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8D" w:rsidRPr="002C1484" w:rsidRDefault="008B2059" w:rsidP="00CD4C20">
      <w:pPr>
        <w:pStyle w:val="NombreMateria"/>
        <w:spacing w:line="360" w:lineRule="auto"/>
        <w:rPr>
          <w:rFonts w:ascii="Calibri" w:hAnsi="Calibri" w:cs="Calibri"/>
          <w:b/>
          <w:color w:val="808080"/>
          <w:sz w:val="24"/>
          <w:szCs w:val="24"/>
          <w:lang w:val="es-ES_tradnl" w:eastAsia="en-US"/>
        </w:rPr>
      </w:pPr>
      <w:r>
        <w:rPr>
          <w:rFonts w:ascii="Calibri" w:hAnsi="Calibri" w:cs="Calibri"/>
          <w:b/>
          <w:color w:val="808080"/>
          <w:sz w:val="24"/>
          <w:szCs w:val="24"/>
          <w:lang w:val="es-ES_tradnl" w:eastAsia="en-US"/>
        </w:rPr>
        <w:t>LICENCIATURA EN SISTEMAS</w:t>
      </w:r>
    </w:p>
    <w:p w:rsidR="000B7FE2" w:rsidRPr="006938BD" w:rsidRDefault="008B2059" w:rsidP="00CD4C20">
      <w:pPr>
        <w:pStyle w:val="NombreMateria"/>
        <w:spacing w:line="240" w:lineRule="auto"/>
        <w:rPr>
          <w:rFonts w:ascii="Calibri" w:hAnsi="Calibri" w:cs="Calibri"/>
          <w:b/>
          <w:color w:val="00CCFF"/>
          <w:sz w:val="48"/>
          <w:szCs w:val="48"/>
        </w:rPr>
      </w:pPr>
      <w:r>
        <w:rPr>
          <w:rFonts w:ascii="Calibri" w:hAnsi="Calibri" w:cs="Calibri"/>
          <w:b/>
          <w:color w:val="00CCFF"/>
          <w:sz w:val="48"/>
          <w:szCs w:val="48"/>
        </w:rPr>
        <w:t>Política y Gestión de la Ciencia</w:t>
      </w:r>
    </w:p>
    <w:p w:rsidR="009F732C" w:rsidRPr="00F74E5E" w:rsidRDefault="004A306E" w:rsidP="00955495">
      <w:pPr>
        <w:ind w:right="-1418"/>
        <w:rPr>
          <w:rFonts w:ascii="Calibri" w:hAnsi="Calibri" w:cs="Calibri"/>
          <w:b/>
          <w:color w:val="FFFFFF"/>
        </w:rPr>
      </w:pPr>
      <w:r w:rsidRPr="004A306E">
        <w:rPr>
          <w:rFonts w:ascii="Calibri" w:hAnsi="Calibri" w:cs="Calibri"/>
        </w:rPr>
        <w:pict>
          <v:rect id="_x0000_i1025" style="width:567pt;height:1pt" o:hrpct="0" o:hralign="center" o:hrstd="t" o:hrnoshade="t" o:hr="t" fillcolor="#039" stroked="f"/>
        </w:pict>
      </w:r>
      <w:r w:rsidR="009F732C" w:rsidRPr="00F74E5E">
        <w:rPr>
          <w:rFonts w:ascii="Calibri" w:hAnsi="Calibri" w:cs="Calibri"/>
          <w:b/>
          <w:color w:val="FFFFFF"/>
        </w:rPr>
        <w:t>1</w:t>
      </w:r>
    </w:p>
    <w:p w:rsidR="00116D53" w:rsidRDefault="00F23C32" w:rsidP="00116D53">
      <w:pPr>
        <w:spacing w:line="240" w:lineRule="exact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2B1A21">
        <w:rPr>
          <w:rStyle w:val="Docente"/>
          <w:rFonts w:ascii="Calibri" w:hAnsi="Calibri" w:cs="Calibri"/>
          <w:sz w:val="28"/>
          <w:szCs w:val="28"/>
        </w:rPr>
        <w:t>Docente</w:t>
      </w:r>
      <w:r w:rsidRPr="00A84C25">
        <w:rPr>
          <w:rStyle w:val="Docente"/>
          <w:rFonts w:ascii="Calibri" w:hAnsi="Calibri" w:cs="Calibri"/>
          <w:color w:val="993399"/>
          <w:sz w:val="28"/>
          <w:szCs w:val="28"/>
        </w:rPr>
        <w:t xml:space="preserve"> </w:t>
      </w:r>
      <w:r w:rsidRPr="006938BD">
        <w:rPr>
          <w:rStyle w:val="Docente0"/>
          <w:rFonts w:ascii="Calibri" w:hAnsi="Calibri" w:cs="Calibri"/>
          <w:color w:val="00CCFF"/>
          <w:sz w:val="28"/>
          <w:szCs w:val="28"/>
        </w:rPr>
        <w:t>/</w:t>
      </w:r>
      <w:r w:rsidRPr="002B1A21">
        <w:rPr>
          <w:rFonts w:ascii="Calibri" w:hAnsi="Calibri" w:cs="Calibri"/>
          <w:sz w:val="28"/>
          <w:szCs w:val="28"/>
        </w:rPr>
        <w:t xml:space="preserve"> </w:t>
      </w:r>
      <w:r w:rsidR="008C4FA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8B205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María Gabriela Parodi </w:t>
      </w:r>
      <w:proofErr w:type="spellStart"/>
      <w:r w:rsidR="008B205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Barozzi</w:t>
      </w:r>
      <w:proofErr w:type="spellEnd"/>
    </w:p>
    <w:p w:rsidR="00116D53" w:rsidRDefault="00D616C9" w:rsidP="00116D53">
      <w:pPr>
        <w:spacing w:line="24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-901065</wp:posOffset>
            </wp:positionH>
            <wp:positionV relativeFrom="paragraph">
              <wp:posOffset>243205</wp:posOffset>
            </wp:positionV>
            <wp:extent cx="7617460" cy="1095375"/>
            <wp:effectExtent l="0" t="0" r="0" b="0"/>
            <wp:wrapNone/>
            <wp:docPr id="57" name="Imagen 57" descr="guion_espacio-virtual-acompañ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uion_espacio-virtual-acompañamien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6D53" w:rsidRDefault="00116D53" w:rsidP="00116D53">
      <w:pPr>
        <w:tabs>
          <w:tab w:val="left" w:pos="3525"/>
        </w:tabs>
        <w:spacing w:line="28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116D53" w:rsidRDefault="004A306E" w:rsidP="00116D53">
      <w:pPr>
        <w:tabs>
          <w:tab w:val="left" w:pos="3525"/>
        </w:tabs>
        <w:spacing w:line="28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4A306E">
        <w:rPr>
          <w:rFonts w:ascii="Calibri" w:hAnsi="Calibri" w:cs="Calibri"/>
          <w:noProof/>
          <w:color w:val="FFFFFF"/>
          <w:lang w:val="es-ES_tradnl"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462.35pt;margin-top:8.3pt;width:38.8pt;height:51.75pt;z-index:251657216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" filled="f" stroked="f">
            <v:textbox>
              <w:txbxContent>
                <w:p w:rsidR="00FA4A81" w:rsidRPr="002C1484" w:rsidRDefault="006E3527" w:rsidP="00FA4A81">
                  <w:pPr>
                    <w:rPr>
                      <w:rFonts w:ascii="Calibri" w:hAnsi="Calibri" w:cs="Calibri"/>
                      <w:b/>
                      <w:color w:val="808080"/>
                      <w:sz w:val="96"/>
                      <w:szCs w:val="96"/>
                    </w:rPr>
                  </w:pPr>
                  <w:r>
                    <w:rPr>
                      <w:rFonts w:ascii="Calibri" w:hAnsi="Calibri" w:cs="Calibri"/>
                      <w:b/>
                      <w:color w:val="808080"/>
                      <w:sz w:val="96"/>
                      <w:szCs w:val="96"/>
                    </w:rPr>
                    <w:t>2</w:t>
                  </w:r>
                </w:p>
              </w:txbxContent>
            </v:textbox>
          </v:shape>
        </w:pict>
      </w:r>
    </w:p>
    <w:p w:rsidR="00B004D5" w:rsidRPr="00116D53" w:rsidRDefault="00B004D5" w:rsidP="00116D53">
      <w:pPr>
        <w:tabs>
          <w:tab w:val="left" w:pos="3525"/>
        </w:tabs>
        <w:spacing w:line="280" w:lineRule="exact"/>
        <w:rPr>
          <w:rStyle w:val="GuinClase"/>
          <w:rFonts w:ascii="Calibri" w:hAnsi="Calibri" w:cs="Calibri"/>
          <w:color w:val="FF0000"/>
          <w:sz w:val="72"/>
          <w:szCs w:val="72"/>
        </w:rPr>
      </w:pPr>
    </w:p>
    <w:p w:rsidR="006F7FCD" w:rsidRPr="00D92707" w:rsidRDefault="003E6876" w:rsidP="008C5B0B">
      <w:pPr>
        <w:spacing w:line="600" w:lineRule="exact"/>
        <w:rPr>
          <w:rStyle w:val="fecha"/>
          <w:rFonts w:ascii="Calibri" w:hAnsi="Calibri" w:cs="Calibri"/>
          <w:b/>
          <w:bCs/>
          <w:color w:val="FFFFFF"/>
          <w:sz w:val="72"/>
          <w:szCs w:val="72"/>
        </w:rPr>
      </w:pPr>
      <w:r w:rsidRPr="00D92707">
        <w:rPr>
          <w:rStyle w:val="GuinClase"/>
          <w:rFonts w:ascii="Calibri" w:hAnsi="Calibri" w:cs="Calibri"/>
          <w:sz w:val="72"/>
          <w:szCs w:val="72"/>
        </w:rPr>
        <w:t>Gui</w:t>
      </w:r>
      <w:r w:rsidR="008B2059">
        <w:rPr>
          <w:rStyle w:val="GuinClase"/>
          <w:rFonts w:ascii="Calibri" w:hAnsi="Calibri" w:cs="Calibri"/>
          <w:sz w:val="72"/>
          <w:szCs w:val="72"/>
        </w:rPr>
        <w:t>ó</w:t>
      </w:r>
      <w:r w:rsidRPr="00D92707">
        <w:rPr>
          <w:rStyle w:val="GuinClase"/>
          <w:rFonts w:ascii="Calibri" w:hAnsi="Calibri" w:cs="Calibri"/>
          <w:sz w:val="72"/>
          <w:szCs w:val="72"/>
        </w:rPr>
        <w:t xml:space="preserve">n </w:t>
      </w:r>
      <w:r w:rsidR="008B2059">
        <w:rPr>
          <w:rStyle w:val="GuinClase"/>
          <w:rFonts w:ascii="Calibri" w:hAnsi="Calibri" w:cs="Calibri"/>
          <w:sz w:val="72"/>
          <w:szCs w:val="72"/>
        </w:rPr>
        <w:t xml:space="preserve">de </w:t>
      </w:r>
      <w:r w:rsidRPr="00D92707">
        <w:rPr>
          <w:rStyle w:val="GuinClase"/>
          <w:rFonts w:ascii="Calibri" w:hAnsi="Calibri" w:cs="Calibri"/>
          <w:sz w:val="72"/>
          <w:szCs w:val="72"/>
        </w:rPr>
        <w:t>Clase</w:t>
      </w:r>
      <w:r w:rsidR="00C42368" w:rsidRPr="00D92707">
        <w:rPr>
          <w:rFonts w:ascii="Calibri" w:hAnsi="Calibri" w:cs="Calibri"/>
          <w:color w:val="FFFFFF"/>
          <w:sz w:val="72"/>
          <w:szCs w:val="72"/>
        </w:rPr>
        <w:tab/>
      </w:r>
      <w:r w:rsidR="00C42368" w:rsidRPr="00D92707">
        <w:rPr>
          <w:rFonts w:ascii="Calibri" w:hAnsi="Calibri" w:cs="Calibri"/>
          <w:color w:val="FFFFFF"/>
          <w:sz w:val="72"/>
          <w:szCs w:val="72"/>
        </w:rPr>
        <w:tab/>
        <w:t xml:space="preserve">          </w:t>
      </w:r>
      <w:r w:rsidR="00685AD5" w:rsidRPr="00D92707">
        <w:rPr>
          <w:rFonts w:ascii="Calibri" w:hAnsi="Calibri" w:cs="Calibri"/>
          <w:color w:val="FFFFFF"/>
          <w:sz w:val="72"/>
          <w:szCs w:val="72"/>
        </w:rPr>
        <w:t xml:space="preserve">    </w:t>
      </w:r>
      <w:r w:rsidR="006F7FCD" w:rsidRPr="00D92707">
        <w:rPr>
          <w:rFonts w:ascii="Calibri" w:hAnsi="Calibri" w:cs="Calibri"/>
          <w:color w:val="FFFFFF"/>
          <w:sz w:val="72"/>
          <w:szCs w:val="72"/>
        </w:rPr>
        <w:t xml:space="preserve"> </w:t>
      </w:r>
    </w:p>
    <w:p w:rsidR="006F7FCD" w:rsidRPr="00116D53" w:rsidRDefault="006F7FCD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B004D5" w:rsidRPr="00116D53" w:rsidRDefault="00B004D5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B004D5" w:rsidRPr="00116D53" w:rsidRDefault="00B004D5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8352B1" w:rsidRPr="00DE557A" w:rsidRDefault="00DE557A" w:rsidP="00DE557A">
      <w:pPr>
        <w:pStyle w:val="NombreCarrera"/>
        <w:spacing w:before="120" w:line="360" w:lineRule="auto"/>
        <w:rPr>
          <w:rFonts w:ascii="Calibri" w:hAnsi="Calibri" w:cs="Calibri"/>
          <w:b/>
          <w:color w:val="6666CC"/>
          <w:sz w:val="28"/>
          <w:szCs w:val="28"/>
        </w:rPr>
      </w:pPr>
      <w:r>
        <w:rPr>
          <w:rFonts w:ascii="Calibri" w:hAnsi="Calibri" w:cs="Calibri"/>
          <w:b/>
          <w:color w:val="808080"/>
          <w:sz w:val="32"/>
          <w:szCs w:val="32"/>
        </w:rPr>
        <w:t>Unidad 1:</w:t>
      </w:r>
      <w:r w:rsidR="00BB4A0B">
        <w:rPr>
          <w:rFonts w:ascii="Calibri" w:hAnsi="Calibri" w:cs="Calibri"/>
          <w:b/>
          <w:color w:val="808080"/>
          <w:sz w:val="32"/>
          <w:szCs w:val="32"/>
        </w:rPr>
        <w:t xml:space="preserve"> Glosario científico tecnológico</w:t>
      </w:r>
      <w:r w:rsidR="00D47323">
        <w:rPr>
          <w:rFonts w:ascii="Calibri" w:hAnsi="Calibri" w:cs="Calibri"/>
          <w:b/>
          <w:color w:val="808080"/>
          <w:sz w:val="32"/>
          <w:szCs w:val="32"/>
        </w:rPr>
        <w:t xml:space="preserve"> (</w:t>
      </w:r>
      <w:proofErr w:type="spellStart"/>
      <w:r w:rsidR="00D47323">
        <w:rPr>
          <w:rFonts w:ascii="Calibri" w:hAnsi="Calibri" w:cs="Calibri"/>
          <w:b/>
          <w:color w:val="808080"/>
          <w:sz w:val="32"/>
          <w:szCs w:val="32"/>
        </w:rPr>
        <w:t>RedVITEC</w:t>
      </w:r>
      <w:proofErr w:type="spellEnd"/>
      <w:r w:rsidR="00D47323">
        <w:rPr>
          <w:rFonts w:ascii="Calibri" w:hAnsi="Calibri" w:cs="Calibri"/>
          <w:b/>
          <w:color w:val="808080"/>
          <w:sz w:val="32"/>
          <w:szCs w:val="32"/>
        </w:rPr>
        <w:t>)</w:t>
      </w:r>
      <w:r w:rsidR="00BB4A0B">
        <w:rPr>
          <w:rFonts w:ascii="Calibri" w:hAnsi="Calibri" w:cs="Calibri"/>
          <w:b/>
          <w:color w:val="808080"/>
          <w:sz w:val="32"/>
          <w:szCs w:val="32"/>
        </w:rPr>
        <w:t xml:space="preserve">. </w:t>
      </w:r>
      <w:r w:rsidR="00D47323">
        <w:rPr>
          <w:rFonts w:ascii="Calibri" w:hAnsi="Calibri" w:cs="Calibri"/>
          <w:b/>
          <w:color w:val="808080"/>
          <w:sz w:val="32"/>
          <w:szCs w:val="32"/>
        </w:rPr>
        <w:t>Búsqueda b</w:t>
      </w:r>
      <w:r w:rsidR="00D47323">
        <w:rPr>
          <w:rFonts w:ascii="Calibri" w:hAnsi="Calibri" w:cs="Calibri"/>
          <w:b/>
          <w:color w:val="808080"/>
          <w:sz w:val="32"/>
          <w:szCs w:val="32"/>
        </w:rPr>
        <w:t>i</w:t>
      </w:r>
      <w:r w:rsidR="00D47323">
        <w:rPr>
          <w:rFonts w:ascii="Calibri" w:hAnsi="Calibri" w:cs="Calibri"/>
          <w:b/>
          <w:color w:val="808080"/>
          <w:sz w:val="32"/>
          <w:szCs w:val="32"/>
        </w:rPr>
        <w:t>bliográfica</w:t>
      </w:r>
      <w:r w:rsidR="00BB4A0B">
        <w:rPr>
          <w:rFonts w:ascii="Calibri" w:hAnsi="Calibri" w:cs="Calibri"/>
          <w:b/>
          <w:color w:val="808080"/>
          <w:sz w:val="32"/>
          <w:szCs w:val="32"/>
        </w:rPr>
        <w:t>.</w:t>
      </w:r>
    </w:p>
    <w:p w:rsidR="00147A55" w:rsidRPr="009D6E9C" w:rsidRDefault="00C15665" w:rsidP="00147A55">
      <w:pPr>
        <w:pStyle w:val="NombreCarrera"/>
        <w:spacing w:line="280" w:lineRule="exact"/>
        <w:rPr>
          <w:rStyle w:val="fecha"/>
          <w:rFonts w:ascii="Calibri" w:hAnsi="Calibri" w:cs="Calibri"/>
          <w:color w:val="auto"/>
          <w:sz w:val="24"/>
          <w:szCs w:val="24"/>
        </w:rPr>
      </w:pPr>
      <w:r>
        <w:rPr>
          <w:rStyle w:val="fecha"/>
          <w:rFonts w:ascii="Calibri" w:hAnsi="Calibri" w:cs="Calibri"/>
          <w:color w:val="auto"/>
          <w:sz w:val="24"/>
          <w:szCs w:val="24"/>
        </w:rPr>
        <w:t>13/04/2023</w:t>
      </w:r>
    </w:p>
    <w:p w:rsidR="00147A55" w:rsidRPr="00F74E5E" w:rsidRDefault="00116D53" w:rsidP="00147A55">
      <w:pPr>
        <w:pStyle w:val="1Subttulonivel1"/>
        <w:rPr>
          <w:rFonts w:ascii="Calibri" w:hAnsi="Calibri" w:cs="Calibri"/>
          <w:u w:val="single"/>
          <w:lang w:val="es-ES"/>
        </w:rPr>
      </w:pPr>
      <w:r>
        <w:rPr>
          <w:rFonts w:ascii="Calibri" w:hAnsi="Calibri" w:cs="Calibri"/>
          <w:u w:val="single"/>
          <w:lang w:val="es-ES"/>
        </w:rPr>
        <w:t xml:space="preserve">     </w:t>
      </w:r>
    </w:p>
    <w:p w:rsidR="00147A55" w:rsidRPr="006938BD" w:rsidRDefault="00147A55" w:rsidP="00147A55">
      <w:pPr>
        <w:pStyle w:val="1Subttulonivel1"/>
        <w:rPr>
          <w:rFonts w:ascii="Calibri" w:hAnsi="Calibri" w:cs="Calibri"/>
          <w:b/>
          <w:color w:val="990033"/>
          <w:lang w:val="es-ES"/>
        </w:rPr>
      </w:pPr>
      <w:r w:rsidRPr="006938BD">
        <w:rPr>
          <w:rFonts w:ascii="Calibri" w:hAnsi="Calibri" w:cs="Calibri"/>
          <w:b/>
          <w:color w:val="990033"/>
          <w:lang w:val="es-ES"/>
        </w:rPr>
        <w:t xml:space="preserve">1. Presentación </w:t>
      </w:r>
    </w:p>
    <w:p w:rsidR="00003A60" w:rsidRDefault="00D47323" w:rsidP="00003A60">
      <w:pPr>
        <w:spacing w:before="120" w:after="120"/>
      </w:pPr>
      <w:r>
        <w:rPr>
          <w:rFonts w:ascii="Calibri" w:hAnsi="Calibri" w:cs="Calibri"/>
          <w:color w:val="000000"/>
          <w:lang w:val="es-ES_tradnl"/>
        </w:rPr>
        <w:t>En esta</w:t>
      </w:r>
      <w:r w:rsidR="00BB4A0B">
        <w:rPr>
          <w:rFonts w:ascii="Calibri" w:hAnsi="Calibri" w:cs="Calibri"/>
          <w:color w:val="000000"/>
          <w:lang w:val="es-ES_tradnl"/>
        </w:rPr>
        <w:t xml:space="preserve"> </w:t>
      </w:r>
      <w:r w:rsidR="009D6E9C">
        <w:rPr>
          <w:rFonts w:ascii="Calibri" w:hAnsi="Calibri" w:cs="Calibri"/>
          <w:color w:val="000000"/>
          <w:lang w:val="es-ES_tradnl"/>
        </w:rPr>
        <w:t>clase</w:t>
      </w:r>
      <w:r>
        <w:rPr>
          <w:rFonts w:ascii="Calibri" w:hAnsi="Calibri" w:cs="Calibri"/>
          <w:color w:val="000000"/>
          <w:lang w:val="es-ES_tradnl"/>
        </w:rPr>
        <w:t xml:space="preserve"> nos enfoca</w:t>
      </w:r>
      <w:r w:rsidR="005E416A">
        <w:rPr>
          <w:rFonts w:ascii="Calibri" w:hAnsi="Calibri" w:cs="Calibri"/>
          <w:color w:val="000000"/>
          <w:lang w:val="es-ES_tradnl"/>
        </w:rPr>
        <w:t>re</w:t>
      </w:r>
      <w:r>
        <w:rPr>
          <w:rFonts w:ascii="Calibri" w:hAnsi="Calibri" w:cs="Calibri"/>
          <w:color w:val="000000"/>
          <w:lang w:val="es-ES_tradnl"/>
        </w:rPr>
        <w:t>mos</w:t>
      </w:r>
      <w:r w:rsidR="00B96EBC">
        <w:rPr>
          <w:rFonts w:ascii="Calibri" w:hAnsi="Calibri" w:cs="Calibri"/>
          <w:color w:val="000000"/>
          <w:lang w:val="es-ES_tradnl"/>
        </w:rPr>
        <w:t xml:space="preserve"> en</w:t>
      </w:r>
      <w:r>
        <w:rPr>
          <w:rFonts w:ascii="Calibri" w:hAnsi="Calibri" w:cs="Calibri"/>
          <w:color w:val="000000"/>
          <w:lang w:val="es-ES_tradnl"/>
        </w:rPr>
        <w:t xml:space="preserve"> la búsqueda de información a través de fuentes secund</w:t>
      </w:r>
      <w:r>
        <w:rPr>
          <w:rFonts w:ascii="Calibri" w:hAnsi="Calibri" w:cs="Calibri"/>
          <w:color w:val="000000"/>
          <w:lang w:val="es-ES_tradnl"/>
        </w:rPr>
        <w:t>a</w:t>
      </w:r>
      <w:r w:rsidR="005E416A">
        <w:rPr>
          <w:rFonts w:ascii="Calibri" w:hAnsi="Calibri" w:cs="Calibri"/>
          <w:color w:val="000000"/>
          <w:lang w:val="es-ES_tradnl"/>
        </w:rPr>
        <w:t xml:space="preserve">rias </w:t>
      </w:r>
      <w:r w:rsidR="00D7110E">
        <w:rPr>
          <w:rFonts w:ascii="Calibri" w:hAnsi="Calibri" w:cs="Calibri"/>
          <w:color w:val="000000"/>
          <w:lang w:val="es-ES_tradnl"/>
        </w:rPr>
        <w:t>(</w:t>
      </w:r>
      <w:r>
        <w:rPr>
          <w:rFonts w:ascii="Calibri" w:hAnsi="Calibri" w:cs="Calibri"/>
          <w:color w:val="000000"/>
          <w:lang w:val="es-ES_tradnl"/>
        </w:rPr>
        <w:t xml:space="preserve">artículos </w:t>
      </w:r>
      <w:r w:rsidR="00B96EBC">
        <w:rPr>
          <w:rFonts w:ascii="Calibri" w:hAnsi="Calibri" w:cs="Calibri"/>
          <w:color w:val="000000"/>
          <w:lang w:val="es-ES_tradnl"/>
        </w:rPr>
        <w:t>científicos</w:t>
      </w:r>
      <w:r w:rsidR="00D7110E">
        <w:rPr>
          <w:rFonts w:ascii="Calibri" w:hAnsi="Calibri" w:cs="Calibri"/>
          <w:color w:val="000000"/>
          <w:lang w:val="es-ES_tradnl"/>
        </w:rPr>
        <w:t>, d</w:t>
      </w:r>
      <w:r w:rsidR="00B96EBC">
        <w:rPr>
          <w:rFonts w:ascii="Calibri" w:hAnsi="Calibri" w:cs="Calibri"/>
          <w:color w:val="000000"/>
          <w:lang w:val="es-ES_tradnl"/>
        </w:rPr>
        <w:t>e divulgación</w:t>
      </w:r>
      <w:r w:rsidR="00D7110E">
        <w:rPr>
          <w:rFonts w:ascii="Calibri" w:hAnsi="Calibri" w:cs="Calibri"/>
          <w:color w:val="000000"/>
          <w:lang w:val="es-ES_tradnl"/>
        </w:rPr>
        <w:t>, periodísticos)</w:t>
      </w:r>
      <w:r w:rsidR="00B96EBC">
        <w:rPr>
          <w:rFonts w:ascii="Calibri" w:hAnsi="Calibri" w:cs="Calibri"/>
          <w:color w:val="000000"/>
          <w:lang w:val="es-ES_tradnl"/>
        </w:rPr>
        <w:t xml:space="preserve"> que nos permitan construir una base de datos </w:t>
      </w:r>
      <w:r w:rsidR="005E416A">
        <w:rPr>
          <w:rFonts w:ascii="Calibri" w:hAnsi="Calibri" w:cs="Calibri"/>
          <w:color w:val="000000"/>
          <w:lang w:val="es-ES_tradnl"/>
        </w:rPr>
        <w:t xml:space="preserve">sobre </w:t>
      </w:r>
      <w:r w:rsidR="000F74D9">
        <w:t>aplicaciones y desarrollos de sistemas innovadores o con alta demanda en distintos sectores de actividad</w:t>
      </w:r>
      <w:r w:rsidR="00D7110E">
        <w:t xml:space="preserve">. </w:t>
      </w:r>
    </w:p>
    <w:p w:rsidR="00147A55" w:rsidRPr="006938BD" w:rsidRDefault="008352B1" w:rsidP="00C4709C">
      <w:pPr>
        <w:pStyle w:val="1Subttulonivel1"/>
        <w:rPr>
          <w:rFonts w:ascii="Calibri" w:hAnsi="Calibri" w:cs="Calibri"/>
          <w:b/>
          <w:color w:val="990033"/>
          <w:lang w:val="es-ES"/>
        </w:rPr>
      </w:pPr>
      <w:r w:rsidRPr="006938BD">
        <w:rPr>
          <w:rFonts w:ascii="Calibri" w:hAnsi="Calibri" w:cs="Calibri"/>
          <w:b/>
          <w:color w:val="990033"/>
          <w:lang w:val="es-ES"/>
        </w:rPr>
        <w:t xml:space="preserve">2. </w:t>
      </w:r>
      <w:r w:rsidR="00C4709C">
        <w:rPr>
          <w:rFonts w:ascii="Calibri" w:hAnsi="Calibri" w:cs="Calibri"/>
          <w:b/>
          <w:color w:val="990033"/>
          <w:lang w:val="es-ES"/>
        </w:rPr>
        <w:t>Consigna</w:t>
      </w:r>
    </w:p>
    <w:p w:rsidR="006E3527" w:rsidRDefault="00C4709C" w:rsidP="00900347">
      <w:pPr>
        <w:spacing w:before="120" w:after="120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>El relevamiento de información tiene por objetivo identificar las problemáticas, áreas</w:t>
      </w:r>
      <w:r w:rsidR="00D62CEC">
        <w:rPr>
          <w:rFonts w:ascii="Calibri" w:hAnsi="Calibri" w:cs="Calibri"/>
          <w:color w:val="000000"/>
          <w:lang w:val="es-ES_tradnl"/>
        </w:rPr>
        <w:t>,</w:t>
      </w:r>
      <w:r>
        <w:rPr>
          <w:rFonts w:ascii="Calibri" w:hAnsi="Calibri" w:cs="Calibri"/>
          <w:color w:val="000000"/>
          <w:lang w:val="es-ES_tradnl"/>
        </w:rPr>
        <w:t xml:space="preserve"> activ</w:t>
      </w:r>
      <w:r>
        <w:rPr>
          <w:rFonts w:ascii="Calibri" w:hAnsi="Calibri" w:cs="Calibri"/>
          <w:color w:val="000000"/>
          <w:lang w:val="es-ES_tradnl"/>
        </w:rPr>
        <w:t>i</w:t>
      </w:r>
      <w:r>
        <w:rPr>
          <w:rFonts w:ascii="Calibri" w:hAnsi="Calibri" w:cs="Calibri"/>
          <w:color w:val="000000"/>
          <w:lang w:val="es-ES_tradnl"/>
        </w:rPr>
        <w:t xml:space="preserve">dades, y campos tecnológicos donde se produzca actualmente conocimiento o se requiera de su desarrollo para dar respuesta a demandas de la sociedad vinculadas con </w:t>
      </w:r>
      <w:r w:rsidR="002F5DAA">
        <w:rPr>
          <w:rFonts w:ascii="Calibri" w:hAnsi="Calibri" w:cs="Calibri"/>
          <w:color w:val="000000"/>
          <w:lang w:val="es-ES_tradnl"/>
        </w:rPr>
        <w:t xml:space="preserve">los temas </w:t>
      </w:r>
      <w:r w:rsidR="00003A60">
        <w:rPr>
          <w:rFonts w:ascii="Calibri" w:hAnsi="Calibri" w:cs="Calibri"/>
          <w:color w:val="000000"/>
          <w:lang w:val="es-ES_tradnl"/>
        </w:rPr>
        <w:t xml:space="preserve">seleccionados en el </w:t>
      </w:r>
      <w:r w:rsidR="00003A60" w:rsidRPr="00003A60">
        <w:rPr>
          <w:rFonts w:ascii="Calibri" w:hAnsi="Calibri" w:cs="Calibri"/>
          <w:b/>
          <w:color w:val="000000"/>
          <w:lang w:val="es-ES_tradnl"/>
        </w:rPr>
        <w:t>foro</w:t>
      </w:r>
      <w:r w:rsidR="00003A60">
        <w:rPr>
          <w:rFonts w:ascii="Calibri" w:hAnsi="Calibri" w:cs="Calibri"/>
          <w:color w:val="000000"/>
          <w:lang w:val="es-ES_tradnl"/>
        </w:rPr>
        <w:t xml:space="preserve"> </w:t>
      </w:r>
      <w:r w:rsidR="00003A60" w:rsidRPr="00003A60">
        <w:rPr>
          <w:rFonts w:ascii="Calibri" w:hAnsi="Calibri" w:cs="Calibri"/>
          <w:b/>
          <w:color w:val="000000"/>
          <w:lang w:val="es-ES_tradnl"/>
        </w:rPr>
        <w:t xml:space="preserve">“Temas </w:t>
      </w:r>
      <w:r w:rsidR="00003A60">
        <w:rPr>
          <w:rFonts w:ascii="Calibri" w:hAnsi="Calibri" w:cs="Calibri"/>
          <w:b/>
          <w:color w:val="000000"/>
          <w:lang w:val="es-ES_tradnl"/>
        </w:rPr>
        <w:t>P</w:t>
      </w:r>
      <w:r w:rsidR="00003A60" w:rsidRPr="00003A60">
        <w:rPr>
          <w:rFonts w:ascii="Calibri" w:hAnsi="Calibri" w:cs="Calibri"/>
          <w:b/>
          <w:color w:val="000000"/>
          <w:lang w:val="es-ES_tradnl"/>
        </w:rPr>
        <w:t xml:space="preserve">lan de </w:t>
      </w:r>
      <w:r w:rsidR="00003A60">
        <w:rPr>
          <w:rFonts w:ascii="Calibri" w:hAnsi="Calibri" w:cs="Calibri"/>
          <w:b/>
          <w:color w:val="000000"/>
          <w:lang w:val="es-ES_tradnl"/>
        </w:rPr>
        <w:t>T</w:t>
      </w:r>
      <w:r w:rsidR="00003A60" w:rsidRPr="00003A60">
        <w:rPr>
          <w:rFonts w:ascii="Calibri" w:hAnsi="Calibri" w:cs="Calibri"/>
          <w:b/>
          <w:color w:val="000000"/>
          <w:lang w:val="es-ES_tradnl"/>
        </w:rPr>
        <w:t>rabajo” (solapa 30/03/23)</w:t>
      </w:r>
      <w:r w:rsidR="002F5DAA" w:rsidRPr="00003A60">
        <w:rPr>
          <w:rFonts w:ascii="Calibri" w:hAnsi="Calibri" w:cs="Calibri"/>
          <w:b/>
          <w:color w:val="000000"/>
          <w:lang w:val="es-ES_tradnl"/>
        </w:rPr>
        <w:t>.</w:t>
      </w:r>
    </w:p>
    <w:p w:rsidR="00003A60" w:rsidRDefault="008C22CA" w:rsidP="008C22CA">
      <w:pPr>
        <w:spacing w:before="120" w:after="120"/>
        <w:rPr>
          <w:rFonts w:ascii="Calibri" w:hAnsi="Calibri" w:cs="Calibri"/>
          <w:color w:val="000000"/>
          <w:lang w:val="es-ES_tradnl"/>
        </w:rPr>
      </w:pPr>
      <w:r w:rsidRPr="009F7098">
        <w:rPr>
          <w:rFonts w:ascii="Calibri" w:hAnsi="Calibri" w:cs="Calibri"/>
          <w:b/>
          <w:i/>
          <w:color w:val="000000"/>
          <w:lang w:val="es-ES_tradnl"/>
        </w:rPr>
        <w:t>Primera etapa</w:t>
      </w:r>
      <w:r w:rsidRPr="009F7098">
        <w:rPr>
          <w:rFonts w:ascii="Calibri" w:hAnsi="Calibri" w:cs="Calibri"/>
          <w:i/>
          <w:color w:val="000000"/>
          <w:lang w:val="es-ES_tradnl"/>
        </w:rPr>
        <w:t>:</w:t>
      </w:r>
      <w:r>
        <w:rPr>
          <w:rFonts w:ascii="Calibri" w:hAnsi="Calibri" w:cs="Calibri"/>
          <w:color w:val="000000"/>
          <w:lang w:val="es-ES_tradnl"/>
        </w:rPr>
        <w:t xml:space="preserve"> </w:t>
      </w:r>
      <w:r w:rsidR="00D7110E">
        <w:rPr>
          <w:rFonts w:ascii="Calibri" w:hAnsi="Calibri" w:cs="Calibri"/>
          <w:color w:val="000000"/>
          <w:lang w:val="es-ES_tradnl"/>
        </w:rPr>
        <w:t>conformación de grupos (máximo 6, mínimo 2</w:t>
      </w:r>
      <w:r w:rsidR="009F7098">
        <w:rPr>
          <w:rFonts w:ascii="Calibri" w:hAnsi="Calibri" w:cs="Calibri"/>
          <w:color w:val="000000"/>
          <w:lang w:val="es-ES_tradnl"/>
        </w:rPr>
        <w:t xml:space="preserve"> estudiante</w:t>
      </w:r>
      <w:r w:rsidR="00D7110E">
        <w:rPr>
          <w:rFonts w:ascii="Calibri" w:hAnsi="Calibri" w:cs="Calibri"/>
          <w:color w:val="000000"/>
          <w:lang w:val="es-ES_tradnl"/>
        </w:rPr>
        <w:t>s) e inscripción en uno de los temas propuestos</w:t>
      </w:r>
      <w:r w:rsidR="00003A60">
        <w:rPr>
          <w:rFonts w:ascii="Calibri" w:hAnsi="Calibri" w:cs="Calibri"/>
          <w:color w:val="000000"/>
          <w:lang w:val="es-ES_tradnl"/>
        </w:rPr>
        <w:t xml:space="preserve"> en el foro citado.</w:t>
      </w:r>
    </w:p>
    <w:p w:rsidR="00D7110E" w:rsidRDefault="009F7098" w:rsidP="008C22CA">
      <w:pPr>
        <w:spacing w:before="120" w:after="120"/>
        <w:rPr>
          <w:rFonts w:ascii="Calibri" w:hAnsi="Calibri" w:cs="Calibri"/>
          <w:color w:val="000000"/>
          <w:lang w:val="es-ES_tradnl"/>
        </w:rPr>
      </w:pPr>
      <w:r w:rsidRPr="009F7098">
        <w:rPr>
          <w:rFonts w:ascii="Calibri" w:hAnsi="Calibri" w:cs="Calibri"/>
          <w:b/>
          <w:i/>
          <w:color w:val="000000"/>
          <w:lang w:val="es-ES_tradnl"/>
        </w:rPr>
        <w:t>Segunda etapa:</w:t>
      </w:r>
      <w:r>
        <w:rPr>
          <w:rFonts w:ascii="Calibri" w:hAnsi="Calibri" w:cs="Calibri"/>
          <w:color w:val="000000"/>
          <w:lang w:val="es-ES_tradnl"/>
        </w:rPr>
        <w:t xml:space="preserve"> </w:t>
      </w:r>
      <w:r w:rsidR="00FD46A6">
        <w:rPr>
          <w:rFonts w:ascii="Calibri" w:hAnsi="Calibri" w:cs="Calibri"/>
          <w:color w:val="000000"/>
          <w:lang w:val="es-ES_tradnl"/>
        </w:rPr>
        <w:t xml:space="preserve">buscar </w:t>
      </w:r>
      <w:r w:rsidR="00F12EC8">
        <w:rPr>
          <w:rFonts w:ascii="Calibri" w:hAnsi="Calibri" w:cs="Calibri"/>
          <w:color w:val="000000"/>
          <w:lang w:val="es-ES_tradnl"/>
        </w:rPr>
        <w:t>las publicaciones</w:t>
      </w:r>
      <w:r w:rsidR="008C22CA">
        <w:rPr>
          <w:rFonts w:ascii="Calibri" w:hAnsi="Calibri" w:cs="Calibri"/>
          <w:color w:val="000000"/>
          <w:lang w:val="es-ES_tradnl"/>
        </w:rPr>
        <w:t xml:space="preserve"> </w:t>
      </w:r>
      <w:r w:rsidR="00A91A77">
        <w:rPr>
          <w:rFonts w:ascii="Calibri" w:hAnsi="Calibri" w:cs="Calibri"/>
          <w:color w:val="000000"/>
          <w:lang w:val="es-ES_tradnl"/>
        </w:rPr>
        <w:t>de interés</w:t>
      </w:r>
      <w:r>
        <w:rPr>
          <w:rFonts w:ascii="Calibri" w:hAnsi="Calibri" w:cs="Calibri"/>
          <w:color w:val="000000"/>
          <w:lang w:val="es-ES_tradnl"/>
        </w:rPr>
        <w:t xml:space="preserve"> de</w:t>
      </w:r>
      <w:r w:rsidR="00FD46A6">
        <w:rPr>
          <w:rFonts w:ascii="Calibri" w:hAnsi="Calibri" w:cs="Calibri"/>
          <w:color w:val="000000"/>
          <w:lang w:val="es-ES_tradnl"/>
        </w:rPr>
        <w:t>l</w:t>
      </w:r>
      <w:r>
        <w:rPr>
          <w:rFonts w:ascii="Calibri" w:hAnsi="Calibri" w:cs="Calibri"/>
          <w:color w:val="000000"/>
          <w:lang w:val="es-ES_tradnl"/>
        </w:rPr>
        <w:t xml:space="preserve"> grupo</w:t>
      </w:r>
      <w:r w:rsidR="00A91A77">
        <w:rPr>
          <w:rFonts w:ascii="Calibri" w:hAnsi="Calibri" w:cs="Calibri"/>
          <w:color w:val="000000"/>
          <w:lang w:val="es-ES_tradnl"/>
        </w:rPr>
        <w:t xml:space="preserve"> de acuerdo al tema elegido</w:t>
      </w:r>
      <w:r>
        <w:rPr>
          <w:rFonts w:ascii="Calibri" w:hAnsi="Calibri" w:cs="Calibri"/>
          <w:color w:val="000000"/>
          <w:lang w:val="es-ES_tradnl"/>
        </w:rPr>
        <w:t xml:space="preserve">. Se </w:t>
      </w:r>
      <w:r w:rsidR="00FD46A6">
        <w:rPr>
          <w:rFonts w:ascii="Calibri" w:hAnsi="Calibri" w:cs="Calibri"/>
          <w:color w:val="000000"/>
          <w:lang w:val="es-ES_tradnl"/>
        </w:rPr>
        <w:t>requieren</w:t>
      </w:r>
      <w:r w:rsidR="008C22CA">
        <w:rPr>
          <w:rFonts w:ascii="Calibri" w:hAnsi="Calibri" w:cs="Calibri"/>
          <w:color w:val="000000"/>
          <w:lang w:val="es-ES_tradnl"/>
        </w:rPr>
        <w:t xml:space="preserve"> dos artículos periodísticos o de revistas no científ</w:t>
      </w:r>
      <w:r w:rsidR="008C22CA">
        <w:rPr>
          <w:rFonts w:ascii="Calibri" w:hAnsi="Calibri" w:cs="Calibri"/>
          <w:color w:val="000000"/>
          <w:lang w:val="es-ES_tradnl"/>
        </w:rPr>
        <w:t>i</w:t>
      </w:r>
      <w:r w:rsidR="008C22CA">
        <w:rPr>
          <w:rFonts w:ascii="Calibri" w:hAnsi="Calibri" w:cs="Calibri"/>
          <w:color w:val="000000"/>
          <w:lang w:val="es-ES_tradnl"/>
        </w:rPr>
        <w:t xml:space="preserve">cas; y dos artículos académicos. </w:t>
      </w:r>
    </w:p>
    <w:p w:rsidR="008C22CA" w:rsidRPr="008C22CA" w:rsidRDefault="00FD46A6" w:rsidP="008C22CA">
      <w:pPr>
        <w:spacing w:before="120" w:after="120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lastRenderedPageBreak/>
        <w:t>Para</w:t>
      </w:r>
      <w:r w:rsidR="00A91A77">
        <w:rPr>
          <w:rFonts w:ascii="Calibri" w:hAnsi="Calibri" w:cs="Calibri"/>
          <w:color w:val="000000"/>
          <w:lang w:val="es-ES_tradnl"/>
        </w:rPr>
        <w:t xml:space="preserve"> el </w:t>
      </w:r>
      <w:r w:rsidR="008C22CA">
        <w:rPr>
          <w:rFonts w:ascii="Calibri" w:hAnsi="Calibri" w:cs="Calibri"/>
          <w:color w:val="000000"/>
          <w:lang w:val="es-ES_tradnl"/>
        </w:rPr>
        <w:t>caso de</w:t>
      </w:r>
      <w:r w:rsidR="008C22CA" w:rsidRPr="008C22CA">
        <w:rPr>
          <w:rFonts w:ascii="Calibri" w:hAnsi="Calibri" w:cs="Calibri"/>
          <w:color w:val="000000"/>
          <w:lang w:val="es-ES_tradnl"/>
        </w:rPr>
        <w:t xml:space="preserve"> los artículos académicos</w:t>
      </w:r>
      <w:r w:rsidR="008C22CA">
        <w:rPr>
          <w:rFonts w:ascii="Calibri" w:hAnsi="Calibri" w:cs="Calibri"/>
          <w:color w:val="000000"/>
          <w:lang w:val="es-ES_tradnl"/>
        </w:rPr>
        <w:t xml:space="preserve"> la búsqueda debe realizarse </w:t>
      </w:r>
      <w:r w:rsidR="008C22CA" w:rsidRPr="008C22CA">
        <w:rPr>
          <w:rFonts w:ascii="Calibri" w:hAnsi="Calibri" w:cs="Calibri"/>
          <w:color w:val="000000"/>
          <w:lang w:val="es-ES_tradnl"/>
        </w:rPr>
        <w:t xml:space="preserve">a través del sitio: </w:t>
      </w:r>
      <w:hyperlink r:id="rId9" w:history="1">
        <w:r w:rsidR="008C22CA">
          <w:rPr>
            <w:rStyle w:val="Hipervnculo"/>
          </w:rPr>
          <w:t>https://scholar.google.com.ar/</w:t>
        </w:r>
      </w:hyperlink>
      <w:r w:rsidR="00A91A77">
        <w:t xml:space="preserve"> o de otros que remitan a espacios académicos (centros de investigación, universidades, repositorios académicos, publicaciones científicas</w:t>
      </w:r>
      <w:r w:rsidR="004F4688">
        <w:t>, otros</w:t>
      </w:r>
      <w:r w:rsidR="00A91A77">
        <w:t>…).</w:t>
      </w:r>
    </w:p>
    <w:p w:rsidR="00FD46A6" w:rsidRDefault="009F7098" w:rsidP="00FD46A6">
      <w:pPr>
        <w:pStyle w:val="NormalWeb"/>
        <w:shd w:val="clear" w:color="auto" w:fill="FFFFFF"/>
        <w:spacing w:before="0" w:beforeAutospacing="0" w:after="127" w:afterAutospacing="0"/>
        <w:rPr>
          <w:rFonts w:ascii="Calibri" w:hAnsi="Calibri" w:cs="Calibri"/>
          <w:color w:val="000000"/>
          <w:lang w:val="es-ES_tradnl"/>
        </w:rPr>
      </w:pPr>
      <w:r w:rsidRPr="009F7098">
        <w:rPr>
          <w:rFonts w:ascii="Calibri" w:hAnsi="Calibri" w:cs="Calibri"/>
          <w:b/>
          <w:i/>
          <w:color w:val="000000"/>
          <w:lang w:val="es-ES_tradnl"/>
        </w:rPr>
        <w:t>Tercera etapa:</w:t>
      </w:r>
      <w:r>
        <w:rPr>
          <w:rFonts w:ascii="Calibri" w:hAnsi="Calibri" w:cs="Calibri"/>
          <w:b/>
          <w:color w:val="000000"/>
          <w:lang w:val="es-ES_tradnl"/>
        </w:rPr>
        <w:t xml:space="preserve"> </w:t>
      </w:r>
      <w:r w:rsidR="00FD46A6">
        <w:rPr>
          <w:rFonts w:ascii="Calibri" w:hAnsi="Calibri" w:cs="Calibri"/>
          <w:color w:val="000000"/>
          <w:lang w:val="es-ES_tradnl"/>
        </w:rPr>
        <w:t>acceder</w:t>
      </w:r>
      <w:r w:rsidR="00A91A77">
        <w:rPr>
          <w:rFonts w:ascii="Calibri" w:hAnsi="Calibri" w:cs="Calibri"/>
          <w:color w:val="000000"/>
          <w:lang w:val="es-ES_tradnl"/>
        </w:rPr>
        <w:t xml:space="preserve"> a las definiciones y clasificaciones del </w:t>
      </w:r>
      <w:r w:rsidR="00392BB3">
        <w:rPr>
          <w:rFonts w:ascii="Calibri" w:hAnsi="Calibri" w:cs="Calibri"/>
          <w:color w:val="000000"/>
          <w:lang w:val="es-ES_tradnl"/>
        </w:rPr>
        <w:t>“</w:t>
      </w:r>
      <w:r w:rsidR="00FD46A6">
        <w:rPr>
          <w:rFonts w:ascii="Calibri" w:hAnsi="Calibri" w:cs="Calibri"/>
          <w:color w:val="000000"/>
          <w:lang w:val="es-ES_tradnl"/>
        </w:rPr>
        <w:t>Glosario C</w:t>
      </w:r>
      <w:r w:rsidR="00A91A77">
        <w:rPr>
          <w:rFonts w:ascii="Calibri" w:hAnsi="Calibri" w:cs="Calibri"/>
          <w:color w:val="000000"/>
          <w:lang w:val="es-ES_tradnl"/>
        </w:rPr>
        <w:t xml:space="preserve">ientífico </w:t>
      </w:r>
      <w:r w:rsidR="00FD46A6">
        <w:rPr>
          <w:rFonts w:ascii="Calibri" w:hAnsi="Calibri" w:cs="Calibri"/>
          <w:color w:val="000000"/>
          <w:lang w:val="es-ES_tradnl"/>
        </w:rPr>
        <w:t>T</w:t>
      </w:r>
      <w:r w:rsidR="00A91A77">
        <w:rPr>
          <w:rFonts w:ascii="Calibri" w:hAnsi="Calibri" w:cs="Calibri"/>
          <w:color w:val="000000"/>
          <w:lang w:val="es-ES_tradnl"/>
        </w:rPr>
        <w:t>ecnológ</w:t>
      </w:r>
      <w:r w:rsidR="00A91A77">
        <w:rPr>
          <w:rFonts w:ascii="Calibri" w:hAnsi="Calibri" w:cs="Calibri"/>
          <w:color w:val="000000"/>
          <w:lang w:val="es-ES_tradnl"/>
        </w:rPr>
        <w:t>i</w:t>
      </w:r>
      <w:r w:rsidR="00A91A77">
        <w:rPr>
          <w:rFonts w:ascii="Calibri" w:hAnsi="Calibri" w:cs="Calibri"/>
          <w:color w:val="000000"/>
          <w:lang w:val="es-ES_tradnl"/>
        </w:rPr>
        <w:t>co</w:t>
      </w:r>
      <w:r w:rsidR="00392BB3">
        <w:rPr>
          <w:rFonts w:ascii="Calibri" w:hAnsi="Calibri" w:cs="Calibri"/>
          <w:color w:val="000000"/>
          <w:lang w:val="es-ES_tradnl"/>
        </w:rPr>
        <w:t>”</w:t>
      </w:r>
      <w:r w:rsidR="00185648">
        <w:rPr>
          <w:rFonts w:ascii="Calibri" w:hAnsi="Calibri" w:cs="Calibri"/>
          <w:color w:val="000000"/>
          <w:lang w:val="es-ES_tradnl"/>
        </w:rPr>
        <w:t>,</w:t>
      </w:r>
      <w:r w:rsidR="00A91A77">
        <w:rPr>
          <w:rFonts w:ascii="Calibri" w:hAnsi="Calibri" w:cs="Calibri"/>
          <w:color w:val="000000"/>
          <w:lang w:val="es-ES_tradnl"/>
        </w:rPr>
        <w:t xml:space="preserve"> de la </w:t>
      </w:r>
      <w:r w:rsidR="00392BB3">
        <w:rPr>
          <w:rFonts w:ascii="Calibri" w:hAnsi="Calibri" w:cs="Calibri"/>
          <w:color w:val="000000"/>
          <w:lang w:val="es-ES_tradnl"/>
        </w:rPr>
        <w:t>Red de Vinculación Tecnológica de las Universidades Nacionales de Argentina</w:t>
      </w:r>
      <w:r w:rsidR="00185648">
        <w:rPr>
          <w:rFonts w:ascii="Calibri" w:hAnsi="Calibri" w:cs="Calibri"/>
          <w:color w:val="000000"/>
          <w:lang w:val="es-ES_tradnl"/>
        </w:rPr>
        <w:t xml:space="preserve"> (</w:t>
      </w:r>
      <w:proofErr w:type="spellStart"/>
      <w:r w:rsidR="00185648">
        <w:rPr>
          <w:rFonts w:ascii="Calibri" w:hAnsi="Calibri" w:cs="Calibri"/>
          <w:color w:val="000000"/>
          <w:lang w:val="es-ES_tradnl"/>
        </w:rPr>
        <w:t>RedVITEC</w:t>
      </w:r>
      <w:proofErr w:type="spellEnd"/>
      <w:r w:rsidR="00185648">
        <w:rPr>
          <w:rFonts w:ascii="Calibri" w:hAnsi="Calibri" w:cs="Calibri"/>
          <w:color w:val="000000"/>
          <w:lang w:val="es-ES_tradnl"/>
        </w:rPr>
        <w:t>)</w:t>
      </w:r>
      <w:r w:rsidR="00392BB3">
        <w:rPr>
          <w:rFonts w:ascii="Calibri" w:hAnsi="Calibri" w:cs="Calibri"/>
          <w:color w:val="000000"/>
          <w:lang w:val="es-ES_tradnl"/>
        </w:rPr>
        <w:t>:</w:t>
      </w:r>
      <w:r w:rsidR="00FD46A6">
        <w:rPr>
          <w:rFonts w:ascii="Calibri" w:hAnsi="Calibri" w:cs="Calibri"/>
          <w:color w:val="000000"/>
          <w:lang w:val="es-ES_tradnl"/>
        </w:rPr>
        <w:t xml:space="preserve"> </w:t>
      </w:r>
      <w:hyperlink r:id="rId10" w:history="1">
        <w:r w:rsidR="00FD46A6" w:rsidRPr="00147F66">
          <w:rPr>
            <w:rStyle w:val="Hipervnculo"/>
            <w:rFonts w:ascii="Calibri" w:hAnsi="Calibri" w:cs="Calibri"/>
            <w:lang w:val="es-ES_tradnl"/>
          </w:rPr>
          <w:t>http://redvitec.cin.edu.ar/la-redvitec/informes/glosario-cient%C3%ADfico-tecnol%C3%B3gico.html</w:t>
        </w:r>
      </w:hyperlink>
    </w:p>
    <w:p w:rsidR="00D62CEC" w:rsidRDefault="00FD46A6" w:rsidP="002E78C2">
      <w:pPr>
        <w:pStyle w:val="NormalWeb"/>
        <w:shd w:val="clear" w:color="auto" w:fill="FFFFFF"/>
        <w:spacing w:before="0" w:beforeAutospacing="0" w:after="127" w:afterAutospacing="0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>Ver el punto</w:t>
      </w:r>
      <w:r w:rsidR="002E78C2">
        <w:rPr>
          <w:rFonts w:ascii="Calibri" w:hAnsi="Calibri" w:cs="Calibri"/>
          <w:color w:val="000000"/>
          <w:lang w:val="es-ES_tradnl"/>
        </w:rPr>
        <w:t xml:space="preserve"> </w:t>
      </w:r>
      <w:r w:rsidR="002E78C2" w:rsidRPr="002E78C2">
        <w:rPr>
          <w:rFonts w:ascii="Calibri" w:hAnsi="Calibri" w:cs="Calibri"/>
          <w:i/>
          <w:color w:val="000000"/>
          <w:lang w:val="es-ES_tradnl"/>
        </w:rPr>
        <w:t>I</w:t>
      </w:r>
      <w:r w:rsidR="00185648" w:rsidRPr="002E78C2">
        <w:rPr>
          <w:rFonts w:ascii="Calibri" w:hAnsi="Calibri" w:cs="Calibri"/>
          <w:i/>
          <w:color w:val="000000"/>
          <w:lang w:val="es-ES_tradnl"/>
        </w:rPr>
        <w:t>nvestigación</w:t>
      </w:r>
      <w:r w:rsidR="002E78C2" w:rsidRPr="002E78C2">
        <w:rPr>
          <w:rFonts w:ascii="Calibri" w:hAnsi="Calibri" w:cs="Calibri"/>
          <w:i/>
          <w:color w:val="000000"/>
          <w:lang w:val="es-ES_tradnl"/>
        </w:rPr>
        <w:t xml:space="preserve"> y Desarrollo (I+D)</w:t>
      </w:r>
      <w:r w:rsidR="002E78C2">
        <w:rPr>
          <w:rFonts w:ascii="Calibri" w:hAnsi="Calibri" w:cs="Calibri"/>
          <w:color w:val="000000"/>
          <w:lang w:val="es-ES_tradnl"/>
        </w:rPr>
        <w:t xml:space="preserve"> </w:t>
      </w:r>
      <w:r w:rsidR="00D62CEC">
        <w:rPr>
          <w:rFonts w:ascii="Calibri" w:hAnsi="Calibri" w:cs="Calibri"/>
          <w:color w:val="000000"/>
          <w:lang w:val="es-ES_tradnl"/>
        </w:rPr>
        <w:t xml:space="preserve">y las </w:t>
      </w:r>
      <w:r w:rsidR="002E78C2">
        <w:rPr>
          <w:rFonts w:ascii="Calibri" w:hAnsi="Calibri" w:cs="Calibri"/>
          <w:color w:val="000000"/>
          <w:lang w:val="es-ES_tradnl"/>
        </w:rPr>
        <w:t>tres activida</w:t>
      </w:r>
      <w:r w:rsidR="00D62CEC">
        <w:rPr>
          <w:rFonts w:ascii="Calibri" w:hAnsi="Calibri" w:cs="Calibri"/>
          <w:color w:val="000000"/>
          <w:lang w:val="es-ES_tradnl"/>
        </w:rPr>
        <w:t>des (a; b; c).</w:t>
      </w:r>
    </w:p>
    <w:p w:rsidR="009F7098" w:rsidRPr="004129B8" w:rsidRDefault="002E78C2" w:rsidP="002E78C2">
      <w:pPr>
        <w:pStyle w:val="NormalWeb"/>
        <w:shd w:val="clear" w:color="auto" w:fill="FFFFFF"/>
        <w:spacing w:before="0" w:beforeAutospacing="0" w:after="127" w:afterAutospacing="0"/>
        <w:rPr>
          <w:rFonts w:ascii="Calibri" w:hAnsi="Calibri" w:cs="Calibri"/>
          <w:color w:val="000000"/>
          <w:lang w:val="es-ES_tradnl"/>
        </w:rPr>
        <w:sectPr w:rsidR="009F7098" w:rsidRPr="004129B8" w:rsidSect="00E5628D">
          <w:headerReference w:type="default" r:id="rId11"/>
          <w:footerReference w:type="default" r:id="rId12"/>
          <w:footerReference w:type="first" r:id="rId13"/>
          <w:pgSz w:w="11906" w:h="16838" w:code="9"/>
          <w:pgMar w:top="1418" w:right="1418" w:bottom="851" w:left="1418" w:header="720" w:footer="567" w:gutter="0"/>
          <w:paperSrc w:first="15" w:other="15"/>
          <w:pgNumType w:start="1"/>
          <w:cols w:space="708"/>
          <w:titlePg/>
          <w:docGrid w:linePitch="326"/>
        </w:sectPr>
      </w:pPr>
      <w:r>
        <w:rPr>
          <w:rFonts w:ascii="Calibri" w:hAnsi="Calibri" w:cs="Calibri"/>
          <w:color w:val="000000"/>
          <w:lang w:val="es-ES_tradnl"/>
        </w:rPr>
        <w:t>Relacionar el tema tratado en cada artículo seleccionado con alguno de esos tres tipos de activida</w:t>
      </w:r>
      <w:r w:rsidR="00D62CEC">
        <w:rPr>
          <w:rFonts w:ascii="Calibri" w:hAnsi="Calibri" w:cs="Calibri"/>
          <w:color w:val="000000"/>
          <w:lang w:val="es-ES_tradnl"/>
        </w:rPr>
        <w:t xml:space="preserve">des. </w:t>
      </w:r>
      <w:r>
        <w:rPr>
          <w:rFonts w:ascii="Calibri" w:hAnsi="Calibri" w:cs="Calibri"/>
          <w:color w:val="000000"/>
          <w:lang w:val="es-ES_tradnl"/>
        </w:rPr>
        <w:t xml:space="preserve">Incorporar la respuesta en la fila </w:t>
      </w:r>
      <w:r w:rsidR="00403E05">
        <w:rPr>
          <w:rFonts w:ascii="Calibri" w:hAnsi="Calibri" w:cs="Calibri"/>
          <w:color w:val="000000"/>
          <w:lang w:val="es-ES_tradnl"/>
        </w:rPr>
        <w:t xml:space="preserve">(*) </w:t>
      </w:r>
      <w:r>
        <w:rPr>
          <w:rFonts w:ascii="Calibri" w:hAnsi="Calibri" w:cs="Calibri"/>
          <w:color w:val="000000"/>
          <w:lang w:val="es-ES_tradnl"/>
        </w:rPr>
        <w:t>correspondiente del cua</w:t>
      </w:r>
      <w:r w:rsidR="00D62CEC">
        <w:rPr>
          <w:rFonts w:ascii="Calibri" w:hAnsi="Calibri" w:cs="Calibri"/>
          <w:color w:val="000000"/>
          <w:lang w:val="es-ES_tradnl"/>
        </w:rPr>
        <w:t xml:space="preserve">dro </w:t>
      </w:r>
      <w:r>
        <w:rPr>
          <w:rFonts w:ascii="Calibri" w:hAnsi="Calibri" w:cs="Calibri"/>
          <w:color w:val="000000"/>
          <w:lang w:val="es-ES_tradnl"/>
        </w:rPr>
        <w:t>adjunto.</w:t>
      </w:r>
      <w:r w:rsidR="00185648">
        <w:rPr>
          <w:rFonts w:ascii="Calibri" w:hAnsi="Calibri" w:cs="Calibri"/>
          <w:color w:val="000000"/>
          <w:lang w:val="es-ES_tradnl"/>
        </w:rPr>
        <w:t xml:space="preserve"> </w:t>
      </w:r>
    </w:p>
    <w:tbl>
      <w:tblPr>
        <w:tblStyle w:val="Cuadrculaclara-nfasis3"/>
        <w:tblW w:w="15310" w:type="dxa"/>
        <w:tblInd w:w="-318" w:type="dxa"/>
        <w:tblLook w:val="04A0"/>
      </w:tblPr>
      <w:tblGrid>
        <w:gridCol w:w="7595"/>
        <w:gridCol w:w="1903"/>
        <w:gridCol w:w="2071"/>
        <w:gridCol w:w="1898"/>
        <w:gridCol w:w="1843"/>
      </w:tblGrid>
      <w:tr w:rsidR="00403E05" w:rsidRPr="00403E05" w:rsidTr="006616D3">
        <w:trPr>
          <w:cnfStyle w:val="100000000000"/>
        </w:trPr>
        <w:tc>
          <w:tcPr>
            <w:cnfStyle w:val="001000000000"/>
            <w:tcW w:w="7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3E05" w:rsidRPr="006616D3" w:rsidRDefault="00FD46A6" w:rsidP="00FD46A6">
            <w:pPr>
              <w:spacing w:before="120" w:after="120"/>
              <w:rPr>
                <w:rFonts w:ascii="Calibri" w:hAnsi="Calibri" w:cs="Calibri"/>
                <w:i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Tema …</w:t>
            </w:r>
            <w:r w:rsidR="006616D3" w:rsidRPr="006616D3">
              <w:rPr>
                <w:rFonts w:ascii="Calibri" w:hAnsi="Calibri" w:cs="Calibri"/>
                <w:color w:val="000000"/>
                <w:lang w:val="es-ES_tradnl"/>
              </w:rPr>
              <w:t xml:space="preserve">: </w:t>
            </w:r>
            <w:r w:rsidR="006616D3" w:rsidRPr="006616D3">
              <w:rPr>
                <w:rFonts w:ascii="Calibri" w:hAnsi="Calibri" w:cs="Calibri"/>
                <w:b w:val="0"/>
                <w:i/>
                <w:color w:val="000000"/>
                <w:lang w:val="es-ES_tradnl"/>
              </w:rPr>
              <w:t>(según corresponda)</w:t>
            </w:r>
          </w:p>
        </w:tc>
        <w:tc>
          <w:tcPr>
            <w:tcW w:w="3974" w:type="dxa"/>
            <w:gridSpan w:val="2"/>
            <w:tcBorders>
              <w:left w:val="single" w:sz="4" w:space="0" w:color="auto"/>
            </w:tcBorders>
          </w:tcPr>
          <w:p w:rsidR="00403E05" w:rsidRPr="00403E05" w:rsidRDefault="00403E05" w:rsidP="004129B8">
            <w:pPr>
              <w:spacing w:before="120" w:after="120"/>
              <w:jc w:val="center"/>
              <w:cnfStyle w:val="1000000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Artículo periodístico</w:t>
            </w:r>
          </w:p>
        </w:tc>
        <w:tc>
          <w:tcPr>
            <w:tcW w:w="3741" w:type="dxa"/>
            <w:gridSpan w:val="2"/>
          </w:tcPr>
          <w:p w:rsidR="00403E05" w:rsidRPr="00403E05" w:rsidRDefault="00403E05" w:rsidP="004129B8">
            <w:pPr>
              <w:spacing w:before="120" w:after="120"/>
              <w:jc w:val="center"/>
              <w:cnfStyle w:val="1000000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Artículo académico</w:t>
            </w:r>
          </w:p>
        </w:tc>
      </w:tr>
      <w:tr w:rsidR="006616D3" w:rsidRPr="00403E05" w:rsidTr="006616D3">
        <w:trPr>
          <w:cnfStyle w:val="000000100000"/>
        </w:trPr>
        <w:tc>
          <w:tcPr>
            <w:cnfStyle w:val="001000000000"/>
            <w:tcW w:w="7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9B8" w:rsidRPr="00403E05" w:rsidRDefault="004129B8" w:rsidP="00900347">
            <w:pPr>
              <w:spacing w:before="120" w:after="12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903" w:type="dxa"/>
            <w:tcBorders>
              <w:left w:val="single" w:sz="4" w:space="0" w:color="auto"/>
            </w:tcBorders>
          </w:tcPr>
          <w:p w:rsidR="004129B8" w:rsidRPr="00403E05" w:rsidRDefault="004129B8" w:rsidP="004129B8">
            <w:pPr>
              <w:spacing w:before="120" w:after="120"/>
              <w:jc w:val="center"/>
              <w:cnfStyle w:val="0000001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  <w:r w:rsidRPr="00403E0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2071" w:type="dxa"/>
            <w:shd w:val="clear" w:color="auto" w:fill="auto"/>
          </w:tcPr>
          <w:p w:rsidR="004129B8" w:rsidRPr="00403E05" w:rsidRDefault="004129B8" w:rsidP="004129B8">
            <w:pPr>
              <w:spacing w:before="120" w:after="120"/>
              <w:jc w:val="center"/>
              <w:cnfStyle w:val="0000001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  <w:r w:rsidRPr="00403E0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898" w:type="dxa"/>
          </w:tcPr>
          <w:p w:rsidR="004129B8" w:rsidRPr="00403E05" w:rsidRDefault="004129B8" w:rsidP="004129B8">
            <w:pPr>
              <w:spacing w:before="120" w:after="120"/>
              <w:jc w:val="center"/>
              <w:cnfStyle w:val="0000001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  <w:r w:rsidRPr="00403E0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843" w:type="dxa"/>
          </w:tcPr>
          <w:p w:rsidR="004129B8" w:rsidRPr="00403E05" w:rsidRDefault="004129B8" w:rsidP="004129B8">
            <w:pPr>
              <w:spacing w:before="120" w:after="120"/>
              <w:jc w:val="center"/>
              <w:cnfStyle w:val="0000001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  <w:r w:rsidRPr="00403E0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2</w:t>
            </w:r>
          </w:p>
        </w:tc>
      </w:tr>
      <w:tr w:rsidR="00403E05" w:rsidRPr="00403E05" w:rsidTr="006616D3">
        <w:trPr>
          <w:cnfStyle w:val="000000010000"/>
        </w:trPr>
        <w:tc>
          <w:tcPr>
            <w:cnfStyle w:val="001000000000"/>
            <w:tcW w:w="7595" w:type="dxa"/>
            <w:tcBorders>
              <w:top w:val="single" w:sz="4" w:space="0" w:color="auto"/>
            </w:tcBorders>
          </w:tcPr>
          <w:p w:rsidR="004129B8" w:rsidRPr="00403E05" w:rsidRDefault="004129B8" w:rsidP="00900347">
            <w:pPr>
              <w:spacing w:before="120" w:after="12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  <w:r w:rsidRPr="00403E0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1903" w:type="dxa"/>
          </w:tcPr>
          <w:p w:rsidR="004129B8" w:rsidRPr="00403E05" w:rsidRDefault="004129B8" w:rsidP="00900347">
            <w:pPr>
              <w:spacing w:before="120" w:after="120"/>
              <w:cnfStyle w:val="00000001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071" w:type="dxa"/>
            <w:shd w:val="clear" w:color="auto" w:fill="auto"/>
          </w:tcPr>
          <w:p w:rsidR="004129B8" w:rsidRPr="00403E05" w:rsidRDefault="004129B8" w:rsidP="00900347">
            <w:pPr>
              <w:spacing w:before="120" w:after="120"/>
              <w:cnfStyle w:val="00000001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898" w:type="dxa"/>
          </w:tcPr>
          <w:p w:rsidR="004129B8" w:rsidRPr="00403E05" w:rsidRDefault="004129B8" w:rsidP="00900347">
            <w:pPr>
              <w:spacing w:before="120" w:after="120"/>
              <w:cnfStyle w:val="00000001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4129B8" w:rsidRPr="00403E05" w:rsidRDefault="004129B8" w:rsidP="00900347">
            <w:pPr>
              <w:spacing w:before="120" w:after="120"/>
              <w:cnfStyle w:val="00000001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</w:tr>
      <w:tr w:rsidR="00403E05" w:rsidRPr="00403E05" w:rsidTr="006616D3">
        <w:trPr>
          <w:cnfStyle w:val="000000100000"/>
        </w:trPr>
        <w:tc>
          <w:tcPr>
            <w:cnfStyle w:val="001000000000"/>
            <w:tcW w:w="7595" w:type="dxa"/>
          </w:tcPr>
          <w:p w:rsidR="004129B8" w:rsidRPr="00403E05" w:rsidRDefault="004129B8" w:rsidP="00900347">
            <w:pPr>
              <w:spacing w:before="120" w:after="12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  <w:r w:rsidRPr="00403E0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Fecha</w:t>
            </w:r>
          </w:p>
        </w:tc>
        <w:tc>
          <w:tcPr>
            <w:tcW w:w="1903" w:type="dxa"/>
          </w:tcPr>
          <w:p w:rsidR="004129B8" w:rsidRPr="00403E05" w:rsidRDefault="004129B8" w:rsidP="00900347">
            <w:pPr>
              <w:spacing w:before="120" w:after="120"/>
              <w:cnfStyle w:val="0000001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071" w:type="dxa"/>
            <w:shd w:val="clear" w:color="auto" w:fill="auto"/>
          </w:tcPr>
          <w:p w:rsidR="004129B8" w:rsidRPr="00403E05" w:rsidRDefault="004129B8" w:rsidP="00900347">
            <w:pPr>
              <w:spacing w:before="120" w:after="120"/>
              <w:cnfStyle w:val="0000001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898" w:type="dxa"/>
          </w:tcPr>
          <w:p w:rsidR="004129B8" w:rsidRPr="00403E05" w:rsidRDefault="004129B8" w:rsidP="00900347">
            <w:pPr>
              <w:spacing w:before="120" w:after="120"/>
              <w:cnfStyle w:val="0000001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4129B8" w:rsidRPr="00403E05" w:rsidRDefault="004129B8" w:rsidP="00900347">
            <w:pPr>
              <w:spacing w:before="120" w:after="120"/>
              <w:cnfStyle w:val="0000001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</w:tr>
      <w:tr w:rsidR="00403E05" w:rsidRPr="00403E05" w:rsidTr="006616D3">
        <w:trPr>
          <w:cnfStyle w:val="000000010000"/>
        </w:trPr>
        <w:tc>
          <w:tcPr>
            <w:cnfStyle w:val="001000000000"/>
            <w:tcW w:w="7595" w:type="dxa"/>
          </w:tcPr>
          <w:p w:rsidR="004129B8" w:rsidRPr="00403E05" w:rsidRDefault="004129B8" w:rsidP="00900347">
            <w:pPr>
              <w:spacing w:before="120" w:after="12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  <w:r w:rsidRPr="00403E0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Fuente</w:t>
            </w:r>
            <w:r w:rsidR="006616D3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 xml:space="preserve"> y link</w:t>
            </w:r>
          </w:p>
        </w:tc>
        <w:tc>
          <w:tcPr>
            <w:tcW w:w="1903" w:type="dxa"/>
          </w:tcPr>
          <w:p w:rsidR="004129B8" w:rsidRPr="00403E05" w:rsidRDefault="004129B8" w:rsidP="00900347">
            <w:pPr>
              <w:spacing w:before="120" w:after="120"/>
              <w:cnfStyle w:val="00000001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071" w:type="dxa"/>
            <w:shd w:val="clear" w:color="auto" w:fill="auto"/>
          </w:tcPr>
          <w:p w:rsidR="004129B8" w:rsidRPr="00403E05" w:rsidRDefault="004129B8" w:rsidP="00900347">
            <w:pPr>
              <w:spacing w:before="120" w:after="120"/>
              <w:cnfStyle w:val="00000001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898" w:type="dxa"/>
          </w:tcPr>
          <w:p w:rsidR="004129B8" w:rsidRPr="00403E05" w:rsidRDefault="004129B8" w:rsidP="00900347">
            <w:pPr>
              <w:spacing w:before="120" w:after="120"/>
              <w:cnfStyle w:val="00000001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4129B8" w:rsidRPr="00403E05" w:rsidRDefault="004129B8" w:rsidP="00900347">
            <w:pPr>
              <w:spacing w:before="120" w:after="120"/>
              <w:cnfStyle w:val="00000001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</w:tr>
      <w:tr w:rsidR="00403E05" w:rsidRPr="00403E05" w:rsidTr="006616D3">
        <w:trPr>
          <w:cnfStyle w:val="000000100000"/>
        </w:trPr>
        <w:tc>
          <w:tcPr>
            <w:cnfStyle w:val="001000000000"/>
            <w:tcW w:w="7595" w:type="dxa"/>
          </w:tcPr>
          <w:p w:rsidR="004129B8" w:rsidRPr="00403E05" w:rsidRDefault="004129B8" w:rsidP="006616D3">
            <w:pPr>
              <w:spacing w:before="120" w:after="12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  <w:r w:rsidRPr="00403E0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Organismos, empresas, servicios, organizaciones, instituciones, otros…</w:t>
            </w:r>
            <w:r w:rsidR="004F4688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citados.</w:t>
            </w:r>
          </w:p>
        </w:tc>
        <w:tc>
          <w:tcPr>
            <w:tcW w:w="1903" w:type="dxa"/>
          </w:tcPr>
          <w:p w:rsidR="004129B8" w:rsidRPr="00403E05" w:rsidRDefault="004129B8" w:rsidP="00900347">
            <w:pPr>
              <w:spacing w:before="120" w:after="120"/>
              <w:cnfStyle w:val="0000001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071" w:type="dxa"/>
            <w:shd w:val="clear" w:color="auto" w:fill="auto"/>
          </w:tcPr>
          <w:p w:rsidR="004129B8" w:rsidRPr="00403E05" w:rsidRDefault="004129B8" w:rsidP="00900347">
            <w:pPr>
              <w:spacing w:before="120" w:after="120"/>
              <w:cnfStyle w:val="0000001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898" w:type="dxa"/>
          </w:tcPr>
          <w:p w:rsidR="004129B8" w:rsidRPr="00403E05" w:rsidRDefault="004129B8" w:rsidP="00900347">
            <w:pPr>
              <w:spacing w:before="120" w:after="120"/>
              <w:cnfStyle w:val="0000001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4129B8" w:rsidRPr="00403E05" w:rsidRDefault="004129B8" w:rsidP="00900347">
            <w:pPr>
              <w:spacing w:before="120" w:after="120"/>
              <w:cnfStyle w:val="0000001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</w:tr>
      <w:tr w:rsidR="00403E05" w:rsidRPr="00403E05" w:rsidTr="006616D3">
        <w:trPr>
          <w:cnfStyle w:val="000000010000"/>
        </w:trPr>
        <w:tc>
          <w:tcPr>
            <w:cnfStyle w:val="001000000000"/>
            <w:tcW w:w="7595" w:type="dxa"/>
          </w:tcPr>
          <w:p w:rsidR="00403E05" w:rsidRPr="00403E05" w:rsidRDefault="00403E05" w:rsidP="00900347">
            <w:pPr>
              <w:spacing w:before="120" w:after="12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  <w:r w:rsidRPr="00403E0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Tema, problemática, demanda</w:t>
            </w:r>
            <w:r w:rsidR="00016537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1903" w:type="dxa"/>
          </w:tcPr>
          <w:p w:rsidR="00403E05" w:rsidRPr="00403E05" w:rsidRDefault="00403E05" w:rsidP="00900347">
            <w:pPr>
              <w:spacing w:before="120" w:after="120"/>
              <w:cnfStyle w:val="00000001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071" w:type="dxa"/>
            <w:shd w:val="clear" w:color="auto" w:fill="auto"/>
          </w:tcPr>
          <w:p w:rsidR="00403E05" w:rsidRPr="00403E05" w:rsidRDefault="00403E05" w:rsidP="00900347">
            <w:pPr>
              <w:spacing w:before="120" w:after="120"/>
              <w:cnfStyle w:val="00000001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898" w:type="dxa"/>
          </w:tcPr>
          <w:p w:rsidR="00403E05" w:rsidRPr="00403E05" w:rsidRDefault="00403E05" w:rsidP="00900347">
            <w:pPr>
              <w:spacing w:before="120" w:after="120"/>
              <w:cnfStyle w:val="00000001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403E05" w:rsidRPr="00403E05" w:rsidRDefault="00403E05" w:rsidP="00900347">
            <w:pPr>
              <w:spacing w:before="120" w:after="120"/>
              <w:cnfStyle w:val="00000001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</w:tr>
      <w:tr w:rsidR="00403E05" w:rsidRPr="00403E05" w:rsidTr="006616D3">
        <w:trPr>
          <w:cnfStyle w:val="000000100000"/>
        </w:trPr>
        <w:tc>
          <w:tcPr>
            <w:cnfStyle w:val="001000000000"/>
            <w:tcW w:w="7595" w:type="dxa"/>
          </w:tcPr>
          <w:p w:rsidR="00403E05" w:rsidRPr="00403E05" w:rsidRDefault="00403E05" w:rsidP="00900347">
            <w:pPr>
              <w:spacing w:before="120" w:after="12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  <w:r w:rsidRPr="00403E0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Producto o servicio a desarrollar o desarrollado. Solución propuesta.</w:t>
            </w:r>
          </w:p>
        </w:tc>
        <w:tc>
          <w:tcPr>
            <w:tcW w:w="1903" w:type="dxa"/>
          </w:tcPr>
          <w:p w:rsidR="00403E05" w:rsidRPr="00403E05" w:rsidRDefault="00403E05" w:rsidP="00900347">
            <w:pPr>
              <w:spacing w:before="120" w:after="120"/>
              <w:cnfStyle w:val="0000001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2071" w:type="dxa"/>
            <w:shd w:val="clear" w:color="auto" w:fill="auto"/>
          </w:tcPr>
          <w:p w:rsidR="00403E05" w:rsidRPr="00403E05" w:rsidRDefault="00403E05" w:rsidP="00900347">
            <w:pPr>
              <w:spacing w:before="120" w:after="120"/>
              <w:cnfStyle w:val="0000001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898" w:type="dxa"/>
          </w:tcPr>
          <w:p w:rsidR="00403E05" w:rsidRPr="00403E05" w:rsidRDefault="00403E05" w:rsidP="00900347">
            <w:pPr>
              <w:spacing w:before="120" w:after="120"/>
              <w:cnfStyle w:val="0000001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403E05" w:rsidRPr="00403E05" w:rsidRDefault="00403E05" w:rsidP="00900347">
            <w:pPr>
              <w:spacing w:before="120" w:after="120"/>
              <w:cnfStyle w:val="00000010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</w:tr>
      <w:tr w:rsidR="006616D3" w:rsidRPr="00403E05" w:rsidTr="006616D3">
        <w:trPr>
          <w:cnfStyle w:val="000000010000"/>
        </w:trPr>
        <w:tc>
          <w:tcPr>
            <w:cnfStyle w:val="001000000000"/>
            <w:tcW w:w="7595" w:type="dxa"/>
          </w:tcPr>
          <w:p w:rsidR="00403E05" w:rsidRPr="00403E05" w:rsidRDefault="00016537" w:rsidP="00900347">
            <w:pPr>
              <w:spacing w:before="120" w:after="12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 xml:space="preserve">(*) </w:t>
            </w:r>
            <w:r w:rsidR="00403E05" w:rsidRPr="00403E0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Clasificar en qué tipo de investigación (a; b o c) ubicaría el desarrollo propuesto en cada artíc</w:t>
            </w:r>
            <w:r w:rsidR="00403E05" w:rsidRPr="00403E0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u</w:t>
            </w:r>
            <w:r w:rsidR="00403E05" w:rsidRPr="00403E0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 xml:space="preserve">lo.  </w:t>
            </w:r>
          </w:p>
        </w:tc>
        <w:tc>
          <w:tcPr>
            <w:tcW w:w="1903" w:type="dxa"/>
          </w:tcPr>
          <w:p w:rsidR="00403E05" w:rsidRPr="00403E05" w:rsidRDefault="00403E05" w:rsidP="00403E05">
            <w:pPr>
              <w:spacing w:before="120" w:after="120"/>
              <w:cnfStyle w:val="000000010000"/>
              <w:rPr>
                <w:rFonts w:ascii="Calibri" w:hAnsi="Calibri" w:cs="Calibri"/>
                <w:i/>
                <w:color w:val="000000"/>
                <w:sz w:val="18"/>
                <w:szCs w:val="18"/>
                <w:lang w:val="es-ES_tradnl"/>
              </w:rPr>
            </w:pPr>
            <w:r w:rsidRPr="00403E05">
              <w:rPr>
                <w:rFonts w:ascii="Calibri" w:hAnsi="Calibri" w:cs="Calibri"/>
                <w:i/>
                <w:color w:val="000000"/>
                <w:sz w:val="18"/>
                <w:szCs w:val="18"/>
                <w:lang w:val="es-ES_tradnl"/>
              </w:rPr>
              <w:t>Ej.: Investigación aplicada.</w:t>
            </w:r>
          </w:p>
        </w:tc>
        <w:tc>
          <w:tcPr>
            <w:tcW w:w="2071" w:type="dxa"/>
            <w:shd w:val="clear" w:color="auto" w:fill="auto"/>
          </w:tcPr>
          <w:p w:rsidR="00403E05" w:rsidRPr="00403E05" w:rsidRDefault="00403E05" w:rsidP="00900347">
            <w:pPr>
              <w:spacing w:before="120" w:after="120"/>
              <w:cnfStyle w:val="00000001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898" w:type="dxa"/>
          </w:tcPr>
          <w:p w:rsidR="00403E05" w:rsidRPr="00403E05" w:rsidRDefault="00403E05" w:rsidP="00900347">
            <w:pPr>
              <w:spacing w:before="120" w:after="120"/>
              <w:cnfStyle w:val="00000001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403E05" w:rsidRPr="00403E05" w:rsidRDefault="00403E05" w:rsidP="00900347">
            <w:pPr>
              <w:spacing w:before="120" w:after="120"/>
              <w:cnfStyle w:val="000000010000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</w:p>
        </w:tc>
      </w:tr>
    </w:tbl>
    <w:p w:rsidR="00DE557A" w:rsidRPr="00DE557A" w:rsidRDefault="00DE557A" w:rsidP="00403E05">
      <w:pPr>
        <w:spacing w:before="120" w:after="120"/>
        <w:rPr>
          <w:rFonts w:ascii="Calibri" w:hAnsi="Calibri" w:cs="Calibri"/>
          <w:color w:val="000000"/>
          <w:lang w:val="es-ES_tradnl"/>
        </w:rPr>
      </w:pPr>
    </w:p>
    <w:sectPr w:rsidR="00DE557A" w:rsidRPr="00DE557A" w:rsidSect="00F12EC8">
      <w:pgSz w:w="16838" w:h="11906" w:orient="landscape" w:code="9"/>
      <w:pgMar w:top="1418" w:right="1418" w:bottom="1418" w:left="851" w:header="720" w:footer="567" w:gutter="0"/>
      <w:paperSrc w:first="15" w:other="15"/>
      <w:pgNumType w:start="1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E40" w:rsidRDefault="00ED6E40">
      <w:r>
        <w:separator/>
      </w:r>
    </w:p>
    <w:p w:rsidR="00ED6E40" w:rsidRDefault="00ED6E40"/>
  </w:endnote>
  <w:endnote w:type="continuationSeparator" w:id="0">
    <w:p w:rsidR="00ED6E40" w:rsidRDefault="00ED6E40">
      <w:r>
        <w:continuationSeparator/>
      </w:r>
    </w:p>
    <w:p w:rsidR="00ED6E40" w:rsidRDefault="00ED6E4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Bahnschrift Light"/>
    <w:charset w:val="00"/>
    <w:family w:val="auto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e Gothic LT Std Light"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A55" w:rsidRPr="00BB3A7E" w:rsidRDefault="00147A55" w:rsidP="00147A55">
    <w:pPr>
      <w:pStyle w:val="Piedepgina"/>
      <w:tabs>
        <w:tab w:val="left" w:pos="1035"/>
        <w:tab w:val="right" w:pos="9070"/>
      </w:tabs>
      <w:spacing w:line="240" w:lineRule="exact"/>
      <w:jc w:val="right"/>
      <w:rPr>
        <w:rFonts w:ascii="Calibri" w:hAnsi="Calibri" w:cs="Calibri"/>
        <w:sz w:val="20"/>
        <w:szCs w:val="20"/>
      </w:rPr>
    </w:pPr>
    <w:r>
      <w:rPr>
        <w:rStyle w:val="Nmerodepgina"/>
        <w:rFonts w:cs="Arial"/>
        <w:b w:val="0"/>
        <w:szCs w:val="20"/>
      </w:rPr>
      <w:tab/>
    </w:r>
    <w:r w:rsidR="004A306E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begin"/>
    </w:r>
    <w:r w:rsidRPr="00BB3A7E">
      <w:rPr>
        <w:rStyle w:val="Nmerodepgina"/>
        <w:rFonts w:ascii="Calibri" w:hAnsi="Calibri" w:cs="Calibri"/>
        <w:b w:val="0"/>
        <w:color w:val="auto"/>
        <w:szCs w:val="20"/>
      </w:rPr>
      <w:instrText xml:space="preserve"> </w:instrText>
    </w:r>
    <w:r w:rsidR="003804A6">
      <w:rPr>
        <w:rStyle w:val="Nmerodepgina"/>
        <w:rFonts w:ascii="Calibri" w:hAnsi="Calibri" w:cs="Calibri"/>
        <w:b w:val="0"/>
        <w:color w:val="auto"/>
        <w:szCs w:val="20"/>
      </w:rPr>
      <w:instrText>PAGE</w:instrText>
    </w:r>
    <w:r w:rsidRPr="00BB3A7E">
      <w:rPr>
        <w:rStyle w:val="Nmerodepgina"/>
        <w:rFonts w:ascii="Calibri" w:hAnsi="Calibri" w:cs="Calibri"/>
        <w:b w:val="0"/>
        <w:color w:val="auto"/>
        <w:szCs w:val="20"/>
      </w:rPr>
      <w:instrText xml:space="preserve"> </w:instrText>
    </w:r>
    <w:r w:rsidR="004A306E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separate"/>
    </w:r>
    <w:r w:rsidR="00003A60">
      <w:rPr>
        <w:rStyle w:val="Nmerodepgina"/>
        <w:rFonts w:ascii="Calibri" w:hAnsi="Calibri" w:cs="Calibri"/>
        <w:b w:val="0"/>
        <w:noProof/>
        <w:color w:val="auto"/>
        <w:szCs w:val="20"/>
      </w:rPr>
      <w:t>2</w:t>
    </w:r>
    <w:r w:rsidR="004A306E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end"/>
    </w:r>
  </w:p>
  <w:p w:rsidR="00F20D1E" w:rsidRPr="00147A55" w:rsidRDefault="00D616C9" w:rsidP="00147A55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35560</wp:posOffset>
          </wp:positionV>
          <wp:extent cx="8543925" cy="180975"/>
          <wp:effectExtent l="0" t="0" r="0" b="0"/>
          <wp:wrapNone/>
          <wp:docPr id="26" name="Imagen 26" descr="trama-Recto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trama-Rector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39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D87" w:rsidRDefault="00113DE4" w:rsidP="004D4EE1">
    <w:pPr>
      <w:pStyle w:val="Piedepgina"/>
      <w:spacing w:line="276" w:lineRule="auto"/>
      <w:rPr>
        <w:noProof/>
      </w:rPr>
    </w:pPr>
    <w:r w:rsidRPr="00F74E5E">
      <w:rPr>
        <w:rFonts w:ascii="Calibri" w:hAnsi="Calibri" w:cs="Calibri"/>
        <w:noProof/>
        <w:color w:val="666666"/>
        <w:sz w:val="20"/>
        <w:szCs w:val="20"/>
        <w:lang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690880</wp:posOffset>
          </wp:positionH>
          <wp:positionV relativeFrom="paragraph">
            <wp:posOffset>130175</wp:posOffset>
          </wp:positionV>
          <wp:extent cx="391160" cy="416560"/>
          <wp:effectExtent l="0" t="0" r="0" b="0"/>
          <wp:wrapNone/>
          <wp:docPr id="20" name="Imagen 2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160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110490</wp:posOffset>
          </wp:positionH>
          <wp:positionV relativeFrom="paragraph">
            <wp:posOffset>94616</wp:posOffset>
          </wp:positionV>
          <wp:extent cx="409159" cy="453390"/>
          <wp:effectExtent l="0" t="0" r="0" b="381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UNLa-colo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1425" cy="4669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55495" w:rsidRDefault="00113DE4" w:rsidP="00955495">
    <w:pPr>
      <w:pStyle w:val="Piedepgina"/>
      <w:spacing w:line="276" w:lineRule="auto"/>
      <w:ind w:firstLine="993"/>
      <w:rPr>
        <w:noProof/>
      </w:rPr>
    </w:pPr>
    <w:r>
      <w:rPr>
        <w:rFonts w:ascii="Calibri" w:hAnsi="Calibri" w:cs="Calibri"/>
        <w:noProof/>
        <w:color w:val="666666"/>
        <w:sz w:val="20"/>
        <w:szCs w:val="20"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5092700</wp:posOffset>
          </wp:positionH>
          <wp:positionV relativeFrom="paragraph">
            <wp:posOffset>133000</wp:posOffset>
          </wp:positionV>
          <wp:extent cx="699770" cy="261620"/>
          <wp:effectExtent l="0" t="0" r="11430" b="0"/>
          <wp:wrapNone/>
          <wp:docPr id="25" name="Imagen 25" descr="by-nc-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by-nc-n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770" cy="261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A306E" w:rsidRPr="004A306E">
      <w:rPr>
        <w:rFonts w:ascii="Calibri" w:hAnsi="Calibri" w:cs="Calibri"/>
        <w:noProof/>
        <w:color w:val="666666"/>
        <w:sz w:val="20"/>
        <w:szCs w:val="20"/>
        <w:lang w:val="es-ES_tradnl" w:eastAsia="es-ES_tradn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5" o:spid="_x0000_s4098" type="#_x0000_t202" style="position:absolute;left:0;text-align:left;margin-left:108.2pt;margin-top:3.95pt;width:270pt;height:45.45pt;z-index:251661312;visibility:visible;mso-position-horizontal-relative:text;mso-position-vertical-relative:text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" filled="f" stroked="f">
          <v:textbox style="mso-next-textbox:#Cuadro de texto 5">
            <w:txbxContent>
              <w:p w:rsidR="00113DE4" w:rsidRDefault="00113DE4" w:rsidP="00113DE4">
                <w:pPr>
                  <w:pStyle w:val="Piedepgina"/>
                  <w:spacing w:line="240" w:lineRule="exact"/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</w:pPr>
                <w:r w:rsidRPr="00F74E5E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 xml:space="preserve">Departamento de </w:t>
                </w:r>
                <w:r w:rsidR="008B2059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>Desarrollo Productivo y Tecnológico</w:t>
                </w:r>
              </w:p>
              <w:p w:rsidR="00113DE4" w:rsidRDefault="00113DE4" w:rsidP="00113DE4">
                <w:pPr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</w:pPr>
                <w:r w:rsidRPr="00F74E5E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>Campus Virtual UNLa / Universidad Nacional de Lanús</w:t>
                </w:r>
              </w:p>
              <w:p w:rsidR="00113DE4" w:rsidRDefault="00113DE4" w:rsidP="00113DE4"/>
            </w:txbxContent>
          </v:textbox>
        </v:shape>
      </w:pict>
    </w:r>
    <w:r w:rsidR="004A306E" w:rsidRPr="004A306E">
      <w:rPr>
        <w:rFonts w:ascii="Calibri" w:hAnsi="Calibri" w:cs="Calibri"/>
        <w:noProof/>
        <w:color w:val="666666"/>
        <w:sz w:val="20"/>
        <w:szCs w:val="20"/>
        <w:lang w:val="es-ES_tradnl" w:eastAsia="es-ES_tradn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2" o:spid="_x0000_s4097" type="#_x0000_t32" style="position:absolute;left:0;text-align:left;margin-left:98.9pt;margin-top:2.1pt;width:0;height:29.35pt;z-index:25165721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" strokeweight=".25pt"/>
      </w:pict>
    </w:r>
  </w:p>
  <w:p w:rsidR="00113DE4" w:rsidRDefault="004D4EE1" w:rsidP="00113DE4">
    <w:pPr>
      <w:pStyle w:val="Piedepgina"/>
      <w:spacing w:line="240" w:lineRule="exact"/>
      <w:ind w:firstLine="1276"/>
      <w:rPr>
        <w:rFonts w:ascii="Calibri" w:hAnsi="Calibri" w:cs="Calibri"/>
        <w:noProof/>
        <w:color w:val="666666"/>
        <w:sz w:val="20"/>
        <w:szCs w:val="20"/>
      </w:rPr>
    </w:pPr>
    <w:r>
      <w:rPr>
        <w:rFonts w:ascii="Calibri" w:hAnsi="Calibri" w:cs="Calibri"/>
        <w:noProof/>
        <w:color w:val="666666"/>
        <w:sz w:val="20"/>
        <w:szCs w:val="20"/>
      </w:rPr>
      <w:tab/>
    </w:r>
  </w:p>
  <w:p w:rsidR="00F20D1E" w:rsidRPr="004D4EE1" w:rsidRDefault="008C4FAE" w:rsidP="004D4EE1">
    <w:pPr>
      <w:pStyle w:val="Piedepgina"/>
      <w:spacing w:line="240" w:lineRule="exact"/>
      <w:ind w:left="1560" w:firstLine="1276"/>
      <w:rPr>
        <w:rFonts w:ascii="Calibri" w:hAnsi="Calibri" w:cs="Calibri"/>
        <w:noProof/>
        <w:color w:val="666666"/>
        <w:sz w:val="20"/>
        <w:szCs w:val="20"/>
      </w:rPr>
    </w:pPr>
    <w:r>
      <w:rPr>
        <w:rFonts w:ascii="Calibri" w:hAnsi="Calibri" w:cs="Calibri"/>
        <w:noProof/>
        <w:color w:val="666666"/>
        <w:sz w:val="20"/>
        <w:szCs w:val="20"/>
      </w:rPr>
      <w:tab/>
    </w:r>
    <w:r>
      <w:rPr>
        <w:rFonts w:ascii="Calibri" w:hAnsi="Calibri" w:cs="Calibri"/>
        <w:noProof/>
        <w:color w:val="666666"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E40" w:rsidRDefault="00ED6E40">
      <w:r>
        <w:separator/>
      </w:r>
    </w:p>
    <w:p w:rsidR="00ED6E40" w:rsidRDefault="00ED6E40"/>
  </w:footnote>
  <w:footnote w:type="continuationSeparator" w:id="0">
    <w:p w:rsidR="00ED6E40" w:rsidRDefault="00ED6E40">
      <w:r>
        <w:continuationSeparator/>
      </w:r>
    </w:p>
    <w:p w:rsidR="00ED6E40" w:rsidRDefault="00ED6E4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1E" w:rsidRDefault="00147A55" w:rsidP="00C4709C">
    <w:pPr>
      <w:spacing w:line="200" w:lineRule="exact"/>
    </w:pPr>
    <w:r w:rsidRPr="008653EF">
      <w:rPr>
        <w:rFonts w:ascii="Calibri" w:hAnsi="Calibri" w:cs="Calibri"/>
        <w:sz w:val="18"/>
        <w:szCs w:val="18"/>
      </w:rPr>
      <w:t xml:space="preserve">   </w:t>
    </w:r>
    <w:r w:rsidR="00D61868" w:rsidRPr="008653EF">
      <w:rPr>
        <w:rFonts w:ascii="Calibri" w:hAnsi="Calibri" w:cs="Calibri"/>
        <w:sz w:val="18"/>
        <w:szCs w:val="18"/>
      </w:rPr>
      <w:t xml:space="preserve">CAMPUS VIRTUAL </w:t>
    </w:r>
    <w:proofErr w:type="spellStart"/>
    <w:r w:rsidR="00D61868" w:rsidRPr="008653EF">
      <w:rPr>
        <w:rFonts w:ascii="Calibri" w:hAnsi="Calibri" w:cs="Calibri"/>
        <w:sz w:val="18"/>
        <w:szCs w:val="18"/>
      </w:rPr>
      <w:t>UNLa</w:t>
    </w:r>
    <w:proofErr w:type="spellEnd"/>
    <w:r w:rsidR="0076078F">
      <w:rPr>
        <w:rFonts w:ascii="Calibri" w:hAnsi="Calibri" w:cs="Calibri"/>
        <w:sz w:val="18"/>
        <w:szCs w:val="18"/>
      </w:rPr>
      <w:t xml:space="preserve"> </w:t>
    </w:r>
    <w:r w:rsidRPr="008653EF">
      <w:rPr>
        <w:rFonts w:ascii="Calibri" w:hAnsi="Calibri" w:cs="Calibri"/>
        <w:sz w:val="18"/>
        <w:szCs w:val="18"/>
      </w:rPr>
      <w:t>_</w:t>
    </w:r>
    <w:r w:rsidR="0076078F">
      <w:rPr>
        <w:rFonts w:ascii="Calibri" w:hAnsi="Calibri" w:cs="Calibri"/>
        <w:sz w:val="18"/>
        <w:szCs w:val="18"/>
      </w:rPr>
      <w:t xml:space="preserve"> LICENCIATURA EN SISTEMAS</w:t>
    </w:r>
    <w:r w:rsidRPr="008653EF">
      <w:rPr>
        <w:rFonts w:ascii="Calibri" w:hAnsi="Calibri" w:cs="Calibri"/>
        <w:sz w:val="18"/>
        <w:szCs w:val="18"/>
      </w:rPr>
      <w:t>_</w:t>
    </w:r>
    <w:r w:rsidR="0076078F" w:rsidRPr="0076078F">
      <w:rPr>
        <w:rFonts w:ascii="Calibri" w:hAnsi="Calibri" w:cs="Calibri"/>
        <w:b/>
        <w:color w:val="00CCFF"/>
        <w:sz w:val="18"/>
        <w:szCs w:val="18"/>
      </w:rPr>
      <w:t>POLÍTICA Y GESTIÓN DE LA CIENCIA</w:t>
    </w:r>
    <w:r w:rsidRPr="008653EF">
      <w:rPr>
        <w:rFonts w:ascii="Calibri" w:hAnsi="Calibri" w:cs="Calibri"/>
        <w:sz w:val="18"/>
        <w:szCs w:val="18"/>
      </w:rPr>
      <w:t>_</w:t>
    </w:r>
    <w:r w:rsidR="00AE0B48">
      <w:rPr>
        <w:rFonts w:ascii="Calibri" w:hAnsi="Calibri" w:cs="Calibri"/>
        <w:sz w:val="18"/>
        <w:szCs w:val="18"/>
      </w:rPr>
      <w:t xml:space="preserve"> GUIO</w:t>
    </w:r>
    <w:r w:rsidR="00D61868" w:rsidRPr="008653EF">
      <w:rPr>
        <w:rFonts w:ascii="Calibri" w:hAnsi="Calibri" w:cs="Calibri"/>
        <w:sz w:val="18"/>
        <w:szCs w:val="18"/>
      </w:rPr>
      <w:t xml:space="preserve">N CLASE </w:t>
    </w:r>
    <w:r w:rsidR="00B96EBC">
      <w:rPr>
        <w:rFonts w:ascii="Calibri" w:hAnsi="Calibri" w:cs="Calibri"/>
        <w:sz w:val="18"/>
        <w:szCs w:val="18"/>
      </w:rPr>
      <w:t>2</w:t>
    </w:r>
    <w:r w:rsidR="004A306E" w:rsidRPr="004A306E">
      <w:rPr>
        <w:rFonts w:ascii="Arial" w:hAnsi="Arial" w:cs="Arial"/>
        <w:sz w:val="16"/>
        <w:szCs w:val="16"/>
        <w:lang w:val="fr-FR"/>
      </w:rPr>
      <w:pict>
        <v:rect id="_x0000_i1026" style="width:448.5pt;height:1pt" o:hrpct="989" o:hralign="right" o:hrstd="t" o:hrnoshade="t" o:hr="t" fillcolor="#283d8f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3A70"/>
    <w:multiLevelType w:val="hybridMultilevel"/>
    <w:tmpl w:val="DFCC2994"/>
    <w:lvl w:ilvl="0" w:tplc="5952309C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C4718"/>
    <w:multiLevelType w:val="hybridMultilevel"/>
    <w:tmpl w:val="5C605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D602D"/>
    <w:multiLevelType w:val="hybridMultilevel"/>
    <w:tmpl w:val="6B647296"/>
    <w:lvl w:ilvl="0" w:tplc="446404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10CA5"/>
    <w:multiLevelType w:val="hybridMultilevel"/>
    <w:tmpl w:val="2856D082"/>
    <w:lvl w:ilvl="0" w:tplc="95CAE982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b/>
        <w:color w:val="00CCF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822DA"/>
    <w:multiLevelType w:val="hybridMultilevel"/>
    <w:tmpl w:val="0812F8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70306"/>
    <w:multiLevelType w:val="hybridMultilevel"/>
    <w:tmpl w:val="7AF81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84044E"/>
    <w:multiLevelType w:val="hybridMultilevel"/>
    <w:tmpl w:val="E5A463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B54D6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ill Sans MT" w:eastAsia="Times New Roman" w:hAnsi="Gill Sans MT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F43171"/>
    <w:multiLevelType w:val="multilevel"/>
    <w:tmpl w:val="145C7C8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7A846F2"/>
    <w:multiLevelType w:val="multilevel"/>
    <w:tmpl w:val="0FF0B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ill Sans MT" w:eastAsia="Times New Roman" w:hAnsi="Gill Sans MT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6F055A"/>
    <w:multiLevelType w:val="multilevel"/>
    <w:tmpl w:val="1CBCB73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64A84A82"/>
    <w:multiLevelType w:val="hybridMultilevel"/>
    <w:tmpl w:val="1EF02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A82245"/>
    <w:multiLevelType w:val="hybridMultilevel"/>
    <w:tmpl w:val="0A1072A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325C0A"/>
    <w:multiLevelType w:val="hybridMultilevel"/>
    <w:tmpl w:val="136A1B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4540F"/>
    <w:multiLevelType w:val="multilevel"/>
    <w:tmpl w:val="0A62B25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13"/>
  </w:num>
  <w:num w:numId="6">
    <w:abstractNumId w:val="3"/>
  </w:num>
  <w:num w:numId="7">
    <w:abstractNumId w:val="1"/>
  </w:num>
  <w:num w:numId="8">
    <w:abstractNumId w:val="4"/>
  </w:num>
  <w:num w:numId="9">
    <w:abstractNumId w:val="12"/>
  </w:num>
  <w:num w:numId="10">
    <w:abstractNumId w:val="10"/>
  </w:num>
  <w:num w:numId="11">
    <w:abstractNumId w:val="5"/>
  </w:num>
  <w:num w:numId="12">
    <w:abstractNumId w:val="11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attachedTemplate r:id="rId1"/>
  <w:stylePaneFormatFilter w:val="3F01"/>
  <w:defaultTabStop w:val="708"/>
  <w:autoHyphenation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19458"/>
    <o:shapelayout v:ext="edit">
      <o:idmap v:ext="edit" data="4"/>
      <o:rules v:ext="edit">
        <o:r id="V:Rule2" type="connector" idref="#AutoShape 2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5488D"/>
    <w:rsid w:val="00003A60"/>
    <w:rsid w:val="00016537"/>
    <w:rsid w:val="0002046E"/>
    <w:rsid w:val="00031CD2"/>
    <w:rsid w:val="00032C06"/>
    <w:rsid w:val="00043B4C"/>
    <w:rsid w:val="0005441B"/>
    <w:rsid w:val="00056C3B"/>
    <w:rsid w:val="00056F4C"/>
    <w:rsid w:val="000651DF"/>
    <w:rsid w:val="00082B72"/>
    <w:rsid w:val="000B7FE2"/>
    <w:rsid w:val="000C0AAF"/>
    <w:rsid w:val="000E46E8"/>
    <w:rsid w:val="000E5B74"/>
    <w:rsid w:val="000E6DC4"/>
    <w:rsid w:val="000F2DA0"/>
    <w:rsid w:val="000F74D9"/>
    <w:rsid w:val="00104AB5"/>
    <w:rsid w:val="0011082F"/>
    <w:rsid w:val="00113DE4"/>
    <w:rsid w:val="00116D2B"/>
    <w:rsid w:val="00116D53"/>
    <w:rsid w:val="00120E2D"/>
    <w:rsid w:val="00147A55"/>
    <w:rsid w:val="0015719B"/>
    <w:rsid w:val="001646C6"/>
    <w:rsid w:val="00165256"/>
    <w:rsid w:val="00166023"/>
    <w:rsid w:val="0017385A"/>
    <w:rsid w:val="00183CD9"/>
    <w:rsid w:val="00184440"/>
    <w:rsid w:val="00185648"/>
    <w:rsid w:val="00187039"/>
    <w:rsid w:val="00196653"/>
    <w:rsid w:val="001A35D1"/>
    <w:rsid w:val="001D0B7B"/>
    <w:rsid w:val="001E21DC"/>
    <w:rsid w:val="001F6959"/>
    <w:rsid w:val="001F6DF2"/>
    <w:rsid w:val="00201382"/>
    <w:rsid w:val="00213CB0"/>
    <w:rsid w:val="00217D0E"/>
    <w:rsid w:val="0022124B"/>
    <w:rsid w:val="0022698E"/>
    <w:rsid w:val="00232A86"/>
    <w:rsid w:val="00234752"/>
    <w:rsid w:val="00245F7D"/>
    <w:rsid w:val="0025205C"/>
    <w:rsid w:val="00286733"/>
    <w:rsid w:val="00296036"/>
    <w:rsid w:val="002A7CBB"/>
    <w:rsid w:val="002B1A0A"/>
    <w:rsid w:val="002B1A21"/>
    <w:rsid w:val="002B76A0"/>
    <w:rsid w:val="002B7E83"/>
    <w:rsid w:val="002C1484"/>
    <w:rsid w:val="002C148F"/>
    <w:rsid w:val="002E156C"/>
    <w:rsid w:val="002E78C2"/>
    <w:rsid w:val="002F5DAA"/>
    <w:rsid w:val="003051CB"/>
    <w:rsid w:val="00323DF7"/>
    <w:rsid w:val="00327B14"/>
    <w:rsid w:val="003341EB"/>
    <w:rsid w:val="0035488D"/>
    <w:rsid w:val="003629C9"/>
    <w:rsid w:val="00366005"/>
    <w:rsid w:val="0037493A"/>
    <w:rsid w:val="003804A6"/>
    <w:rsid w:val="00392BB3"/>
    <w:rsid w:val="0039416D"/>
    <w:rsid w:val="003A6F5F"/>
    <w:rsid w:val="003B4C67"/>
    <w:rsid w:val="003E6876"/>
    <w:rsid w:val="003F6C3E"/>
    <w:rsid w:val="00403E05"/>
    <w:rsid w:val="004129B8"/>
    <w:rsid w:val="0041519A"/>
    <w:rsid w:val="00460871"/>
    <w:rsid w:val="00471AC1"/>
    <w:rsid w:val="004A1D80"/>
    <w:rsid w:val="004A306E"/>
    <w:rsid w:val="004B4E89"/>
    <w:rsid w:val="004C0871"/>
    <w:rsid w:val="004D0BA1"/>
    <w:rsid w:val="004D4EE1"/>
    <w:rsid w:val="004E25DE"/>
    <w:rsid w:val="004F085E"/>
    <w:rsid w:val="004F4688"/>
    <w:rsid w:val="00525727"/>
    <w:rsid w:val="005419A1"/>
    <w:rsid w:val="0054332E"/>
    <w:rsid w:val="00544A80"/>
    <w:rsid w:val="00556073"/>
    <w:rsid w:val="00563BAE"/>
    <w:rsid w:val="0056656E"/>
    <w:rsid w:val="005777F7"/>
    <w:rsid w:val="00592E6D"/>
    <w:rsid w:val="005943AD"/>
    <w:rsid w:val="005A1E1A"/>
    <w:rsid w:val="005C36ED"/>
    <w:rsid w:val="005C554E"/>
    <w:rsid w:val="005D143E"/>
    <w:rsid w:val="005E416A"/>
    <w:rsid w:val="005E7E2E"/>
    <w:rsid w:val="005F6F1C"/>
    <w:rsid w:val="00615273"/>
    <w:rsid w:val="006176E7"/>
    <w:rsid w:val="0064187A"/>
    <w:rsid w:val="006616D3"/>
    <w:rsid w:val="0067304D"/>
    <w:rsid w:val="0068396D"/>
    <w:rsid w:val="00685A92"/>
    <w:rsid w:val="00685AD5"/>
    <w:rsid w:val="00687A9F"/>
    <w:rsid w:val="006938BD"/>
    <w:rsid w:val="006A0905"/>
    <w:rsid w:val="006A5C2B"/>
    <w:rsid w:val="006B288E"/>
    <w:rsid w:val="006C6448"/>
    <w:rsid w:val="006D08A8"/>
    <w:rsid w:val="006E1E3A"/>
    <w:rsid w:val="006E3527"/>
    <w:rsid w:val="006E3D8E"/>
    <w:rsid w:val="006F7FCD"/>
    <w:rsid w:val="007173FF"/>
    <w:rsid w:val="0074259C"/>
    <w:rsid w:val="0076078F"/>
    <w:rsid w:val="007658E1"/>
    <w:rsid w:val="007664B4"/>
    <w:rsid w:val="00772C2B"/>
    <w:rsid w:val="007A7878"/>
    <w:rsid w:val="007B2218"/>
    <w:rsid w:val="007E0356"/>
    <w:rsid w:val="007E083D"/>
    <w:rsid w:val="008078FC"/>
    <w:rsid w:val="00814373"/>
    <w:rsid w:val="00824F2A"/>
    <w:rsid w:val="008352B1"/>
    <w:rsid w:val="00837E4A"/>
    <w:rsid w:val="008469DF"/>
    <w:rsid w:val="00846C93"/>
    <w:rsid w:val="008653EF"/>
    <w:rsid w:val="00872365"/>
    <w:rsid w:val="00873054"/>
    <w:rsid w:val="00882C4A"/>
    <w:rsid w:val="0089757F"/>
    <w:rsid w:val="008A5FF4"/>
    <w:rsid w:val="008B2059"/>
    <w:rsid w:val="008C22CA"/>
    <w:rsid w:val="008C4FAE"/>
    <w:rsid w:val="008C5B0B"/>
    <w:rsid w:val="008E162B"/>
    <w:rsid w:val="008E37C5"/>
    <w:rsid w:val="008E7A05"/>
    <w:rsid w:val="00900347"/>
    <w:rsid w:val="009118CD"/>
    <w:rsid w:val="00920E9E"/>
    <w:rsid w:val="00923CF8"/>
    <w:rsid w:val="009453A2"/>
    <w:rsid w:val="00947F7A"/>
    <w:rsid w:val="00955495"/>
    <w:rsid w:val="00960B99"/>
    <w:rsid w:val="00961FA2"/>
    <w:rsid w:val="00972BF4"/>
    <w:rsid w:val="00975F8F"/>
    <w:rsid w:val="009B14AE"/>
    <w:rsid w:val="009B45AF"/>
    <w:rsid w:val="009B683A"/>
    <w:rsid w:val="009C33D4"/>
    <w:rsid w:val="009C7B2A"/>
    <w:rsid w:val="009D6E9C"/>
    <w:rsid w:val="009F1353"/>
    <w:rsid w:val="009F7098"/>
    <w:rsid w:val="009F732C"/>
    <w:rsid w:val="00A04DD0"/>
    <w:rsid w:val="00A337C2"/>
    <w:rsid w:val="00A40694"/>
    <w:rsid w:val="00A65E9B"/>
    <w:rsid w:val="00A70EA5"/>
    <w:rsid w:val="00A73127"/>
    <w:rsid w:val="00A76DB1"/>
    <w:rsid w:val="00A84C25"/>
    <w:rsid w:val="00A91A77"/>
    <w:rsid w:val="00AC59E4"/>
    <w:rsid w:val="00AD702B"/>
    <w:rsid w:val="00AE0B48"/>
    <w:rsid w:val="00AE4287"/>
    <w:rsid w:val="00AE5DE1"/>
    <w:rsid w:val="00AE7B6F"/>
    <w:rsid w:val="00B004D5"/>
    <w:rsid w:val="00B02356"/>
    <w:rsid w:val="00B409CC"/>
    <w:rsid w:val="00B42152"/>
    <w:rsid w:val="00B4357C"/>
    <w:rsid w:val="00B4537C"/>
    <w:rsid w:val="00B541BC"/>
    <w:rsid w:val="00B60D57"/>
    <w:rsid w:val="00B61269"/>
    <w:rsid w:val="00B71537"/>
    <w:rsid w:val="00B72514"/>
    <w:rsid w:val="00B81E36"/>
    <w:rsid w:val="00B83EA0"/>
    <w:rsid w:val="00B83FEB"/>
    <w:rsid w:val="00B924F3"/>
    <w:rsid w:val="00B96EBC"/>
    <w:rsid w:val="00BA6476"/>
    <w:rsid w:val="00BB4A0B"/>
    <w:rsid w:val="00BC2CAF"/>
    <w:rsid w:val="00BC5960"/>
    <w:rsid w:val="00BE1103"/>
    <w:rsid w:val="00BE32F9"/>
    <w:rsid w:val="00BE5430"/>
    <w:rsid w:val="00BE5B10"/>
    <w:rsid w:val="00BF1D85"/>
    <w:rsid w:val="00C13528"/>
    <w:rsid w:val="00C15665"/>
    <w:rsid w:val="00C2236B"/>
    <w:rsid w:val="00C2246E"/>
    <w:rsid w:val="00C3176F"/>
    <w:rsid w:val="00C33F50"/>
    <w:rsid w:val="00C42368"/>
    <w:rsid w:val="00C4709C"/>
    <w:rsid w:val="00C56ACF"/>
    <w:rsid w:val="00C570CB"/>
    <w:rsid w:val="00C6090C"/>
    <w:rsid w:val="00C662A9"/>
    <w:rsid w:val="00C85011"/>
    <w:rsid w:val="00C873D5"/>
    <w:rsid w:val="00CB109C"/>
    <w:rsid w:val="00CC5EBB"/>
    <w:rsid w:val="00CD0086"/>
    <w:rsid w:val="00CD4C20"/>
    <w:rsid w:val="00CD6BC3"/>
    <w:rsid w:val="00CD7F43"/>
    <w:rsid w:val="00CE2545"/>
    <w:rsid w:val="00D15958"/>
    <w:rsid w:val="00D16D87"/>
    <w:rsid w:val="00D232A7"/>
    <w:rsid w:val="00D267D0"/>
    <w:rsid w:val="00D47323"/>
    <w:rsid w:val="00D616C9"/>
    <w:rsid w:val="00D61868"/>
    <w:rsid w:val="00D62CEC"/>
    <w:rsid w:val="00D663E6"/>
    <w:rsid w:val="00D7110E"/>
    <w:rsid w:val="00D74FA1"/>
    <w:rsid w:val="00D756FB"/>
    <w:rsid w:val="00D7742A"/>
    <w:rsid w:val="00D835B8"/>
    <w:rsid w:val="00D85D56"/>
    <w:rsid w:val="00D92707"/>
    <w:rsid w:val="00D9300F"/>
    <w:rsid w:val="00DE557A"/>
    <w:rsid w:val="00DF0A3F"/>
    <w:rsid w:val="00DF2126"/>
    <w:rsid w:val="00E240CD"/>
    <w:rsid w:val="00E36BD9"/>
    <w:rsid w:val="00E4013F"/>
    <w:rsid w:val="00E5628D"/>
    <w:rsid w:val="00E62394"/>
    <w:rsid w:val="00E62457"/>
    <w:rsid w:val="00E71F4C"/>
    <w:rsid w:val="00E72EA1"/>
    <w:rsid w:val="00E76F7C"/>
    <w:rsid w:val="00EA4E49"/>
    <w:rsid w:val="00EB23B3"/>
    <w:rsid w:val="00EB41BF"/>
    <w:rsid w:val="00ED635C"/>
    <w:rsid w:val="00ED6E40"/>
    <w:rsid w:val="00EE37D5"/>
    <w:rsid w:val="00EE6C6A"/>
    <w:rsid w:val="00F04424"/>
    <w:rsid w:val="00F04BAF"/>
    <w:rsid w:val="00F04DAB"/>
    <w:rsid w:val="00F12EC8"/>
    <w:rsid w:val="00F20D1E"/>
    <w:rsid w:val="00F23C32"/>
    <w:rsid w:val="00F27767"/>
    <w:rsid w:val="00F27DB5"/>
    <w:rsid w:val="00F31752"/>
    <w:rsid w:val="00F376C1"/>
    <w:rsid w:val="00F42A8C"/>
    <w:rsid w:val="00F4665C"/>
    <w:rsid w:val="00F65FDC"/>
    <w:rsid w:val="00F74E5E"/>
    <w:rsid w:val="00F83204"/>
    <w:rsid w:val="00F96091"/>
    <w:rsid w:val="00FA429A"/>
    <w:rsid w:val="00FA4A81"/>
    <w:rsid w:val="00FC07E6"/>
    <w:rsid w:val="00FD46A6"/>
    <w:rsid w:val="00FD7CE6"/>
    <w:rsid w:val="00FE19D9"/>
    <w:rsid w:val="00FE3E1B"/>
    <w:rsid w:val="00FF1D12"/>
    <w:rsid w:val="00FF6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B96EBC"/>
    <w:pPr>
      <w:spacing w:line="360" w:lineRule="auto"/>
      <w:jc w:val="both"/>
    </w:pPr>
    <w:rPr>
      <w:rFonts w:asciiTheme="minorHAnsi" w:hAnsiTheme="minorHAnsi"/>
      <w:sz w:val="24"/>
      <w:szCs w:val="24"/>
      <w:lang w:val="es-AR" w:eastAsia="es-ES"/>
    </w:rPr>
  </w:style>
  <w:style w:type="paragraph" w:styleId="Ttulo2">
    <w:name w:val="heading 2"/>
    <w:basedOn w:val="Normal"/>
    <w:next w:val="Normal"/>
    <w:qFormat/>
    <w:rsid w:val="004D75D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E5B7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02356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character" w:customStyle="1" w:styleId="EncabezadoCar">
    <w:name w:val="Encabezado Car"/>
    <w:link w:val="Encabezado"/>
    <w:rsid w:val="00B02356"/>
    <w:rPr>
      <w:rFonts w:ascii="Arial" w:hAnsi="Arial"/>
      <w:sz w:val="22"/>
      <w:szCs w:val="24"/>
      <w:lang w:val="es-AR" w:eastAsia="es-ES" w:bidi="ar-SA"/>
    </w:rPr>
  </w:style>
  <w:style w:type="paragraph" w:styleId="Piedepgina">
    <w:name w:val="footer"/>
    <w:basedOn w:val="Normal"/>
    <w:link w:val="PiedepginaCar"/>
    <w:rsid w:val="00B02356"/>
    <w:pPr>
      <w:tabs>
        <w:tab w:val="center" w:pos="4153"/>
        <w:tab w:val="right" w:pos="8306"/>
      </w:tabs>
    </w:pPr>
    <w:rPr>
      <w:rFonts w:ascii="Arial" w:hAnsi="Arial"/>
      <w:sz w:val="18"/>
    </w:rPr>
  </w:style>
  <w:style w:type="character" w:customStyle="1" w:styleId="PiedepginaCar">
    <w:name w:val="Pie de página Car"/>
    <w:link w:val="Piedepgina"/>
    <w:rsid w:val="00B02356"/>
    <w:rPr>
      <w:rFonts w:ascii="Arial" w:hAnsi="Arial"/>
      <w:sz w:val="18"/>
      <w:szCs w:val="24"/>
      <w:lang w:val="es-AR" w:eastAsia="es-ES" w:bidi="ar-SA"/>
    </w:rPr>
  </w:style>
  <w:style w:type="character" w:styleId="Nmerodepgina">
    <w:name w:val="page number"/>
    <w:rsid w:val="00B02356"/>
    <w:rPr>
      <w:rFonts w:ascii="Arial" w:hAnsi="Arial"/>
      <w:b/>
      <w:color w:val="FFFFFF"/>
      <w:sz w:val="20"/>
    </w:rPr>
  </w:style>
  <w:style w:type="paragraph" w:styleId="Textodeglobo">
    <w:name w:val="Balloon Text"/>
    <w:basedOn w:val="Normal"/>
    <w:semiHidden/>
    <w:rsid w:val="000B156D"/>
    <w:rPr>
      <w:rFonts w:ascii="Tahoma" w:hAnsi="Tahoma" w:cs="Tahoma"/>
      <w:sz w:val="16"/>
      <w:szCs w:val="16"/>
    </w:rPr>
  </w:style>
  <w:style w:type="paragraph" w:customStyle="1" w:styleId="CuerpodeTEXTO">
    <w:name w:val="Cuerpo de TEXTO"/>
    <w:basedOn w:val="Normal"/>
    <w:rsid w:val="000651DF"/>
    <w:pPr>
      <w:tabs>
        <w:tab w:val="left" w:pos="397"/>
        <w:tab w:val="left" w:pos="2721"/>
        <w:tab w:val="left" w:pos="5046"/>
      </w:tabs>
      <w:autoSpaceDE w:val="0"/>
      <w:autoSpaceDN w:val="0"/>
      <w:adjustRightInd w:val="0"/>
      <w:spacing w:line="280" w:lineRule="atLeast"/>
      <w:textAlignment w:val="center"/>
    </w:pPr>
    <w:rPr>
      <w:rFonts w:ascii="Trade Gothic LT Std Light" w:hAnsi="Trade Gothic LT Std Light" w:cs="Trade Gothic LT Std Light"/>
      <w:color w:val="000000"/>
      <w:sz w:val="21"/>
      <w:szCs w:val="21"/>
      <w:lang w:val="es-ES_tradnl"/>
    </w:rPr>
  </w:style>
  <w:style w:type="paragraph" w:customStyle="1" w:styleId="Biblio">
    <w:name w:val="Biblio"/>
    <w:basedOn w:val="Actividadconsigna"/>
    <w:qFormat/>
    <w:rsid w:val="00C3176F"/>
    <w:pPr>
      <w:ind w:left="851"/>
    </w:pPr>
    <w:rPr>
      <w:sz w:val="21"/>
    </w:rPr>
  </w:style>
  <w:style w:type="paragraph" w:customStyle="1" w:styleId="NombreCarrera">
    <w:name w:val="Nombre Carrera"/>
    <w:basedOn w:val="Normal"/>
    <w:rsid w:val="003F6C3E"/>
    <w:pPr>
      <w:spacing w:line="400" w:lineRule="exact"/>
    </w:pPr>
    <w:rPr>
      <w:rFonts w:ascii="Arial" w:hAnsi="Arial"/>
      <w:color w:val="68B133"/>
      <w:sz w:val="22"/>
      <w:szCs w:val="20"/>
    </w:rPr>
  </w:style>
  <w:style w:type="paragraph" w:customStyle="1" w:styleId="NombreMateria">
    <w:name w:val="Nombre Materia"/>
    <w:basedOn w:val="Normal"/>
    <w:rsid w:val="003F6C3E"/>
    <w:pPr>
      <w:spacing w:line="480" w:lineRule="exact"/>
    </w:pPr>
    <w:rPr>
      <w:rFonts w:ascii="Arial" w:hAnsi="Arial"/>
      <w:color w:val="999999"/>
      <w:sz w:val="36"/>
      <w:szCs w:val="20"/>
      <w:shd w:val="clear" w:color="auto" w:fill="FFFFFF"/>
    </w:rPr>
  </w:style>
  <w:style w:type="character" w:customStyle="1" w:styleId="Docente">
    <w:name w:val="Docente"/>
    <w:rsid w:val="003F6C3E"/>
    <w:rPr>
      <w:rFonts w:ascii="Arial" w:hAnsi="Arial"/>
      <w:b/>
      <w:bCs/>
      <w:color w:val="333333"/>
    </w:rPr>
  </w:style>
  <w:style w:type="character" w:customStyle="1" w:styleId="DocenteNombre">
    <w:name w:val="Docente Nombre"/>
    <w:rsid w:val="003F6C3E"/>
    <w:rPr>
      <w:rFonts w:ascii="Arial" w:hAnsi="Arial"/>
    </w:rPr>
  </w:style>
  <w:style w:type="character" w:customStyle="1" w:styleId="Docente0">
    <w:name w:val="Docente /"/>
    <w:rsid w:val="003F6C3E"/>
    <w:rPr>
      <w:rFonts w:ascii="Arial" w:hAnsi="Arial"/>
      <w:b/>
      <w:bCs/>
      <w:color w:val="68B133"/>
    </w:rPr>
  </w:style>
  <w:style w:type="character" w:customStyle="1" w:styleId="GuinClase">
    <w:name w:val="Guión Clase"/>
    <w:rsid w:val="00CB109C"/>
    <w:rPr>
      <w:rFonts w:ascii="Arial" w:hAnsi="Arial"/>
      <w:b/>
      <w:bCs/>
      <w:color w:val="FFFFFF"/>
      <w:sz w:val="64"/>
    </w:rPr>
  </w:style>
  <w:style w:type="character" w:customStyle="1" w:styleId="fecha">
    <w:name w:val="fecha"/>
    <w:rsid w:val="00CB109C"/>
    <w:rPr>
      <w:rFonts w:ascii="Arial" w:hAnsi="Arial"/>
      <w:color w:val="A6A6A6"/>
      <w:sz w:val="22"/>
    </w:rPr>
  </w:style>
  <w:style w:type="paragraph" w:customStyle="1" w:styleId="1Subttulonivel1">
    <w:name w:val="1. Subtítulo nivel 1"/>
    <w:basedOn w:val="Normal"/>
    <w:rsid w:val="00CB109C"/>
    <w:pPr>
      <w:spacing w:line="280" w:lineRule="atLeast"/>
    </w:pPr>
    <w:rPr>
      <w:rFonts w:ascii="Arial" w:hAnsi="Arial"/>
      <w:color w:val="68B133"/>
      <w:sz w:val="28"/>
      <w:szCs w:val="20"/>
    </w:rPr>
  </w:style>
  <w:style w:type="paragraph" w:customStyle="1" w:styleId="11Subttulonivel2">
    <w:name w:val="1.1. Subtítulo nivel 2"/>
    <w:basedOn w:val="Normal"/>
    <w:rsid w:val="00CB109C"/>
    <w:pPr>
      <w:spacing w:line="280" w:lineRule="atLeast"/>
    </w:pPr>
    <w:rPr>
      <w:rFonts w:ascii="Arial" w:hAnsi="Arial"/>
      <w:color w:val="68B133"/>
      <w:szCs w:val="20"/>
    </w:rPr>
  </w:style>
  <w:style w:type="paragraph" w:customStyle="1" w:styleId="111Subttulonivel3">
    <w:name w:val="1.1.1.Subtítulo nivel 3"/>
    <w:basedOn w:val="11Subttulonivel2"/>
    <w:rsid w:val="00CB109C"/>
    <w:rPr>
      <w:color w:val="808080"/>
    </w:rPr>
  </w:style>
  <w:style w:type="paragraph" w:customStyle="1" w:styleId="Actividadttulo">
    <w:name w:val="Actividad título"/>
    <w:basedOn w:val="Normal"/>
    <w:rsid w:val="00B02356"/>
    <w:pPr>
      <w:spacing w:beforeAutospacing="1" w:after="200" w:afterAutospacing="1" w:line="280" w:lineRule="exact"/>
      <w:ind w:firstLine="708"/>
    </w:pPr>
    <w:rPr>
      <w:rFonts w:ascii="Arial" w:hAnsi="Arial"/>
      <w:b/>
      <w:color w:val="68B133"/>
      <w:sz w:val="18"/>
      <w:szCs w:val="20"/>
      <w:lang w:val="es-ES"/>
    </w:rPr>
  </w:style>
  <w:style w:type="paragraph" w:customStyle="1" w:styleId="Forottulo">
    <w:name w:val="Foro título"/>
    <w:basedOn w:val="Normal"/>
    <w:rsid w:val="00B02356"/>
    <w:pPr>
      <w:spacing w:before="100" w:beforeAutospacing="1" w:after="100" w:afterAutospacing="1" w:line="280" w:lineRule="exact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ParaReflexionarttulo">
    <w:name w:val="Para Reflexionar título"/>
    <w:basedOn w:val="Normal"/>
    <w:rsid w:val="00B02356"/>
    <w:pPr>
      <w:spacing w:beforeAutospacing="1" w:after="200" w:afterAutospacing="1" w:line="280" w:lineRule="exact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Actividadconsigna">
    <w:name w:val="Actividad consigna"/>
    <w:basedOn w:val="Normal"/>
    <w:rsid w:val="0067304D"/>
    <w:pPr>
      <w:spacing w:line="280" w:lineRule="exact"/>
      <w:ind w:left="720"/>
    </w:pPr>
    <w:rPr>
      <w:rFonts w:ascii="Arial" w:hAnsi="Arial"/>
      <w:sz w:val="22"/>
      <w:szCs w:val="20"/>
    </w:rPr>
  </w:style>
  <w:style w:type="paragraph" w:customStyle="1" w:styleId="Link">
    <w:name w:val="Link"/>
    <w:basedOn w:val="Normal"/>
    <w:rsid w:val="0067304D"/>
    <w:pPr>
      <w:spacing w:line="280" w:lineRule="exact"/>
    </w:pPr>
    <w:rPr>
      <w:rFonts w:ascii="Arial" w:hAnsi="Arial"/>
      <w:color w:val="68B133"/>
      <w:sz w:val="22"/>
      <w:szCs w:val="20"/>
      <w:u w:val="single"/>
    </w:rPr>
  </w:style>
  <w:style w:type="paragraph" w:customStyle="1" w:styleId="TtuloICONOS">
    <w:name w:val="Título ICONOS"/>
    <w:basedOn w:val="Normal"/>
    <w:rsid w:val="00C3176F"/>
    <w:pPr>
      <w:spacing w:beforeAutospacing="1" w:after="200" w:afterAutospacing="1" w:line="280" w:lineRule="exact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TextoICONOS">
    <w:name w:val="Texto ICONOS"/>
    <w:basedOn w:val="Actividadconsigna"/>
    <w:qFormat/>
    <w:rsid w:val="00C3176F"/>
    <w:pPr>
      <w:ind w:left="851"/>
    </w:pPr>
    <w:rPr>
      <w:sz w:val="21"/>
    </w:rPr>
  </w:style>
  <w:style w:type="paragraph" w:styleId="Textoindependiente">
    <w:name w:val="Body Text"/>
    <w:basedOn w:val="Normal"/>
    <w:link w:val="TextoindependienteCar"/>
    <w:rsid w:val="005C554E"/>
    <w:pPr>
      <w:spacing w:after="120"/>
    </w:pPr>
  </w:style>
  <w:style w:type="character" w:customStyle="1" w:styleId="TextoindependienteCar">
    <w:name w:val="Texto independiente Car"/>
    <w:link w:val="Textoindependiente"/>
    <w:rsid w:val="005C554E"/>
    <w:rPr>
      <w:sz w:val="24"/>
      <w:szCs w:val="24"/>
      <w:lang w:val="es-AR"/>
    </w:rPr>
  </w:style>
  <w:style w:type="paragraph" w:styleId="Sangradetextonormal">
    <w:name w:val="Body Text Indent"/>
    <w:basedOn w:val="Normal"/>
    <w:link w:val="SangradetextonormalCar"/>
    <w:rsid w:val="005C554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5C554E"/>
    <w:rPr>
      <w:sz w:val="24"/>
      <w:szCs w:val="24"/>
      <w:lang w:val="es-AR"/>
    </w:rPr>
  </w:style>
  <w:style w:type="paragraph" w:styleId="Textoindependienteprimerasangra2">
    <w:name w:val="Body Text First Indent 2"/>
    <w:basedOn w:val="Sangradetextonormal"/>
    <w:link w:val="Textoindependienteprimerasangra2Car"/>
    <w:rsid w:val="005C554E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5C554E"/>
    <w:rPr>
      <w:sz w:val="24"/>
      <w:szCs w:val="24"/>
      <w:lang w:val="es-AR"/>
    </w:rPr>
  </w:style>
  <w:style w:type="character" w:styleId="Hipervnculo">
    <w:name w:val="Hyperlink"/>
    <w:basedOn w:val="Fuentedeprrafopredeter"/>
    <w:rsid w:val="002A7CB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D6E9C"/>
    <w:pPr>
      <w:ind w:left="708"/>
    </w:pPr>
  </w:style>
  <w:style w:type="paragraph" w:styleId="NormalWeb">
    <w:name w:val="Normal (Web)"/>
    <w:basedOn w:val="Normal"/>
    <w:uiPriority w:val="99"/>
    <w:unhideWhenUsed/>
    <w:rsid w:val="00B96EBC"/>
    <w:pPr>
      <w:spacing w:before="100" w:beforeAutospacing="1" w:after="100" w:afterAutospacing="1"/>
    </w:pPr>
    <w:rPr>
      <w:lang w:eastAsia="es-AR"/>
    </w:rPr>
  </w:style>
  <w:style w:type="table" w:styleId="Tablaconcuadrcula">
    <w:name w:val="Table Grid"/>
    <w:basedOn w:val="Tablanormal"/>
    <w:rsid w:val="00F1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29"/>
    <w:qFormat/>
    <w:rsid w:val="00F12EC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clara-nfasis3">
    <w:name w:val="Light Grid Accent 3"/>
    <w:basedOn w:val="Tablanormal"/>
    <w:uiPriority w:val="67"/>
    <w:rsid w:val="00F12EC8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edvitec.cin.edu.ar/la-redvitec/informes/glosario-cient%C3%ADfico-tecnol%C3%B3gic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ar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ea\Plantillas\GuionClase_CAMPU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4DE97-50C0-4C6D-8A21-C62E70D9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GuionClase_CAMPUS.dot</Template>
  <TotalTime>342</TotalTime>
  <Pages>3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Docentes: Gladys Elissetche</vt:lpstr>
    </vt:vector>
  </TitlesOfParts>
  <Company>Universidad Nacional de Lanus</Company>
  <LinksUpToDate>false</LinksUpToDate>
  <CharactersWithSpaces>2652</CharactersWithSpaces>
  <SharedDoc>false</SharedDoc>
  <HLinks>
    <vt:vector size="24" baseType="variant">
      <vt:variant>
        <vt:i4>11</vt:i4>
      </vt:variant>
      <vt:variant>
        <vt:i4>-1</vt:i4>
      </vt:variant>
      <vt:variant>
        <vt:i4>2068</vt:i4>
      </vt:variant>
      <vt:variant>
        <vt:i4>1</vt:i4>
      </vt:variant>
      <vt:variant>
        <vt:lpwstr>logo</vt:lpwstr>
      </vt:variant>
      <vt:variant>
        <vt:lpwstr/>
      </vt:variant>
      <vt:variant>
        <vt:i4>6160450</vt:i4>
      </vt:variant>
      <vt:variant>
        <vt:i4>-1</vt:i4>
      </vt:variant>
      <vt:variant>
        <vt:i4>2073</vt:i4>
      </vt:variant>
      <vt:variant>
        <vt:i4>1</vt:i4>
      </vt:variant>
      <vt:variant>
        <vt:lpwstr>by-nc-nd</vt:lpwstr>
      </vt:variant>
      <vt:variant>
        <vt:lpwstr/>
      </vt:variant>
      <vt:variant>
        <vt:i4>3473412</vt:i4>
      </vt:variant>
      <vt:variant>
        <vt:i4>-1</vt:i4>
      </vt:variant>
      <vt:variant>
        <vt:i4>2074</vt:i4>
      </vt:variant>
      <vt:variant>
        <vt:i4>1</vt:i4>
      </vt:variant>
      <vt:variant>
        <vt:lpwstr>trama-Rectorado</vt:lpwstr>
      </vt:variant>
      <vt:variant>
        <vt:lpwstr/>
      </vt:variant>
      <vt:variant>
        <vt:i4>2359447</vt:i4>
      </vt:variant>
      <vt:variant>
        <vt:i4>-1</vt:i4>
      </vt:variant>
      <vt:variant>
        <vt:i4>1081</vt:i4>
      </vt:variant>
      <vt:variant>
        <vt:i4>1</vt:i4>
      </vt:variant>
      <vt:variant>
        <vt:lpwstr>guion_espacio-virtual-acompañamiento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Docentes: Gladys Elissetche</dc:title>
  <dc:creator>bacosta</dc:creator>
  <cp:lastModifiedBy>Gabriela Parodi</cp:lastModifiedBy>
  <cp:revision>13</cp:revision>
  <cp:lastPrinted>2015-03-04T15:52:00Z</cp:lastPrinted>
  <dcterms:created xsi:type="dcterms:W3CDTF">2020-08-20T15:00:00Z</dcterms:created>
  <dcterms:modified xsi:type="dcterms:W3CDTF">2023-04-13T13:10:00Z</dcterms:modified>
</cp:coreProperties>
</file>