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5C7" w:rsidRDefault="006005C7">
      <w:pPr>
        <w:rPr>
          <w:color w:val="222222"/>
          <w:sz w:val="20"/>
          <w:szCs w:val="20"/>
          <w:highlight w:val="white"/>
          <w:u w:val="single"/>
        </w:rPr>
      </w:pPr>
    </w:p>
    <w:tbl>
      <w:tblPr>
        <w:tblStyle w:val="a"/>
        <w:tblW w:w="9645" w:type="dxa"/>
        <w:tblInd w:w="85" w:type="dxa"/>
        <w:tblLayout w:type="fixed"/>
        <w:tblLook w:val="0600" w:firstRow="0" w:lastRow="0" w:firstColumn="0" w:lastColumn="0" w:noHBand="1" w:noVBand="1"/>
      </w:tblPr>
      <w:tblGrid>
        <w:gridCol w:w="9371"/>
        <w:gridCol w:w="274"/>
      </w:tblGrid>
      <w:tr w:rsidR="006005C7" w:rsidTr="008F7BFF">
        <w:trPr>
          <w:trHeight w:val="2800"/>
        </w:trPr>
        <w:tc>
          <w:tcPr>
            <w:tcW w:w="9371" w:type="dxa"/>
            <w:shd w:val="clear" w:color="auto" w:fill="auto"/>
            <w:tcMar>
              <w:top w:w="100" w:type="dxa"/>
              <w:left w:w="100" w:type="dxa"/>
              <w:bottom w:w="100" w:type="dxa"/>
              <w:right w:w="100" w:type="dxa"/>
            </w:tcMar>
          </w:tcPr>
          <w:p w:rsidR="008F7BFF" w:rsidRPr="00BE4911" w:rsidRDefault="008F7BFF" w:rsidP="008F7BFF">
            <w:pPr>
              <w:rPr>
                <w:b/>
                <w:sz w:val="32"/>
                <w:szCs w:val="32"/>
              </w:rPr>
            </w:pPr>
            <w:r w:rsidRPr="00BE4911">
              <w:rPr>
                <w:b/>
                <w:sz w:val="32"/>
                <w:szCs w:val="32"/>
                <w:shd w:val="clear" w:color="auto" w:fill="FFFFFF"/>
              </w:rPr>
              <w:t>Depto. Desarrollo Productivo y</w:t>
            </w:r>
            <w:r>
              <w:rPr>
                <w:b/>
                <w:sz w:val="32"/>
                <w:szCs w:val="32"/>
                <w:shd w:val="clear" w:color="auto" w:fill="FFFFFF"/>
              </w:rPr>
              <w:t xml:space="preserve"> </w:t>
            </w:r>
            <w:r w:rsidRPr="00BE4911">
              <w:rPr>
                <w:b/>
                <w:sz w:val="32"/>
                <w:szCs w:val="32"/>
                <w:shd w:val="clear" w:color="auto" w:fill="FFFFFF"/>
              </w:rPr>
              <w:t>Tecnológico</w:t>
            </w:r>
            <w:r w:rsidRPr="00BE4911">
              <w:rPr>
                <w:b/>
                <w:sz w:val="32"/>
                <w:szCs w:val="32"/>
              </w:rPr>
              <w:t xml:space="preserve"> </w:t>
            </w:r>
            <w:r w:rsidRPr="00BE4911">
              <w:rPr>
                <w:b/>
                <w:noProof/>
                <w:sz w:val="32"/>
                <w:szCs w:val="32"/>
              </w:rPr>
              <w:drawing>
                <wp:anchor distT="0" distB="0" distL="114300" distR="114300" simplePos="0" relativeHeight="251658240" behindDoc="1" locked="0" layoutInCell="1" allowOverlap="1" wp14:anchorId="1F96F0E2" wp14:editId="7CA3C5C5">
                  <wp:simplePos x="0" y="0"/>
                  <wp:positionH relativeFrom="column">
                    <wp:posOffset>1905</wp:posOffset>
                  </wp:positionH>
                  <wp:positionV relativeFrom="paragraph">
                    <wp:posOffset>0</wp:posOffset>
                  </wp:positionV>
                  <wp:extent cx="900936" cy="998220"/>
                  <wp:effectExtent l="0" t="0" r="0" b="0"/>
                  <wp:wrapTight wrapText="bothSides">
                    <wp:wrapPolygon edited="0">
                      <wp:start x="0" y="0"/>
                      <wp:lineTo x="0" y="21023"/>
                      <wp:lineTo x="21021" y="21023"/>
                      <wp:lineTo x="2102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00936" cy="998220"/>
                          </a:xfrm>
                          <a:prstGeom prst="rect">
                            <a:avLst/>
                          </a:prstGeom>
                        </pic:spPr>
                      </pic:pic>
                    </a:graphicData>
                  </a:graphic>
                </wp:anchor>
              </w:drawing>
            </w:r>
          </w:p>
          <w:p w:rsidR="008F7BFF" w:rsidRDefault="008F7BFF" w:rsidP="008F7BFF">
            <w:pPr>
              <w:rPr>
                <w:b/>
                <w:i/>
                <w:sz w:val="28"/>
                <w:szCs w:val="28"/>
                <w:shd w:val="clear" w:color="auto" w:fill="FFFFFF"/>
              </w:rPr>
            </w:pPr>
            <w:r w:rsidRPr="00BE4911">
              <w:rPr>
                <w:b/>
                <w:i/>
                <w:sz w:val="28"/>
                <w:szCs w:val="28"/>
                <w:shd w:val="clear" w:color="auto" w:fill="FFFFFF"/>
              </w:rPr>
              <w:t>Licenciatura en Sistemas</w:t>
            </w:r>
          </w:p>
          <w:p w:rsidR="008F7BFF" w:rsidRPr="00BE4911" w:rsidRDefault="008F7BFF" w:rsidP="008F7BFF">
            <w:pPr>
              <w:rPr>
                <w:b/>
                <w:i/>
                <w:sz w:val="28"/>
                <w:szCs w:val="28"/>
              </w:rPr>
            </w:pPr>
          </w:p>
          <w:p w:rsidR="008F7BFF" w:rsidRPr="00BE4911" w:rsidRDefault="008F7BFF" w:rsidP="008F7BFF">
            <w:pPr>
              <w:rPr>
                <w:b/>
                <w:i/>
                <w:sz w:val="28"/>
                <w:szCs w:val="28"/>
                <w:shd w:val="clear" w:color="auto" w:fill="FFFFFF"/>
              </w:rPr>
            </w:pPr>
            <w:r w:rsidRPr="00BE4911">
              <w:rPr>
                <w:b/>
                <w:i/>
                <w:sz w:val="28"/>
                <w:szCs w:val="28"/>
                <w:shd w:val="clear" w:color="auto" w:fill="FFFFFF"/>
              </w:rPr>
              <w:t>Programación de Computadoras</w:t>
            </w:r>
          </w:p>
          <w:p w:rsidR="008F7BFF" w:rsidRDefault="008F7BFF" w:rsidP="008F7BFF">
            <w:pPr>
              <w:rPr>
                <w:shd w:val="clear" w:color="auto" w:fill="FFFFFF"/>
              </w:rPr>
            </w:pPr>
          </w:p>
          <w:p w:rsidR="008F7BFF" w:rsidRDefault="008F7BFF" w:rsidP="008F7BFF">
            <w:pPr>
              <w:rPr>
                <w:shd w:val="clear" w:color="auto" w:fill="FFFFFF"/>
              </w:rPr>
            </w:pPr>
          </w:p>
          <w:p w:rsidR="008F7BFF" w:rsidRDefault="008F7BFF" w:rsidP="008F7BFF">
            <w:pPr>
              <w:jc w:val="center"/>
              <w:rPr>
                <w:b/>
                <w:i/>
                <w:u w:val="single"/>
                <w:shd w:val="clear" w:color="auto" w:fill="FFFFFF"/>
              </w:rPr>
            </w:pPr>
            <w:r w:rsidRPr="00BE4911">
              <w:rPr>
                <w:b/>
                <w:i/>
                <w:u w:val="single"/>
                <w:shd w:val="clear" w:color="auto" w:fill="FFFFFF"/>
              </w:rPr>
              <w:t>Docentes y Contacto:</w:t>
            </w:r>
          </w:p>
          <w:p w:rsidR="008F7BFF" w:rsidRPr="00DB089A" w:rsidRDefault="008F7BFF" w:rsidP="008F7BFF">
            <w:pPr>
              <w:jc w:val="center"/>
              <w:rPr>
                <w:b/>
                <w:i/>
                <w:u w:val="single"/>
                <w:shd w:val="clear" w:color="auto" w:fill="FFFFFF"/>
              </w:rPr>
            </w:pPr>
            <w:r w:rsidRPr="00BE4911">
              <w:rPr>
                <w:shd w:val="clear" w:color="auto" w:fill="FFFFFF"/>
              </w:rPr>
              <w:t xml:space="preserve">Jorge </w:t>
            </w:r>
            <w:proofErr w:type="spellStart"/>
            <w:r w:rsidRPr="00BE4911">
              <w:rPr>
                <w:shd w:val="clear" w:color="auto" w:fill="FFFFFF"/>
              </w:rPr>
              <w:t>Golfieri</w:t>
            </w:r>
            <w:proofErr w:type="spellEnd"/>
            <w:r w:rsidRPr="00BE4911">
              <w:rPr>
                <w:shd w:val="clear" w:color="auto" w:fill="FFFFFF"/>
              </w:rPr>
              <w:t xml:space="preserve"> – Natalia Romero – Nicolás Perez</w:t>
            </w:r>
          </w:p>
          <w:p w:rsidR="008F7BFF" w:rsidRPr="00BE4911" w:rsidRDefault="008F7BFF" w:rsidP="008F7BFF">
            <w:pPr>
              <w:jc w:val="center"/>
              <w:rPr>
                <w:color w:val="333333"/>
                <w:shd w:val="clear" w:color="auto" w:fill="FFFFFF"/>
              </w:rPr>
            </w:pPr>
            <w:hyperlink r:id="rId7" w:history="1">
              <w:r w:rsidRPr="00BE4911">
                <w:rPr>
                  <w:rStyle w:val="Hipervnculo"/>
                  <w:shd w:val="clear" w:color="auto" w:fill="FFFFFF"/>
                </w:rPr>
                <w:t>jgolfieri@hotmail.com</w:t>
              </w:r>
            </w:hyperlink>
          </w:p>
          <w:p w:rsidR="008F7BFF" w:rsidRPr="00BE4911" w:rsidRDefault="008F7BFF" w:rsidP="008F7BFF">
            <w:pPr>
              <w:jc w:val="center"/>
              <w:rPr>
                <w:color w:val="333333"/>
                <w:shd w:val="clear" w:color="auto" w:fill="FFFFFF"/>
              </w:rPr>
            </w:pPr>
            <w:hyperlink r:id="rId8" w:history="1">
              <w:r w:rsidRPr="00BE4911">
                <w:rPr>
                  <w:rStyle w:val="Hipervnculo"/>
                  <w:shd w:val="clear" w:color="auto" w:fill="FFFFFF"/>
                </w:rPr>
                <w:t>nataliab_romero@yahoo.com.ar</w:t>
              </w:r>
            </w:hyperlink>
          </w:p>
          <w:p w:rsidR="008F7BFF" w:rsidRDefault="008F7BFF" w:rsidP="008F7BFF">
            <w:pPr>
              <w:jc w:val="center"/>
              <w:rPr>
                <w:shd w:val="clear" w:color="auto" w:fill="FFFFFF"/>
              </w:rPr>
            </w:pPr>
            <w:hyperlink r:id="rId9" w:history="1">
              <w:r w:rsidRPr="00533B08">
                <w:rPr>
                  <w:rStyle w:val="Hipervnculo"/>
                  <w:shd w:val="clear" w:color="auto" w:fill="FFFFFF"/>
                </w:rPr>
                <w:t>nperez_dcao_smn@outlook.com</w:t>
              </w:r>
            </w:hyperlink>
          </w:p>
          <w:p w:rsidR="006005C7" w:rsidRDefault="006005C7" w:rsidP="008F7BFF">
            <w:pPr>
              <w:widowControl w:val="0"/>
              <w:spacing w:line="240" w:lineRule="auto"/>
              <w:rPr>
                <w:color w:val="222222"/>
                <w:sz w:val="20"/>
                <w:szCs w:val="20"/>
                <w:highlight w:val="white"/>
                <w:u w:val="single"/>
              </w:rPr>
            </w:pPr>
          </w:p>
        </w:tc>
        <w:tc>
          <w:tcPr>
            <w:tcW w:w="274" w:type="dxa"/>
            <w:shd w:val="clear" w:color="auto" w:fill="auto"/>
            <w:tcMar>
              <w:top w:w="100" w:type="dxa"/>
              <w:left w:w="100" w:type="dxa"/>
              <w:bottom w:w="100" w:type="dxa"/>
              <w:right w:w="100" w:type="dxa"/>
            </w:tcMar>
          </w:tcPr>
          <w:p w:rsidR="006005C7" w:rsidRDefault="006005C7">
            <w:pPr>
              <w:widowControl w:val="0"/>
              <w:spacing w:line="240" w:lineRule="auto"/>
              <w:rPr>
                <w:b/>
                <w:sz w:val="20"/>
                <w:szCs w:val="20"/>
                <w:highlight w:val="white"/>
              </w:rPr>
            </w:pPr>
          </w:p>
        </w:tc>
      </w:tr>
    </w:tbl>
    <w:p w:rsidR="006005C7" w:rsidRDefault="006005C7">
      <w:pPr>
        <w:spacing w:line="240" w:lineRule="auto"/>
      </w:pPr>
    </w:p>
    <w:p w:rsidR="006005C7" w:rsidRPr="008F7BFF" w:rsidRDefault="000C6D76">
      <w:pPr>
        <w:widowControl w:val="0"/>
        <w:spacing w:line="240" w:lineRule="auto"/>
        <w:jc w:val="center"/>
        <w:rPr>
          <w:b/>
          <w:i/>
          <w:color w:val="222222"/>
          <w:sz w:val="24"/>
          <w:szCs w:val="24"/>
          <w:highlight w:val="white"/>
          <w:u w:val="single"/>
        </w:rPr>
      </w:pPr>
      <w:r w:rsidRPr="008F7BFF">
        <w:rPr>
          <w:b/>
          <w:i/>
          <w:color w:val="222222"/>
          <w:sz w:val="24"/>
          <w:szCs w:val="24"/>
          <w:highlight w:val="white"/>
          <w:u w:val="single"/>
        </w:rPr>
        <w:t xml:space="preserve">Programación de Computadoras - Instalación IDE </w:t>
      </w:r>
      <w:proofErr w:type="spellStart"/>
      <w:proofErr w:type="gramStart"/>
      <w:r w:rsidRPr="008F7BFF">
        <w:rPr>
          <w:b/>
          <w:i/>
          <w:color w:val="222222"/>
          <w:sz w:val="24"/>
          <w:szCs w:val="24"/>
          <w:highlight w:val="white"/>
          <w:u w:val="single"/>
        </w:rPr>
        <w:t>Code</w:t>
      </w:r>
      <w:proofErr w:type="spellEnd"/>
      <w:r w:rsidRPr="008F7BFF">
        <w:rPr>
          <w:b/>
          <w:i/>
          <w:color w:val="222222"/>
          <w:sz w:val="24"/>
          <w:szCs w:val="24"/>
          <w:highlight w:val="white"/>
          <w:u w:val="single"/>
        </w:rPr>
        <w:t>::</w:t>
      </w:r>
      <w:proofErr w:type="gramEnd"/>
      <w:r w:rsidRPr="008F7BFF">
        <w:rPr>
          <w:b/>
          <w:i/>
          <w:color w:val="222222"/>
          <w:sz w:val="24"/>
          <w:szCs w:val="24"/>
          <w:highlight w:val="white"/>
          <w:u w:val="single"/>
        </w:rPr>
        <w:t>Blocks</w:t>
      </w:r>
    </w:p>
    <w:p w:rsidR="006005C7" w:rsidRDefault="006005C7">
      <w:pPr>
        <w:widowControl w:val="0"/>
        <w:spacing w:line="240" w:lineRule="auto"/>
        <w:rPr>
          <w:color w:val="222222"/>
          <w:sz w:val="24"/>
          <w:szCs w:val="24"/>
          <w:highlight w:val="white"/>
          <w:u w:val="single"/>
        </w:rPr>
      </w:pPr>
    </w:p>
    <w:p w:rsidR="006005C7" w:rsidRDefault="000C6D76" w:rsidP="008F7BFF">
      <w:pPr>
        <w:widowControl w:val="0"/>
        <w:spacing w:line="240" w:lineRule="auto"/>
        <w:jc w:val="both"/>
        <w:rPr>
          <w:color w:val="222222"/>
          <w:sz w:val="24"/>
          <w:szCs w:val="24"/>
          <w:highlight w:val="white"/>
        </w:rPr>
      </w:pPr>
      <w:r>
        <w:rPr>
          <w:color w:val="222222"/>
          <w:sz w:val="24"/>
          <w:szCs w:val="24"/>
          <w:highlight w:val="white"/>
        </w:rPr>
        <w:tab/>
        <w:t xml:space="preserve">Para realizar los trabajos prácticos de la cursada emplearemos el lenguaje </w:t>
      </w:r>
    </w:p>
    <w:p w:rsidR="006005C7" w:rsidRDefault="000C6D76" w:rsidP="008F7BFF">
      <w:pPr>
        <w:widowControl w:val="0"/>
        <w:spacing w:line="240" w:lineRule="auto"/>
        <w:jc w:val="both"/>
        <w:rPr>
          <w:color w:val="222222"/>
          <w:sz w:val="24"/>
          <w:szCs w:val="24"/>
          <w:highlight w:val="white"/>
        </w:rPr>
      </w:pPr>
      <w:r>
        <w:rPr>
          <w:color w:val="222222"/>
          <w:sz w:val="24"/>
          <w:szCs w:val="24"/>
          <w:highlight w:val="white"/>
        </w:rPr>
        <w:t xml:space="preserve">de programación C. Éste es un lenguaje de alto nivel y de propósito general desarrollado por Brian </w:t>
      </w:r>
      <w:proofErr w:type="spellStart"/>
      <w:r>
        <w:rPr>
          <w:color w:val="222222"/>
          <w:sz w:val="24"/>
          <w:szCs w:val="24"/>
          <w:highlight w:val="white"/>
        </w:rPr>
        <w:t>Kernighan</w:t>
      </w:r>
      <w:proofErr w:type="spellEnd"/>
      <w:r>
        <w:rPr>
          <w:color w:val="222222"/>
          <w:sz w:val="24"/>
          <w:szCs w:val="24"/>
          <w:highlight w:val="white"/>
        </w:rPr>
        <w:t xml:space="preserve"> y Dennis Ritchie en los laboratorios Bell, para utilizarse en la programación del sistema operativo UNIX.</w:t>
      </w:r>
    </w:p>
    <w:p w:rsidR="006005C7" w:rsidRDefault="000C6D76" w:rsidP="008F7BFF">
      <w:pPr>
        <w:widowControl w:val="0"/>
        <w:spacing w:line="240" w:lineRule="auto"/>
        <w:jc w:val="both"/>
        <w:rPr>
          <w:color w:val="222222"/>
          <w:sz w:val="24"/>
          <w:szCs w:val="24"/>
          <w:highlight w:val="white"/>
        </w:rPr>
      </w:pPr>
      <w:r>
        <w:rPr>
          <w:color w:val="222222"/>
          <w:sz w:val="24"/>
          <w:szCs w:val="24"/>
          <w:highlight w:val="white"/>
        </w:rPr>
        <w:tab/>
      </w:r>
      <w:r>
        <w:rPr>
          <w:color w:val="222222"/>
          <w:sz w:val="24"/>
          <w:szCs w:val="24"/>
          <w:highlight w:val="white"/>
        </w:rPr>
        <w:t>Un programa C se escribe en algún procesador de texto y se salva en un archivo con extensión C. Ese archivo se utiliza como entrada de un compilador, cuya salida será un archivo ejecutable para la plataforma a la que esté apuntado dicho compilador. Así, po</w:t>
      </w:r>
      <w:r>
        <w:rPr>
          <w:color w:val="222222"/>
          <w:sz w:val="24"/>
          <w:szCs w:val="24"/>
          <w:highlight w:val="white"/>
        </w:rPr>
        <w:t xml:space="preserve">r </w:t>
      </w:r>
      <w:proofErr w:type="gramStart"/>
      <w:r>
        <w:rPr>
          <w:color w:val="222222"/>
          <w:sz w:val="24"/>
          <w:szCs w:val="24"/>
          <w:highlight w:val="white"/>
        </w:rPr>
        <w:t>ejemplo</w:t>
      </w:r>
      <w:proofErr w:type="gramEnd"/>
      <w:r>
        <w:rPr>
          <w:color w:val="222222"/>
          <w:sz w:val="24"/>
          <w:szCs w:val="24"/>
          <w:highlight w:val="white"/>
        </w:rPr>
        <w:t xml:space="preserve"> en Windows, el compilados </w:t>
      </w:r>
      <w:proofErr w:type="spellStart"/>
      <w:r>
        <w:rPr>
          <w:color w:val="222222"/>
          <w:sz w:val="24"/>
          <w:szCs w:val="24"/>
          <w:highlight w:val="white"/>
        </w:rPr>
        <w:t>MinGW</w:t>
      </w:r>
      <w:proofErr w:type="spellEnd"/>
      <w:r>
        <w:rPr>
          <w:color w:val="222222"/>
          <w:sz w:val="24"/>
          <w:szCs w:val="24"/>
          <w:highlight w:val="white"/>
        </w:rPr>
        <w:t xml:space="preserve"> nos dejará un archivo exe que podremos ejecutar directamente (haciendo doble </w:t>
      </w:r>
      <w:proofErr w:type="spellStart"/>
      <w:r>
        <w:rPr>
          <w:color w:val="222222"/>
          <w:sz w:val="24"/>
          <w:szCs w:val="24"/>
          <w:highlight w:val="white"/>
        </w:rPr>
        <w:t>click</w:t>
      </w:r>
      <w:proofErr w:type="spellEnd"/>
      <w:r>
        <w:rPr>
          <w:color w:val="222222"/>
          <w:sz w:val="24"/>
          <w:szCs w:val="24"/>
          <w:highlight w:val="white"/>
        </w:rPr>
        <w:t xml:space="preserve"> sobre el mismo, por ejemplo). Si deseamos depurar el programa (esto es correrlo en un modo especial para que podamos ver el estado </w:t>
      </w:r>
      <w:r>
        <w:rPr>
          <w:color w:val="222222"/>
          <w:sz w:val="24"/>
          <w:szCs w:val="24"/>
          <w:highlight w:val="white"/>
        </w:rPr>
        <w:t>del programa cuando se produce un error), deberemos utilizar un depurador al efecto. Este proceso es engorroso de realizar a mano, y para poder trabajar con comodidad se emplea lo que se conoce como IDE (</w:t>
      </w:r>
      <w:proofErr w:type="spellStart"/>
      <w:r>
        <w:rPr>
          <w:color w:val="222222"/>
          <w:sz w:val="24"/>
          <w:szCs w:val="24"/>
          <w:highlight w:val="white"/>
        </w:rPr>
        <w:t>Integrated</w:t>
      </w:r>
      <w:proofErr w:type="spellEnd"/>
      <w:r>
        <w:rPr>
          <w:color w:val="222222"/>
          <w:sz w:val="24"/>
          <w:szCs w:val="24"/>
          <w:highlight w:val="white"/>
        </w:rPr>
        <w:t xml:space="preserve"> </w:t>
      </w:r>
      <w:proofErr w:type="spellStart"/>
      <w:r>
        <w:rPr>
          <w:color w:val="222222"/>
          <w:sz w:val="24"/>
          <w:szCs w:val="24"/>
          <w:highlight w:val="white"/>
        </w:rPr>
        <w:t>Developenment</w:t>
      </w:r>
      <w:proofErr w:type="spellEnd"/>
      <w:r>
        <w:rPr>
          <w:color w:val="222222"/>
          <w:sz w:val="24"/>
          <w:szCs w:val="24"/>
          <w:highlight w:val="white"/>
        </w:rPr>
        <w:t xml:space="preserve"> </w:t>
      </w:r>
      <w:proofErr w:type="spellStart"/>
      <w:r>
        <w:rPr>
          <w:color w:val="222222"/>
          <w:sz w:val="24"/>
          <w:szCs w:val="24"/>
          <w:highlight w:val="white"/>
        </w:rPr>
        <w:t>Environment</w:t>
      </w:r>
      <w:proofErr w:type="spellEnd"/>
      <w:r>
        <w:rPr>
          <w:color w:val="222222"/>
          <w:sz w:val="24"/>
          <w:szCs w:val="24"/>
          <w:highlight w:val="white"/>
        </w:rPr>
        <w:t>, Entorno de Des</w:t>
      </w:r>
      <w:r>
        <w:rPr>
          <w:color w:val="222222"/>
          <w:sz w:val="24"/>
          <w:szCs w:val="24"/>
          <w:highlight w:val="white"/>
        </w:rPr>
        <w:t xml:space="preserve">arrollo Integrado). Una IDE es una aplicación que integra facilidades de edición, compilación y depuración de programas. </w:t>
      </w:r>
    </w:p>
    <w:p w:rsidR="008F7BFF" w:rsidRDefault="000C6D76" w:rsidP="008F7BFF">
      <w:pPr>
        <w:widowControl w:val="0"/>
        <w:spacing w:line="240" w:lineRule="auto"/>
        <w:ind w:firstLine="720"/>
        <w:jc w:val="both"/>
        <w:rPr>
          <w:color w:val="222222"/>
          <w:sz w:val="24"/>
          <w:szCs w:val="24"/>
          <w:highlight w:val="white"/>
        </w:rPr>
      </w:pPr>
      <w:r>
        <w:rPr>
          <w:color w:val="222222"/>
          <w:sz w:val="24"/>
          <w:szCs w:val="24"/>
          <w:highlight w:val="white"/>
        </w:rPr>
        <w:t xml:space="preserve">A fin de realizar todos los ejercicios de la cursada utilizaremos la IDE </w:t>
      </w:r>
      <w:proofErr w:type="spellStart"/>
      <w:proofErr w:type="gramStart"/>
      <w:r>
        <w:rPr>
          <w:color w:val="222222"/>
          <w:sz w:val="24"/>
          <w:szCs w:val="24"/>
          <w:highlight w:val="white"/>
        </w:rPr>
        <w:t>Code</w:t>
      </w:r>
      <w:proofErr w:type="spellEnd"/>
      <w:r>
        <w:rPr>
          <w:color w:val="222222"/>
          <w:sz w:val="24"/>
          <w:szCs w:val="24"/>
          <w:highlight w:val="white"/>
        </w:rPr>
        <w:t>::</w:t>
      </w:r>
      <w:proofErr w:type="gramEnd"/>
      <w:r>
        <w:rPr>
          <w:color w:val="222222"/>
          <w:sz w:val="24"/>
          <w:szCs w:val="24"/>
          <w:highlight w:val="white"/>
        </w:rPr>
        <w:t xml:space="preserve">Blocks. </w:t>
      </w:r>
    </w:p>
    <w:p w:rsidR="006005C7" w:rsidRDefault="000C6D76" w:rsidP="008F7BFF">
      <w:pPr>
        <w:widowControl w:val="0"/>
        <w:spacing w:line="240" w:lineRule="auto"/>
        <w:ind w:firstLine="720"/>
        <w:jc w:val="both"/>
        <w:rPr>
          <w:color w:val="222222"/>
          <w:sz w:val="24"/>
          <w:szCs w:val="24"/>
          <w:highlight w:val="white"/>
        </w:rPr>
      </w:pPr>
      <w:r>
        <w:rPr>
          <w:color w:val="222222"/>
          <w:sz w:val="24"/>
          <w:szCs w:val="24"/>
          <w:highlight w:val="white"/>
        </w:rPr>
        <w:t>Para</w:t>
      </w:r>
      <w:r w:rsidR="008F7BFF">
        <w:rPr>
          <w:color w:val="222222"/>
          <w:sz w:val="24"/>
          <w:szCs w:val="24"/>
          <w:highlight w:val="white"/>
        </w:rPr>
        <w:t xml:space="preserve"> </w:t>
      </w:r>
      <w:r>
        <w:rPr>
          <w:color w:val="222222"/>
          <w:sz w:val="24"/>
          <w:szCs w:val="24"/>
          <w:highlight w:val="white"/>
        </w:rPr>
        <w:t xml:space="preserve">descargarla, nos dirigiremos al link </w:t>
      </w:r>
      <w:r w:rsidR="008F7BFF">
        <w:rPr>
          <w:color w:val="222222"/>
          <w:sz w:val="24"/>
          <w:szCs w:val="24"/>
          <w:highlight w:val="white"/>
        </w:rPr>
        <w:br/>
      </w:r>
      <w:bookmarkStart w:id="0" w:name="_GoBack"/>
      <w:bookmarkEnd w:id="0"/>
      <w:r w:rsidR="008F7BFF">
        <w:rPr>
          <w:color w:val="1155CC"/>
          <w:sz w:val="24"/>
          <w:szCs w:val="24"/>
          <w:highlight w:val="white"/>
          <w:u w:val="single"/>
        </w:rPr>
        <w:fldChar w:fldCharType="begin"/>
      </w:r>
      <w:r w:rsidR="008F7BFF">
        <w:rPr>
          <w:color w:val="1155CC"/>
          <w:sz w:val="24"/>
          <w:szCs w:val="24"/>
          <w:highlight w:val="white"/>
          <w:u w:val="single"/>
        </w:rPr>
        <w:instrText xml:space="preserve"> HYPERLINK "http://www.codeblocks.org/downloads/26" </w:instrText>
      </w:r>
      <w:r w:rsidR="008F7BFF">
        <w:rPr>
          <w:color w:val="1155CC"/>
          <w:sz w:val="24"/>
          <w:szCs w:val="24"/>
          <w:highlight w:val="white"/>
          <w:u w:val="single"/>
        </w:rPr>
        <w:fldChar w:fldCharType="separate"/>
      </w:r>
      <w:r w:rsidR="008F7BFF" w:rsidRPr="00C81655">
        <w:rPr>
          <w:rStyle w:val="Hipervnculo"/>
          <w:sz w:val="24"/>
          <w:szCs w:val="24"/>
          <w:highlight w:val="white"/>
        </w:rPr>
        <w:t>http://www.codeblocks.org/downloads/26</w:t>
      </w:r>
      <w:r w:rsidR="008F7BFF">
        <w:rPr>
          <w:color w:val="1155CC"/>
          <w:sz w:val="24"/>
          <w:szCs w:val="24"/>
          <w:highlight w:val="white"/>
          <w:u w:val="single"/>
        </w:rPr>
        <w:fldChar w:fldCharType="end"/>
      </w:r>
      <w:r>
        <w:rPr>
          <w:color w:val="222222"/>
          <w:sz w:val="24"/>
          <w:szCs w:val="24"/>
          <w:highlight w:val="white"/>
        </w:rPr>
        <w:t xml:space="preserve"> y procederemos a descargar la versión más adecuada para nuestro sistema operativo. Para Windows, es conveniente descargar la versión codeblocks-17.12mingw-setup.exe</w:t>
      </w:r>
      <w:r>
        <w:rPr>
          <w:color w:val="222222"/>
          <w:sz w:val="24"/>
          <w:szCs w:val="24"/>
          <w:highlight w:val="white"/>
        </w:rPr>
        <w:t xml:space="preserve">, debido a que dicho sistema operativo carece de un compilador C y esta versión de </w:t>
      </w:r>
      <w:proofErr w:type="spellStart"/>
      <w:proofErr w:type="gramStart"/>
      <w:r>
        <w:rPr>
          <w:color w:val="222222"/>
          <w:sz w:val="24"/>
          <w:szCs w:val="24"/>
          <w:highlight w:val="white"/>
        </w:rPr>
        <w:t>Code</w:t>
      </w:r>
      <w:proofErr w:type="spellEnd"/>
      <w:r>
        <w:rPr>
          <w:color w:val="222222"/>
          <w:sz w:val="24"/>
          <w:szCs w:val="24"/>
          <w:highlight w:val="white"/>
        </w:rPr>
        <w:t>::</w:t>
      </w:r>
      <w:proofErr w:type="gramEnd"/>
      <w:r>
        <w:rPr>
          <w:color w:val="222222"/>
          <w:sz w:val="24"/>
          <w:szCs w:val="24"/>
          <w:highlight w:val="white"/>
        </w:rPr>
        <w:t>Blocks lo trae incorporado. Una vez instalada procedemos a abrirla. Nos encontraremos con una ventana como la siguiente:</w:t>
      </w:r>
    </w:p>
    <w:p w:rsidR="006005C7" w:rsidRDefault="006005C7" w:rsidP="008F7BFF">
      <w:pPr>
        <w:widowControl w:val="0"/>
        <w:spacing w:line="240" w:lineRule="auto"/>
        <w:ind w:firstLine="720"/>
        <w:jc w:val="both"/>
        <w:rPr>
          <w:color w:val="222222"/>
          <w:sz w:val="20"/>
          <w:szCs w:val="20"/>
          <w:highlight w:val="white"/>
        </w:rPr>
      </w:pPr>
    </w:p>
    <w:p w:rsidR="006005C7" w:rsidRDefault="000C6D76">
      <w:pPr>
        <w:widowControl w:val="0"/>
        <w:spacing w:line="240" w:lineRule="auto"/>
        <w:ind w:firstLine="720"/>
        <w:jc w:val="center"/>
        <w:rPr>
          <w:color w:val="222222"/>
          <w:sz w:val="20"/>
          <w:szCs w:val="20"/>
          <w:highlight w:val="white"/>
        </w:rPr>
      </w:pPr>
      <w:r>
        <w:rPr>
          <w:noProof/>
          <w:color w:val="222222"/>
          <w:sz w:val="20"/>
          <w:szCs w:val="20"/>
          <w:highlight w:val="white"/>
        </w:rPr>
        <w:lastRenderedPageBreak/>
        <w:drawing>
          <wp:inline distT="114300" distB="114300" distL="114300" distR="114300">
            <wp:extent cx="3758907" cy="3014663"/>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758907" cy="3014663"/>
                    </a:xfrm>
                    <a:prstGeom prst="rect">
                      <a:avLst/>
                    </a:prstGeom>
                    <a:ln/>
                  </pic:spPr>
                </pic:pic>
              </a:graphicData>
            </a:graphic>
          </wp:inline>
        </w:drawing>
      </w:r>
    </w:p>
    <w:p w:rsidR="006005C7" w:rsidRDefault="006005C7">
      <w:pPr>
        <w:widowControl w:val="0"/>
        <w:spacing w:line="240" w:lineRule="auto"/>
        <w:ind w:firstLine="720"/>
        <w:rPr>
          <w:color w:val="222222"/>
          <w:sz w:val="20"/>
          <w:szCs w:val="20"/>
          <w:highlight w:val="white"/>
        </w:rPr>
      </w:pPr>
    </w:p>
    <w:p w:rsidR="006005C7" w:rsidRDefault="000C6D76">
      <w:pPr>
        <w:widowControl w:val="0"/>
        <w:spacing w:line="240" w:lineRule="auto"/>
        <w:ind w:firstLine="720"/>
        <w:rPr>
          <w:color w:val="222222"/>
          <w:sz w:val="24"/>
          <w:szCs w:val="24"/>
          <w:highlight w:val="white"/>
        </w:rPr>
      </w:pPr>
      <w:r>
        <w:rPr>
          <w:color w:val="222222"/>
          <w:sz w:val="24"/>
          <w:szCs w:val="24"/>
          <w:highlight w:val="white"/>
        </w:rPr>
        <w:t>Todos los ejemplos y trabajos prácticos es</w:t>
      </w:r>
      <w:r>
        <w:rPr>
          <w:color w:val="222222"/>
          <w:sz w:val="24"/>
          <w:szCs w:val="24"/>
          <w:highlight w:val="white"/>
        </w:rPr>
        <w:t xml:space="preserve">tarán contenidos en un proyecto de </w:t>
      </w:r>
      <w:proofErr w:type="spellStart"/>
      <w:proofErr w:type="gramStart"/>
      <w:r>
        <w:rPr>
          <w:color w:val="222222"/>
          <w:sz w:val="24"/>
          <w:szCs w:val="24"/>
          <w:highlight w:val="white"/>
        </w:rPr>
        <w:t>Code</w:t>
      </w:r>
      <w:proofErr w:type="spellEnd"/>
      <w:r>
        <w:rPr>
          <w:color w:val="222222"/>
          <w:sz w:val="24"/>
          <w:szCs w:val="24"/>
          <w:highlight w:val="white"/>
        </w:rPr>
        <w:t>::</w:t>
      </w:r>
      <w:proofErr w:type="gramEnd"/>
      <w:r>
        <w:rPr>
          <w:color w:val="222222"/>
          <w:sz w:val="24"/>
          <w:szCs w:val="24"/>
          <w:highlight w:val="white"/>
        </w:rPr>
        <w:t>Blocks. Para crearlo, iremos al menú File / New / Project</w:t>
      </w:r>
    </w:p>
    <w:p w:rsidR="006005C7" w:rsidRDefault="006005C7">
      <w:pPr>
        <w:widowControl w:val="0"/>
        <w:spacing w:line="240" w:lineRule="auto"/>
        <w:rPr>
          <w:color w:val="222222"/>
          <w:sz w:val="24"/>
          <w:szCs w:val="24"/>
          <w:highlight w:val="white"/>
        </w:rPr>
      </w:pPr>
    </w:p>
    <w:p w:rsidR="006005C7" w:rsidRDefault="000C6D76">
      <w:pPr>
        <w:widowControl w:val="0"/>
        <w:spacing w:line="240" w:lineRule="auto"/>
        <w:jc w:val="center"/>
        <w:rPr>
          <w:color w:val="222222"/>
          <w:sz w:val="20"/>
          <w:szCs w:val="20"/>
          <w:highlight w:val="white"/>
        </w:rPr>
      </w:pPr>
      <w:r>
        <w:rPr>
          <w:noProof/>
          <w:color w:val="222222"/>
          <w:sz w:val="20"/>
          <w:szCs w:val="20"/>
          <w:highlight w:val="white"/>
        </w:rPr>
        <w:drawing>
          <wp:inline distT="114300" distB="114300" distL="114300" distR="114300">
            <wp:extent cx="5734050" cy="34544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4050" cy="3454400"/>
                    </a:xfrm>
                    <a:prstGeom prst="rect">
                      <a:avLst/>
                    </a:prstGeom>
                    <a:ln/>
                  </pic:spPr>
                </pic:pic>
              </a:graphicData>
            </a:graphic>
          </wp:inline>
        </w:drawing>
      </w:r>
    </w:p>
    <w:p w:rsidR="006005C7" w:rsidRDefault="006005C7">
      <w:pPr>
        <w:widowControl w:val="0"/>
        <w:spacing w:line="240" w:lineRule="auto"/>
        <w:rPr>
          <w:color w:val="222222"/>
          <w:sz w:val="20"/>
          <w:szCs w:val="20"/>
          <w:highlight w:val="white"/>
        </w:rPr>
      </w:pPr>
    </w:p>
    <w:p w:rsidR="006005C7" w:rsidRDefault="000C6D76">
      <w:pPr>
        <w:widowControl w:val="0"/>
        <w:spacing w:line="240" w:lineRule="auto"/>
        <w:rPr>
          <w:color w:val="222222"/>
          <w:sz w:val="24"/>
          <w:szCs w:val="24"/>
          <w:highlight w:val="white"/>
        </w:rPr>
      </w:pPr>
      <w:r>
        <w:rPr>
          <w:color w:val="222222"/>
          <w:sz w:val="24"/>
          <w:szCs w:val="24"/>
          <w:highlight w:val="white"/>
        </w:rPr>
        <w:t>En la ventana siguiente, elegiremos “</w:t>
      </w:r>
      <w:proofErr w:type="spellStart"/>
      <w:r>
        <w:rPr>
          <w:color w:val="222222"/>
          <w:sz w:val="24"/>
          <w:szCs w:val="24"/>
          <w:highlight w:val="white"/>
        </w:rPr>
        <w:t>Console</w:t>
      </w:r>
      <w:proofErr w:type="spellEnd"/>
      <w:r>
        <w:rPr>
          <w:color w:val="222222"/>
          <w:sz w:val="24"/>
          <w:szCs w:val="24"/>
          <w:highlight w:val="white"/>
        </w:rPr>
        <w:t xml:space="preserve"> </w:t>
      </w:r>
      <w:proofErr w:type="spellStart"/>
      <w:r>
        <w:rPr>
          <w:color w:val="222222"/>
          <w:sz w:val="24"/>
          <w:szCs w:val="24"/>
          <w:highlight w:val="white"/>
        </w:rPr>
        <w:t>application</w:t>
      </w:r>
      <w:proofErr w:type="spellEnd"/>
      <w:r>
        <w:rPr>
          <w:color w:val="222222"/>
          <w:sz w:val="24"/>
          <w:szCs w:val="24"/>
          <w:highlight w:val="white"/>
        </w:rPr>
        <w:t xml:space="preserve">” y haremos </w:t>
      </w:r>
      <w:proofErr w:type="spellStart"/>
      <w:r>
        <w:rPr>
          <w:color w:val="222222"/>
          <w:sz w:val="24"/>
          <w:szCs w:val="24"/>
          <w:highlight w:val="white"/>
        </w:rPr>
        <w:t>click</w:t>
      </w:r>
      <w:proofErr w:type="spellEnd"/>
      <w:r>
        <w:rPr>
          <w:color w:val="222222"/>
          <w:sz w:val="24"/>
          <w:szCs w:val="24"/>
          <w:highlight w:val="white"/>
        </w:rPr>
        <w:t xml:space="preserve"> en el botón “</w:t>
      </w:r>
      <w:proofErr w:type="spellStart"/>
      <w:r>
        <w:rPr>
          <w:color w:val="222222"/>
          <w:sz w:val="24"/>
          <w:szCs w:val="24"/>
          <w:highlight w:val="white"/>
        </w:rPr>
        <w:t>Go</w:t>
      </w:r>
      <w:proofErr w:type="spellEnd"/>
      <w:r>
        <w:rPr>
          <w:color w:val="222222"/>
          <w:sz w:val="24"/>
          <w:szCs w:val="24"/>
          <w:highlight w:val="white"/>
        </w:rPr>
        <w:t>”</w:t>
      </w:r>
    </w:p>
    <w:p w:rsidR="006005C7" w:rsidRDefault="006005C7">
      <w:pPr>
        <w:widowControl w:val="0"/>
        <w:spacing w:line="240" w:lineRule="auto"/>
        <w:rPr>
          <w:color w:val="222222"/>
          <w:sz w:val="24"/>
          <w:szCs w:val="24"/>
          <w:highlight w:val="white"/>
        </w:rPr>
      </w:pPr>
    </w:p>
    <w:p w:rsidR="006005C7" w:rsidRDefault="000C6D76">
      <w:pPr>
        <w:widowControl w:val="0"/>
        <w:spacing w:line="240" w:lineRule="auto"/>
        <w:jc w:val="center"/>
        <w:rPr>
          <w:color w:val="222222"/>
          <w:sz w:val="20"/>
          <w:szCs w:val="20"/>
          <w:highlight w:val="white"/>
        </w:rPr>
      </w:pPr>
      <w:r>
        <w:rPr>
          <w:noProof/>
          <w:color w:val="222222"/>
          <w:sz w:val="20"/>
          <w:szCs w:val="20"/>
          <w:highlight w:val="white"/>
        </w:rPr>
        <w:lastRenderedPageBreak/>
        <w:drawing>
          <wp:inline distT="114300" distB="114300" distL="114300" distR="114300">
            <wp:extent cx="5424488" cy="409990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424488" cy="4099903"/>
                    </a:xfrm>
                    <a:prstGeom prst="rect">
                      <a:avLst/>
                    </a:prstGeom>
                    <a:ln/>
                  </pic:spPr>
                </pic:pic>
              </a:graphicData>
            </a:graphic>
          </wp:inline>
        </w:drawing>
      </w:r>
    </w:p>
    <w:p w:rsidR="006005C7" w:rsidRDefault="000C6D76">
      <w:pPr>
        <w:widowControl w:val="0"/>
        <w:spacing w:line="240" w:lineRule="auto"/>
        <w:rPr>
          <w:color w:val="222222"/>
          <w:sz w:val="24"/>
          <w:szCs w:val="24"/>
          <w:highlight w:val="white"/>
        </w:rPr>
      </w:pPr>
      <w:r>
        <w:rPr>
          <w:color w:val="222222"/>
          <w:sz w:val="24"/>
          <w:szCs w:val="24"/>
          <w:highlight w:val="white"/>
        </w:rPr>
        <w:t xml:space="preserve">Hacemos </w:t>
      </w:r>
      <w:proofErr w:type="spellStart"/>
      <w:r>
        <w:rPr>
          <w:color w:val="222222"/>
          <w:sz w:val="24"/>
          <w:szCs w:val="24"/>
          <w:highlight w:val="white"/>
        </w:rPr>
        <w:t>click</w:t>
      </w:r>
      <w:proofErr w:type="spellEnd"/>
      <w:r>
        <w:rPr>
          <w:color w:val="222222"/>
          <w:sz w:val="24"/>
          <w:szCs w:val="24"/>
          <w:highlight w:val="white"/>
        </w:rPr>
        <w:t xml:space="preserve"> en el botón “Next” de la ventana siguiente:</w:t>
      </w:r>
    </w:p>
    <w:p w:rsidR="006005C7" w:rsidRDefault="006005C7">
      <w:pPr>
        <w:widowControl w:val="0"/>
        <w:spacing w:line="240" w:lineRule="auto"/>
        <w:rPr>
          <w:color w:val="222222"/>
          <w:sz w:val="20"/>
          <w:szCs w:val="20"/>
          <w:highlight w:val="white"/>
        </w:rPr>
      </w:pPr>
    </w:p>
    <w:p w:rsidR="006005C7" w:rsidRDefault="000C6D76">
      <w:pPr>
        <w:widowControl w:val="0"/>
        <w:spacing w:line="240" w:lineRule="auto"/>
        <w:jc w:val="center"/>
        <w:rPr>
          <w:color w:val="222222"/>
          <w:sz w:val="20"/>
          <w:szCs w:val="20"/>
          <w:highlight w:val="white"/>
        </w:rPr>
      </w:pPr>
      <w:r>
        <w:rPr>
          <w:noProof/>
          <w:color w:val="222222"/>
          <w:sz w:val="20"/>
          <w:szCs w:val="20"/>
          <w:highlight w:val="white"/>
        </w:rPr>
        <w:drawing>
          <wp:inline distT="114300" distB="114300" distL="114300" distR="114300">
            <wp:extent cx="4686300" cy="3727516"/>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4686300" cy="3727516"/>
                    </a:xfrm>
                    <a:prstGeom prst="rect">
                      <a:avLst/>
                    </a:prstGeom>
                    <a:ln/>
                  </pic:spPr>
                </pic:pic>
              </a:graphicData>
            </a:graphic>
          </wp:inline>
        </w:drawing>
      </w:r>
    </w:p>
    <w:p w:rsidR="006005C7" w:rsidRDefault="006005C7">
      <w:pPr>
        <w:widowControl w:val="0"/>
        <w:spacing w:line="240" w:lineRule="auto"/>
        <w:jc w:val="center"/>
        <w:rPr>
          <w:color w:val="222222"/>
          <w:sz w:val="20"/>
          <w:szCs w:val="20"/>
          <w:highlight w:val="white"/>
        </w:rPr>
      </w:pPr>
    </w:p>
    <w:p w:rsidR="006005C7" w:rsidRDefault="000C6D76">
      <w:pPr>
        <w:widowControl w:val="0"/>
        <w:spacing w:line="240" w:lineRule="auto"/>
        <w:rPr>
          <w:color w:val="222222"/>
          <w:sz w:val="24"/>
          <w:szCs w:val="24"/>
          <w:highlight w:val="white"/>
        </w:rPr>
      </w:pPr>
      <w:r>
        <w:rPr>
          <w:color w:val="222222"/>
          <w:sz w:val="24"/>
          <w:szCs w:val="24"/>
          <w:highlight w:val="white"/>
        </w:rPr>
        <w:t xml:space="preserve">Seleccionamos el lenguaje C y hacemos </w:t>
      </w:r>
      <w:proofErr w:type="spellStart"/>
      <w:r>
        <w:rPr>
          <w:color w:val="222222"/>
          <w:sz w:val="24"/>
          <w:szCs w:val="24"/>
          <w:highlight w:val="white"/>
        </w:rPr>
        <w:t>click</w:t>
      </w:r>
      <w:proofErr w:type="spellEnd"/>
      <w:r>
        <w:rPr>
          <w:color w:val="222222"/>
          <w:sz w:val="24"/>
          <w:szCs w:val="24"/>
          <w:highlight w:val="white"/>
        </w:rPr>
        <w:t xml:space="preserve"> en el botón “Next”:</w:t>
      </w:r>
    </w:p>
    <w:p w:rsidR="006005C7" w:rsidRDefault="006005C7">
      <w:pPr>
        <w:widowControl w:val="0"/>
        <w:spacing w:line="240" w:lineRule="auto"/>
        <w:rPr>
          <w:color w:val="222222"/>
          <w:sz w:val="20"/>
          <w:szCs w:val="20"/>
          <w:highlight w:val="white"/>
        </w:rPr>
      </w:pPr>
    </w:p>
    <w:p w:rsidR="006005C7" w:rsidRDefault="000C6D76">
      <w:pPr>
        <w:widowControl w:val="0"/>
        <w:spacing w:line="240" w:lineRule="auto"/>
        <w:jc w:val="center"/>
        <w:rPr>
          <w:color w:val="222222"/>
          <w:sz w:val="20"/>
          <w:szCs w:val="20"/>
          <w:highlight w:val="white"/>
        </w:rPr>
      </w:pPr>
      <w:r>
        <w:rPr>
          <w:noProof/>
          <w:color w:val="222222"/>
          <w:sz w:val="20"/>
          <w:szCs w:val="20"/>
          <w:highlight w:val="white"/>
        </w:rPr>
        <w:lastRenderedPageBreak/>
        <w:drawing>
          <wp:inline distT="114300" distB="114300" distL="114300" distR="114300">
            <wp:extent cx="4652963" cy="3720407"/>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4652963" cy="3720407"/>
                    </a:xfrm>
                    <a:prstGeom prst="rect">
                      <a:avLst/>
                    </a:prstGeom>
                    <a:ln/>
                  </pic:spPr>
                </pic:pic>
              </a:graphicData>
            </a:graphic>
          </wp:inline>
        </w:drawing>
      </w:r>
    </w:p>
    <w:p w:rsidR="006005C7" w:rsidRDefault="006005C7">
      <w:pPr>
        <w:widowControl w:val="0"/>
        <w:spacing w:line="240" w:lineRule="auto"/>
        <w:jc w:val="center"/>
        <w:rPr>
          <w:color w:val="222222"/>
          <w:sz w:val="20"/>
          <w:szCs w:val="20"/>
          <w:highlight w:val="white"/>
        </w:rPr>
      </w:pPr>
    </w:p>
    <w:p w:rsidR="006005C7" w:rsidRDefault="000C6D76">
      <w:pPr>
        <w:widowControl w:val="0"/>
        <w:spacing w:line="240" w:lineRule="auto"/>
        <w:jc w:val="both"/>
        <w:rPr>
          <w:color w:val="222222"/>
          <w:sz w:val="24"/>
          <w:szCs w:val="24"/>
          <w:highlight w:val="white"/>
        </w:rPr>
      </w:pPr>
      <w:r>
        <w:rPr>
          <w:color w:val="222222"/>
          <w:sz w:val="24"/>
          <w:szCs w:val="24"/>
          <w:highlight w:val="white"/>
        </w:rPr>
        <w:t>Indicamos el nombre del proyecto y la carpeta donde se guardará. En este ejemplo se trata de un sistema Linux, en Windows podría ser c:\workspacecb o cualquier otro nombre.</w:t>
      </w:r>
    </w:p>
    <w:p w:rsidR="006005C7" w:rsidRDefault="000C6D76">
      <w:pPr>
        <w:widowControl w:val="0"/>
        <w:spacing w:line="240" w:lineRule="auto"/>
        <w:jc w:val="center"/>
        <w:rPr>
          <w:color w:val="222222"/>
          <w:sz w:val="20"/>
          <w:szCs w:val="20"/>
          <w:highlight w:val="white"/>
        </w:rPr>
      </w:pPr>
      <w:r>
        <w:rPr>
          <w:noProof/>
          <w:color w:val="222222"/>
          <w:sz w:val="20"/>
          <w:szCs w:val="20"/>
          <w:highlight w:val="white"/>
        </w:rPr>
        <w:drawing>
          <wp:inline distT="114300" distB="114300" distL="114300" distR="114300">
            <wp:extent cx="4494543" cy="3519488"/>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494543" cy="3519488"/>
                    </a:xfrm>
                    <a:prstGeom prst="rect">
                      <a:avLst/>
                    </a:prstGeom>
                    <a:ln/>
                  </pic:spPr>
                </pic:pic>
              </a:graphicData>
            </a:graphic>
          </wp:inline>
        </w:drawing>
      </w:r>
    </w:p>
    <w:p w:rsidR="006005C7" w:rsidRDefault="000C6D76">
      <w:pPr>
        <w:widowControl w:val="0"/>
        <w:spacing w:line="240" w:lineRule="auto"/>
        <w:rPr>
          <w:color w:val="222222"/>
          <w:sz w:val="20"/>
          <w:szCs w:val="20"/>
          <w:highlight w:val="white"/>
        </w:rPr>
      </w:pPr>
      <w:r>
        <w:rPr>
          <w:color w:val="222222"/>
          <w:sz w:val="20"/>
          <w:szCs w:val="20"/>
          <w:highlight w:val="white"/>
        </w:rPr>
        <w:tab/>
      </w:r>
    </w:p>
    <w:p w:rsidR="006005C7" w:rsidRDefault="006005C7">
      <w:pPr>
        <w:widowControl w:val="0"/>
        <w:spacing w:line="240" w:lineRule="auto"/>
        <w:rPr>
          <w:color w:val="222222"/>
          <w:sz w:val="24"/>
          <w:szCs w:val="24"/>
          <w:highlight w:val="white"/>
        </w:rPr>
      </w:pPr>
    </w:p>
    <w:p w:rsidR="006005C7" w:rsidRDefault="000C6D76">
      <w:pPr>
        <w:widowControl w:val="0"/>
        <w:spacing w:line="240" w:lineRule="auto"/>
        <w:jc w:val="both"/>
        <w:rPr>
          <w:color w:val="222222"/>
          <w:sz w:val="24"/>
          <w:szCs w:val="24"/>
          <w:highlight w:val="white"/>
        </w:rPr>
      </w:pPr>
      <w:r>
        <w:rPr>
          <w:color w:val="222222"/>
          <w:sz w:val="24"/>
          <w:szCs w:val="24"/>
          <w:highlight w:val="white"/>
        </w:rPr>
        <w:t>Damos “</w:t>
      </w:r>
      <w:proofErr w:type="spellStart"/>
      <w:r>
        <w:rPr>
          <w:color w:val="222222"/>
          <w:sz w:val="24"/>
          <w:szCs w:val="24"/>
          <w:highlight w:val="white"/>
        </w:rPr>
        <w:t>Finish</w:t>
      </w:r>
      <w:proofErr w:type="spellEnd"/>
      <w:r>
        <w:rPr>
          <w:color w:val="222222"/>
          <w:sz w:val="24"/>
          <w:szCs w:val="24"/>
          <w:highlight w:val="white"/>
        </w:rPr>
        <w:t xml:space="preserve">” sin modificar nada en la pantalla siguiente y </w:t>
      </w:r>
      <w:proofErr w:type="spellStart"/>
      <w:proofErr w:type="gramStart"/>
      <w:r>
        <w:rPr>
          <w:color w:val="222222"/>
          <w:sz w:val="24"/>
          <w:szCs w:val="24"/>
          <w:highlight w:val="white"/>
        </w:rPr>
        <w:t>Code</w:t>
      </w:r>
      <w:proofErr w:type="spellEnd"/>
      <w:r>
        <w:rPr>
          <w:color w:val="222222"/>
          <w:sz w:val="24"/>
          <w:szCs w:val="24"/>
          <w:highlight w:val="white"/>
        </w:rPr>
        <w:t>::</w:t>
      </w:r>
      <w:proofErr w:type="gramEnd"/>
      <w:r>
        <w:rPr>
          <w:color w:val="222222"/>
          <w:sz w:val="24"/>
          <w:szCs w:val="24"/>
          <w:highlight w:val="white"/>
        </w:rPr>
        <w:t>Blocks debería haber creado una estructura de proyecto como como la siguiente:</w:t>
      </w:r>
    </w:p>
    <w:p w:rsidR="006005C7" w:rsidRDefault="000C6D76">
      <w:pPr>
        <w:widowControl w:val="0"/>
        <w:spacing w:line="240" w:lineRule="auto"/>
        <w:rPr>
          <w:color w:val="222222"/>
          <w:sz w:val="20"/>
          <w:szCs w:val="20"/>
          <w:highlight w:val="white"/>
        </w:rPr>
      </w:pPr>
      <w:r>
        <w:rPr>
          <w:noProof/>
          <w:color w:val="222222"/>
          <w:sz w:val="20"/>
          <w:szCs w:val="20"/>
          <w:highlight w:val="white"/>
        </w:rPr>
        <w:lastRenderedPageBreak/>
        <w:drawing>
          <wp:inline distT="114300" distB="114300" distL="114300" distR="114300">
            <wp:extent cx="5734050" cy="45085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734050" cy="4508500"/>
                    </a:xfrm>
                    <a:prstGeom prst="rect">
                      <a:avLst/>
                    </a:prstGeom>
                    <a:ln/>
                  </pic:spPr>
                </pic:pic>
              </a:graphicData>
            </a:graphic>
          </wp:inline>
        </w:drawing>
      </w:r>
    </w:p>
    <w:p w:rsidR="006005C7" w:rsidRDefault="006005C7">
      <w:pPr>
        <w:widowControl w:val="0"/>
        <w:spacing w:line="240" w:lineRule="auto"/>
        <w:rPr>
          <w:color w:val="222222"/>
          <w:sz w:val="24"/>
          <w:szCs w:val="24"/>
          <w:highlight w:val="white"/>
        </w:rPr>
      </w:pPr>
    </w:p>
    <w:p w:rsidR="006005C7" w:rsidRDefault="000C6D76">
      <w:pPr>
        <w:widowControl w:val="0"/>
        <w:spacing w:line="240" w:lineRule="auto"/>
        <w:ind w:firstLine="720"/>
        <w:jc w:val="both"/>
        <w:rPr>
          <w:color w:val="222222"/>
          <w:sz w:val="24"/>
          <w:szCs w:val="24"/>
          <w:highlight w:val="white"/>
        </w:rPr>
      </w:pPr>
      <w:r>
        <w:rPr>
          <w:color w:val="222222"/>
          <w:sz w:val="24"/>
          <w:szCs w:val="24"/>
          <w:highlight w:val="white"/>
        </w:rPr>
        <w:t>En dicha estructura de proyecto, podemos ver lo que se denomina “</w:t>
      </w:r>
      <w:proofErr w:type="spellStart"/>
      <w:r>
        <w:rPr>
          <w:color w:val="222222"/>
          <w:sz w:val="24"/>
          <w:szCs w:val="24"/>
          <w:highlight w:val="white"/>
        </w:rPr>
        <w:t>Workspace</w:t>
      </w:r>
      <w:proofErr w:type="spellEnd"/>
      <w:r>
        <w:rPr>
          <w:color w:val="222222"/>
          <w:sz w:val="24"/>
          <w:szCs w:val="24"/>
          <w:highlight w:val="white"/>
        </w:rPr>
        <w:t xml:space="preserve">” o lugar de trabajo. Representa </w:t>
      </w:r>
      <w:r>
        <w:rPr>
          <w:color w:val="222222"/>
          <w:sz w:val="24"/>
          <w:szCs w:val="24"/>
          <w:highlight w:val="white"/>
        </w:rPr>
        <w:t xml:space="preserve">al lugar en que se </w:t>
      </w:r>
      <w:proofErr w:type="spellStart"/>
      <w:r>
        <w:rPr>
          <w:color w:val="222222"/>
          <w:sz w:val="24"/>
          <w:szCs w:val="24"/>
          <w:highlight w:val="white"/>
        </w:rPr>
        <w:t>se</w:t>
      </w:r>
      <w:proofErr w:type="spellEnd"/>
      <w:r>
        <w:rPr>
          <w:color w:val="222222"/>
          <w:sz w:val="24"/>
          <w:szCs w:val="24"/>
          <w:highlight w:val="white"/>
        </w:rPr>
        <w:t xml:space="preserve"> almacenan nuestros proyectos y corresponde a la carpeta de trabajo que indicamos al crear el proyecto. Dentro del mismo encontramos la definición del proyecto (Guia1-TP1) y dentro del mismo una carpeta denominada “</w:t>
      </w:r>
      <w:proofErr w:type="spellStart"/>
      <w:r>
        <w:rPr>
          <w:color w:val="222222"/>
          <w:sz w:val="24"/>
          <w:szCs w:val="24"/>
          <w:highlight w:val="white"/>
        </w:rPr>
        <w:t>Sources</w:t>
      </w:r>
      <w:proofErr w:type="spellEnd"/>
      <w:r>
        <w:rPr>
          <w:color w:val="222222"/>
          <w:sz w:val="24"/>
          <w:szCs w:val="24"/>
          <w:highlight w:val="white"/>
        </w:rPr>
        <w:t xml:space="preserve"> (“fuentes” e</w:t>
      </w:r>
      <w:r>
        <w:rPr>
          <w:color w:val="222222"/>
          <w:sz w:val="24"/>
          <w:szCs w:val="24"/>
          <w:highlight w:val="white"/>
        </w:rPr>
        <w:t>n español). Dentro de la misma se almacenan todos los archivos del proyecto que contengan código fuente.</w:t>
      </w:r>
    </w:p>
    <w:p w:rsidR="006005C7" w:rsidRDefault="000C6D76">
      <w:pPr>
        <w:widowControl w:val="0"/>
        <w:spacing w:line="240" w:lineRule="auto"/>
        <w:jc w:val="both"/>
        <w:rPr>
          <w:color w:val="222222"/>
          <w:sz w:val="24"/>
          <w:szCs w:val="24"/>
          <w:highlight w:val="white"/>
        </w:rPr>
      </w:pPr>
      <w:r>
        <w:rPr>
          <w:color w:val="222222"/>
          <w:sz w:val="24"/>
          <w:szCs w:val="24"/>
          <w:highlight w:val="white"/>
        </w:rPr>
        <w:tab/>
        <w:t>Cuando el procesador de una computadora ejecuta un programa, lo hace leyendo desde memoria instrucciones de un código que entiende el procesador. Este</w:t>
      </w:r>
      <w:r>
        <w:rPr>
          <w:color w:val="222222"/>
          <w:sz w:val="24"/>
          <w:szCs w:val="24"/>
          <w:highlight w:val="white"/>
        </w:rPr>
        <w:t xml:space="preserve"> código es de lo que denominamos bajo nivel y está compuesto por instrucciones básicas de movimiento de datos en la memoria, o entre ésta y el procesador y las operaciones de las que es capaz este último: sumas, restas, desplazamiento de bits y algunas más</w:t>
      </w:r>
      <w:r>
        <w:rPr>
          <w:color w:val="222222"/>
          <w:sz w:val="24"/>
          <w:szCs w:val="24"/>
          <w:highlight w:val="white"/>
        </w:rPr>
        <w:t xml:space="preserve">. A un programa en este formato (que comprende el procesador) se lo denomina código objeto, porque es objeto de la ejecución del procesador. Si bien es posible escribir un programa utilizando estas instrucciones básicas (y a veces se sigue </w:t>
      </w:r>
      <w:proofErr w:type="gramStart"/>
      <w:r>
        <w:rPr>
          <w:color w:val="222222"/>
          <w:sz w:val="24"/>
          <w:szCs w:val="24"/>
          <w:highlight w:val="white"/>
        </w:rPr>
        <w:t>haciendo ,</w:t>
      </w:r>
      <w:proofErr w:type="gramEnd"/>
      <w:r>
        <w:rPr>
          <w:color w:val="222222"/>
          <w:sz w:val="24"/>
          <w:szCs w:val="24"/>
          <w:highlight w:val="white"/>
        </w:rPr>
        <w:t xml:space="preserve"> debid</w:t>
      </w:r>
      <w:r>
        <w:rPr>
          <w:color w:val="222222"/>
          <w:sz w:val="24"/>
          <w:szCs w:val="24"/>
          <w:highlight w:val="white"/>
        </w:rPr>
        <w:t xml:space="preserve">o a circunstancias especiales como ser la necesidad de optimizar la velocidad de ejecución o el espacio que el programa ocupa en memoria) a partir de cierto tamaño la tarea se vuelve difícil, proclive a errores y tediosa. </w:t>
      </w:r>
    </w:p>
    <w:p w:rsidR="006005C7" w:rsidRDefault="000C6D76">
      <w:pPr>
        <w:widowControl w:val="0"/>
        <w:spacing w:line="240" w:lineRule="auto"/>
        <w:jc w:val="both"/>
        <w:rPr>
          <w:color w:val="222222"/>
          <w:sz w:val="24"/>
          <w:szCs w:val="24"/>
          <w:highlight w:val="white"/>
        </w:rPr>
      </w:pPr>
      <w:r>
        <w:rPr>
          <w:color w:val="222222"/>
          <w:sz w:val="24"/>
          <w:szCs w:val="24"/>
          <w:highlight w:val="white"/>
        </w:rPr>
        <w:tab/>
        <w:t>A partir del reconocimiento de q</w:t>
      </w:r>
      <w:r>
        <w:rPr>
          <w:color w:val="222222"/>
          <w:sz w:val="24"/>
          <w:szCs w:val="24"/>
          <w:highlight w:val="white"/>
        </w:rPr>
        <w:t>ue hay secuencias de operaciones que se escriben en un programa una y otra vez (por ejemplo, tomar un valor de memoria, sumarle otro y volver a guardarlo en la misma posición o tomar una serie de caracteres y mostrarla por pantalla) se ideó una nueva forma</w:t>
      </w:r>
      <w:r>
        <w:rPr>
          <w:color w:val="222222"/>
          <w:sz w:val="24"/>
          <w:szCs w:val="24"/>
          <w:highlight w:val="white"/>
        </w:rPr>
        <w:t xml:space="preserve"> de programar: en lugar </w:t>
      </w:r>
      <w:r>
        <w:rPr>
          <w:color w:val="222222"/>
          <w:sz w:val="24"/>
          <w:szCs w:val="24"/>
          <w:highlight w:val="white"/>
        </w:rPr>
        <w:lastRenderedPageBreak/>
        <w:t>de hacerlo directamente en el código del procesador (también denominado “código máquina”, “</w:t>
      </w:r>
      <w:proofErr w:type="spellStart"/>
      <w:r>
        <w:rPr>
          <w:color w:val="222222"/>
          <w:sz w:val="24"/>
          <w:szCs w:val="24"/>
          <w:highlight w:val="white"/>
        </w:rPr>
        <w:t>assembly</w:t>
      </w:r>
      <w:proofErr w:type="spellEnd"/>
      <w:r>
        <w:rPr>
          <w:color w:val="222222"/>
          <w:sz w:val="24"/>
          <w:szCs w:val="24"/>
          <w:highlight w:val="white"/>
        </w:rPr>
        <w:t>” o ensamblador) se creó un nuevo lenguaje, que fuera más amigable para los humanos y que permitiera expresar mejor las soluciones di</w:t>
      </w:r>
      <w:r>
        <w:rPr>
          <w:color w:val="222222"/>
          <w:sz w:val="24"/>
          <w:szCs w:val="24"/>
          <w:highlight w:val="white"/>
        </w:rPr>
        <w:t>señadas que el ensamblador. A este nuevo código se lo denominó fuente (</w:t>
      </w:r>
      <w:proofErr w:type="spellStart"/>
      <w:r>
        <w:rPr>
          <w:color w:val="222222"/>
          <w:sz w:val="24"/>
          <w:szCs w:val="24"/>
          <w:highlight w:val="white"/>
        </w:rPr>
        <w:t>source</w:t>
      </w:r>
      <w:proofErr w:type="spellEnd"/>
      <w:r>
        <w:rPr>
          <w:color w:val="222222"/>
          <w:sz w:val="24"/>
          <w:szCs w:val="24"/>
          <w:highlight w:val="white"/>
        </w:rPr>
        <w:t xml:space="preserve"> en inglés) porque es fuente u origen del código objeto y decimos que es de “alto nivel”. Todo aquello que esté más cerca del programador y más lejos del procesador se denomina de</w:t>
      </w:r>
      <w:r>
        <w:rPr>
          <w:color w:val="222222"/>
          <w:sz w:val="24"/>
          <w:szCs w:val="24"/>
          <w:highlight w:val="white"/>
        </w:rPr>
        <w:t xml:space="preserve"> alto nivel y viceversa. Como el procesador no comprende este nuevo código, éste debe procesarse por medio de un programa que lo “traduzca” en el código que sí comprende el procesador. Hay dos formas de hacer esto: a medida que el programa se ejecuta (deci</w:t>
      </w:r>
      <w:r>
        <w:rPr>
          <w:color w:val="222222"/>
          <w:sz w:val="24"/>
          <w:szCs w:val="24"/>
          <w:highlight w:val="white"/>
        </w:rPr>
        <w:t>r que el programa se ejecuta es decir que se lee instrucción por instrucción y el procesador ejecuta las acciones indicadas en las mismas) o se transforma de una vez al principio y luego se ejecuta el código objeto resultante. Estas dos operaciones se deno</w:t>
      </w:r>
      <w:r>
        <w:rPr>
          <w:color w:val="222222"/>
          <w:sz w:val="24"/>
          <w:szCs w:val="24"/>
          <w:highlight w:val="white"/>
        </w:rPr>
        <w:t>minan interpretar y compilar, respectivamente. Un intérprete lee el código fuente línea por línea, traduce (interpreta) la línea recién leída y se la pasa al procesador para que la ejecute. Un compilador lee el código del programa completo y devuelve una v</w:t>
      </w:r>
      <w:r>
        <w:rPr>
          <w:color w:val="222222"/>
          <w:sz w:val="24"/>
          <w:szCs w:val="24"/>
          <w:highlight w:val="white"/>
        </w:rPr>
        <w:t xml:space="preserve">ersión del </w:t>
      </w:r>
      <w:proofErr w:type="gramStart"/>
      <w:r>
        <w:rPr>
          <w:color w:val="222222"/>
          <w:sz w:val="24"/>
          <w:szCs w:val="24"/>
          <w:highlight w:val="white"/>
        </w:rPr>
        <w:t>mismo</w:t>
      </w:r>
      <w:proofErr w:type="gramEnd"/>
      <w:r>
        <w:rPr>
          <w:color w:val="222222"/>
          <w:sz w:val="24"/>
          <w:szCs w:val="24"/>
          <w:highlight w:val="white"/>
        </w:rPr>
        <w:t xml:space="preserve"> pero en código objeto, que ejecuta directamente el procesador. La operación de compilar se realiza una sola vez, antes de ejecutar el programa, mientras que la de interpretar se realiza cada vez que se ejecuta. Esto redunda en una menor ef</w:t>
      </w:r>
      <w:r>
        <w:rPr>
          <w:color w:val="222222"/>
          <w:sz w:val="24"/>
          <w:szCs w:val="24"/>
          <w:highlight w:val="white"/>
        </w:rPr>
        <w:t xml:space="preserve">iciencia en la ejecución (se ejecuta más lentamente, debido a que el intérprete agrega una tarea más al procesador). Decimos </w:t>
      </w:r>
      <w:proofErr w:type="gramStart"/>
      <w:r>
        <w:rPr>
          <w:color w:val="222222"/>
          <w:sz w:val="24"/>
          <w:szCs w:val="24"/>
          <w:highlight w:val="white"/>
        </w:rPr>
        <w:t>que</w:t>
      </w:r>
      <w:proofErr w:type="gramEnd"/>
      <w:r>
        <w:rPr>
          <w:color w:val="222222"/>
          <w:sz w:val="24"/>
          <w:szCs w:val="24"/>
          <w:highlight w:val="white"/>
        </w:rPr>
        <w:t xml:space="preserve"> en el caso del intérprete, la traducción se realiza en </w:t>
      </w:r>
      <w:r>
        <w:rPr>
          <w:b/>
          <w:color w:val="222222"/>
          <w:sz w:val="24"/>
          <w:szCs w:val="24"/>
          <w:highlight w:val="white"/>
        </w:rPr>
        <w:t>tiempo de ejecución</w:t>
      </w:r>
      <w:r>
        <w:rPr>
          <w:color w:val="222222"/>
          <w:sz w:val="24"/>
          <w:szCs w:val="24"/>
          <w:highlight w:val="white"/>
        </w:rPr>
        <w:t xml:space="preserve"> mientras en </w:t>
      </w:r>
      <w:proofErr w:type="spellStart"/>
      <w:r>
        <w:rPr>
          <w:color w:val="222222"/>
          <w:sz w:val="24"/>
          <w:szCs w:val="24"/>
          <w:highlight w:val="white"/>
        </w:rPr>
        <w:t>en</w:t>
      </w:r>
      <w:proofErr w:type="spellEnd"/>
      <w:r>
        <w:rPr>
          <w:color w:val="222222"/>
          <w:sz w:val="24"/>
          <w:szCs w:val="24"/>
          <w:highlight w:val="white"/>
        </w:rPr>
        <w:t xml:space="preserve"> el compilador se realiza en </w:t>
      </w:r>
      <w:r>
        <w:rPr>
          <w:b/>
          <w:color w:val="222222"/>
          <w:sz w:val="24"/>
          <w:szCs w:val="24"/>
          <w:highlight w:val="white"/>
        </w:rPr>
        <w:t>tiempo de</w:t>
      </w:r>
      <w:r>
        <w:rPr>
          <w:b/>
          <w:color w:val="222222"/>
          <w:sz w:val="24"/>
          <w:szCs w:val="24"/>
          <w:highlight w:val="white"/>
        </w:rPr>
        <w:t xml:space="preserve"> compilación</w:t>
      </w:r>
      <w:r>
        <w:rPr>
          <w:color w:val="222222"/>
          <w:sz w:val="24"/>
          <w:szCs w:val="24"/>
          <w:highlight w:val="white"/>
        </w:rPr>
        <w:t xml:space="preserve">. En el caso de C, se trata de un lenguaje compilado, y esto es así por razones de eficiencia. </w:t>
      </w:r>
    </w:p>
    <w:p w:rsidR="006005C7" w:rsidRDefault="000C6D76">
      <w:pPr>
        <w:widowControl w:val="0"/>
        <w:spacing w:line="240" w:lineRule="auto"/>
        <w:jc w:val="both"/>
        <w:rPr>
          <w:color w:val="222222"/>
          <w:sz w:val="24"/>
          <w:szCs w:val="24"/>
          <w:highlight w:val="white"/>
        </w:rPr>
      </w:pPr>
      <w:r>
        <w:rPr>
          <w:color w:val="222222"/>
          <w:sz w:val="24"/>
          <w:szCs w:val="24"/>
          <w:highlight w:val="white"/>
        </w:rPr>
        <w:tab/>
        <w:t xml:space="preserve">Volviendo al motivo de nuestro trabajo, dentro de la carpeta </w:t>
      </w:r>
      <w:proofErr w:type="spellStart"/>
      <w:r>
        <w:rPr>
          <w:color w:val="222222"/>
          <w:sz w:val="24"/>
          <w:szCs w:val="24"/>
          <w:highlight w:val="white"/>
        </w:rPr>
        <w:t>sources</w:t>
      </w:r>
      <w:proofErr w:type="spellEnd"/>
      <w:r>
        <w:rPr>
          <w:color w:val="222222"/>
          <w:sz w:val="24"/>
          <w:szCs w:val="24"/>
          <w:highlight w:val="white"/>
        </w:rPr>
        <w:t xml:space="preserve"> encontramos un archivo denominado “</w:t>
      </w:r>
      <w:proofErr w:type="spellStart"/>
      <w:r>
        <w:rPr>
          <w:color w:val="222222"/>
          <w:sz w:val="24"/>
          <w:szCs w:val="24"/>
          <w:highlight w:val="white"/>
        </w:rPr>
        <w:t>main.c</w:t>
      </w:r>
      <w:proofErr w:type="spellEnd"/>
      <w:r>
        <w:rPr>
          <w:color w:val="222222"/>
          <w:sz w:val="24"/>
          <w:szCs w:val="24"/>
          <w:highlight w:val="white"/>
        </w:rPr>
        <w:t>”. Todos los archivos de código fuent</w:t>
      </w:r>
      <w:r>
        <w:rPr>
          <w:color w:val="222222"/>
          <w:sz w:val="24"/>
          <w:szCs w:val="24"/>
          <w:highlight w:val="white"/>
        </w:rPr>
        <w:t xml:space="preserve">e C tienen </w:t>
      </w:r>
      <w:proofErr w:type="gramStart"/>
      <w:r>
        <w:rPr>
          <w:color w:val="222222"/>
          <w:sz w:val="24"/>
          <w:szCs w:val="24"/>
          <w:highlight w:val="white"/>
        </w:rPr>
        <w:t>extensión .</w:t>
      </w:r>
      <w:proofErr w:type="gramEnd"/>
      <w:r>
        <w:rPr>
          <w:color w:val="222222"/>
          <w:sz w:val="24"/>
          <w:szCs w:val="24"/>
          <w:highlight w:val="white"/>
        </w:rPr>
        <w:t xml:space="preserve">c. Cuando se inicie la ejecución de un programa C, siempre se </w:t>
      </w:r>
      <w:proofErr w:type="gramStart"/>
      <w:r>
        <w:rPr>
          <w:color w:val="222222"/>
          <w:sz w:val="24"/>
          <w:szCs w:val="24"/>
          <w:highlight w:val="white"/>
        </w:rPr>
        <w:t>lo  hará</w:t>
      </w:r>
      <w:proofErr w:type="gramEnd"/>
      <w:r>
        <w:rPr>
          <w:color w:val="222222"/>
          <w:sz w:val="24"/>
          <w:szCs w:val="24"/>
          <w:highlight w:val="white"/>
        </w:rPr>
        <w:t xml:space="preserve"> por la función denominada “</w:t>
      </w:r>
      <w:proofErr w:type="spellStart"/>
      <w:r>
        <w:rPr>
          <w:color w:val="222222"/>
          <w:sz w:val="24"/>
          <w:szCs w:val="24"/>
          <w:highlight w:val="white"/>
        </w:rPr>
        <w:t>main</w:t>
      </w:r>
      <w:proofErr w:type="spellEnd"/>
      <w:r>
        <w:rPr>
          <w:color w:val="222222"/>
          <w:sz w:val="24"/>
          <w:szCs w:val="24"/>
          <w:highlight w:val="white"/>
        </w:rPr>
        <w:t xml:space="preserve">” (“principal” en inglés). El archivo </w:t>
      </w:r>
      <w:proofErr w:type="spellStart"/>
      <w:r>
        <w:rPr>
          <w:color w:val="222222"/>
          <w:sz w:val="24"/>
          <w:szCs w:val="24"/>
          <w:highlight w:val="white"/>
        </w:rPr>
        <w:t>main.c</w:t>
      </w:r>
      <w:proofErr w:type="spellEnd"/>
      <w:r>
        <w:rPr>
          <w:color w:val="222222"/>
          <w:sz w:val="24"/>
          <w:szCs w:val="24"/>
          <w:highlight w:val="white"/>
        </w:rPr>
        <w:t xml:space="preserve"> contiene (podemos verlo si hacemos doble </w:t>
      </w:r>
      <w:proofErr w:type="spellStart"/>
      <w:r>
        <w:rPr>
          <w:color w:val="222222"/>
          <w:sz w:val="24"/>
          <w:szCs w:val="24"/>
          <w:highlight w:val="white"/>
        </w:rPr>
        <w:t>click</w:t>
      </w:r>
      <w:proofErr w:type="spellEnd"/>
      <w:r>
        <w:rPr>
          <w:color w:val="222222"/>
          <w:sz w:val="24"/>
          <w:szCs w:val="24"/>
          <w:highlight w:val="white"/>
        </w:rPr>
        <w:t xml:space="preserve"> sobre el mismo) una función denominada </w:t>
      </w:r>
      <w:proofErr w:type="spellStart"/>
      <w:r>
        <w:rPr>
          <w:color w:val="222222"/>
          <w:sz w:val="24"/>
          <w:szCs w:val="24"/>
          <w:highlight w:val="white"/>
        </w:rPr>
        <w:t>m</w:t>
      </w:r>
      <w:r>
        <w:rPr>
          <w:color w:val="222222"/>
          <w:sz w:val="24"/>
          <w:szCs w:val="24"/>
          <w:highlight w:val="white"/>
        </w:rPr>
        <w:t>ain</w:t>
      </w:r>
      <w:proofErr w:type="spellEnd"/>
      <w:r>
        <w:rPr>
          <w:color w:val="222222"/>
          <w:sz w:val="24"/>
          <w:szCs w:val="24"/>
          <w:highlight w:val="white"/>
        </w:rPr>
        <w:t xml:space="preserve">, creada por </w:t>
      </w:r>
      <w:proofErr w:type="spellStart"/>
      <w:proofErr w:type="gramStart"/>
      <w:r>
        <w:rPr>
          <w:color w:val="222222"/>
          <w:sz w:val="24"/>
          <w:szCs w:val="24"/>
          <w:highlight w:val="white"/>
        </w:rPr>
        <w:t>Code</w:t>
      </w:r>
      <w:proofErr w:type="spellEnd"/>
      <w:r>
        <w:rPr>
          <w:color w:val="222222"/>
          <w:sz w:val="24"/>
          <w:szCs w:val="24"/>
          <w:highlight w:val="white"/>
        </w:rPr>
        <w:t>::</w:t>
      </w:r>
      <w:proofErr w:type="gramEnd"/>
      <w:r>
        <w:rPr>
          <w:color w:val="222222"/>
          <w:sz w:val="24"/>
          <w:szCs w:val="24"/>
          <w:highlight w:val="white"/>
        </w:rPr>
        <w:t xml:space="preserve">Blocks. Vamos a hacerle un cambio, para que quede de la siguiente manera: </w:t>
      </w:r>
    </w:p>
    <w:p w:rsidR="006005C7" w:rsidRDefault="006005C7">
      <w:pPr>
        <w:widowControl w:val="0"/>
        <w:spacing w:line="240" w:lineRule="auto"/>
        <w:jc w:val="both"/>
        <w:rPr>
          <w:color w:val="222222"/>
          <w:sz w:val="24"/>
          <w:szCs w:val="24"/>
          <w:highlight w:val="white"/>
        </w:rPr>
      </w:pPr>
    </w:p>
    <w:p w:rsidR="006005C7" w:rsidRDefault="000C6D76">
      <w:pPr>
        <w:widowControl w:val="0"/>
        <w:spacing w:line="240" w:lineRule="auto"/>
        <w:rPr>
          <w:rFonts w:ascii="Consolas" w:eastAsia="Consolas" w:hAnsi="Consolas" w:cs="Consolas"/>
          <w:highlight w:val="white"/>
        </w:rPr>
      </w:pPr>
      <w:r>
        <w:rPr>
          <w:rFonts w:ascii="Consolas" w:eastAsia="Consolas" w:hAnsi="Consolas" w:cs="Consolas"/>
          <w:color w:val="880000"/>
          <w:highlight w:val="white"/>
        </w:rPr>
        <w:t>#</w:t>
      </w:r>
      <w:proofErr w:type="spellStart"/>
      <w:r>
        <w:rPr>
          <w:rFonts w:ascii="Consolas" w:eastAsia="Consolas" w:hAnsi="Consolas" w:cs="Consolas"/>
          <w:color w:val="880000"/>
          <w:highlight w:val="white"/>
        </w:rPr>
        <w:t>include</w:t>
      </w:r>
      <w:proofErr w:type="spellEnd"/>
      <w:r>
        <w:rPr>
          <w:rFonts w:ascii="Consolas" w:eastAsia="Consolas" w:hAnsi="Consolas" w:cs="Consolas"/>
          <w:highlight w:val="white"/>
        </w:rPr>
        <w:t xml:space="preserve"> </w:t>
      </w:r>
      <w:r>
        <w:rPr>
          <w:rFonts w:ascii="Consolas" w:eastAsia="Consolas" w:hAnsi="Consolas" w:cs="Consolas"/>
          <w:color w:val="008800"/>
          <w:highlight w:val="white"/>
        </w:rPr>
        <w:t>&lt;</w:t>
      </w:r>
      <w:proofErr w:type="spellStart"/>
      <w:r>
        <w:rPr>
          <w:rFonts w:ascii="Consolas" w:eastAsia="Consolas" w:hAnsi="Consolas" w:cs="Consolas"/>
          <w:color w:val="008800"/>
          <w:highlight w:val="white"/>
        </w:rPr>
        <w:t>stdio.h</w:t>
      </w:r>
      <w:proofErr w:type="spellEnd"/>
      <w:r>
        <w:rPr>
          <w:rFonts w:ascii="Consolas" w:eastAsia="Consolas" w:hAnsi="Consolas" w:cs="Consolas"/>
          <w:color w:val="008800"/>
          <w:highlight w:val="white"/>
        </w:rPr>
        <w:t>&gt;</w:t>
      </w:r>
    </w:p>
    <w:p w:rsidR="006005C7" w:rsidRDefault="000C6D76">
      <w:pPr>
        <w:widowControl w:val="0"/>
        <w:spacing w:line="240" w:lineRule="auto"/>
        <w:rPr>
          <w:rFonts w:ascii="Consolas" w:eastAsia="Consolas" w:hAnsi="Consolas" w:cs="Consolas"/>
          <w:highlight w:val="white"/>
        </w:rPr>
      </w:pPr>
      <w:r>
        <w:rPr>
          <w:rFonts w:ascii="Consolas" w:eastAsia="Consolas" w:hAnsi="Consolas" w:cs="Consolas"/>
          <w:color w:val="880000"/>
          <w:highlight w:val="white"/>
        </w:rPr>
        <w:t>#</w:t>
      </w:r>
      <w:proofErr w:type="spellStart"/>
      <w:r>
        <w:rPr>
          <w:rFonts w:ascii="Consolas" w:eastAsia="Consolas" w:hAnsi="Consolas" w:cs="Consolas"/>
          <w:color w:val="880000"/>
          <w:highlight w:val="white"/>
        </w:rPr>
        <w:t>include</w:t>
      </w:r>
      <w:proofErr w:type="spellEnd"/>
      <w:r>
        <w:rPr>
          <w:rFonts w:ascii="Consolas" w:eastAsia="Consolas" w:hAnsi="Consolas" w:cs="Consolas"/>
          <w:highlight w:val="white"/>
        </w:rPr>
        <w:t xml:space="preserve"> </w:t>
      </w:r>
      <w:r>
        <w:rPr>
          <w:rFonts w:ascii="Consolas" w:eastAsia="Consolas" w:hAnsi="Consolas" w:cs="Consolas"/>
          <w:color w:val="008800"/>
          <w:highlight w:val="white"/>
        </w:rPr>
        <w:t>&lt;</w:t>
      </w:r>
      <w:proofErr w:type="spellStart"/>
      <w:r>
        <w:rPr>
          <w:rFonts w:ascii="Consolas" w:eastAsia="Consolas" w:hAnsi="Consolas" w:cs="Consolas"/>
          <w:color w:val="008800"/>
          <w:highlight w:val="white"/>
        </w:rPr>
        <w:t>stdlib.h</w:t>
      </w:r>
      <w:proofErr w:type="spellEnd"/>
      <w:r>
        <w:rPr>
          <w:rFonts w:ascii="Consolas" w:eastAsia="Consolas" w:hAnsi="Consolas" w:cs="Consolas"/>
          <w:color w:val="008800"/>
          <w:highlight w:val="white"/>
        </w:rPr>
        <w:t>&gt;</w:t>
      </w:r>
    </w:p>
    <w:p w:rsidR="006005C7" w:rsidRDefault="006005C7">
      <w:pPr>
        <w:widowControl w:val="0"/>
        <w:spacing w:line="240" w:lineRule="auto"/>
        <w:rPr>
          <w:rFonts w:ascii="Consolas" w:eastAsia="Consolas" w:hAnsi="Consolas" w:cs="Consolas"/>
          <w:highlight w:val="white"/>
        </w:rPr>
      </w:pPr>
    </w:p>
    <w:p w:rsidR="006005C7" w:rsidRDefault="000C6D76">
      <w:pPr>
        <w:widowControl w:val="0"/>
        <w:spacing w:line="240" w:lineRule="auto"/>
        <w:rPr>
          <w:rFonts w:ascii="Consolas" w:eastAsia="Consolas" w:hAnsi="Consolas" w:cs="Consolas"/>
          <w:highlight w:val="white"/>
        </w:rPr>
      </w:pPr>
      <w:proofErr w:type="spellStart"/>
      <w:r>
        <w:rPr>
          <w:rFonts w:ascii="Consolas" w:eastAsia="Consolas" w:hAnsi="Consolas" w:cs="Consolas"/>
          <w:color w:val="000088"/>
          <w:highlight w:val="white"/>
        </w:rPr>
        <w:t>int</w:t>
      </w:r>
      <w:proofErr w:type="spellEnd"/>
      <w:r>
        <w:rPr>
          <w:rFonts w:ascii="Consolas" w:eastAsia="Consolas" w:hAnsi="Consolas" w:cs="Consolas"/>
          <w:highlight w:val="white"/>
        </w:rPr>
        <w:t xml:space="preserve"> </w:t>
      </w:r>
      <w:proofErr w:type="spellStart"/>
      <w:proofErr w:type="gramStart"/>
      <w:r>
        <w:rPr>
          <w:rFonts w:ascii="Consolas" w:eastAsia="Consolas" w:hAnsi="Consolas" w:cs="Consolas"/>
          <w:highlight w:val="white"/>
        </w:rPr>
        <w:t>main</w:t>
      </w:r>
      <w:proofErr w:type="spellEnd"/>
      <w:r>
        <w:rPr>
          <w:rFonts w:ascii="Consolas" w:eastAsia="Consolas" w:hAnsi="Consolas" w:cs="Consolas"/>
          <w:color w:val="666600"/>
          <w:highlight w:val="white"/>
        </w:rPr>
        <w:t>(</w:t>
      </w:r>
      <w:proofErr w:type="gramEnd"/>
      <w:r>
        <w:rPr>
          <w:rFonts w:ascii="Consolas" w:eastAsia="Consolas" w:hAnsi="Consolas" w:cs="Consolas"/>
          <w:color w:val="666600"/>
          <w:highlight w:val="white"/>
        </w:rPr>
        <w:t>)</w:t>
      </w:r>
    </w:p>
    <w:p w:rsidR="006005C7" w:rsidRDefault="000C6D76">
      <w:pPr>
        <w:widowControl w:val="0"/>
        <w:spacing w:line="240" w:lineRule="auto"/>
        <w:rPr>
          <w:rFonts w:ascii="Consolas" w:eastAsia="Consolas" w:hAnsi="Consolas" w:cs="Consolas"/>
          <w:highlight w:val="white"/>
        </w:rPr>
      </w:pPr>
      <w:r>
        <w:rPr>
          <w:rFonts w:ascii="Consolas" w:eastAsia="Consolas" w:hAnsi="Consolas" w:cs="Consolas"/>
          <w:highlight w:val="white"/>
        </w:rPr>
        <w:t>{</w:t>
      </w:r>
    </w:p>
    <w:p w:rsidR="006005C7" w:rsidRDefault="000C6D76">
      <w:pPr>
        <w:widowControl w:val="0"/>
        <w:spacing w:line="240" w:lineRule="auto"/>
        <w:rPr>
          <w:rFonts w:ascii="Consolas" w:eastAsia="Consolas" w:hAnsi="Consolas" w:cs="Consolas"/>
          <w:highlight w:val="white"/>
        </w:rPr>
      </w:pPr>
      <w:r>
        <w:rPr>
          <w:rFonts w:ascii="Consolas" w:eastAsia="Consolas" w:hAnsi="Consolas" w:cs="Consolas"/>
          <w:highlight w:val="white"/>
        </w:rPr>
        <w:tab/>
      </w:r>
      <w:proofErr w:type="spellStart"/>
      <w:proofErr w:type="gramStart"/>
      <w:r>
        <w:rPr>
          <w:rFonts w:ascii="Consolas" w:eastAsia="Consolas" w:hAnsi="Consolas" w:cs="Consolas"/>
          <w:highlight w:val="white"/>
        </w:rPr>
        <w:t>printf</w:t>
      </w:r>
      <w:proofErr w:type="spellEnd"/>
      <w:r>
        <w:rPr>
          <w:rFonts w:ascii="Consolas" w:eastAsia="Consolas" w:hAnsi="Consolas" w:cs="Consolas"/>
          <w:color w:val="666600"/>
          <w:highlight w:val="white"/>
        </w:rPr>
        <w:t>(</w:t>
      </w:r>
      <w:proofErr w:type="gramEnd"/>
      <w:r>
        <w:rPr>
          <w:rFonts w:ascii="Consolas" w:eastAsia="Consolas" w:hAnsi="Consolas" w:cs="Consolas"/>
          <w:color w:val="008800"/>
          <w:highlight w:val="white"/>
        </w:rPr>
        <w:t>"Bienvenidos a la cursada de Programación\n"</w:t>
      </w:r>
      <w:r>
        <w:rPr>
          <w:rFonts w:ascii="Consolas" w:eastAsia="Consolas" w:hAnsi="Consolas" w:cs="Consolas"/>
          <w:color w:val="666600"/>
          <w:highlight w:val="white"/>
        </w:rPr>
        <w:t>);</w:t>
      </w:r>
    </w:p>
    <w:p w:rsidR="006005C7" w:rsidRDefault="000C6D76">
      <w:pPr>
        <w:widowControl w:val="0"/>
        <w:spacing w:line="240" w:lineRule="auto"/>
        <w:rPr>
          <w:rFonts w:ascii="Consolas" w:eastAsia="Consolas" w:hAnsi="Consolas" w:cs="Consolas"/>
          <w:highlight w:val="white"/>
        </w:rPr>
      </w:pPr>
      <w:r>
        <w:rPr>
          <w:rFonts w:ascii="Consolas" w:eastAsia="Consolas" w:hAnsi="Consolas" w:cs="Consolas"/>
          <w:highlight w:val="white"/>
        </w:rPr>
        <w:tab/>
      </w:r>
      <w:proofErr w:type="spellStart"/>
      <w:r>
        <w:rPr>
          <w:rFonts w:ascii="Consolas" w:eastAsia="Consolas" w:hAnsi="Consolas" w:cs="Consolas"/>
          <w:color w:val="000088"/>
          <w:highlight w:val="white"/>
        </w:rPr>
        <w:t>return</w:t>
      </w:r>
      <w:proofErr w:type="spellEnd"/>
      <w:r>
        <w:rPr>
          <w:rFonts w:ascii="Consolas" w:eastAsia="Consolas" w:hAnsi="Consolas" w:cs="Consolas"/>
          <w:highlight w:val="white"/>
        </w:rPr>
        <w:t xml:space="preserve"> </w:t>
      </w:r>
      <w:r>
        <w:rPr>
          <w:rFonts w:ascii="Consolas" w:eastAsia="Consolas" w:hAnsi="Consolas" w:cs="Consolas"/>
          <w:color w:val="006666"/>
          <w:highlight w:val="white"/>
        </w:rPr>
        <w:t>0;</w:t>
      </w:r>
    </w:p>
    <w:p w:rsidR="006005C7" w:rsidRDefault="000C6D76">
      <w:pPr>
        <w:widowControl w:val="0"/>
        <w:spacing w:line="240" w:lineRule="auto"/>
        <w:rPr>
          <w:rFonts w:ascii="Consolas" w:eastAsia="Consolas" w:hAnsi="Consolas" w:cs="Consolas"/>
          <w:highlight w:val="white"/>
        </w:rPr>
      </w:pPr>
      <w:r>
        <w:rPr>
          <w:rFonts w:ascii="Consolas" w:eastAsia="Consolas" w:hAnsi="Consolas" w:cs="Consolas"/>
          <w:highlight w:val="white"/>
        </w:rPr>
        <w:t>}</w:t>
      </w:r>
    </w:p>
    <w:p w:rsidR="006005C7" w:rsidRDefault="006005C7">
      <w:pPr>
        <w:widowControl w:val="0"/>
        <w:spacing w:line="240" w:lineRule="auto"/>
        <w:rPr>
          <w:color w:val="222222"/>
          <w:sz w:val="24"/>
          <w:szCs w:val="24"/>
          <w:highlight w:val="white"/>
        </w:rPr>
      </w:pPr>
    </w:p>
    <w:p w:rsidR="006005C7" w:rsidRDefault="000C6D76">
      <w:pPr>
        <w:widowControl w:val="0"/>
        <w:spacing w:line="240" w:lineRule="auto"/>
        <w:jc w:val="both"/>
        <w:rPr>
          <w:color w:val="222222"/>
          <w:sz w:val="24"/>
          <w:szCs w:val="24"/>
          <w:highlight w:val="white"/>
        </w:rPr>
      </w:pPr>
      <w:r>
        <w:rPr>
          <w:color w:val="222222"/>
          <w:sz w:val="24"/>
          <w:szCs w:val="24"/>
          <w:highlight w:val="white"/>
        </w:rPr>
        <w:tab/>
      </w:r>
      <w:r>
        <w:rPr>
          <w:color w:val="222222"/>
          <w:sz w:val="24"/>
          <w:szCs w:val="24"/>
          <w:highlight w:val="white"/>
        </w:rPr>
        <w:t xml:space="preserve">Así como está, es posible ejecutar este programa. Para ello, damos </w:t>
      </w:r>
      <w:proofErr w:type="spellStart"/>
      <w:r>
        <w:rPr>
          <w:color w:val="222222"/>
          <w:sz w:val="24"/>
          <w:szCs w:val="24"/>
          <w:highlight w:val="white"/>
        </w:rPr>
        <w:t>click</w:t>
      </w:r>
      <w:proofErr w:type="spellEnd"/>
      <w:r>
        <w:rPr>
          <w:color w:val="222222"/>
          <w:sz w:val="24"/>
          <w:szCs w:val="24"/>
          <w:highlight w:val="white"/>
        </w:rPr>
        <w:t xml:space="preserve"> sobre el botón “</w:t>
      </w:r>
      <w:proofErr w:type="spellStart"/>
      <w:r>
        <w:rPr>
          <w:color w:val="222222"/>
          <w:sz w:val="24"/>
          <w:szCs w:val="24"/>
          <w:highlight w:val="white"/>
        </w:rPr>
        <w:t>Build</w:t>
      </w:r>
      <w:proofErr w:type="spellEnd"/>
      <w:r>
        <w:rPr>
          <w:color w:val="222222"/>
          <w:sz w:val="24"/>
          <w:szCs w:val="24"/>
          <w:highlight w:val="white"/>
        </w:rPr>
        <w:t xml:space="preserve"> and run” (construir y ejecutar) de la barra de tareas: </w:t>
      </w:r>
    </w:p>
    <w:p w:rsidR="006005C7" w:rsidRDefault="006005C7">
      <w:pPr>
        <w:widowControl w:val="0"/>
        <w:spacing w:line="240" w:lineRule="auto"/>
        <w:rPr>
          <w:color w:val="222222"/>
          <w:sz w:val="24"/>
          <w:szCs w:val="24"/>
          <w:highlight w:val="white"/>
        </w:rPr>
      </w:pPr>
    </w:p>
    <w:p w:rsidR="006005C7" w:rsidRDefault="000C6D76">
      <w:pPr>
        <w:widowControl w:val="0"/>
        <w:spacing w:line="240" w:lineRule="auto"/>
        <w:jc w:val="center"/>
        <w:rPr>
          <w:color w:val="222222"/>
          <w:sz w:val="24"/>
          <w:szCs w:val="24"/>
          <w:highlight w:val="white"/>
        </w:rPr>
      </w:pPr>
      <w:r>
        <w:rPr>
          <w:noProof/>
          <w:color w:val="222222"/>
          <w:sz w:val="24"/>
          <w:szCs w:val="24"/>
          <w:highlight w:val="white"/>
        </w:rPr>
        <w:drawing>
          <wp:inline distT="114300" distB="114300" distL="114300" distR="114300">
            <wp:extent cx="4248150" cy="1062038"/>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4248150" cy="1062038"/>
                    </a:xfrm>
                    <a:prstGeom prst="rect">
                      <a:avLst/>
                    </a:prstGeom>
                    <a:ln/>
                  </pic:spPr>
                </pic:pic>
              </a:graphicData>
            </a:graphic>
          </wp:inline>
        </w:drawing>
      </w:r>
    </w:p>
    <w:p w:rsidR="006005C7" w:rsidRDefault="000C6D76">
      <w:pPr>
        <w:widowControl w:val="0"/>
        <w:spacing w:line="240" w:lineRule="auto"/>
        <w:rPr>
          <w:color w:val="222222"/>
          <w:sz w:val="24"/>
          <w:szCs w:val="24"/>
          <w:highlight w:val="white"/>
        </w:rPr>
      </w:pPr>
      <w:r>
        <w:rPr>
          <w:color w:val="222222"/>
          <w:sz w:val="24"/>
          <w:szCs w:val="24"/>
          <w:highlight w:val="white"/>
        </w:rPr>
        <w:t>La IDE debería respondernos con una ventana de consola similar a la siguiente:</w:t>
      </w:r>
    </w:p>
    <w:p w:rsidR="006005C7" w:rsidRDefault="006005C7">
      <w:pPr>
        <w:widowControl w:val="0"/>
        <w:spacing w:line="240" w:lineRule="auto"/>
        <w:rPr>
          <w:color w:val="222222"/>
          <w:sz w:val="24"/>
          <w:szCs w:val="24"/>
          <w:highlight w:val="white"/>
        </w:rPr>
      </w:pPr>
    </w:p>
    <w:p w:rsidR="006005C7" w:rsidRDefault="000C6D76">
      <w:pPr>
        <w:widowControl w:val="0"/>
        <w:spacing w:line="240" w:lineRule="auto"/>
        <w:rPr>
          <w:color w:val="222222"/>
          <w:sz w:val="24"/>
          <w:szCs w:val="24"/>
          <w:highlight w:val="white"/>
        </w:rPr>
      </w:pPr>
      <w:r>
        <w:rPr>
          <w:noProof/>
          <w:color w:val="222222"/>
          <w:sz w:val="24"/>
          <w:szCs w:val="24"/>
          <w:highlight w:val="white"/>
        </w:rPr>
        <w:drawing>
          <wp:inline distT="114300" distB="114300" distL="114300" distR="114300">
            <wp:extent cx="5734050" cy="38608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734050" cy="3860800"/>
                    </a:xfrm>
                    <a:prstGeom prst="rect">
                      <a:avLst/>
                    </a:prstGeom>
                    <a:ln/>
                  </pic:spPr>
                </pic:pic>
              </a:graphicData>
            </a:graphic>
          </wp:inline>
        </w:drawing>
      </w:r>
    </w:p>
    <w:p w:rsidR="006005C7" w:rsidRDefault="006005C7">
      <w:pPr>
        <w:widowControl w:val="0"/>
        <w:spacing w:line="240" w:lineRule="auto"/>
        <w:rPr>
          <w:color w:val="222222"/>
          <w:sz w:val="24"/>
          <w:szCs w:val="24"/>
          <w:highlight w:val="white"/>
        </w:rPr>
      </w:pPr>
    </w:p>
    <w:p w:rsidR="006005C7" w:rsidRDefault="000C6D76">
      <w:pPr>
        <w:widowControl w:val="0"/>
        <w:spacing w:line="240" w:lineRule="auto"/>
        <w:ind w:firstLine="720"/>
        <w:jc w:val="both"/>
        <w:rPr>
          <w:color w:val="222222"/>
          <w:sz w:val="24"/>
          <w:szCs w:val="24"/>
          <w:highlight w:val="white"/>
        </w:rPr>
      </w:pPr>
      <w:r>
        <w:rPr>
          <w:color w:val="222222"/>
          <w:sz w:val="24"/>
          <w:szCs w:val="24"/>
          <w:highlight w:val="white"/>
        </w:rPr>
        <w:t xml:space="preserve">Damos </w:t>
      </w:r>
      <w:proofErr w:type="spellStart"/>
      <w:r>
        <w:rPr>
          <w:color w:val="222222"/>
          <w:sz w:val="24"/>
          <w:szCs w:val="24"/>
          <w:highlight w:val="white"/>
        </w:rPr>
        <w:t>enter</w:t>
      </w:r>
      <w:proofErr w:type="spellEnd"/>
      <w:r>
        <w:rPr>
          <w:color w:val="222222"/>
          <w:sz w:val="24"/>
          <w:szCs w:val="24"/>
          <w:highlight w:val="white"/>
        </w:rPr>
        <w:t xml:space="preserve"> para ce</w:t>
      </w:r>
      <w:r>
        <w:rPr>
          <w:color w:val="222222"/>
          <w:sz w:val="24"/>
          <w:szCs w:val="24"/>
          <w:highlight w:val="white"/>
        </w:rPr>
        <w:t>rrarla. En general el flujo de trabajo será siempre similar: Creamos un proyecto, introducimos el código fuente de nuestra solución en el mismo, compilamos y corremos para probar que funcione, corregiremos los errores que pudieran surgir y volvemos a compi</w:t>
      </w:r>
      <w:r>
        <w:rPr>
          <w:color w:val="222222"/>
          <w:sz w:val="24"/>
          <w:szCs w:val="24"/>
          <w:highlight w:val="white"/>
        </w:rPr>
        <w:t xml:space="preserve">lar y correr hasta que no surjan nuevos errores.  </w:t>
      </w:r>
    </w:p>
    <w:p w:rsidR="006005C7" w:rsidRDefault="006005C7">
      <w:pPr>
        <w:widowControl w:val="0"/>
        <w:spacing w:line="240" w:lineRule="auto"/>
        <w:jc w:val="both"/>
        <w:rPr>
          <w:color w:val="222222"/>
          <w:sz w:val="24"/>
          <w:szCs w:val="24"/>
          <w:highlight w:val="white"/>
        </w:rPr>
      </w:pPr>
    </w:p>
    <w:p w:rsidR="006005C7" w:rsidRDefault="000C6D76">
      <w:pPr>
        <w:widowControl w:val="0"/>
        <w:spacing w:line="240" w:lineRule="auto"/>
        <w:jc w:val="both"/>
        <w:rPr>
          <w:color w:val="222222"/>
          <w:sz w:val="24"/>
          <w:szCs w:val="24"/>
          <w:highlight w:val="white"/>
        </w:rPr>
      </w:pPr>
      <w:r>
        <w:rPr>
          <w:color w:val="222222"/>
          <w:sz w:val="24"/>
          <w:szCs w:val="24"/>
          <w:highlight w:val="white"/>
        </w:rPr>
        <w:t xml:space="preserve">Vamos a mirar nuestra función </w:t>
      </w:r>
      <w:proofErr w:type="spellStart"/>
      <w:r>
        <w:rPr>
          <w:color w:val="222222"/>
          <w:sz w:val="24"/>
          <w:szCs w:val="24"/>
          <w:highlight w:val="white"/>
        </w:rPr>
        <w:t>main</w:t>
      </w:r>
      <w:proofErr w:type="spellEnd"/>
      <w:r>
        <w:rPr>
          <w:color w:val="222222"/>
          <w:sz w:val="24"/>
          <w:szCs w:val="24"/>
          <w:highlight w:val="white"/>
        </w:rPr>
        <w:t xml:space="preserve"> con un poco más de detalle. Empezamos con lo que se denomina “</w:t>
      </w:r>
      <w:proofErr w:type="spellStart"/>
      <w:r>
        <w:rPr>
          <w:color w:val="222222"/>
          <w:sz w:val="24"/>
          <w:szCs w:val="24"/>
          <w:highlight w:val="white"/>
        </w:rPr>
        <w:t>includes</w:t>
      </w:r>
      <w:proofErr w:type="spellEnd"/>
      <w:r>
        <w:rPr>
          <w:color w:val="222222"/>
          <w:sz w:val="24"/>
          <w:szCs w:val="24"/>
          <w:highlight w:val="white"/>
        </w:rPr>
        <w:t>”, inclusión de librerías en el código actual (</w:t>
      </w:r>
      <w:proofErr w:type="spellStart"/>
      <w:r>
        <w:rPr>
          <w:color w:val="222222"/>
          <w:sz w:val="24"/>
          <w:szCs w:val="24"/>
          <w:highlight w:val="white"/>
        </w:rPr>
        <w:t>to</w:t>
      </w:r>
      <w:proofErr w:type="spellEnd"/>
      <w:r>
        <w:rPr>
          <w:color w:val="222222"/>
          <w:sz w:val="24"/>
          <w:szCs w:val="24"/>
          <w:highlight w:val="white"/>
        </w:rPr>
        <w:t xml:space="preserve"> </w:t>
      </w:r>
      <w:proofErr w:type="spellStart"/>
      <w:r>
        <w:rPr>
          <w:color w:val="222222"/>
          <w:sz w:val="24"/>
          <w:szCs w:val="24"/>
          <w:highlight w:val="white"/>
        </w:rPr>
        <w:t>include</w:t>
      </w:r>
      <w:proofErr w:type="spellEnd"/>
      <w:r>
        <w:rPr>
          <w:color w:val="222222"/>
          <w:sz w:val="24"/>
          <w:szCs w:val="24"/>
          <w:highlight w:val="white"/>
        </w:rPr>
        <w:t xml:space="preserve"> es incluir en inglés):</w:t>
      </w:r>
    </w:p>
    <w:p w:rsidR="006005C7" w:rsidRDefault="006005C7">
      <w:pPr>
        <w:widowControl w:val="0"/>
        <w:spacing w:line="240" w:lineRule="auto"/>
        <w:jc w:val="both"/>
        <w:rPr>
          <w:color w:val="222222"/>
          <w:sz w:val="24"/>
          <w:szCs w:val="24"/>
          <w:highlight w:val="white"/>
        </w:rPr>
      </w:pPr>
    </w:p>
    <w:p w:rsidR="006005C7" w:rsidRDefault="000C6D76">
      <w:pPr>
        <w:widowControl w:val="0"/>
        <w:spacing w:line="240" w:lineRule="auto"/>
        <w:jc w:val="both"/>
        <w:rPr>
          <w:rFonts w:ascii="Consolas" w:eastAsia="Consolas" w:hAnsi="Consolas" w:cs="Consolas"/>
          <w:highlight w:val="white"/>
        </w:rPr>
      </w:pPr>
      <w:r>
        <w:rPr>
          <w:rFonts w:ascii="Consolas" w:eastAsia="Consolas" w:hAnsi="Consolas" w:cs="Consolas"/>
          <w:color w:val="880000"/>
          <w:highlight w:val="white"/>
        </w:rPr>
        <w:t>#</w:t>
      </w:r>
      <w:proofErr w:type="spellStart"/>
      <w:r>
        <w:rPr>
          <w:rFonts w:ascii="Consolas" w:eastAsia="Consolas" w:hAnsi="Consolas" w:cs="Consolas"/>
          <w:color w:val="880000"/>
          <w:highlight w:val="white"/>
        </w:rPr>
        <w:t>include</w:t>
      </w:r>
      <w:proofErr w:type="spellEnd"/>
      <w:r>
        <w:rPr>
          <w:rFonts w:ascii="Consolas" w:eastAsia="Consolas" w:hAnsi="Consolas" w:cs="Consolas"/>
          <w:highlight w:val="white"/>
        </w:rPr>
        <w:t xml:space="preserve"> </w:t>
      </w:r>
      <w:r>
        <w:rPr>
          <w:rFonts w:ascii="Consolas" w:eastAsia="Consolas" w:hAnsi="Consolas" w:cs="Consolas"/>
          <w:color w:val="008800"/>
          <w:highlight w:val="white"/>
        </w:rPr>
        <w:t>&lt;</w:t>
      </w:r>
      <w:proofErr w:type="spellStart"/>
      <w:r>
        <w:rPr>
          <w:rFonts w:ascii="Consolas" w:eastAsia="Consolas" w:hAnsi="Consolas" w:cs="Consolas"/>
          <w:color w:val="008800"/>
          <w:highlight w:val="white"/>
        </w:rPr>
        <w:t>stdio.h</w:t>
      </w:r>
      <w:proofErr w:type="spellEnd"/>
      <w:r>
        <w:rPr>
          <w:rFonts w:ascii="Consolas" w:eastAsia="Consolas" w:hAnsi="Consolas" w:cs="Consolas"/>
          <w:color w:val="008800"/>
          <w:highlight w:val="white"/>
        </w:rPr>
        <w:t>&gt;</w:t>
      </w:r>
    </w:p>
    <w:p w:rsidR="006005C7" w:rsidRDefault="000C6D76">
      <w:pPr>
        <w:widowControl w:val="0"/>
        <w:spacing w:line="240" w:lineRule="auto"/>
        <w:jc w:val="both"/>
        <w:rPr>
          <w:rFonts w:ascii="Consolas" w:eastAsia="Consolas" w:hAnsi="Consolas" w:cs="Consolas"/>
          <w:highlight w:val="white"/>
        </w:rPr>
      </w:pPr>
      <w:r>
        <w:rPr>
          <w:rFonts w:ascii="Consolas" w:eastAsia="Consolas" w:hAnsi="Consolas" w:cs="Consolas"/>
          <w:color w:val="880000"/>
          <w:highlight w:val="white"/>
        </w:rPr>
        <w:t>#</w:t>
      </w:r>
      <w:proofErr w:type="spellStart"/>
      <w:r>
        <w:rPr>
          <w:rFonts w:ascii="Consolas" w:eastAsia="Consolas" w:hAnsi="Consolas" w:cs="Consolas"/>
          <w:color w:val="880000"/>
          <w:highlight w:val="white"/>
        </w:rPr>
        <w:t>include</w:t>
      </w:r>
      <w:proofErr w:type="spellEnd"/>
      <w:r>
        <w:rPr>
          <w:rFonts w:ascii="Consolas" w:eastAsia="Consolas" w:hAnsi="Consolas" w:cs="Consolas"/>
          <w:highlight w:val="white"/>
        </w:rPr>
        <w:t xml:space="preserve"> </w:t>
      </w:r>
      <w:r>
        <w:rPr>
          <w:rFonts w:ascii="Consolas" w:eastAsia="Consolas" w:hAnsi="Consolas" w:cs="Consolas"/>
          <w:color w:val="008800"/>
          <w:highlight w:val="white"/>
        </w:rPr>
        <w:t>&lt;</w:t>
      </w:r>
      <w:proofErr w:type="spellStart"/>
      <w:r>
        <w:rPr>
          <w:rFonts w:ascii="Consolas" w:eastAsia="Consolas" w:hAnsi="Consolas" w:cs="Consolas"/>
          <w:color w:val="008800"/>
          <w:highlight w:val="white"/>
        </w:rPr>
        <w:t>stdlib.h</w:t>
      </w:r>
      <w:proofErr w:type="spellEnd"/>
      <w:r>
        <w:rPr>
          <w:rFonts w:ascii="Consolas" w:eastAsia="Consolas" w:hAnsi="Consolas" w:cs="Consolas"/>
          <w:color w:val="008800"/>
          <w:highlight w:val="white"/>
        </w:rPr>
        <w:t>&gt;</w:t>
      </w:r>
    </w:p>
    <w:p w:rsidR="006005C7" w:rsidRDefault="006005C7">
      <w:pPr>
        <w:widowControl w:val="0"/>
        <w:spacing w:line="240" w:lineRule="auto"/>
        <w:jc w:val="both"/>
        <w:rPr>
          <w:color w:val="222222"/>
          <w:sz w:val="24"/>
          <w:szCs w:val="24"/>
          <w:highlight w:val="white"/>
        </w:rPr>
      </w:pPr>
    </w:p>
    <w:p w:rsidR="006005C7" w:rsidRDefault="000C6D76">
      <w:pPr>
        <w:widowControl w:val="0"/>
        <w:spacing w:line="240" w:lineRule="auto"/>
        <w:ind w:firstLine="720"/>
        <w:jc w:val="both"/>
        <w:rPr>
          <w:color w:val="222222"/>
          <w:sz w:val="24"/>
          <w:szCs w:val="24"/>
          <w:highlight w:val="white"/>
        </w:rPr>
      </w:pPr>
      <w:r>
        <w:rPr>
          <w:color w:val="222222"/>
          <w:sz w:val="24"/>
          <w:szCs w:val="24"/>
          <w:highlight w:val="white"/>
        </w:rPr>
        <w:t>Cuando se escriben programas, pronto se nota que algunas tareas se realizan en todos los programas. Por ejemplo, mostrar un mensaje por consola es una de las mismas. El lenguaje C ofrece una librería estándar (una librería es</w:t>
      </w:r>
      <w:r>
        <w:rPr>
          <w:color w:val="222222"/>
          <w:sz w:val="24"/>
          <w:szCs w:val="24"/>
          <w:highlight w:val="white"/>
        </w:rPr>
        <w:t xml:space="preserve"> un conjunto de funciones agrupadas porque realizan tareas relacionadas) con estas funciones ya definidas y disponibles para usar. En este caso se incluyen la librería estándar </w:t>
      </w:r>
      <w:proofErr w:type="spellStart"/>
      <w:r>
        <w:rPr>
          <w:color w:val="222222"/>
          <w:sz w:val="24"/>
          <w:szCs w:val="24"/>
          <w:highlight w:val="white"/>
        </w:rPr>
        <w:t>stdlib.h</w:t>
      </w:r>
      <w:proofErr w:type="spellEnd"/>
      <w:r>
        <w:rPr>
          <w:color w:val="222222"/>
          <w:sz w:val="24"/>
          <w:szCs w:val="24"/>
          <w:highlight w:val="white"/>
        </w:rPr>
        <w:t xml:space="preserve"> (funciones de uso común en todos los programas) y </w:t>
      </w:r>
      <w:proofErr w:type="spellStart"/>
      <w:r>
        <w:rPr>
          <w:color w:val="222222"/>
          <w:sz w:val="24"/>
          <w:szCs w:val="24"/>
          <w:highlight w:val="white"/>
        </w:rPr>
        <w:t>stdio.h</w:t>
      </w:r>
      <w:proofErr w:type="spellEnd"/>
      <w:r>
        <w:rPr>
          <w:color w:val="222222"/>
          <w:sz w:val="24"/>
          <w:szCs w:val="24"/>
          <w:highlight w:val="white"/>
        </w:rPr>
        <w:t xml:space="preserve"> (funciones d</w:t>
      </w:r>
      <w:r>
        <w:rPr>
          <w:color w:val="222222"/>
          <w:sz w:val="24"/>
          <w:szCs w:val="24"/>
          <w:highlight w:val="white"/>
        </w:rPr>
        <w:t>e entrada y salida)</w:t>
      </w:r>
    </w:p>
    <w:p w:rsidR="006005C7" w:rsidRDefault="006005C7">
      <w:pPr>
        <w:widowControl w:val="0"/>
        <w:spacing w:line="240" w:lineRule="auto"/>
        <w:jc w:val="both"/>
        <w:rPr>
          <w:color w:val="222222"/>
          <w:sz w:val="24"/>
          <w:szCs w:val="24"/>
          <w:highlight w:val="white"/>
        </w:rPr>
      </w:pPr>
    </w:p>
    <w:p w:rsidR="006005C7" w:rsidRDefault="006005C7">
      <w:pPr>
        <w:widowControl w:val="0"/>
        <w:spacing w:line="240" w:lineRule="auto"/>
        <w:jc w:val="both"/>
        <w:rPr>
          <w:color w:val="222222"/>
          <w:sz w:val="24"/>
          <w:szCs w:val="24"/>
          <w:highlight w:val="white"/>
        </w:rPr>
      </w:pPr>
    </w:p>
    <w:p w:rsidR="006005C7" w:rsidRDefault="000C6D76">
      <w:pPr>
        <w:widowControl w:val="0"/>
        <w:spacing w:line="240" w:lineRule="auto"/>
        <w:jc w:val="both"/>
        <w:rPr>
          <w:color w:val="222222"/>
          <w:sz w:val="24"/>
          <w:szCs w:val="24"/>
          <w:highlight w:val="white"/>
        </w:rPr>
      </w:pPr>
      <w:r>
        <w:rPr>
          <w:color w:val="222222"/>
          <w:sz w:val="24"/>
          <w:szCs w:val="24"/>
          <w:highlight w:val="white"/>
        </w:rPr>
        <w:t xml:space="preserve">Lo que sigue es la </w:t>
      </w:r>
      <w:r>
        <w:rPr>
          <w:b/>
          <w:color w:val="222222"/>
          <w:sz w:val="24"/>
          <w:szCs w:val="24"/>
          <w:highlight w:val="white"/>
        </w:rPr>
        <w:t>declaración</w:t>
      </w:r>
      <w:r>
        <w:rPr>
          <w:color w:val="222222"/>
          <w:sz w:val="24"/>
          <w:szCs w:val="24"/>
          <w:highlight w:val="white"/>
        </w:rPr>
        <w:t xml:space="preserve"> de la función </w:t>
      </w:r>
      <w:proofErr w:type="spellStart"/>
      <w:r>
        <w:rPr>
          <w:color w:val="222222"/>
          <w:sz w:val="24"/>
          <w:szCs w:val="24"/>
          <w:highlight w:val="white"/>
        </w:rPr>
        <w:t>main</w:t>
      </w:r>
      <w:proofErr w:type="spellEnd"/>
      <w:r>
        <w:rPr>
          <w:color w:val="222222"/>
          <w:sz w:val="24"/>
          <w:szCs w:val="24"/>
          <w:highlight w:val="white"/>
        </w:rPr>
        <w:t>:</w:t>
      </w:r>
    </w:p>
    <w:p w:rsidR="006005C7" w:rsidRDefault="006005C7">
      <w:pPr>
        <w:widowControl w:val="0"/>
        <w:spacing w:line="240" w:lineRule="auto"/>
        <w:jc w:val="both"/>
        <w:rPr>
          <w:color w:val="222222"/>
          <w:sz w:val="24"/>
          <w:szCs w:val="24"/>
          <w:highlight w:val="white"/>
        </w:rPr>
      </w:pPr>
    </w:p>
    <w:p w:rsidR="006005C7" w:rsidRDefault="000C6D76">
      <w:pPr>
        <w:widowControl w:val="0"/>
        <w:spacing w:line="240" w:lineRule="auto"/>
        <w:rPr>
          <w:rFonts w:ascii="Consolas" w:eastAsia="Consolas" w:hAnsi="Consolas" w:cs="Consolas"/>
          <w:highlight w:val="white"/>
        </w:rPr>
      </w:pPr>
      <w:proofErr w:type="spellStart"/>
      <w:r>
        <w:rPr>
          <w:rFonts w:ascii="Consolas" w:eastAsia="Consolas" w:hAnsi="Consolas" w:cs="Consolas"/>
          <w:color w:val="000088"/>
          <w:highlight w:val="white"/>
        </w:rPr>
        <w:t>int</w:t>
      </w:r>
      <w:proofErr w:type="spellEnd"/>
      <w:r>
        <w:rPr>
          <w:rFonts w:ascii="Consolas" w:eastAsia="Consolas" w:hAnsi="Consolas" w:cs="Consolas"/>
          <w:highlight w:val="white"/>
        </w:rPr>
        <w:t xml:space="preserve"> </w:t>
      </w:r>
      <w:proofErr w:type="spellStart"/>
      <w:proofErr w:type="gramStart"/>
      <w:r>
        <w:rPr>
          <w:rFonts w:ascii="Consolas" w:eastAsia="Consolas" w:hAnsi="Consolas" w:cs="Consolas"/>
          <w:highlight w:val="white"/>
        </w:rPr>
        <w:t>main</w:t>
      </w:r>
      <w:proofErr w:type="spellEnd"/>
      <w:r>
        <w:rPr>
          <w:rFonts w:ascii="Consolas" w:eastAsia="Consolas" w:hAnsi="Consolas" w:cs="Consolas"/>
          <w:color w:val="666600"/>
          <w:highlight w:val="white"/>
        </w:rPr>
        <w:t>(</w:t>
      </w:r>
      <w:proofErr w:type="gramEnd"/>
      <w:r>
        <w:rPr>
          <w:rFonts w:ascii="Consolas" w:eastAsia="Consolas" w:hAnsi="Consolas" w:cs="Consolas"/>
          <w:color w:val="666600"/>
          <w:highlight w:val="white"/>
        </w:rPr>
        <w:t>)</w:t>
      </w:r>
    </w:p>
    <w:p w:rsidR="006005C7" w:rsidRDefault="000C6D76">
      <w:pPr>
        <w:widowControl w:val="0"/>
        <w:spacing w:line="240" w:lineRule="auto"/>
        <w:rPr>
          <w:rFonts w:ascii="Consolas" w:eastAsia="Consolas" w:hAnsi="Consolas" w:cs="Consolas"/>
          <w:highlight w:val="white"/>
        </w:rPr>
      </w:pPr>
      <w:r>
        <w:rPr>
          <w:rFonts w:ascii="Consolas" w:eastAsia="Consolas" w:hAnsi="Consolas" w:cs="Consolas"/>
          <w:highlight w:val="white"/>
        </w:rPr>
        <w:t>{</w:t>
      </w:r>
    </w:p>
    <w:p w:rsidR="006005C7" w:rsidRDefault="006005C7">
      <w:pPr>
        <w:widowControl w:val="0"/>
        <w:spacing w:line="240" w:lineRule="auto"/>
        <w:rPr>
          <w:color w:val="222222"/>
          <w:sz w:val="24"/>
          <w:szCs w:val="24"/>
          <w:highlight w:val="white"/>
        </w:rPr>
      </w:pPr>
    </w:p>
    <w:p w:rsidR="006005C7" w:rsidRDefault="000C6D76">
      <w:pPr>
        <w:widowControl w:val="0"/>
        <w:spacing w:line="240" w:lineRule="auto"/>
        <w:jc w:val="both"/>
        <w:rPr>
          <w:color w:val="222222"/>
          <w:sz w:val="24"/>
          <w:szCs w:val="24"/>
          <w:highlight w:val="white"/>
        </w:rPr>
      </w:pPr>
      <w:r>
        <w:rPr>
          <w:color w:val="222222"/>
          <w:sz w:val="24"/>
          <w:szCs w:val="24"/>
          <w:highlight w:val="white"/>
        </w:rPr>
        <w:t>aquí se define el tipo del valor que retorna la función (</w:t>
      </w:r>
      <w:proofErr w:type="spellStart"/>
      <w:r>
        <w:rPr>
          <w:color w:val="222222"/>
          <w:sz w:val="24"/>
          <w:szCs w:val="24"/>
          <w:highlight w:val="white"/>
        </w:rPr>
        <w:t>int</w:t>
      </w:r>
      <w:proofErr w:type="spellEnd"/>
      <w:r>
        <w:rPr>
          <w:color w:val="222222"/>
          <w:sz w:val="24"/>
          <w:szCs w:val="24"/>
          <w:highlight w:val="white"/>
        </w:rPr>
        <w:t>: entero, más adelante veremos todos los tipos de datos que ofrece C</w:t>
      </w:r>
      <w:proofErr w:type="gramStart"/>
      <w:r>
        <w:rPr>
          <w:color w:val="222222"/>
          <w:sz w:val="24"/>
          <w:szCs w:val="24"/>
          <w:highlight w:val="white"/>
        </w:rPr>
        <w:t>) ,</w:t>
      </w:r>
      <w:proofErr w:type="gramEnd"/>
      <w:r>
        <w:rPr>
          <w:color w:val="222222"/>
          <w:sz w:val="24"/>
          <w:szCs w:val="24"/>
          <w:highlight w:val="white"/>
        </w:rPr>
        <w:t xml:space="preserve"> el nombre de la misma y, entre parén</w:t>
      </w:r>
      <w:r>
        <w:rPr>
          <w:color w:val="222222"/>
          <w:sz w:val="24"/>
          <w:szCs w:val="24"/>
          <w:highlight w:val="white"/>
        </w:rPr>
        <w:t xml:space="preserve">tesis, los tipos y nombres de los valores que la función recibe como parámetros de entrada (en nuestro caso, </w:t>
      </w:r>
      <w:proofErr w:type="spellStart"/>
      <w:r>
        <w:rPr>
          <w:color w:val="222222"/>
          <w:sz w:val="24"/>
          <w:szCs w:val="24"/>
          <w:highlight w:val="white"/>
        </w:rPr>
        <w:t>main</w:t>
      </w:r>
      <w:proofErr w:type="spellEnd"/>
      <w:r>
        <w:rPr>
          <w:color w:val="222222"/>
          <w:sz w:val="24"/>
          <w:szCs w:val="24"/>
          <w:highlight w:val="white"/>
        </w:rPr>
        <w:t xml:space="preserve"> no recibe nada y por lo tanto no hay nada entre los paréntesis). Las funciones en C (y en cualquier otro lenguaje de programación) en general </w:t>
      </w:r>
      <w:r>
        <w:rPr>
          <w:color w:val="222222"/>
          <w:sz w:val="24"/>
          <w:szCs w:val="24"/>
          <w:highlight w:val="white"/>
        </w:rPr>
        <w:t xml:space="preserve">reciben datos de entrada, realizan algún proceso con ellos y devuelven algún resultado. Puede ocurrir que la función no reciba ningún dato de entrada, como </w:t>
      </w:r>
      <w:proofErr w:type="spellStart"/>
      <w:r>
        <w:rPr>
          <w:color w:val="222222"/>
          <w:sz w:val="24"/>
          <w:szCs w:val="24"/>
          <w:highlight w:val="white"/>
        </w:rPr>
        <w:t>main</w:t>
      </w:r>
      <w:proofErr w:type="spellEnd"/>
      <w:r>
        <w:rPr>
          <w:color w:val="222222"/>
          <w:sz w:val="24"/>
          <w:szCs w:val="24"/>
          <w:highlight w:val="white"/>
        </w:rPr>
        <w:t xml:space="preserve"> o puede ocurrir que no devuelva ningún dato, en cuyo caso genera un efecto colateral (como </w:t>
      </w:r>
      <w:proofErr w:type="spellStart"/>
      <w:r>
        <w:rPr>
          <w:color w:val="222222"/>
          <w:sz w:val="24"/>
          <w:szCs w:val="24"/>
          <w:highlight w:val="white"/>
        </w:rPr>
        <w:t>prin</w:t>
      </w:r>
      <w:r>
        <w:rPr>
          <w:color w:val="222222"/>
          <w:sz w:val="24"/>
          <w:szCs w:val="24"/>
          <w:highlight w:val="white"/>
        </w:rPr>
        <w:t>tf</w:t>
      </w:r>
      <w:proofErr w:type="spellEnd"/>
      <w:r>
        <w:rPr>
          <w:color w:val="222222"/>
          <w:sz w:val="24"/>
          <w:szCs w:val="24"/>
          <w:highlight w:val="white"/>
        </w:rPr>
        <w:t xml:space="preserve">, que recibe un texto a mostrar y lo hace por consola, sin devolver nada) y también puede ocurrir que no reciba ni devuelva y genere un efecto colateral. </w:t>
      </w:r>
    </w:p>
    <w:p w:rsidR="006005C7" w:rsidRDefault="000C6D76">
      <w:pPr>
        <w:widowControl w:val="0"/>
        <w:spacing w:line="240" w:lineRule="auto"/>
        <w:jc w:val="both"/>
        <w:rPr>
          <w:color w:val="222222"/>
          <w:sz w:val="24"/>
          <w:szCs w:val="24"/>
          <w:highlight w:val="white"/>
        </w:rPr>
      </w:pPr>
      <w:r>
        <w:rPr>
          <w:color w:val="222222"/>
          <w:sz w:val="24"/>
          <w:szCs w:val="24"/>
          <w:highlight w:val="white"/>
        </w:rPr>
        <w:tab/>
        <w:t xml:space="preserve">La llave que puede verse debajo de la declaración de </w:t>
      </w:r>
      <w:proofErr w:type="spellStart"/>
      <w:r>
        <w:rPr>
          <w:color w:val="222222"/>
          <w:sz w:val="24"/>
          <w:szCs w:val="24"/>
          <w:highlight w:val="white"/>
        </w:rPr>
        <w:t>main</w:t>
      </w:r>
      <w:proofErr w:type="spellEnd"/>
      <w:r>
        <w:rPr>
          <w:color w:val="222222"/>
          <w:sz w:val="24"/>
          <w:szCs w:val="24"/>
          <w:highlight w:val="white"/>
        </w:rPr>
        <w:t>, define el principio del cuerpo de la fu</w:t>
      </w:r>
      <w:r>
        <w:rPr>
          <w:color w:val="222222"/>
          <w:sz w:val="24"/>
          <w:szCs w:val="24"/>
          <w:highlight w:val="white"/>
        </w:rPr>
        <w:t xml:space="preserve">nción. A partir de la misma, y hasta la llave que la cierre, están las instrucciones que deben ejecutarse cuando se invoque a la función </w:t>
      </w:r>
      <w:proofErr w:type="spellStart"/>
      <w:r>
        <w:rPr>
          <w:color w:val="222222"/>
          <w:sz w:val="24"/>
          <w:szCs w:val="24"/>
          <w:highlight w:val="white"/>
        </w:rPr>
        <w:t>main</w:t>
      </w:r>
      <w:proofErr w:type="spellEnd"/>
      <w:r>
        <w:rPr>
          <w:color w:val="222222"/>
          <w:sz w:val="24"/>
          <w:szCs w:val="24"/>
          <w:highlight w:val="white"/>
        </w:rPr>
        <w:t xml:space="preserve">. </w:t>
      </w:r>
    </w:p>
    <w:p w:rsidR="006005C7" w:rsidRDefault="000C6D76">
      <w:pPr>
        <w:widowControl w:val="0"/>
        <w:spacing w:line="240" w:lineRule="auto"/>
        <w:jc w:val="both"/>
        <w:rPr>
          <w:color w:val="222222"/>
          <w:sz w:val="24"/>
          <w:szCs w:val="24"/>
          <w:highlight w:val="white"/>
        </w:rPr>
      </w:pPr>
      <w:r>
        <w:rPr>
          <w:color w:val="222222"/>
          <w:sz w:val="24"/>
          <w:szCs w:val="24"/>
          <w:highlight w:val="white"/>
        </w:rPr>
        <w:tab/>
        <w:t xml:space="preserve">Dentro del cuerpo de </w:t>
      </w:r>
      <w:proofErr w:type="spellStart"/>
      <w:r>
        <w:rPr>
          <w:color w:val="222222"/>
          <w:sz w:val="24"/>
          <w:szCs w:val="24"/>
          <w:highlight w:val="white"/>
        </w:rPr>
        <w:t>main</w:t>
      </w:r>
      <w:proofErr w:type="spellEnd"/>
      <w:r>
        <w:rPr>
          <w:color w:val="222222"/>
          <w:sz w:val="24"/>
          <w:szCs w:val="24"/>
          <w:highlight w:val="white"/>
        </w:rPr>
        <w:t xml:space="preserve">, vemos las dos únicas instrucciones que contiene: </w:t>
      </w:r>
    </w:p>
    <w:p w:rsidR="006005C7" w:rsidRDefault="006005C7">
      <w:pPr>
        <w:widowControl w:val="0"/>
        <w:spacing w:line="240" w:lineRule="auto"/>
        <w:rPr>
          <w:color w:val="222222"/>
          <w:sz w:val="24"/>
          <w:szCs w:val="24"/>
          <w:highlight w:val="white"/>
        </w:rPr>
      </w:pPr>
    </w:p>
    <w:p w:rsidR="006005C7" w:rsidRDefault="000C6D76">
      <w:pPr>
        <w:widowControl w:val="0"/>
        <w:spacing w:line="240" w:lineRule="auto"/>
        <w:rPr>
          <w:rFonts w:ascii="Consolas" w:eastAsia="Consolas" w:hAnsi="Consolas" w:cs="Consolas"/>
          <w:highlight w:val="white"/>
        </w:rPr>
      </w:pPr>
      <w:proofErr w:type="spellStart"/>
      <w:proofErr w:type="gramStart"/>
      <w:r>
        <w:rPr>
          <w:rFonts w:ascii="Consolas" w:eastAsia="Consolas" w:hAnsi="Consolas" w:cs="Consolas"/>
          <w:highlight w:val="white"/>
        </w:rPr>
        <w:t>printf</w:t>
      </w:r>
      <w:proofErr w:type="spellEnd"/>
      <w:r>
        <w:rPr>
          <w:rFonts w:ascii="Consolas" w:eastAsia="Consolas" w:hAnsi="Consolas" w:cs="Consolas"/>
          <w:color w:val="666600"/>
          <w:highlight w:val="white"/>
        </w:rPr>
        <w:t>(</w:t>
      </w:r>
      <w:proofErr w:type="gramEnd"/>
      <w:r>
        <w:rPr>
          <w:rFonts w:ascii="Consolas" w:eastAsia="Consolas" w:hAnsi="Consolas" w:cs="Consolas"/>
          <w:color w:val="008800"/>
          <w:highlight w:val="white"/>
        </w:rPr>
        <w:t xml:space="preserve">"Bienvenidos a la cursada </w:t>
      </w:r>
      <w:r>
        <w:rPr>
          <w:rFonts w:ascii="Consolas" w:eastAsia="Consolas" w:hAnsi="Consolas" w:cs="Consolas"/>
          <w:color w:val="008800"/>
          <w:highlight w:val="white"/>
        </w:rPr>
        <w:t>de Programación\n"</w:t>
      </w:r>
      <w:r>
        <w:rPr>
          <w:rFonts w:ascii="Consolas" w:eastAsia="Consolas" w:hAnsi="Consolas" w:cs="Consolas"/>
          <w:color w:val="666600"/>
          <w:highlight w:val="white"/>
        </w:rPr>
        <w:t>);</w:t>
      </w:r>
    </w:p>
    <w:p w:rsidR="006005C7" w:rsidRDefault="006005C7">
      <w:pPr>
        <w:widowControl w:val="0"/>
        <w:spacing w:line="240" w:lineRule="auto"/>
        <w:rPr>
          <w:color w:val="222222"/>
          <w:sz w:val="24"/>
          <w:szCs w:val="24"/>
          <w:highlight w:val="white"/>
        </w:rPr>
      </w:pPr>
    </w:p>
    <w:p w:rsidR="006005C7" w:rsidRDefault="000C6D76">
      <w:pPr>
        <w:widowControl w:val="0"/>
        <w:spacing w:line="240" w:lineRule="auto"/>
        <w:jc w:val="both"/>
        <w:rPr>
          <w:color w:val="222222"/>
          <w:sz w:val="24"/>
          <w:szCs w:val="24"/>
          <w:highlight w:val="white"/>
        </w:rPr>
      </w:pPr>
      <w:r>
        <w:rPr>
          <w:color w:val="222222"/>
          <w:sz w:val="24"/>
          <w:szCs w:val="24"/>
          <w:highlight w:val="white"/>
        </w:rPr>
        <w:t>Esta instrucción saca por consola el texto que recibe como parámetro. Más adelante la veremos con más detalle. la siguiente:</w:t>
      </w:r>
    </w:p>
    <w:p w:rsidR="006005C7" w:rsidRDefault="006005C7">
      <w:pPr>
        <w:widowControl w:val="0"/>
        <w:spacing w:line="240" w:lineRule="auto"/>
        <w:jc w:val="both"/>
        <w:rPr>
          <w:color w:val="222222"/>
          <w:sz w:val="24"/>
          <w:szCs w:val="24"/>
          <w:highlight w:val="white"/>
        </w:rPr>
      </w:pPr>
    </w:p>
    <w:p w:rsidR="006005C7" w:rsidRDefault="000C6D76">
      <w:pPr>
        <w:widowControl w:val="0"/>
        <w:spacing w:line="240" w:lineRule="auto"/>
        <w:rPr>
          <w:rFonts w:ascii="Consolas" w:eastAsia="Consolas" w:hAnsi="Consolas" w:cs="Consolas"/>
          <w:highlight w:val="white"/>
        </w:rPr>
      </w:pPr>
      <w:proofErr w:type="spellStart"/>
      <w:r>
        <w:rPr>
          <w:rFonts w:ascii="Consolas" w:eastAsia="Consolas" w:hAnsi="Consolas" w:cs="Consolas"/>
          <w:color w:val="000088"/>
          <w:highlight w:val="white"/>
        </w:rPr>
        <w:t>return</w:t>
      </w:r>
      <w:proofErr w:type="spellEnd"/>
      <w:r>
        <w:rPr>
          <w:rFonts w:ascii="Consolas" w:eastAsia="Consolas" w:hAnsi="Consolas" w:cs="Consolas"/>
          <w:highlight w:val="white"/>
        </w:rPr>
        <w:t xml:space="preserve"> </w:t>
      </w:r>
      <w:r>
        <w:rPr>
          <w:rFonts w:ascii="Consolas" w:eastAsia="Consolas" w:hAnsi="Consolas" w:cs="Consolas"/>
          <w:color w:val="006666"/>
          <w:highlight w:val="white"/>
        </w:rPr>
        <w:t>0;</w:t>
      </w:r>
    </w:p>
    <w:p w:rsidR="006005C7" w:rsidRDefault="006005C7">
      <w:pPr>
        <w:widowControl w:val="0"/>
        <w:spacing w:line="240" w:lineRule="auto"/>
        <w:rPr>
          <w:color w:val="222222"/>
          <w:sz w:val="24"/>
          <w:szCs w:val="24"/>
          <w:highlight w:val="white"/>
        </w:rPr>
      </w:pPr>
    </w:p>
    <w:p w:rsidR="006005C7" w:rsidRDefault="000C6D76">
      <w:pPr>
        <w:widowControl w:val="0"/>
        <w:spacing w:line="240" w:lineRule="auto"/>
        <w:jc w:val="both"/>
        <w:rPr>
          <w:color w:val="222222"/>
          <w:sz w:val="24"/>
          <w:szCs w:val="24"/>
          <w:highlight w:val="white"/>
        </w:rPr>
      </w:pPr>
      <w:r>
        <w:rPr>
          <w:color w:val="222222"/>
          <w:sz w:val="24"/>
          <w:szCs w:val="24"/>
          <w:highlight w:val="white"/>
        </w:rPr>
        <w:t xml:space="preserve">devuelve el valor 0 al llamador, en este caso, </w:t>
      </w:r>
      <w:proofErr w:type="spellStart"/>
      <w:proofErr w:type="gramStart"/>
      <w:r>
        <w:rPr>
          <w:color w:val="222222"/>
          <w:sz w:val="24"/>
          <w:szCs w:val="24"/>
          <w:highlight w:val="white"/>
        </w:rPr>
        <w:t>Code</w:t>
      </w:r>
      <w:proofErr w:type="spellEnd"/>
      <w:r>
        <w:rPr>
          <w:color w:val="222222"/>
          <w:sz w:val="24"/>
          <w:szCs w:val="24"/>
          <w:highlight w:val="white"/>
        </w:rPr>
        <w:t>::</w:t>
      </w:r>
      <w:proofErr w:type="gramEnd"/>
      <w:r>
        <w:rPr>
          <w:color w:val="222222"/>
          <w:sz w:val="24"/>
          <w:szCs w:val="24"/>
          <w:highlight w:val="white"/>
        </w:rPr>
        <w:t xml:space="preserve">Blocks. En el caso de </w:t>
      </w:r>
      <w:proofErr w:type="spellStart"/>
      <w:r>
        <w:rPr>
          <w:color w:val="222222"/>
          <w:sz w:val="24"/>
          <w:szCs w:val="24"/>
          <w:highlight w:val="white"/>
        </w:rPr>
        <w:t>main</w:t>
      </w:r>
      <w:proofErr w:type="spellEnd"/>
      <w:r>
        <w:rPr>
          <w:color w:val="222222"/>
          <w:sz w:val="24"/>
          <w:szCs w:val="24"/>
          <w:highlight w:val="white"/>
        </w:rPr>
        <w:t>, este valor se ut</w:t>
      </w:r>
      <w:r>
        <w:rPr>
          <w:color w:val="222222"/>
          <w:sz w:val="24"/>
          <w:szCs w:val="24"/>
          <w:highlight w:val="white"/>
        </w:rPr>
        <w:t xml:space="preserve">iliza para informar al sistema operativo si el programa terminó normalmente o con algún problema. 0 significa que se terminó normalmente. Más adelante profundizaremos los valores de retorno y los parámetros de las funciones. </w:t>
      </w:r>
    </w:p>
    <w:p w:rsidR="006005C7" w:rsidRDefault="006005C7">
      <w:pPr>
        <w:widowControl w:val="0"/>
        <w:spacing w:line="240" w:lineRule="auto"/>
        <w:rPr>
          <w:color w:val="222222"/>
          <w:sz w:val="24"/>
          <w:szCs w:val="24"/>
          <w:highlight w:val="white"/>
        </w:rPr>
      </w:pPr>
    </w:p>
    <w:p w:rsidR="006005C7" w:rsidRDefault="006005C7">
      <w:pPr>
        <w:widowControl w:val="0"/>
        <w:spacing w:line="240" w:lineRule="auto"/>
        <w:rPr>
          <w:color w:val="222222"/>
          <w:sz w:val="24"/>
          <w:szCs w:val="24"/>
          <w:highlight w:val="white"/>
        </w:rPr>
      </w:pPr>
    </w:p>
    <w:sectPr w:rsidR="006005C7">
      <w:footerReference w:type="default" r:id="rId1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D76" w:rsidRDefault="000C6D76">
      <w:pPr>
        <w:spacing w:line="240" w:lineRule="auto"/>
      </w:pPr>
      <w:r>
        <w:separator/>
      </w:r>
    </w:p>
  </w:endnote>
  <w:endnote w:type="continuationSeparator" w:id="0">
    <w:p w:rsidR="000C6D76" w:rsidRDefault="000C6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5C7" w:rsidRDefault="000C6D76">
    <w:pPr>
      <w:jc w:val="right"/>
      <w:rPr>
        <w:sz w:val="18"/>
        <w:szCs w:val="18"/>
      </w:rPr>
    </w:pPr>
    <w:r>
      <w:rPr>
        <w:sz w:val="18"/>
        <w:szCs w:val="18"/>
      </w:rPr>
      <w:fldChar w:fldCharType="begin"/>
    </w:r>
    <w:r>
      <w:rPr>
        <w:sz w:val="18"/>
        <w:szCs w:val="18"/>
      </w:rPr>
      <w:instrText>PAGE</w:instrText>
    </w:r>
    <w:r w:rsidR="008F7BFF">
      <w:rPr>
        <w:sz w:val="18"/>
        <w:szCs w:val="18"/>
      </w:rPr>
      <w:fldChar w:fldCharType="separate"/>
    </w:r>
    <w:r w:rsidR="008F7BFF">
      <w:rPr>
        <w:noProof/>
        <w:sz w:val="18"/>
        <w:szCs w:val="18"/>
      </w:rPr>
      <w:t>1</w:t>
    </w:r>
    <w:r>
      <w:rPr>
        <w:sz w:val="18"/>
        <w:szCs w:val="18"/>
      </w:rPr>
      <w:fldChar w:fldCharType="end"/>
    </w:r>
    <w:r>
      <w:rPr>
        <w:sz w:val="18"/>
        <w:szCs w:val="18"/>
      </w:rPr>
      <w:t>/</w:t>
    </w:r>
    <w:r>
      <w:rPr>
        <w:sz w:val="18"/>
        <w:szCs w:val="18"/>
      </w:rPr>
      <w:fldChar w:fldCharType="begin"/>
    </w:r>
    <w:r>
      <w:rPr>
        <w:sz w:val="18"/>
        <w:szCs w:val="18"/>
      </w:rPr>
      <w:instrText>NUMPAGES</w:instrText>
    </w:r>
    <w:r w:rsidR="008F7BFF">
      <w:rPr>
        <w:sz w:val="18"/>
        <w:szCs w:val="18"/>
      </w:rPr>
      <w:fldChar w:fldCharType="separate"/>
    </w:r>
    <w:r w:rsidR="008F7BFF">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D76" w:rsidRDefault="000C6D76">
      <w:pPr>
        <w:spacing w:line="240" w:lineRule="auto"/>
      </w:pPr>
      <w:r>
        <w:separator/>
      </w:r>
    </w:p>
  </w:footnote>
  <w:footnote w:type="continuationSeparator" w:id="0">
    <w:p w:rsidR="000C6D76" w:rsidRDefault="000C6D7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5C7"/>
    <w:rsid w:val="000C6D76"/>
    <w:rsid w:val="006005C7"/>
    <w:rsid w:val="008F7B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1532"/>
  <w15:docId w15:val="{557027B6-A71D-4EF3-BC19-4377F2A2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A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8F7BFF"/>
    <w:rPr>
      <w:color w:val="0000FF"/>
      <w:u w:val="single"/>
    </w:rPr>
  </w:style>
  <w:style w:type="character" w:styleId="Mencinsinresolver">
    <w:name w:val="Unresolved Mention"/>
    <w:basedOn w:val="Fuentedeprrafopredeter"/>
    <w:uiPriority w:val="99"/>
    <w:semiHidden/>
    <w:unhideWhenUsed/>
    <w:rsid w:val="008F7B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nataliab_romero@yahoo.com.a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jgolfieri@hot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nperez_dcao_smn@outlook.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1561</Words>
  <Characters>8589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Perez</dc:creator>
  <cp:lastModifiedBy>Nicolas Perez</cp:lastModifiedBy>
  <cp:revision>2</cp:revision>
  <dcterms:created xsi:type="dcterms:W3CDTF">2018-03-30T21:54:00Z</dcterms:created>
  <dcterms:modified xsi:type="dcterms:W3CDTF">2018-03-30T21:54:00Z</dcterms:modified>
</cp:coreProperties>
</file>