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FCDCD" w:themeColor="background2" w:themeShade="E5"/>
  <w:body>
    <w:p w14:paraId="6415196F" w14:textId="77777777" w:rsidR="001F6168" w:rsidRDefault="001F6168" w:rsidP="00FD51FF">
      <w:pPr>
        <w:jc w:val="both"/>
      </w:pPr>
    </w:p>
    <w:p w14:paraId="2E02A577" w14:textId="2DB296A6" w:rsidR="000642C7" w:rsidRDefault="001F6168" w:rsidP="00FD51FF">
      <w:pPr>
        <w:pStyle w:val="Ttulo2"/>
        <w:jc w:val="both"/>
      </w:pPr>
      <w:r>
        <w:t>GUIA DE PREGUNTAS</w:t>
      </w:r>
      <w:r w:rsidR="000642C7" w:rsidRPr="000642C7">
        <w:t xml:space="preserve"> </w:t>
      </w:r>
      <w:r w:rsidR="000642C7">
        <w:t xml:space="preserve">Material “Diseño Estructurado" </w:t>
      </w:r>
    </w:p>
    <w:p w14:paraId="1984CA38" w14:textId="77777777" w:rsidR="000642C7" w:rsidRDefault="000642C7" w:rsidP="00FD51FF">
      <w:pPr>
        <w:jc w:val="both"/>
      </w:pPr>
    </w:p>
    <w:p w14:paraId="187DA971" w14:textId="1D2E6FD4" w:rsidR="001F6168" w:rsidRDefault="001F6168" w:rsidP="00FD51FF">
      <w:pPr>
        <w:pStyle w:val="Ttulo2"/>
        <w:jc w:val="both"/>
      </w:pPr>
      <w:r>
        <w:t xml:space="preserve">MODELADO DE FUNCIONES </w:t>
      </w:r>
    </w:p>
    <w:p w14:paraId="27DA2008" w14:textId="2834B236" w:rsidR="001F6168" w:rsidRDefault="001F6168" w:rsidP="00FD51FF">
      <w:pPr>
        <w:pStyle w:val="Ttulo3"/>
        <w:jc w:val="both"/>
      </w:pPr>
      <w:r>
        <w:t xml:space="preserve">1. Defina el objetivo del diagrama de flujo de datos (DFD). </w:t>
      </w:r>
    </w:p>
    <w:p w14:paraId="7CBD4FFB" w14:textId="252CAA62" w:rsidR="00E01E8C" w:rsidRPr="00E01E8C" w:rsidRDefault="00E01E8C" w:rsidP="00FD51FF">
      <w:pPr>
        <w:jc w:val="both"/>
      </w:pPr>
      <w:r w:rsidRPr="00E01E8C">
        <w:t xml:space="preserve">El objetivo del Diagrama de Flujo de Datos (DFD) es modelar la situación de negocio desde el punto de vista de las funciones. Esta técnica se centraliza en ver COMO funciona el sistema sin tener en cuenta CON QUIEN ni CON QUE. </w:t>
      </w:r>
    </w:p>
    <w:p w14:paraId="08A579BE" w14:textId="77777777" w:rsidR="00E01E8C" w:rsidRPr="00E01E8C" w:rsidRDefault="00E01E8C" w:rsidP="00FD51FF">
      <w:pPr>
        <w:jc w:val="both"/>
      </w:pPr>
    </w:p>
    <w:p w14:paraId="760B8D6C" w14:textId="3D913AA8" w:rsidR="001F6168" w:rsidRDefault="001F6168" w:rsidP="00FD51FF">
      <w:pPr>
        <w:pStyle w:val="Ttulo3"/>
        <w:jc w:val="both"/>
      </w:pPr>
      <w:r>
        <w:t xml:space="preserve">2. Enumere las partes de un diagrama de flujo de datos (DFD). </w:t>
      </w:r>
    </w:p>
    <w:p w14:paraId="724D8E16" w14:textId="77777777" w:rsidR="00905E31" w:rsidRPr="00E01E8C" w:rsidRDefault="00905E31" w:rsidP="00FD51FF">
      <w:pPr>
        <w:jc w:val="both"/>
      </w:pPr>
      <w:r w:rsidRPr="00E01E8C">
        <w:t xml:space="preserve">La técnica de DFD se compone de tres partes: </w:t>
      </w:r>
    </w:p>
    <w:p w14:paraId="2450CF64" w14:textId="77777777" w:rsidR="00905E31" w:rsidRPr="00E01E8C" w:rsidRDefault="00905E31" w:rsidP="00FD51FF">
      <w:pPr>
        <w:jc w:val="both"/>
      </w:pPr>
      <w:r w:rsidRPr="00E01E8C">
        <w:t xml:space="preserve"> Diagrama de Contexto (DC) </w:t>
      </w:r>
    </w:p>
    <w:p w14:paraId="4B30EA4C" w14:textId="77777777" w:rsidR="00905E31" w:rsidRPr="00E01E8C" w:rsidRDefault="00905E31" w:rsidP="00FD51FF">
      <w:pPr>
        <w:jc w:val="both"/>
      </w:pPr>
      <w:r w:rsidRPr="00E01E8C">
        <w:t xml:space="preserve"> Tabla de Eventos (TE) </w:t>
      </w:r>
    </w:p>
    <w:p w14:paraId="2E993D94" w14:textId="77777777" w:rsidR="00905E31" w:rsidRPr="00E01E8C" w:rsidRDefault="00905E31" w:rsidP="00FD51FF">
      <w:pPr>
        <w:jc w:val="both"/>
      </w:pPr>
      <w:r w:rsidRPr="00E01E8C">
        <w:t xml:space="preserve"> Diagrama de sistema (DFD) </w:t>
      </w:r>
    </w:p>
    <w:p w14:paraId="07841CB2" w14:textId="77777777" w:rsidR="00905E31" w:rsidRDefault="00905E31" w:rsidP="00FD51FF">
      <w:pPr>
        <w:jc w:val="both"/>
        <w:rPr>
          <w:sz w:val="23"/>
          <w:szCs w:val="23"/>
        </w:rPr>
      </w:pPr>
    </w:p>
    <w:p w14:paraId="343D631E" w14:textId="4D019DCF" w:rsidR="001F6168" w:rsidRDefault="001F6168" w:rsidP="00FD51FF">
      <w:pPr>
        <w:pStyle w:val="Ttulo3"/>
        <w:jc w:val="both"/>
      </w:pPr>
      <w:r>
        <w:t xml:space="preserve">3. Defina el objetivo del Diagrama de contexto (DC). </w:t>
      </w:r>
    </w:p>
    <w:p w14:paraId="7370638C" w14:textId="77777777" w:rsidR="00111E23" w:rsidRPr="00111E23" w:rsidRDefault="00111E23" w:rsidP="00FD51FF">
      <w:pPr>
        <w:jc w:val="both"/>
        <w:rPr>
          <w:sz w:val="23"/>
          <w:szCs w:val="23"/>
        </w:rPr>
      </w:pPr>
      <w:r w:rsidRPr="00111E23">
        <w:rPr>
          <w:sz w:val="23"/>
          <w:szCs w:val="23"/>
        </w:rPr>
        <w:t>El objetivo del DC es mostrar:</w:t>
      </w:r>
    </w:p>
    <w:p w14:paraId="39A7E998" w14:textId="77777777" w:rsidR="00111E23" w:rsidRPr="00111E23" w:rsidRDefault="00111E23" w:rsidP="00FD51FF">
      <w:pPr>
        <w:jc w:val="both"/>
        <w:rPr>
          <w:sz w:val="23"/>
          <w:szCs w:val="23"/>
        </w:rPr>
      </w:pPr>
      <w:r w:rsidRPr="00111E23">
        <w:rPr>
          <w:sz w:val="23"/>
          <w:szCs w:val="23"/>
        </w:rPr>
        <w:t> El alcance e interacción del sistema con el ambiente.</w:t>
      </w:r>
    </w:p>
    <w:p w14:paraId="79B9503F" w14:textId="77777777" w:rsidR="00111E23" w:rsidRPr="00111E23" w:rsidRDefault="00111E23" w:rsidP="00FD51FF">
      <w:pPr>
        <w:jc w:val="both"/>
        <w:rPr>
          <w:sz w:val="23"/>
          <w:szCs w:val="23"/>
        </w:rPr>
      </w:pPr>
      <w:r w:rsidRPr="00111E23">
        <w:rPr>
          <w:sz w:val="23"/>
          <w:szCs w:val="23"/>
        </w:rPr>
        <w:t> Las interfaces con otros sistemas.</w:t>
      </w:r>
    </w:p>
    <w:p w14:paraId="520FE69D" w14:textId="569EE2EE" w:rsidR="00111E23" w:rsidRDefault="00111E23" w:rsidP="00FD51FF">
      <w:pPr>
        <w:jc w:val="both"/>
        <w:rPr>
          <w:sz w:val="23"/>
          <w:szCs w:val="23"/>
        </w:rPr>
      </w:pPr>
      <w:r w:rsidRPr="00111E23">
        <w:rPr>
          <w:sz w:val="23"/>
          <w:szCs w:val="23"/>
        </w:rPr>
        <w:t> Los eventos ante los cuales el sistema debe responder.</w:t>
      </w:r>
    </w:p>
    <w:p w14:paraId="2874AD36" w14:textId="77777777" w:rsidR="00111E23" w:rsidRDefault="00111E23" w:rsidP="00FD51FF">
      <w:pPr>
        <w:jc w:val="both"/>
        <w:rPr>
          <w:sz w:val="23"/>
          <w:szCs w:val="23"/>
        </w:rPr>
      </w:pPr>
    </w:p>
    <w:p w14:paraId="32104B8B" w14:textId="12F94F0D" w:rsidR="001F6168" w:rsidRDefault="001F6168" w:rsidP="00FD51FF">
      <w:pPr>
        <w:pStyle w:val="Ttulo3"/>
        <w:jc w:val="both"/>
      </w:pPr>
      <w:r>
        <w:t xml:space="preserve">4. Enumere los elementos de un Diagrama de contexto (DC). </w:t>
      </w:r>
    </w:p>
    <w:p w14:paraId="14816174" w14:textId="015A5109" w:rsidR="00127379" w:rsidRPr="00127379" w:rsidRDefault="0084335C" w:rsidP="00FD51FF">
      <w:pPr>
        <w:jc w:val="both"/>
        <w:rPr>
          <w:rFonts w:ascii="Wingdings" w:hAnsi="Wingdings" w:cs="Wingdings"/>
          <w:color w:val="000000"/>
          <w:sz w:val="24"/>
          <w:szCs w:val="24"/>
        </w:rPr>
      </w:pPr>
      <w:r>
        <w:rPr>
          <w:noProof/>
        </w:rPr>
        <w:drawing>
          <wp:anchor distT="0" distB="0" distL="114300" distR="114300" simplePos="0" relativeHeight="251661312" behindDoc="1" locked="0" layoutInCell="1" allowOverlap="1" wp14:anchorId="0C7A086F" wp14:editId="169CFEC3">
            <wp:simplePos x="0" y="0"/>
            <wp:positionH relativeFrom="margin">
              <wp:posOffset>35560</wp:posOffset>
            </wp:positionH>
            <wp:positionV relativeFrom="paragraph">
              <wp:posOffset>3175</wp:posOffset>
            </wp:positionV>
            <wp:extent cx="2740660" cy="1936115"/>
            <wp:effectExtent l="0" t="0" r="2540" b="6985"/>
            <wp:wrapTight wrapText="bothSides">
              <wp:wrapPolygon edited="0">
                <wp:start x="0" y="0"/>
                <wp:lineTo x="0" y="21465"/>
                <wp:lineTo x="21470" y="21465"/>
                <wp:lineTo x="2147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0660" cy="1936115"/>
                    </a:xfrm>
                    <a:prstGeom prst="rect">
                      <a:avLst/>
                    </a:prstGeom>
                  </pic:spPr>
                </pic:pic>
              </a:graphicData>
            </a:graphic>
            <wp14:sizeRelH relativeFrom="margin">
              <wp14:pctWidth>0</wp14:pctWidth>
            </wp14:sizeRelH>
            <wp14:sizeRelV relativeFrom="margin">
              <wp14:pctHeight>0</wp14:pctHeight>
            </wp14:sizeRelV>
          </wp:anchor>
        </w:drawing>
      </w:r>
    </w:p>
    <w:p w14:paraId="72B46ED9" w14:textId="7A03DFEC" w:rsidR="00127379" w:rsidRPr="00127379" w:rsidRDefault="00127379" w:rsidP="00FD51FF">
      <w:pPr>
        <w:jc w:val="both"/>
      </w:pPr>
      <w:r w:rsidRPr="00127379">
        <w:t>El objetivo del DC es mostrar:</w:t>
      </w:r>
    </w:p>
    <w:p w14:paraId="0F0D7F75" w14:textId="588B1456" w:rsidR="00127379" w:rsidRPr="00127379" w:rsidRDefault="00127379" w:rsidP="00FD51FF">
      <w:pPr>
        <w:jc w:val="both"/>
      </w:pPr>
      <w:r w:rsidRPr="00127379">
        <w:t> El alcance e interacción del sistema con el ambiente.</w:t>
      </w:r>
    </w:p>
    <w:p w14:paraId="13DF7277" w14:textId="218FEEE0" w:rsidR="00127379" w:rsidRPr="00127379" w:rsidRDefault="00127379" w:rsidP="00FD51FF">
      <w:pPr>
        <w:jc w:val="both"/>
      </w:pPr>
      <w:r w:rsidRPr="00127379">
        <w:t> Las interfaces con otros sistemas.</w:t>
      </w:r>
    </w:p>
    <w:p w14:paraId="030B5BDC" w14:textId="7638A30C" w:rsidR="00443595" w:rsidRDefault="00127379" w:rsidP="00FD51FF">
      <w:pPr>
        <w:jc w:val="both"/>
      </w:pPr>
      <w:r w:rsidRPr="00127379">
        <w:t> Los eventos ante los cuales el sistema debe responder.</w:t>
      </w:r>
    </w:p>
    <w:p w14:paraId="6C6855A6" w14:textId="2B5C6577" w:rsidR="00443595" w:rsidRDefault="00443595" w:rsidP="00FD51FF">
      <w:pPr>
        <w:jc w:val="both"/>
      </w:pPr>
    </w:p>
    <w:p w14:paraId="047E6135" w14:textId="77777777" w:rsidR="00E20E0A" w:rsidRDefault="00E20E0A" w:rsidP="00FD51FF">
      <w:pPr>
        <w:jc w:val="both"/>
        <w:rPr>
          <w:sz w:val="23"/>
          <w:szCs w:val="23"/>
        </w:rPr>
      </w:pPr>
    </w:p>
    <w:p w14:paraId="35D1D4DD" w14:textId="77777777" w:rsidR="00E20E0A" w:rsidRDefault="00E20E0A" w:rsidP="00FD51FF">
      <w:pPr>
        <w:jc w:val="both"/>
        <w:rPr>
          <w:sz w:val="23"/>
          <w:szCs w:val="23"/>
        </w:rPr>
      </w:pPr>
    </w:p>
    <w:p w14:paraId="71EDC06D" w14:textId="77777777" w:rsidR="0096033C" w:rsidRDefault="0096033C" w:rsidP="00FD51FF">
      <w:pPr>
        <w:jc w:val="both"/>
        <w:rPr>
          <w:sz w:val="23"/>
          <w:szCs w:val="23"/>
        </w:rPr>
      </w:pPr>
    </w:p>
    <w:p w14:paraId="08F73592" w14:textId="77777777" w:rsidR="0096033C" w:rsidRDefault="0096033C" w:rsidP="00FD51FF">
      <w:pPr>
        <w:jc w:val="both"/>
        <w:rPr>
          <w:sz w:val="23"/>
          <w:szCs w:val="23"/>
        </w:rPr>
      </w:pPr>
    </w:p>
    <w:p w14:paraId="2E862A46" w14:textId="77777777" w:rsidR="0096033C" w:rsidRDefault="0096033C" w:rsidP="00FD51FF">
      <w:pPr>
        <w:jc w:val="both"/>
        <w:rPr>
          <w:sz w:val="23"/>
          <w:szCs w:val="23"/>
        </w:rPr>
      </w:pPr>
    </w:p>
    <w:p w14:paraId="53C09EA5" w14:textId="77777777" w:rsidR="0096033C" w:rsidRDefault="0096033C" w:rsidP="00FD51FF">
      <w:pPr>
        <w:jc w:val="both"/>
        <w:rPr>
          <w:sz w:val="23"/>
          <w:szCs w:val="23"/>
        </w:rPr>
      </w:pPr>
    </w:p>
    <w:p w14:paraId="6309D066" w14:textId="77777777" w:rsidR="0096033C" w:rsidRDefault="0096033C" w:rsidP="00FD51FF">
      <w:pPr>
        <w:jc w:val="both"/>
        <w:rPr>
          <w:sz w:val="23"/>
          <w:szCs w:val="23"/>
        </w:rPr>
      </w:pPr>
    </w:p>
    <w:p w14:paraId="01F9E307" w14:textId="1F92EFE4" w:rsidR="0096033C" w:rsidRPr="0096033C" w:rsidRDefault="00E20E0A" w:rsidP="00FD51FF">
      <w:pPr>
        <w:jc w:val="both"/>
        <w:rPr>
          <w:sz w:val="23"/>
          <w:szCs w:val="23"/>
        </w:rPr>
      </w:pPr>
      <w:r>
        <w:rPr>
          <w:noProof/>
          <w:sz w:val="23"/>
          <w:szCs w:val="23"/>
        </w:rPr>
        <w:lastRenderedPageBreak/>
        <w:drawing>
          <wp:anchor distT="0" distB="0" distL="114300" distR="114300" simplePos="0" relativeHeight="251662336" behindDoc="0" locked="0" layoutInCell="1" allowOverlap="1" wp14:anchorId="605026A0" wp14:editId="632C622C">
            <wp:simplePos x="0" y="0"/>
            <wp:positionH relativeFrom="column">
              <wp:posOffset>338404</wp:posOffset>
            </wp:positionH>
            <wp:positionV relativeFrom="paragraph">
              <wp:posOffset>5755437</wp:posOffset>
            </wp:positionV>
            <wp:extent cx="5412740" cy="3579495"/>
            <wp:effectExtent l="0" t="0" r="0" b="190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7">
                      <a:extLst>
                        <a:ext uri="{28A0092B-C50C-407E-A947-70E740481C1C}">
                          <a14:useLocalDpi xmlns:a14="http://schemas.microsoft.com/office/drawing/2010/main" val="0"/>
                        </a:ext>
                      </a:extLst>
                    </a:blip>
                    <a:stretch>
                      <a:fillRect/>
                    </a:stretch>
                  </pic:blipFill>
                  <pic:spPr>
                    <a:xfrm>
                      <a:off x="0" y="0"/>
                      <a:ext cx="5412740" cy="3579495"/>
                    </a:xfrm>
                    <a:prstGeom prst="rect">
                      <a:avLst/>
                    </a:prstGeom>
                  </pic:spPr>
                </pic:pic>
              </a:graphicData>
            </a:graphic>
            <wp14:sizeRelH relativeFrom="margin">
              <wp14:pctWidth>0</wp14:pctWidth>
            </wp14:sizeRelH>
            <wp14:sizeRelV relativeFrom="margin">
              <wp14:pctHeight>0</wp14:pctHeight>
            </wp14:sizeRelV>
          </wp:anchor>
        </w:drawing>
      </w:r>
      <w:r w:rsidR="00AD1B9F">
        <w:rPr>
          <w:noProof/>
          <w:sz w:val="23"/>
          <w:szCs w:val="23"/>
        </w:rPr>
        <w:drawing>
          <wp:anchor distT="0" distB="0" distL="114300" distR="114300" simplePos="0" relativeHeight="251658240" behindDoc="1" locked="0" layoutInCell="1" allowOverlap="1" wp14:anchorId="2F82D4A4" wp14:editId="0997506A">
            <wp:simplePos x="0" y="0"/>
            <wp:positionH relativeFrom="margin">
              <wp:align>right</wp:align>
            </wp:positionH>
            <wp:positionV relativeFrom="paragraph">
              <wp:posOffset>36830</wp:posOffset>
            </wp:positionV>
            <wp:extent cx="3562985" cy="2181225"/>
            <wp:effectExtent l="0" t="0" r="0" b="9525"/>
            <wp:wrapTight wrapText="bothSides">
              <wp:wrapPolygon edited="0">
                <wp:start x="0" y="0"/>
                <wp:lineTo x="0" y="21506"/>
                <wp:lineTo x="21481" y="21506"/>
                <wp:lineTo x="2148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4997" cy="2182457"/>
                    </a:xfrm>
                    <a:prstGeom prst="rect">
                      <a:avLst/>
                    </a:prstGeom>
                  </pic:spPr>
                </pic:pic>
              </a:graphicData>
            </a:graphic>
            <wp14:sizeRelH relativeFrom="margin">
              <wp14:pctWidth>0</wp14:pctWidth>
            </wp14:sizeRelH>
            <wp14:sizeRelV relativeFrom="margin">
              <wp14:pctHeight>0</wp14:pctHeight>
            </wp14:sizeRelV>
          </wp:anchor>
        </w:drawing>
      </w:r>
      <w:r w:rsidR="00AD1B9F">
        <w:rPr>
          <w:noProof/>
          <w:sz w:val="23"/>
          <w:szCs w:val="23"/>
        </w:rPr>
        <w:drawing>
          <wp:anchor distT="0" distB="0" distL="114300" distR="114300" simplePos="0" relativeHeight="251659264" behindDoc="1" locked="0" layoutInCell="1" allowOverlap="1" wp14:anchorId="74841BF5" wp14:editId="1FDB7973">
            <wp:simplePos x="0" y="0"/>
            <wp:positionH relativeFrom="margin">
              <wp:posOffset>-398145</wp:posOffset>
            </wp:positionH>
            <wp:positionV relativeFrom="paragraph">
              <wp:posOffset>0</wp:posOffset>
            </wp:positionV>
            <wp:extent cx="3385820" cy="2233295"/>
            <wp:effectExtent l="0" t="0" r="5080" b="0"/>
            <wp:wrapTight wrapText="bothSides">
              <wp:wrapPolygon edited="0">
                <wp:start x="0" y="0"/>
                <wp:lineTo x="0" y="21373"/>
                <wp:lineTo x="21511" y="21373"/>
                <wp:lineTo x="2151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9" cstate="print">
                      <a:extLst>
                        <a:ext uri="{28A0092B-C50C-407E-A947-70E740481C1C}">
                          <a14:useLocalDpi xmlns:a14="http://schemas.microsoft.com/office/drawing/2010/main" val="0"/>
                        </a:ext>
                      </a:extLst>
                    </a:blip>
                    <a:srcRect b="9808"/>
                    <a:stretch/>
                  </pic:blipFill>
                  <pic:spPr bwMode="auto">
                    <a:xfrm>
                      <a:off x="0" y="0"/>
                      <a:ext cx="3385820" cy="2233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1B9F">
        <w:rPr>
          <w:noProof/>
          <w:sz w:val="23"/>
          <w:szCs w:val="23"/>
        </w:rPr>
        <w:drawing>
          <wp:anchor distT="0" distB="0" distL="114300" distR="114300" simplePos="0" relativeHeight="251660288" behindDoc="1" locked="0" layoutInCell="1" allowOverlap="1" wp14:anchorId="7E866A91" wp14:editId="53E4D5A6">
            <wp:simplePos x="0" y="0"/>
            <wp:positionH relativeFrom="column">
              <wp:posOffset>728364</wp:posOffset>
            </wp:positionH>
            <wp:positionV relativeFrom="paragraph">
              <wp:posOffset>2317209</wp:posOffset>
            </wp:positionV>
            <wp:extent cx="4572000" cy="34290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anchor>
        </w:drawing>
      </w:r>
    </w:p>
    <w:p w14:paraId="68664820" w14:textId="7B08217E" w:rsidR="00D14AFF" w:rsidRPr="0096033C" w:rsidRDefault="0096033C" w:rsidP="00FD51FF">
      <w:pPr>
        <w:pStyle w:val="Ttulo3"/>
        <w:jc w:val="both"/>
        <w:rPr>
          <w:rStyle w:val="Ttulo3Car"/>
        </w:rPr>
      </w:pPr>
      <w:r w:rsidRPr="0096033C">
        <w:rPr>
          <w:rStyle w:val="Ttulo3Car"/>
        </w:rPr>
        <w:t>5.</w:t>
      </w:r>
      <w:r w:rsidR="001F6168" w:rsidRPr="0096033C">
        <w:t>Defina el objetivo de la tabla de evento (TE).</w:t>
      </w:r>
    </w:p>
    <w:p w14:paraId="362EDE93" w14:textId="1DB99823" w:rsidR="001F6168" w:rsidRDefault="001F6168" w:rsidP="00FD51FF">
      <w:pPr>
        <w:jc w:val="both"/>
      </w:pPr>
      <w:r>
        <w:t xml:space="preserve"> </w:t>
      </w:r>
      <w:r w:rsidR="00F30B00">
        <w:t>El objetivo de a técnica de Tabla de Eventos es detectar e individualizar los eventos a que reacciona el sistema</w:t>
      </w:r>
    </w:p>
    <w:p w14:paraId="5D472708" w14:textId="740E26D1" w:rsidR="00E20E0A" w:rsidRDefault="001F6168" w:rsidP="00FD51FF">
      <w:pPr>
        <w:pStyle w:val="Ttulo3"/>
        <w:jc w:val="both"/>
      </w:pPr>
      <w:r>
        <w:lastRenderedPageBreak/>
        <w:t xml:space="preserve">6. Defina evento. </w:t>
      </w:r>
    </w:p>
    <w:p w14:paraId="5DF4114A" w14:textId="29661D4E" w:rsidR="00F30B00" w:rsidRPr="00F30B00" w:rsidRDefault="00F30B00" w:rsidP="00FD51FF">
      <w:pPr>
        <w:jc w:val="both"/>
      </w:pPr>
      <w:r>
        <w:t>Se define como evento a aquel suceso que ocasiona que el sistema reaccione de alguna manera, es decir, que el sistema ante determinada acción externa o interna genere respuestas para el sistema y/o las entidades externas.</w:t>
      </w:r>
    </w:p>
    <w:p w14:paraId="6F08662E" w14:textId="77777777" w:rsidR="00E20E0A" w:rsidRPr="00E20E0A" w:rsidRDefault="00E20E0A" w:rsidP="00FD51FF">
      <w:pPr>
        <w:jc w:val="both"/>
      </w:pPr>
    </w:p>
    <w:p w14:paraId="1D5DC222" w14:textId="2559C899" w:rsidR="00EC4643" w:rsidRDefault="001F6168" w:rsidP="00FD51FF">
      <w:pPr>
        <w:pStyle w:val="Ttulo3"/>
        <w:jc w:val="both"/>
      </w:pPr>
      <w:r>
        <w:t xml:space="preserve">7. Explique </w:t>
      </w:r>
      <w:proofErr w:type="spellStart"/>
      <w:r>
        <w:t>como</w:t>
      </w:r>
      <w:proofErr w:type="spellEnd"/>
      <w:r>
        <w:t xml:space="preserve"> se representan los eventos. </w:t>
      </w:r>
    </w:p>
    <w:p w14:paraId="1D00C0A2" w14:textId="47AF8DC4" w:rsidR="00EC4643" w:rsidRDefault="00EC4643" w:rsidP="00FD51FF">
      <w:pPr>
        <w:jc w:val="both"/>
      </w:pPr>
      <w:r>
        <w:t>Los eventos se representan mediante la tabla de eventos (Tabla 1.1), la cual cuenta con: las especificaciones de los eventos, los flujos de datos correspondientes al evento y la función del mismo.</w:t>
      </w:r>
    </w:p>
    <w:p w14:paraId="1679A5B3" w14:textId="295269F7" w:rsidR="00EC4643" w:rsidRDefault="004E5716" w:rsidP="00FD51FF">
      <w:pPr>
        <w:jc w:val="both"/>
      </w:pPr>
      <w:r>
        <w:rPr>
          <w:noProof/>
        </w:rPr>
        <w:drawing>
          <wp:inline distT="0" distB="0" distL="0" distR="0" wp14:anchorId="59B803FE" wp14:editId="31C721E8">
            <wp:extent cx="6657975" cy="646430"/>
            <wp:effectExtent l="0" t="0" r="952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6657975" cy="646430"/>
                    </a:xfrm>
                    <a:prstGeom prst="rect">
                      <a:avLst/>
                    </a:prstGeom>
                  </pic:spPr>
                </pic:pic>
              </a:graphicData>
            </a:graphic>
          </wp:inline>
        </w:drawing>
      </w:r>
    </w:p>
    <w:p w14:paraId="29325E31" w14:textId="10EE0596" w:rsidR="00EC4643" w:rsidRDefault="00EC4643" w:rsidP="00FD51FF">
      <w:pPr>
        <w:jc w:val="both"/>
      </w:pPr>
    </w:p>
    <w:p w14:paraId="1658FB13" w14:textId="77777777" w:rsidR="00EC4643" w:rsidRPr="00EC4643" w:rsidRDefault="00EC4643" w:rsidP="00FD51FF">
      <w:pPr>
        <w:jc w:val="both"/>
      </w:pPr>
    </w:p>
    <w:p w14:paraId="2AAB5656" w14:textId="00704296" w:rsidR="001F6168" w:rsidRDefault="001F6168" w:rsidP="00FD51FF">
      <w:pPr>
        <w:pStyle w:val="Ttulo3"/>
        <w:jc w:val="both"/>
      </w:pPr>
      <w:r>
        <w:t xml:space="preserve">8. Explique </w:t>
      </w:r>
      <w:proofErr w:type="spellStart"/>
      <w:r>
        <w:t>como</w:t>
      </w:r>
      <w:proofErr w:type="spellEnd"/>
      <w:r>
        <w:t xml:space="preserve"> se especifican los eventos. </w:t>
      </w:r>
    </w:p>
    <w:p w14:paraId="07ABB689" w14:textId="1F31543E" w:rsidR="00026FE8" w:rsidRPr="004E5716" w:rsidRDefault="00026FE8" w:rsidP="00FD51FF">
      <w:pPr>
        <w:pStyle w:val="Prrafodelista"/>
        <w:numPr>
          <w:ilvl w:val="0"/>
          <w:numId w:val="1"/>
        </w:numPr>
        <w:jc w:val="both"/>
        <w:rPr>
          <w:highlight w:val="yellow"/>
        </w:rPr>
      </w:pPr>
      <w:r w:rsidRPr="004E5716">
        <w:rPr>
          <w:highlight w:val="yellow"/>
        </w:rPr>
        <w:t>El tipo, pudiendo ser externo o temporal</w:t>
      </w:r>
    </w:p>
    <w:p w14:paraId="78C70AD5" w14:textId="701BF60B" w:rsidR="00026FE8" w:rsidRPr="004E5716" w:rsidRDefault="00026FE8" w:rsidP="00FD51FF">
      <w:pPr>
        <w:pStyle w:val="Prrafodelista"/>
        <w:numPr>
          <w:ilvl w:val="0"/>
          <w:numId w:val="1"/>
        </w:numPr>
        <w:jc w:val="both"/>
        <w:rPr>
          <w:highlight w:val="yellow"/>
        </w:rPr>
      </w:pPr>
      <w:r w:rsidRPr="004E5716">
        <w:rPr>
          <w:highlight w:val="yellow"/>
        </w:rPr>
        <w:t xml:space="preserve">La entidad externa involucrada </w:t>
      </w:r>
    </w:p>
    <w:p w14:paraId="439AB6B6" w14:textId="4DE54992" w:rsidR="00026FE8" w:rsidRPr="004E5716" w:rsidRDefault="00026FE8" w:rsidP="00FD51FF">
      <w:pPr>
        <w:pStyle w:val="Prrafodelista"/>
        <w:numPr>
          <w:ilvl w:val="0"/>
          <w:numId w:val="1"/>
        </w:numPr>
        <w:jc w:val="both"/>
        <w:rPr>
          <w:highlight w:val="yellow"/>
        </w:rPr>
      </w:pPr>
      <w:r w:rsidRPr="004E5716">
        <w:rPr>
          <w:highlight w:val="yellow"/>
        </w:rPr>
        <w:t>La descripción del evento.</w:t>
      </w:r>
    </w:p>
    <w:p w14:paraId="0A1BF04C" w14:textId="3F6C8564" w:rsidR="001F6168" w:rsidRDefault="001F6168" w:rsidP="00FD51FF">
      <w:pPr>
        <w:pStyle w:val="Ttulo3"/>
        <w:jc w:val="both"/>
      </w:pPr>
      <w:r>
        <w:t xml:space="preserve">9. Explique </w:t>
      </w:r>
      <w:proofErr w:type="spellStart"/>
      <w:r>
        <w:t>como</w:t>
      </w:r>
      <w:proofErr w:type="spellEnd"/>
      <w:r>
        <w:t xml:space="preserve"> se especifican los flujos de datos. </w:t>
      </w:r>
    </w:p>
    <w:p w14:paraId="41462B70" w14:textId="1443BA8A" w:rsidR="004E5716" w:rsidRPr="004E5716" w:rsidRDefault="004E5716" w:rsidP="00FD51FF">
      <w:pPr>
        <w:pStyle w:val="Prrafodelista"/>
        <w:numPr>
          <w:ilvl w:val="0"/>
          <w:numId w:val="2"/>
        </w:numPr>
        <w:jc w:val="both"/>
        <w:rPr>
          <w:highlight w:val="green"/>
        </w:rPr>
      </w:pPr>
      <w:proofErr w:type="gramStart"/>
      <w:r w:rsidRPr="004E5716">
        <w:rPr>
          <w:highlight w:val="green"/>
        </w:rPr>
        <w:t>Estimul</w:t>
      </w:r>
      <w:r w:rsidR="007B2FEA">
        <w:rPr>
          <w:highlight w:val="green"/>
        </w:rPr>
        <w:t>o ,</w:t>
      </w:r>
      <w:proofErr w:type="gramEnd"/>
      <w:r w:rsidR="007B2FEA">
        <w:rPr>
          <w:highlight w:val="green"/>
        </w:rPr>
        <w:t xml:space="preserve"> </w:t>
      </w:r>
      <w:proofErr w:type="spellStart"/>
      <w:r w:rsidR="007B2FEA">
        <w:rPr>
          <w:highlight w:val="green"/>
        </w:rPr>
        <w:t>Ej</w:t>
      </w:r>
      <w:proofErr w:type="spellEnd"/>
      <w:r w:rsidR="007B2FEA">
        <w:rPr>
          <w:highlight w:val="green"/>
        </w:rPr>
        <w:t>: se produce un venta o aumenta el stock de mercadería</w:t>
      </w:r>
    </w:p>
    <w:p w14:paraId="04095FB2" w14:textId="55AA7FF2" w:rsidR="004E5716" w:rsidRDefault="004E5716" w:rsidP="00FD51FF">
      <w:pPr>
        <w:pStyle w:val="Prrafodelista"/>
        <w:numPr>
          <w:ilvl w:val="0"/>
          <w:numId w:val="2"/>
        </w:numPr>
        <w:jc w:val="both"/>
        <w:rPr>
          <w:highlight w:val="green"/>
        </w:rPr>
      </w:pPr>
      <w:proofErr w:type="gramStart"/>
      <w:r w:rsidRPr="004E5716">
        <w:rPr>
          <w:highlight w:val="green"/>
        </w:rPr>
        <w:t>Respuest</w:t>
      </w:r>
      <w:r w:rsidR="007B2FEA">
        <w:rPr>
          <w:highlight w:val="green"/>
        </w:rPr>
        <w:t>a ,</w:t>
      </w:r>
      <w:proofErr w:type="gramEnd"/>
      <w:r w:rsidR="007B2FEA">
        <w:rPr>
          <w:highlight w:val="green"/>
        </w:rPr>
        <w:t xml:space="preserve"> </w:t>
      </w:r>
      <w:proofErr w:type="spellStart"/>
      <w:r w:rsidR="007B2FEA">
        <w:rPr>
          <w:highlight w:val="green"/>
        </w:rPr>
        <w:t>Ej</w:t>
      </w:r>
      <w:proofErr w:type="spellEnd"/>
      <w:r w:rsidR="007B2FEA">
        <w:rPr>
          <w:highlight w:val="green"/>
        </w:rPr>
        <w:t xml:space="preserve">: Actualizar el stock de dicha mercadería   </w:t>
      </w:r>
    </w:p>
    <w:p w14:paraId="08FB3E6F" w14:textId="52221BC5" w:rsidR="004026C7" w:rsidRPr="004026C7" w:rsidRDefault="004026C7" w:rsidP="00FD51FF">
      <w:pPr>
        <w:jc w:val="both"/>
        <w:rPr>
          <w:highlight w:val="green"/>
        </w:rPr>
      </w:pPr>
      <w:r>
        <w:rPr>
          <w:noProof/>
        </w:rPr>
        <w:drawing>
          <wp:inline distT="0" distB="0" distL="0" distR="0" wp14:anchorId="019041D1" wp14:editId="61292A5C">
            <wp:extent cx="6657975" cy="22479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a:extLst>
                        <a:ext uri="{28A0092B-C50C-407E-A947-70E740481C1C}">
                          <a14:useLocalDpi xmlns:a14="http://schemas.microsoft.com/office/drawing/2010/main" val="0"/>
                        </a:ext>
                      </a:extLst>
                    </a:blip>
                    <a:stretch>
                      <a:fillRect/>
                    </a:stretch>
                  </pic:blipFill>
                  <pic:spPr>
                    <a:xfrm>
                      <a:off x="0" y="0"/>
                      <a:ext cx="6657975" cy="2247900"/>
                    </a:xfrm>
                    <a:prstGeom prst="rect">
                      <a:avLst/>
                    </a:prstGeom>
                  </pic:spPr>
                </pic:pic>
              </a:graphicData>
            </a:graphic>
          </wp:inline>
        </w:drawing>
      </w:r>
    </w:p>
    <w:p w14:paraId="2E4B5EA3" w14:textId="77777777" w:rsidR="00E22DA9" w:rsidRDefault="00E22DA9" w:rsidP="00FD51FF">
      <w:pPr>
        <w:jc w:val="both"/>
      </w:pPr>
    </w:p>
    <w:p w14:paraId="1E6ED281" w14:textId="77777777" w:rsidR="00E22DA9" w:rsidRDefault="00E22DA9" w:rsidP="00FD51FF">
      <w:pPr>
        <w:jc w:val="both"/>
      </w:pPr>
    </w:p>
    <w:p w14:paraId="1C5295C3" w14:textId="658CD56D" w:rsidR="00E22DA9" w:rsidRDefault="00E22DA9" w:rsidP="00FD51FF">
      <w:pPr>
        <w:jc w:val="both"/>
      </w:pPr>
    </w:p>
    <w:p w14:paraId="66E4960E" w14:textId="36FAAC7B" w:rsidR="00E22DA9" w:rsidRDefault="00E22DA9" w:rsidP="00FD51FF">
      <w:pPr>
        <w:jc w:val="both"/>
      </w:pPr>
    </w:p>
    <w:p w14:paraId="49B7C127" w14:textId="2979C02C" w:rsidR="00AC2212" w:rsidRDefault="00AC2212" w:rsidP="00FD51FF">
      <w:pPr>
        <w:jc w:val="both"/>
      </w:pPr>
    </w:p>
    <w:p w14:paraId="3ECE2B01" w14:textId="0654A919" w:rsidR="00AC2212" w:rsidRDefault="00AC2212" w:rsidP="00FD51FF">
      <w:pPr>
        <w:jc w:val="both"/>
      </w:pPr>
    </w:p>
    <w:p w14:paraId="78E7CE7D" w14:textId="77777777" w:rsidR="00AC2212" w:rsidRDefault="00AC2212" w:rsidP="00FD51FF">
      <w:pPr>
        <w:jc w:val="both"/>
      </w:pPr>
    </w:p>
    <w:p w14:paraId="1CC06AF2" w14:textId="1CD37B0A" w:rsidR="0096033C" w:rsidRDefault="0096033C" w:rsidP="00FD51FF">
      <w:pPr>
        <w:jc w:val="both"/>
      </w:pPr>
    </w:p>
    <w:p w14:paraId="78240027" w14:textId="77777777" w:rsidR="0096033C" w:rsidRDefault="0096033C" w:rsidP="00FD51FF">
      <w:pPr>
        <w:jc w:val="both"/>
      </w:pPr>
    </w:p>
    <w:p w14:paraId="6CDE38EC" w14:textId="1C8E5B55" w:rsidR="001F6168" w:rsidRPr="0096033C" w:rsidRDefault="001F6168" w:rsidP="00FD51FF">
      <w:pPr>
        <w:pStyle w:val="Ttulo3"/>
        <w:jc w:val="both"/>
      </w:pPr>
      <w:r w:rsidRPr="0096033C">
        <w:lastRenderedPageBreak/>
        <w:t xml:space="preserve">10. Enumere los elementos de un diagrama de flujo de datos (DFD). </w:t>
      </w:r>
    </w:p>
    <w:p w14:paraId="347DA77B" w14:textId="538EE07D" w:rsidR="00C23A33" w:rsidRDefault="00C23A33" w:rsidP="00FD51FF">
      <w:pPr>
        <w:jc w:val="both"/>
      </w:pPr>
    </w:p>
    <w:p w14:paraId="2B470E34" w14:textId="6E39DC64" w:rsidR="00C23A33" w:rsidRDefault="00C23A33" w:rsidP="00FD51FF">
      <w:pPr>
        <w:pStyle w:val="Prrafodelista"/>
        <w:numPr>
          <w:ilvl w:val="0"/>
          <w:numId w:val="3"/>
        </w:numPr>
        <w:jc w:val="both"/>
      </w:pPr>
      <w:r>
        <w:t>Procesos</w:t>
      </w:r>
      <w:r w:rsidR="00A51080">
        <w:t xml:space="preserve"> (Cuadrados </w:t>
      </w:r>
      <w:proofErr w:type="spellStart"/>
      <w:r w:rsidR="00A51080">
        <w:t>rendondeados</w:t>
      </w:r>
      <w:proofErr w:type="spellEnd"/>
      <w:r w:rsidR="00A51080">
        <w:t xml:space="preserve"> o burbujas)</w:t>
      </w:r>
    </w:p>
    <w:p w14:paraId="754E857A" w14:textId="3CC8D74C" w:rsidR="00C23A33" w:rsidRDefault="00C23A33" w:rsidP="00FD51FF">
      <w:pPr>
        <w:pStyle w:val="Prrafodelista"/>
        <w:numPr>
          <w:ilvl w:val="0"/>
          <w:numId w:val="3"/>
        </w:numPr>
        <w:jc w:val="both"/>
      </w:pPr>
      <w:r>
        <w:t>Entidades Externas</w:t>
      </w:r>
      <w:r w:rsidR="00A51080">
        <w:t xml:space="preserve"> (Cuadrados)</w:t>
      </w:r>
    </w:p>
    <w:p w14:paraId="4D611E96" w14:textId="72371E15" w:rsidR="00C23A33" w:rsidRDefault="00C23A33" w:rsidP="00FD51FF">
      <w:pPr>
        <w:pStyle w:val="Prrafodelista"/>
        <w:numPr>
          <w:ilvl w:val="0"/>
          <w:numId w:val="3"/>
        </w:numPr>
        <w:jc w:val="both"/>
      </w:pPr>
      <w:r>
        <w:t>Flujo de datos</w:t>
      </w:r>
      <w:r w:rsidR="00A51080">
        <w:t xml:space="preserve"> (Flechas con dirección)</w:t>
      </w:r>
    </w:p>
    <w:p w14:paraId="4789FCC5" w14:textId="302B59CF" w:rsidR="00E22DA9" w:rsidRPr="00E22DA9" w:rsidRDefault="00E22DA9" w:rsidP="00FD51FF">
      <w:pPr>
        <w:pStyle w:val="Prrafodelista"/>
        <w:numPr>
          <w:ilvl w:val="0"/>
          <w:numId w:val="3"/>
        </w:numPr>
        <w:jc w:val="both"/>
        <w:rPr>
          <w:b/>
          <w:bCs/>
        </w:rPr>
      </w:pPr>
      <w:r w:rsidRPr="00E22DA9">
        <w:rPr>
          <w:b/>
          <w:bCs/>
        </w:rPr>
        <w:t xml:space="preserve">Flujo Activador (Flecha con dirección </w:t>
      </w:r>
      <w:proofErr w:type="spellStart"/>
      <w:r w:rsidRPr="00E22DA9">
        <w:rPr>
          <w:b/>
          <w:bCs/>
        </w:rPr>
        <w:t>mas</w:t>
      </w:r>
      <w:proofErr w:type="spellEnd"/>
      <w:r w:rsidRPr="00E22DA9">
        <w:rPr>
          <w:b/>
          <w:bCs/>
        </w:rPr>
        <w:t xml:space="preserve"> gruesa o doble)</w:t>
      </w:r>
    </w:p>
    <w:p w14:paraId="7ED1E5B4" w14:textId="7B926182" w:rsidR="00C23A33" w:rsidRDefault="00C23A33" w:rsidP="00FD51FF">
      <w:pPr>
        <w:pStyle w:val="Prrafodelista"/>
        <w:numPr>
          <w:ilvl w:val="0"/>
          <w:numId w:val="3"/>
        </w:numPr>
        <w:jc w:val="both"/>
      </w:pPr>
      <w:r>
        <w:t xml:space="preserve">Demoras </w:t>
      </w:r>
      <w:r w:rsidR="00A51080">
        <w:t>(</w:t>
      </w:r>
      <w:proofErr w:type="spellStart"/>
      <w:r w:rsidR="00A51080">
        <w:t>Rectangulos</w:t>
      </w:r>
      <w:proofErr w:type="spellEnd"/>
      <w:r w:rsidR="00A51080">
        <w:t xml:space="preserve"> con una división)</w:t>
      </w:r>
    </w:p>
    <w:p w14:paraId="39B3AF23" w14:textId="6A5D80A8" w:rsidR="00A51080" w:rsidRDefault="009B6A62" w:rsidP="00FD51FF">
      <w:pPr>
        <w:jc w:val="both"/>
      </w:pPr>
      <w:r>
        <w:rPr>
          <w:noProof/>
        </w:rPr>
        <w:drawing>
          <wp:inline distT="0" distB="0" distL="0" distR="0" wp14:anchorId="48B320FE" wp14:editId="28EDFB5A">
            <wp:extent cx="2920621" cy="2990648"/>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3">
                      <a:extLst>
                        <a:ext uri="{28A0092B-C50C-407E-A947-70E740481C1C}">
                          <a14:useLocalDpi xmlns:a14="http://schemas.microsoft.com/office/drawing/2010/main" val="0"/>
                        </a:ext>
                      </a:extLst>
                    </a:blip>
                    <a:stretch>
                      <a:fillRect/>
                    </a:stretch>
                  </pic:blipFill>
                  <pic:spPr>
                    <a:xfrm>
                      <a:off x="0" y="0"/>
                      <a:ext cx="2980057" cy="3051509"/>
                    </a:xfrm>
                    <a:prstGeom prst="rect">
                      <a:avLst/>
                    </a:prstGeom>
                  </pic:spPr>
                </pic:pic>
              </a:graphicData>
            </a:graphic>
          </wp:inline>
        </w:drawing>
      </w:r>
      <w:r>
        <w:rPr>
          <w:noProof/>
        </w:rPr>
        <w:drawing>
          <wp:inline distT="0" distB="0" distL="0" distR="0" wp14:anchorId="3F195DE4" wp14:editId="3D31951A">
            <wp:extent cx="3316406" cy="279336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4">
                      <a:extLst>
                        <a:ext uri="{28A0092B-C50C-407E-A947-70E740481C1C}">
                          <a14:useLocalDpi xmlns:a14="http://schemas.microsoft.com/office/drawing/2010/main" val="0"/>
                        </a:ext>
                      </a:extLst>
                    </a:blip>
                    <a:stretch>
                      <a:fillRect/>
                    </a:stretch>
                  </pic:blipFill>
                  <pic:spPr>
                    <a:xfrm>
                      <a:off x="0" y="0"/>
                      <a:ext cx="3401635" cy="2865152"/>
                    </a:xfrm>
                    <a:prstGeom prst="rect">
                      <a:avLst/>
                    </a:prstGeom>
                  </pic:spPr>
                </pic:pic>
              </a:graphicData>
            </a:graphic>
          </wp:inline>
        </w:drawing>
      </w:r>
      <w:r>
        <w:rPr>
          <w:noProof/>
        </w:rPr>
        <w:drawing>
          <wp:inline distT="0" distB="0" distL="0" distR="0" wp14:anchorId="0AF94469" wp14:editId="39E0196A">
            <wp:extent cx="2947670" cy="2824764"/>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5">
                      <a:extLst>
                        <a:ext uri="{28A0092B-C50C-407E-A947-70E740481C1C}">
                          <a14:useLocalDpi xmlns:a14="http://schemas.microsoft.com/office/drawing/2010/main" val="0"/>
                        </a:ext>
                      </a:extLst>
                    </a:blip>
                    <a:stretch>
                      <a:fillRect/>
                    </a:stretch>
                  </pic:blipFill>
                  <pic:spPr>
                    <a:xfrm>
                      <a:off x="0" y="0"/>
                      <a:ext cx="3021752" cy="2895757"/>
                    </a:xfrm>
                    <a:prstGeom prst="rect">
                      <a:avLst/>
                    </a:prstGeom>
                  </pic:spPr>
                </pic:pic>
              </a:graphicData>
            </a:graphic>
          </wp:inline>
        </w:drawing>
      </w:r>
      <w:r>
        <w:rPr>
          <w:noProof/>
        </w:rPr>
        <w:drawing>
          <wp:inline distT="0" distB="0" distL="0" distR="0" wp14:anchorId="7DB14BF5" wp14:editId="0A9EF2AF">
            <wp:extent cx="3268345" cy="2886501"/>
            <wp:effectExtent l="0" t="0" r="825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6">
                      <a:extLst>
                        <a:ext uri="{28A0092B-C50C-407E-A947-70E740481C1C}">
                          <a14:useLocalDpi xmlns:a14="http://schemas.microsoft.com/office/drawing/2010/main" val="0"/>
                        </a:ext>
                      </a:extLst>
                    </a:blip>
                    <a:stretch>
                      <a:fillRect/>
                    </a:stretch>
                  </pic:blipFill>
                  <pic:spPr>
                    <a:xfrm>
                      <a:off x="0" y="0"/>
                      <a:ext cx="3333620" cy="2944150"/>
                    </a:xfrm>
                    <a:prstGeom prst="rect">
                      <a:avLst/>
                    </a:prstGeom>
                  </pic:spPr>
                </pic:pic>
              </a:graphicData>
            </a:graphic>
          </wp:inline>
        </w:drawing>
      </w:r>
    </w:p>
    <w:p w14:paraId="201DAA9D" w14:textId="2D270CFF" w:rsidR="00E22DA9" w:rsidRDefault="00E22DA9" w:rsidP="00FD51FF">
      <w:pPr>
        <w:jc w:val="both"/>
      </w:pPr>
    </w:p>
    <w:p w14:paraId="4E2A62CF" w14:textId="4B1D86AD" w:rsidR="00E22DA9" w:rsidRDefault="00E22DA9" w:rsidP="00FD51FF">
      <w:pPr>
        <w:jc w:val="both"/>
      </w:pPr>
    </w:p>
    <w:p w14:paraId="46C46EC4" w14:textId="78DA3FD3" w:rsidR="00E22DA9" w:rsidRDefault="00E22DA9" w:rsidP="00FD51FF">
      <w:pPr>
        <w:jc w:val="both"/>
      </w:pPr>
    </w:p>
    <w:p w14:paraId="67CF6DB2" w14:textId="250059C7" w:rsidR="00E22DA9" w:rsidRDefault="00E22DA9" w:rsidP="00FD51FF">
      <w:pPr>
        <w:jc w:val="both"/>
      </w:pPr>
    </w:p>
    <w:p w14:paraId="1980F572" w14:textId="0354DB34" w:rsidR="0096033C" w:rsidRDefault="0096033C" w:rsidP="00FD51FF">
      <w:pPr>
        <w:jc w:val="both"/>
      </w:pPr>
    </w:p>
    <w:p w14:paraId="696A03A0" w14:textId="2319F1A3" w:rsidR="0096033C" w:rsidRDefault="0096033C" w:rsidP="00FD51FF">
      <w:pPr>
        <w:jc w:val="both"/>
      </w:pPr>
    </w:p>
    <w:p w14:paraId="3557C2E5" w14:textId="77777777" w:rsidR="0096033C" w:rsidRDefault="0096033C" w:rsidP="00FD51FF">
      <w:pPr>
        <w:jc w:val="both"/>
      </w:pPr>
    </w:p>
    <w:p w14:paraId="05C6EA79" w14:textId="77777777" w:rsidR="005E7E38" w:rsidRPr="00C23A33" w:rsidRDefault="005E7E38" w:rsidP="00FD51FF">
      <w:pPr>
        <w:jc w:val="both"/>
      </w:pPr>
    </w:p>
    <w:p w14:paraId="243AA11C" w14:textId="5D9E17E6" w:rsidR="001F6168" w:rsidRDefault="001F6168" w:rsidP="00FD51FF">
      <w:pPr>
        <w:pStyle w:val="Ttulo3"/>
        <w:jc w:val="both"/>
      </w:pPr>
      <w:r>
        <w:lastRenderedPageBreak/>
        <w:t xml:space="preserve">11. Defina flujo activador. </w:t>
      </w:r>
    </w:p>
    <w:p w14:paraId="1507C7AC" w14:textId="679B0960" w:rsidR="005E7E38" w:rsidRPr="005E7E38" w:rsidRDefault="005E7E38" w:rsidP="00FD51FF">
      <w:pPr>
        <w:jc w:val="both"/>
      </w:pPr>
      <w:r>
        <w:t>Los flujos activadores son aquellos datos con que se inicia el proceso en cuestión, y se identifican con doble línea o bien una gruesa</w:t>
      </w:r>
    </w:p>
    <w:p w14:paraId="78436DE2" w14:textId="3B1DDC74" w:rsidR="001F6168" w:rsidRDefault="001F6168" w:rsidP="00FD51FF">
      <w:pPr>
        <w:pStyle w:val="Ttulo3"/>
        <w:jc w:val="both"/>
      </w:pPr>
      <w:r>
        <w:t xml:space="preserve">12. Defina demora. </w:t>
      </w:r>
    </w:p>
    <w:p w14:paraId="039F2656" w14:textId="3F67A077" w:rsidR="005E7E38" w:rsidRPr="005E7E38" w:rsidRDefault="00040714" w:rsidP="00FD51FF">
      <w:pPr>
        <w:jc w:val="both"/>
      </w:pPr>
      <w:r>
        <w:t>Una demora es el mecanismo mental por el cual se decide dejar establecida la necesidad de que una idea, que estaba viajando desde un elemento del sistema hacia otro quede suspendida en el tiempo para su uso posterior.</w:t>
      </w:r>
    </w:p>
    <w:p w14:paraId="290359F6" w14:textId="0F7B4729" w:rsidR="003D5B41" w:rsidRDefault="00040714" w:rsidP="00FD51FF">
      <w:pPr>
        <w:jc w:val="both"/>
      </w:pPr>
      <w:r>
        <w:t>Volviendo al relevamiento de ejemplo, encontramos que, los precios y descuentos de la mercadería son fijados por el dueño y el vendedor consulta estos precios cuando lo necesita. Entonces nos encontramos frente a datos demorados, es decir una demora.</w:t>
      </w:r>
    </w:p>
    <w:p w14:paraId="07659DD4" w14:textId="60648EC1" w:rsidR="005867F9" w:rsidRDefault="005867F9" w:rsidP="00FD51FF">
      <w:pPr>
        <w:jc w:val="both"/>
      </w:pPr>
    </w:p>
    <w:p w14:paraId="0CC5598F" w14:textId="3FD8C0FD" w:rsidR="005867F9" w:rsidRDefault="005867F9" w:rsidP="00FD51FF">
      <w:pPr>
        <w:jc w:val="both"/>
      </w:pPr>
      <w:r>
        <w:rPr>
          <w:noProof/>
        </w:rPr>
        <w:drawing>
          <wp:inline distT="0" distB="0" distL="0" distR="0" wp14:anchorId="1670A0E1" wp14:editId="1AB57F13">
            <wp:extent cx="5397689" cy="4430893"/>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7">
                      <a:extLst>
                        <a:ext uri="{28A0092B-C50C-407E-A947-70E740481C1C}">
                          <a14:useLocalDpi xmlns:a14="http://schemas.microsoft.com/office/drawing/2010/main" val="0"/>
                        </a:ext>
                      </a:extLst>
                    </a:blip>
                    <a:stretch>
                      <a:fillRect/>
                    </a:stretch>
                  </pic:blipFill>
                  <pic:spPr>
                    <a:xfrm>
                      <a:off x="0" y="0"/>
                      <a:ext cx="5414603" cy="4444778"/>
                    </a:xfrm>
                    <a:prstGeom prst="rect">
                      <a:avLst/>
                    </a:prstGeom>
                  </pic:spPr>
                </pic:pic>
              </a:graphicData>
            </a:graphic>
          </wp:inline>
        </w:drawing>
      </w:r>
    </w:p>
    <w:p w14:paraId="79706F84" w14:textId="648EF8F8" w:rsidR="005867F9" w:rsidRDefault="005867F9" w:rsidP="00FD51FF">
      <w:pPr>
        <w:jc w:val="both"/>
      </w:pPr>
    </w:p>
    <w:p w14:paraId="25FEF180" w14:textId="77777777" w:rsidR="005867F9" w:rsidRDefault="005867F9" w:rsidP="00FD51FF">
      <w:pPr>
        <w:pStyle w:val="Default"/>
        <w:jc w:val="both"/>
      </w:pPr>
    </w:p>
    <w:p w14:paraId="5BF21CC1" w14:textId="3A25F8B4" w:rsidR="005867F9" w:rsidRDefault="005867F9" w:rsidP="00FD51FF">
      <w:pPr>
        <w:pStyle w:val="Ttulo2"/>
        <w:jc w:val="both"/>
      </w:pPr>
      <w:r>
        <w:t xml:space="preserve"> TABLA DE DECISIÓN</w:t>
      </w:r>
    </w:p>
    <w:p w14:paraId="487FF74D" w14:textId="77777777" w:rsidR="0096033C" w:rsidRDefault="0096033C" w:rsidP="00FD51FF">
      <w:pPr>
        <w:pStyle w:val="Default"/>
        <w:jc w:val="both"/>
      </w:pPr>
    </w:p>
    <w:p w14:paraId="703F2002" w14:textId="77777777" w:rsidR="0096033C" w:rsidRDefault="0096033C" w:rsidP="00FD51FF">
      <w:pPr>
        <w:pStyle w:val="Default"/>
        <w:jc w:val="both"/>
      </w:pPr>
      <w:r>
        <w:t xml:space="preserve"> </w:t>
      </w:r>
    </w:p>
    <w:p w14:paraId="40BBE12A" w14:textId="575CAD2C" w:rsidR="0096033C" w:rsidRDefault="0096033C" w:rsidP="00FD51FF">
      <w:pPr>
        <w:pStyle w:val="Ttulo3"/>
        <w:jc w:val="both"/>
      </w:pPr>
      <w:r>
        <w:t xml:space="preserve">13. Defina Tablas de Decisión </w:t>
      </w:r>
    </w:p>
    <w:p w14:paraId="196C61E7" w14:textId="3F07054F" w:rsidR="00E135DB" w:rsidRDefault="00E135DB" w:rsidP="00FD51FF">
      <w:pPr>
        <w:jc w:val="both"/>
        <w:rPr>
          <w:sz w:val="23"/>
          <w:szCs w:val="23"/>
        </w:rPr>
      </w:pPr>
      <w:r>
        <w:t xml:space="preserve">La tabla de decisión es una herramienta que se utiliza para documentar información relacionada con la descripción de procesos o procedimientos de información. </w:t>
      </w:r>
      <w:r>
        <w:rPr>
          <w:sz w:val="23"/>
          <w:szCs w:val="23"/>
        </w:rPr>
        <w:t>Facilita la registración ordenada de un conjunto de condiciones que con sus respectivas combinaciones de valores determinarán acciones diferentes a seguir según sea la combinación.</w:t>
      </w:r>
    </w:p>
    <w:p w14:paraId="0B636F56" w14:textId="645A8792" w:rsidR="00E135DB" w:rsidRDefault="00E135DB" w:rsidP="00FD51FF">
      <w:pPr>
        <w:jc w:val="both"/>
      </w:pPr>
    </w:p>
    <w:p w14:paraId="000FDF22" w14:textId="7BEFCED3" w:rsidR="000D79DE" w:rsidRDefault="000D79DE" w:rsidP="00FD51FF">
      <w:pPr>
        <w:jc w:val="both"/>
      </w:pPr>
    </w:p>
    <w:p w14:paraId="39DE6CB1" w14:textId="24FC831E" w:rsidR="000D79DE" w:rsidRDefault="000D79DE" w:rsidP="00FD51FF">
      <w:pPr>
        <w:jc w:val="both"/>
      </w:pPr>
    </w:p>
    <w:p w14:paraId="063ECDF3" w14:textId="77777777" w:rsidR="000D79DE" w:rsidRPr="00E135DB" w:rsidRDefault="000D79DE" w:rsidP="00FD51FF">
      <w:pPr>
        <w:jc w:val="both"/>
      </w:pPr>
    </w:p>
    <w:p w14:paraId="02B9EC97" w14:textId="401446B4" w:rsidR="0096033C" w:rsidRDefault="0096033C" w:rsidP="00FD51FF">
      <w:pPr>
        <w:pStyle w:val="Ttulo3"/>
        <w:jc w:val="both"/>
      </w:pPr>
      <w:r>
        <w:t xml:space="preserve">14. Defina usos de las Tablas de Decisión. </w:t>
      </w:r>
    </w:p>
    <w:p w14:paraId="40FE5F98" w14:textId="77777777" w:rsidR="00E135DB" w:rsidRPr="00E135DB" w:rsidRDefault="00E135DB" w:rsidP="00FD51FF">
      <w:pPr>
        <w:autoSpaceDE w:val="0"/>
        <w:autoSpaceDN w:val="0"/>
        <w:adjustRightInd w:val="0"/>
        <w:spacing w:after="0" w:line="240" w:lineRule="auto"/>
        <w:jc w:val="both"/>
        <w:rPr>
          <w:rFonts w:ascii="Wingdings" w:hAnsi="Wingdings" w:cs="Wingdings"/>
          <w:color w:val="000000"/>
          <w:sz w:val="24"/>
          <w:szCs w:val="24"/>
        </w:rPr>
      </w:pPr>
    </w:p>
    <w:p w14:paraId="79A61538" w14:textId="77777777" w:rsidR="00E135DB" w:rsidRPr="00E135DB" w:rsidRDefault="00E135DB" w:rsidP="00FD51FF">
      <w:pPr>
        <w:jc w:val="both"/>
      </w:pPr>
      <w:r w:rsidRPr="00E135DB">
        <w:rPr>
          <w:rFonts w:ascii="Wingdings" w:hAnsi="Wingdings" w:cs="Wingdings"/>
        </w:rPr>
        <w:t xml:space="preserve"> </w:t>
      </w:r>
      <w:r w:rsidRPr="00E135DB">
        <w:t xml:space="preserve">Definir lógica de procesos de decisión. </w:t>
      </w:r>
    </w:p>
    <w:p w14:paraId="7388FEBA" w14:textId="77777777" w:rsidR="00E135DB" w:rsidRPr="00E135DB" w:rsidRDefault="00E135DB" w:rsidP="00FD51FF">
      <w:pPr>
        <w:jc w:val="both"/>
      </w:pPr>
      <w:r w:rsidRPr="00E135DB">
        <w:rPr>
          <w:rFonts w:ascii="Wingdings" w:hAnsi="Wingdings" w:cs="Wingdings"/>
        </w:rPr>
        <w:t xml:space="preserve"> </w:t>
      </w:r>
      <w:r w:rsidRPr="00E135DB">
        <w:t xml:space="preserve">Definir programas o algoritmos computacionales. </w:t>
      </w:r>
    </w:p>
    <w:p w14:paraId="69A1094C" w14:textId="77777777" w:rsidR="00E135DB" w:rsidRPr="00E135DB" w:rsidRDefault="00E135DB" w:rsidP="00FD51FF">
      <w:pPr>
        <w:jc w:val="both"/>
      </w:pPr>
      <w:r w:rsidRPr="00E135DB">
        <w:rPr>
          <w:rFonts w:ascii="Wingdings" w:hAnsi="Wingdings" w:cs="Wingdings"/>
        </w:rPr>
        <w:t xml:space="preserve"> </w:t>
      </w:r>
      <w:r w:rsidRPr="00E135DB">
        <w:t xml:space="preserve">Definir un procedimiento de control </w:t>
      </w:r>
    </w:p>
    <w:p w14:paraId="61EE9FD2" w14:textId="77777777" w:rsidR="00E135DB" w:rsidRPr="00E135DB" w:rsidRDefault="00E135DB" w:rsidP="00FD51FF">
      <w:pPr>
        <w:jc w:val="both"/>
      </w:pPr>
      <w:r w:rsidRPr="00E135DB">
        <w:rPr>
          <w:rFonts w:ascii="Wingdings" w:hAnsi="Wingdings" w:cs="Wingdings"/>
        </w:rPr>
        <w:t xml:space="preserve"> </w:t>
      </w:r>
      <w:r w:rsidRPr="00E135DB">
        <w:t xml:space="preserve">Tener en cuenta que la primera descripción de un procedimiento se presenta en forma narrativa, motivo por el cual usar esta herramienta permite mejorar la interpretación (menos subjetividad) de parte de quien la lea. </w:t>
      </w:r>
    </w:p>
    <w:p w14:paraId="1A7614C2" w14:textId="77777777" w:rsidR="00E135DB" w:rsidRPr="00E135DB" w:rsidRDefault="00E135DB" w:rsidP="00FD51FF">
      <w:pPr>
        <w:jc w:val="both"/>
      </w:pPr>
      <w:r w:rsidRPr="00E135DB">
        <w:rPr>
          <w:rFonts w:ascii="Wingdings" w:hAnsi="Wingdings" w:cs="Wingdings"/>
        </w:rPr>
        <w:t xml:space="preserve"> </w:t>
      </w:r>
      <w:r w:rsidRPr="00E135DB">
        <w:t xml:space="preserve">Minimizar el riesgo de errores en la exposición de casos posibles o planteamiento de casos que tengan sentido </w:t>
      </w:r>
    </w:p>
    <w:p w14:paraId="64E93145" w14:textId="77777777" w:rsidR="00E135DB" w:rsidRPr="00E135DB" w:rsidRDefault="00E135DB" w:rsidP="00FD51FF">
      <w:pPr>
        <w:jc w:val="both"/>
      </w:pPr>
    </w:p>
    <w:p w14:paraId="31B618A6" w14:textId="326F91A9" w:rsidR="0096033C" w:rsidRDefault="0096033C" w:rsidP="00FD51FF">
      <w:pPr>
        <w:pStyle w:val="Ttulo3"/>
        <w:jc w:val="both"/>
      </w:pPr>
      <w:r>
        <w:t xml:space="preserve">15. Defina Decisión, Decisión Programada y Decisión no Programada. </w:t>
      </w:r>
    </w:p>
    <w:p w14:paraId="7D33C493" w14:textId="205F34C4" w:rsidR="000D79DE" w:rsidRPr="000D79DE" w:rsidRDefault="000D79DE" w:rsidP="00FD51FF">
      <w:pPr>
        <w:jc w:val="both"/>
      </w:pPr>
      <w:proofErr w:type="spellStart"/>
      <w:r>
        <w:t>Decision</w:t>
      </w:r>
      <w:proofErr w:type="spellEnd"/>
      <w:r>
        <w:t xml:space="preserve"> </w:t>
      </w:r>
      <w:r>
        <w:rPr>
          <w:sz w:val="23"/>
          <w:szCs w:val="23"/>
        </w:rPr>
        <w:t>es la selección de las acciones a desarrollar bajo ciertas condiciones</w:t>
      </w:r>
      <w:r w:rsidR="00933140">
        <w:rPr>
          <w:noProof/>
        </w:rPr>
        <w:drawing>
          <wp:inline distT="0" distB="0" distL="0" distR="0" wp14:anchorId="7F77FB19" wp14:editId="679CC169">
            <wp:extent cx="6657975" cy="1764665"/>
            <wp:effectExtent l="0" t="0" r="9525"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8">
                      <a:extLst>
                        <a:ext uri="{28A0092B-C50C-407E-A947-70E740481C1C}">
                          <a14:useLocalDpi xmlns:a14="http://schemas.microsoft.com/office/drawing/2010/main" val="0"/>
                        </a:ext>
                      </a:extLst>
                    </a:blip>
                    <a:stretch>
                      <a:fillRect/>
                    </a:stretch>
                  </pic:blipFill>
                  <pic:spPr>
                    <a:xfrm>
                      <a:off x="0" y="0"/>
                      <a:ext cx="6657975" cy="1764665"/>
                    </a:xfrm>
                    <a:prstGeom prst="rect">
                      <a:avLst/>
                    </a:prstGeom>
                  </pic:spPr>
                </pic:pic>
              </a:graphicData>
            </a:graphic>
          </wp:inline>
        </w:drawing>
      </w:r>
    </w:p>
    <w:p w14:paraId="31DC7033" w14:textId="03B4D7C7" w:rsidR="0096033C" w:rsidRDefault="0096033C" w:rsidP="00FD51FF">
      <w:pPr>
        <w:pStyle w:val="Ttulo3"/>
        <w:jc w:val="both"/>
      </w:pPr>
      <w:r>
        <w:t xml:space="preserve">16. Defina Condición y de su estructura. </w:t>
      </w:r>
    </w:p>
    <w:p w14:paraId="4BC69FB8" w14:textId="5F805E3A" w:rsidR="00933140" w:rsidRDefault="00933140" w:rsidP="00FD51FF">
      <w:pPr>
        <w:jc w:val="both"/>
      </w:pPr>
      <w:r>
        <w:t xml:space="preserve">Es un conjunto de circunstancias que rodean a una situación determinada. En </w:t>
      </w:r>
      <w:proofErr w:type="gramStart"/>
      <w:r>
        <w:t>resumen</w:t>
      </w:r>
      <w:proofErr w:type="gramEnd"/>
      <w:r>
        <w:t xml:space="preserve"> es un “</w:t>
      </w:r>
      <w:proofErr w:type="spellStart"/>
      <w:r>
        <w:t>If</w:t>
      </w:r>
      <w:proofErr w:type="spellEnd"/>
      <w:r w:rsidR="00EA5865">
        <w:t xml:space="preserve"> - </w:t>
      </w:r>
      <w:proofErr w:type="spellStart"/>
      <w:r>
        <w:t>Else</w:t>
      </w:r>
      <w:proofErr w:type="spellEnd"/>
      <w:r>
        <w:t xml:space="preserve">”, si sucede una </w:t>
      </w:r>
      <w:proofErr w:type="spellStart"/>
      <w:r w:rsidR="000D7FA8">
        <w:t>Condicion</w:t>
      </w:r>
      <w:proofErr w:type="spellEnd"/>
      <w:r>
        <w:t xml:space="preserve"> X </w:t>
      </w:r>
      <w:r w:rsidR="000D7FA8">
        <w:t>sucede un Acción Y</w:t>
      </w:r>
    </w:p>
    <w:p w14:paraId="38AE9661" w14:textId="2B89BC7C" w:rsidR="000D7FA8" w:rsidRDefault="000D7FA8" w:rsidP="00FD51FF">
      <w:pPr>
        <w:jc w:val="both"/>
      </w:pPr>
      <w:r>
        <w:t>EJ: Si (temperatura &lt;= 100)</w:t>
      </w:r>
    </w:p>
    <w:p w14:paraId="5E10AA8D" w14:textId="4D871540" w:rsidR="000D7FA8" w:rsidRPr="00933140" w:rsidRDefault="000D7FA8" w:rsidP="00FD51FF">
      <w:pPr>
        <w:jc w:val="both"/>
      </w:pPr>
      <w:r>
        <w:tab/>
        <w:t xml:space="preserve">Entonces </w:t>
      </w:r>
      <w:r w:rsidR="00EA5865">
        <w:t>(Enfriar)</w:t>
      </w:r>
    </w:p>
    <w:p w14:paraId="70C9217A" w14:textId="52471F0D" w:rsidR="0096033C" w:rsidRDefault="0096033C" w:rsidP="00FD51FF">
      <w:pPr>
        <w:pStyle w:val="Ttulo3"/>
        <w:jc w:val="both"/>
      </w:pPr>
      <w:r>
        <w:t xml:space="preserve">17. Defina Acción. </w:t>
      </w:r>
    </w:p>
    <w:p w14:paraId="0D7F17A8" w14:textId="5CC1C3D1" w:rsidR="00EA5865" w:rsidRDefault="00EA5865" w:rsidP="00FD51FF">
      <w:pPr>
        <w:jc w:val="both"/>
        <w:rPr>
          <w:sz w:val="23"/>
          <w:szCs w:val="23"/>
        </w:rPr>
      </w:pPr>
      <w:r w:rsidRPr="00EA5865">
        <w:rPr>
          <w:b/>
          <w:bCs/>
          <w:sz w:val="23"/>
          <w:szCs w:val="23"/>
        </w:rPr>
        <w:t>Es lo que debe hacerse dada una circunstancia determinada</w:t>
      </w:r>
      <w:r>
        <w:rPr>
          <w:sz w:val="23"/>
          <w:szCs w:val="23"/>
        </w:rPr>
        <w:t xml:space="preserve"> (conjunto de condiciones con un valor específico). Se indica con un verbo en infinitivo y un sustantivo.</w:t>
      </w:r>
    </w:p>
    <w:p w14:paraId="10822037" w14:textId="6B1A980C" w:rsidR="005E72B4" w:rsidRDefault="005E72B4" w:rsidP="00FD51FF">
      <w:pPr>
        <w:jc w:val="both"/>
        <w:rPr>
          <w:sz w:val="23"/>
          <w:szCs w:val="23"/>
        </w:rPr>
      </w:pPr>
    </w:p>
    <w:p w14:paraId="7647FBCB" w14:textId="42938944" w:rsidR="005E72B4" w:rsidRDefault="005E72B4" w:rsidP="00FD51FF">
      <w:pPr>
        <w:jc w:val="both"/>
        <w:rPr>
          <w:sz w:val="23"/>
          <w:szCs w:val="23"/>
        </w:rPr>
      </w:pPr>
    </w:p>
    <w:p w14:paraId="3105CC8C" w14:textId="4684DE57" w:rsidR="005E72B4" w:rsidRDefault="005E72B4" w:rsidP="00FD51FF">
      <w:pPr>
        <w:jc w:val="both"/>
        <w:rPr>
          <w:sz w:val="23"/>
          <w:szCs w:val="23"/>
        </w:rPr>
      </w:pPr>
    </w:p>
    <w:p w14:paraId="72529462" w14:textId="65135934" w:rsidR="005E72B4" w:rsidRDefault="005E72B4" w:rsidP="00FD51FF">
      <w:pPr>
        <w:jc w:val="both"/>
        <w:rPr>
          <w:sz w:val="23"/>
          <w:szCs w:val="23"/>
        </w:rPr>
      </w:pPr>
    </w:p>
    <w:p w14:paraId="3252056B" w14:textId="0FA6B86F" w:rsidR="005E72B4" w:rsidRDefault="005E72B4" w:rsidP="00FD51FF">
      <w:pPr>
        <w:jc w:val="both"/>
        <w:rPr>
          <w:sz w:val="23"/>
          <w:szCs w:val="23"/>
        </w:rPr>
      </w:pPr>
    </w:p>
    <w:p w14:paraId="09FE36A5" w14:textId="788313E2" w:rsidR="005E72B4" w:rsidRDefault="005E72B4" w:rsidP="00FD51FF">
      <w:pPr>
        <w:jc w:val="both"/>
        <w:rPr>
          <w:sz w:val="23"/>
          <w:szCs w:val="23"/>
        </w:rPr>
      </w:pPr>
    </w:p>
    <w:p w14:paraId="579EAAEE" w14:textId="7D10409A" w:rsidR="005E72B4" w:rsidRDefault="005E72B4" w:rsidP="00FD51FF">
      <w:pPr>
        <w:jc w:val="both"/>
        <w:rPr>
          <w:sz w:val="23"/>
          <w:szCs w:val="23"/>
        </w:rPr>
      </w:pPr>
    </w:p>
    <w:p w14:paraId="738B5378" w14:textId="430E28CA" w:rsidR="005E72B4" w:rsidRDefault="005E72B4" w:rsidP="00FD51FF">
      <w:pPr>
        <w:jc w:val="both"/>
        <w:rPr>
          <w:sz w:val="23"/>
          <w:szCs w:val="23"/>
        </w:rPr>
      </w:pPr>
    </w:p>
    <w:p w14:paraId="113FB383" w14:textId="77777777" w:rsidR="005E72B4" w:rsidRDefault="005E72B4" w:rsidP="00FD51FF">
      <w:pPr>
        <w:jc w:val="both"/>
        <w:rPr>
          <w:sz w:val="23"/>
          <w:szCs w:val="23"/>
        </w:rPr>
      </w:pPr>
    </w:p>
    <w:p w14:paraId="371932E1" w14:textId="77777777" w:rsidR="005E72B4" w:rsidRDefault="005E72B4" w:rsidP="00FD51FF">
      <w:pPr>
        <w:pStyle w:val="Ttulo3"/>
        <w:jc w:val="both"/>
      </w:pPr>
      <w:r>
        <w:lastRenderedPageBreak/>
        <w:t xml:space="preserve">18. Defina los contenidos de cada cuadrante de una Tabla de Decisión y de un esquema de su disposición. </w:t>
      </w:r>
    </w:p>
    <w:p w14:paraId="72300413" w14:textId="77777777" w:rsidR="005E72B4" w:rsidRDefault="005E72B4" w:rsidP="00FD51FF">
      <w:pPr>
        <w:jc w:val="both"/>
        <w:rPr>
          <w:sz w:val="23"/>
          <w:szCs w:val="23"/>
        </w:rPr>
      </w:pPr>
    </w:p>
    <w:p w14:paraId="431612AD" w14:textId="77777777" w:rsidR="00C64055" w:rsidRPr="00C64055" w:rsidRDefault="00C64055" w:rsidP="00FD51FF">
      <w:pPr>
        <w:autoSpaceDE w:val="0"/>
        <w:autoSpaceDN w:val="0"/>
        <w:adjustRightInd w:val="0"/>
        <w:spacing w:after="0" w:line="240" w:lineRule="auto"/>
        <w:jc w:val="both"/>
        <w:rPr>
          <w:rFonts w:ascii="Wingdings" w:hAnsi="Wingdings" w:cs="Wingdings"/>
          <w:color w:val="000000"/>
          <w:sz w:val="24"/>
          <w:szCs w:val="24"/>
        </w:rPr>
      </w:pPr>
    </w:p>
    <w:p w14:paraId="40D757A8" w14:textId="77777777" w:rsidR="00C64055" w:rsidRPr="00C64055" w:rsidRDefault="00C64055" w:rsidP="00FD51FF">
      <w:pPr>
        <w:jc w:val="both"/>
      </w:pPr>
      <w:r w:rsidRPr="00AF469F">
        <w:rPr>
          <w:rFonts w:ascii="Wingdings" w:hAnsi="Wingdings" w:cs="Wingdings"/>
          <w:highlight w:val="yellow"/>
        </w:rPr>
        <w:t xml:space="preserve"> </w:t>
      </w:r>
      <w:r w:rsidRPr="00AF469F">
        <w:rPr>
          <w:b/>
          <w:bCs/>
          <w:highlight w:val="yellow"/>
        </w:rPr>
        <w:t>Cuadrante 1</w:t>
      </w:r>
      <w:r w:rsidRPr="00AF469F">
        <w:rPr>
          <w:highlight w:val="yellow"/>
        </w:rPr>
        <w:t>: se identifican las Condiciones que afectan al problema. (Matriz de Condiciones)</w:t>
      </w:r>
      <w:r w:rsidRPr="00C64055">
        <w:t xml:space="preserve"> </w:t>
      </w:r>
    </w:p>
    <w:p w14:paraId="453471E5" w14:textId="5462B7CC" w:rsidR="00C64055" w:rsidRPr="00C64055" w:rsidRDefault="00C64055" w:rsidP="00FD51FF">
      <w:pPr>
        <w:jc w:val="both"/>
        <w:rPr>
          <w:rFonts w:ascii="Wingdings" w:hAnsi="Wingdings" w:cs="Wingdings"/>
          <w:sz w:val="20"/>
          <w:szCs w:val="20"/>
        </w:rPr>
      </w:pPr>
      <w:r w:rsidRPr="00AF469F">
        <w:rPr>
          <w:rFonts w:ascii="Wingdings" w:hAnsi="Wingdings" w:cs="Wingdings"/>
          <w:highlight w:val="green"/>
        </w:rPr>
        <w:t xml:space="preserve"> </w:t>
      </w:r>
      <w:r w:rsidRPr="00AF469F">
        <w:rPr>
          <w:b/>
          <w:bCs/>
          <w:highlight w:val="green"/>
        </w:rPr>
        <w:t>Cuadrante 2</w:t>
      </w:r>
      <w:r w:rsidRPr="00AF469F">
        <w:rPr>
          <w:highlight w:val="green"/>
        </w:rPr>
        <w:t>: se identifican las Acciones a desarrollar. (Matriz de Acciones).</w:t>
      </w:r>
      <w:r w:rsidRPr="00C64055">
        <w:t xml:space="preserve"> </w:t>
      </w:r>
    </w:p>
    <w:p w14:paraId="08023BB5" w14:textId="77777777" w:rsidR="00C64055" w:rsidRPr="00C64055" w:rsidRDefault="00C64055" w:rsidP="00FD51FF">
      <w:pPr>
        <w:jc w:val="both"/>
      </w:pPr>
      <w:r w:rsidRPr="00AF469F">
        <w:rPr>
          <w:rFonts w:ascii="Wingdings" w:hAnsi="Wingdings" w:cs="Wingdings"/>
          <w:highlight w:val="cyan"/>
        </w:rPr>
        <w:t xml:space="preserve"> </w:t>
      </w:r>
      <w:r w:rsidRPr="00AF469F">
        <w:rPr>
          <w:b/>
          <w:bCs/>
          <w:highlight w:val="cyan"/>
        </w:rPr>
        <w:t>Cuadrante 3</w:t>
      </w:r>
      <w:r w:rsidRPr="00AF469F">
        <w:rPr>
          <w:highlight w:val="cyan"/>
        </w:rPr>
        <w:t>: se identifican las combinaciones de valores de las condiciones que darán lugar a la toma de decisión.</w:t>
      </w:r>
      <w:r w:rsidRPr="00C64055">
        <w:t xml:space="preserve"> </w:t>
      </w:r>
    </w:p>
    <w:p w14:paraId="58B9363D" w14:textId="77777777" w:rsidR="00C64055" w:rsidRPr="00C64055" w:rsidRDefault="00C64055" w:rsidP="00FD51FF">
      <w:pPr>
        <w:jc w:val="both"/>
      </w:pPr>
      <w:r w:rsidRPr="00AF469F">
        <w:rPr>
          <w:rFonts w:ascii="Wingdings" w:hAnsi="Wingdings" w:cs="Wingdings"/>
          <w:highlight w:val="red"/>
        </w:rPr>
        <w:t xml:space="preserve"> </w:t>
      </w:r>
      <w:r w:rsidRPr="00AF469F">
        <w:rPr>
          <w:b/>
          <w:bCs/>
          <w:highlight w:val="red"/>
        </w:rPr>
        <w:t>Cuadrante 4</w:t>
      </w:r>
      <w:r w:rsidRPr="00AF469F">
        <w:rPr>
          <w:highlight w:val="red"/>
        </w:rPr>
        <w:t>: se identifican las acciones a realizar de acuerdo a los valores en cada caso.</w:t>
      </w:r>
      <w:r w:rsidRPr="00C64055">
        <w:t xml:space="preserve"> </w:t>
      </w:r>
    </w:p>
    <w:p w14:paraId="38AFE990" w14:textId="53D6722B" w:rsidR="00C64055" w:rsidRDefault="00AF469F" w:rsidP="00FD51FF">
      <w:pPr>
        <w:jc w:val="both"/>
      </w:pPr>
      <w:r>
        <w:rPr>
          <w:noProof/>
        </w:rPr>
        <w:drawing>
          <wp:inline distT="0" distB="0" distL="0" distR="0" wp14:anchorId="0802D5F9" wp14:editId="10EDEFDD">
            <wp:extent cx="6582912" cy="1473200"/>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rotWithShape="1">
                    <a:blip r:embed="rId19">
                      <a:extLst>
                        <a:ext uri="{28A0092B-C50C-407E-A947-70E740481C1C}">
                          <a14:useLocalDpi xmlns:a14="http://schemas.microsoft.com/office/drawing/2010/main" val="0"/>
                        </a:ext>
                      </a:extLst>
                    </a:blip>
                    <a:srcRect l="1127"/>
                    <a:stretch/>
                  </pic:blipFill>
                  <pic:spPr bwMode="auto">
                    <a:xfrm>
                      <a:off x="0" y="0"/>
                      <a:ext cx="6582912" cy="1473200"/>
                    </a:xfrm>
                    <a:prstGeom prst="rect">
                      <a:avLst/>
                    </a:prstGeom>
                    <a:ln>
                      <a:noFill/>
                    </a:ln>
                    <a:extLst>
                      <a:ext uri="{53640926-AAD7-44D8-BBD7-CCE9431645EC}">
                        <a14:shadowObscured xmlns:a14="http://schemas.microsoft.com/office/drawing/2010/main"/>
                      </a:ext>
                    </a:extLst>
                  </pic:spPr>
                </pic:pic>
              </a:graphicData>
            </a:graphic>
          </wp:inline>
        </w:drawing>
      </w:r>
    </w:p>
    <w:p w14:paraId="64E6C3B2" w14:textId="03EE68F9" w:rsidR="005E72B4" w:rsidRDefault="005E72B4" w:rsidP="00FD51FF">
      <w:pPr>
        <w:jc w:val="both"/>
      </w:pPr>
    </w:p>
    <w:p w14:paraId="6C3DBBBF" w14:textId="38D0C64B" w:rsidR="005E72B4" w:rsidRPr="00EA5865" w:rsidRDefault="005E72B4" w:rsidP="00FD51FF">
      <w:pPr>
        <w:jc w:val="both"/>
      </w:pPr>
      <w:r>
        <w:rPr>
          <w:noProof/>
        </w:rPr>
        <w:drawing>
          <wp:inline distT="0" distB="0" distL="0" distR="0" wp14:anchorId="3C540336" wp14:editId="598F90C1">
            <wp:extent cx="6657975" cy="232694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0">
                      <a:extLst>
                        <a:ext uri="{28A0092B-C50C-407E-A947-70E740481C1C}">
                          <a14:useLocalDpi xmlns:a14="http://schemas.microsoft.com/office/drawing/2010/main" val="0"/>
                        </a:ext>
                      </a:extLst>
                    </a:blip>
                    <a:stretch>
                      <a:fillRect/>
                    </a:stretch>
                  </pic:blipFill>
                  <pic:spPr>
                    <a:xfrm>
                      <a:off x="0" y="0"/>
                      <a:ext cx="6674106" cy="2332581"/>
                    </a:xfrm>
                    <a:prstGeom prst="rect">
                      <a:avLst/>
                    </a:prstGeom>
                  </pic:spPr>
                </pic:pic>
              </a:graphicData>
            </a:graphic>
          </wp:inline>
        </w:drawing>
      </w:r>
    </w:p>
    <w:p w14:paraId="41D835A2" w14:textId="402B2CFA" w:rsidR="0096033C" w:rsidRDefault="0096033C" w:rsidP="00FD51FF">
      <w:pPr>
        <w:pStyle w:val="Ttulo3"/>
        <w:jc w:val="both"/>
      </w:pPr>
      <w:r>
        <w:t xml:space="preserve">19. Defina valores limitados. </w:t>
      </w:r>
    </w:p>
    <w:p w14:paraId="536937AE" w14:textId="490A5BD5" w:rsidR="00037E5E" w:rsidRPr="00037E5E" w:rsidRDefault="00037E5E" w:rsidP="00FD51FF">
      <w:pPr>
        <w:jc w:val="both"/>
      </w:pPr>
      <w:r>
        <w:t>Los valores limitados son aquellos que pueden tomar, como máximo, dos valores opuestos mutuamente excluyentes Si o No</w:t>
      </w:r>
    </w:p>
    <w:p w14:paraId="1E8E7061" w14:textId="2D71D3C5" w:rsidR="0096033C" w:rsidRDefault="0096033C" w:rsidP="00FD51FF">
      <w:pPr>
        <w:pStyle w:val="Ttulo3"/>
        <w:jc w:val="both"/>
      </w:pPr>
      <w:r>
        <w:t xml:space="preserve">20. Defina valores extendidos. </w:t>
      </w:r>
    </w:p>
    <w:p w14:paraId="02D5FACC" w14:textId="7233E1E9" w:rsidR="00037E5E" w:rsidRDefault="00037E5E" w:rsidP="00FD51FF">
      <w:pPr>
        <w:jc w:val="both"/>
      </w:pPr>
      <w:r>
        <w:t>son aquellos que pueden tomar más de dos valores o bien que los valores no son mutuamente excluyentes</w:t>
      </w:r>
      <w:r w:rsidR="00F9199D">
        <w:t xml:space="preserve"> por ejemplo rangos de edades, idiomas, </w:t>
      </w:r>
      <w:proofErr w:type="spellStart"/>
      <w:proofErr w:type="gramStart"/>
      <w:r w:rsidR="00F9199D">
        <w:t>ocupaciones,etc</w:t>
      </w:r>
      <w:proofErr w:type="spellEnd"/>
      <w:r w:rsidR="00F9199D">
        <w:t>.</w:t>
      </w:r>
      <w:proofErr w:type="gramEnd"/>
    </w:p>
    <w:p w14:paraId="4B6EA54D" w14:textId="733FDB17" w:rsidR="00F9199D" w:rsidRDefault="00F9199D" w:rsidP="00FD51FF">
      <w:pPr>
        <w:jc w:val="both"/>
      </w:pPr>
      <w:r>
        <w:rPr>
          <w:noProof/>
        </w:rPr>
        <w:drawing>
          <wp:inline distT="0" distB="0" distL="0" distR="0" wp14:anchorId="4476CDD6" wp14:editId="604FB1F9">
            <wp:extent cx="6657975" cy="89916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1">
                      <a:extLst>
                        <a:ext uri="{28A0092B-C50C-407E-A947-70E740481C1C}">
                          <a14:useLocalDpi xmlns:a14="http://schemas.microsoft.com/office/drawing/2010/main" val="0"/>
                        </a:ext>
                      </a:extLst>
                    </a:blip>
                    <a:stretch>
                      <a:fillRect/>
                    </a:stretch>
                  </pic:blipFill>
                  <pic:spPr>
                    <a:xfrm>
                      <a:off x="0" y="0"/>
                      <a:ext cx="6657975" cy="899160"/>
                    </a:xfrm>
                    <a:prstGeom prst="rect">
                      <a:avLst/>
                    </a:prstGeom>
                  </pic:spPr>
                </pic:pic>
              </a:graphicData>
            </a:graphic>
          </wp:inline>
        </w:drawing>
      </w:r>
    </w:p>
    <w:p w14:paraId="73C5056A" w14:textId="686DA612" w:rsidR="00DA2481" w:rsidRDefault="00DA2481" w:rsidP="00FD51FF">
      <w:pPr>
        <w:jc w:val="both"/>
      </w:pPr>
    </w:p>
    <w:p w14:paraId="5188F667" w14:textId="77777777" w:rsidR="00DA2481" w:rsidRPr="00037E5E" w:rsidRDefault="00DA2481" w:rsidP="00FD51FF">
      <w:pPr>
        <w:jc w:val="both"/>
      </w:pPr>
    </w:p>
    <w:p w14:paraId="5979FBA0" w14:textId="2B1FE4D6" w:rsidR="0096033C" w:rsidRDefault="0096033C" w:rsidP="00FD51FF">
      <w:pPr>
        <w:pStyle w:val="Ttulo3"/>
        <w:jc w:val="both"/>
      </w:pPr>
      <w:r>
        <w:lastRenderedPageBreak/>
        <w:t xml:space="preserve">21. Defina valores mixtos. </w:t>
      </w:r>
    </w:p>
    <w:p w14:paraId="019AA150" w14:textId="29D1DE09" w:rsidR="00DA2481" w:rsidRPr="00DA2481" w:rsidRDefault="00DA2481" w:rsidP="00FD51FF">
      <w:pPr>
        <w:jc w:val="both"/>
      </w:pPr>
      <w:r>
        <w:t>Los valores mixtos se utilizan cuando en una misma tabla coexisten valores limitados y extendidos para condiciones y/o acciones.</w:t>
      </w:r>
    </w:p>
    <w:p w14:paraId="37B7006B" w14:textId="77777777" w:rsidR="0096033C" w:rsidRDefault="0096033C" w:rsidP="00FD51FF">
      <w:pPr>
        <w:pStyle w:val="Ttulo3"/>
        <w:jc w:val="both"/>
      </w:pPr>
      <w:r>
        <w:t xml:space="preserve">22. Enuncie los pasos para la construcción de una Tabla de Decisión. </w:t>
      </w:r>
    </w:p>
    <w:p w14:paraId="5E7BC4F2" w14:textId="77777777" w:rsidR="00C06454" w:rsidRPr="00C06454" w:rsidRDefault="00C06454" w:rsidP="00FD51FF">
      <w:pPr>
        <w:autoSpaceDE w:val="0"/>
        <w:autoSpaceDN w:val="0"/>
        <w:adjustRightInd w:val="0"/>
        <w:spacing w:after="0" w:line="240" w:lineRule="auto"/>
        <w:jc w:val="both"/>
        <w:rPr>
          <w:rFonts w:ascii="Wingdings" w:hAnsi="Wingdings" w:cs="Wingdings"/>
          <w:color w:val="000000"/>
          <w:sz w:val="24"/>
          <w:szCs w:val="24"/>
        </w:rPr>
      </w:pPr>
    </w:p>
    <w:p w14:paraId="4D3F6B27" w14:textId="77777777" w:rsidR="00C06454" w:rsidRPr="00C06454" w:rsidRDefault="00C06454" w:rsidP="00FD51FF">
      <w:pPr>
        <w:jc w:val="both"/>
      </w:pPr>
      <w:r w:rsidRPr="00C06454">
        <w:rPr>
          <w:rFonts w:ascii="Wingdings" w:hAnsi="Wingdings" w:cs="Wingdings"/>
        </w:rPr>
        <w:t xml:space="preserve"> </w:t>
      </w:r>
      <w:r w:rsidRPr="00C06454">
        <w:t xml:space="preserve">PASO 1: Identificar individualmente las condiciones de la descripción narrativa, es decir, las condiciones de la situación, qué circunstancias se necesitarán para tomar la decisión. </w:t>
      </w:r>
    </w:p>
    <w:p w14:paraId="14FE9EF2" w14:textId="77777777" w:rsidR="00C06454" w:rsidRPr="00C06454" w:rsidRDefault="00C06454" w:rsidP="00FD51FF">
      <w:pPr>
        <w:jc w:val="both"/>
      </w:pPr>
      <w:r w:rsidRPr="00C06454">
        <w:rPr>
          <w:rFonts w:ascii="Wingdings" w:hAnsi="Wingdings" w:cs="Wingdings"/>
        </w:rPr>
        <w:t xml:space="preserve"> </w:t>
      </w:r>
      <w:r w:rsidRPr="00C06454">
        <w:t xml:space="preserve">PASO 2: Identificar individualmente las acciones que deberán cumplirse para lograr la toma de decisión. </w:t>
      </w:r>
    </w:p>
    <w:p w14:paraId="07247359" w14:textId="77777777" w:rsidR="00C06454" w:rsidRPr="00C06454" w:rsidRDefault="00C06454" w:rsidP="00FD51FF">
      <w:pPr>
        <w:jc w:val="both"/>
      </w:pPr>
      <w:r w:rsidRPr="00C06454">
        <w:rPr>
          <w:rFonts w:ascii="Wingdings" w:hAnsi="Wingdings" w:cs="Wingdings"/>
        </w:rPr>
        <w:t xml:space="preserve"> </w:t>
      </w:r>
      <w:r w:rsidRPr="00C06454">
        <w:t xml:space="preserve">PASO 3: </w:t>
      </w:r>
    </w:p>
    <w:p w14:paraId="1C69D11C" w14:textId="77777777" w:rsidR="00C06454" w:rsidRPr="00C06454" w:rsidRDefault="00C06454" w:rsidP="00E90AF9">
      <w:pPr>
        <w:ind w:firstLine="708"/>
        <w:jc w:val="both"/>
      </w:pPr>
      <w:r w:rsidRPr="00C06454">
        <w:rPr>
          <w:rFonts w:ascii="Verdana" w:hAnsi="Verdana" w:cs="Verdana"/>
        </w:rPr>
        <w:t xml:space="preserve">- </w:t>
      </w:r>
      <w:r w:rsidRPr="00C06454">
        <w:t xml:space="preserve">Normalizar el lenguaje de condiciones y acciones, </w:t>
      </w:r>
    </w:p>
    <w:p w14:paraId="2287E65B" w14:textId="77777777" w:rsidR="00C06454" w:rsidRPr="00C06454" w:rsidRDefault="00C06454" w:rsidP="00E90AF9">
      <w:pPr>
        <w:ind w:firstLine="708"/>
        <w:jc w:val="both"/>
      </w:pPr>
      <w:r w:rsidRPr="00C06454">
        <w:rPr>
          <w:rFonts w:ascii="Verdana" w:hAnsi="Verdana" w:cs="Verdana"/>
        </w:rPr>
        <w:t xml:space="preserve">- </w:t>
      </w:r>
      <w:r w:rsidRPr="00C06454">
        <w:t xml:space="preserve">Registrar los valores identificados en los cuadrantes respectivos. </w:t>
      </w:r>
    </w:p>
    <w:p w14:paraId="529CF9F7" w14:textId="77777777" w:rsidR="00C06454" w:rsidRPr="00C06454" w:rsidRDefault="00C06454" w:rsidP="00FD51FF">
      <w:pPr>
        <w:jc w:val="both"/>
      </w:pPr>
      <w:r w:rsidRPr="00C06454">
        <w:rPr>
          <w:rFonts w:ascii="Wingdings" w:hAnsi="Wingdings" w:cs="Wingdings"/>
        </w:rPr>
        <w:t xml:space="preserve"> </w:t>
      </w:r>
      <w:r w:rsidRPr="00C06454">
        <w:t xml:space="preserve">PASO 4: </w:t>
      </w:r>
    </w:p>
    <w:p w14:paraId="6B2E4874" w14:textId="77777777" w:rsidR="00C06454" w:rsidRPr="00C06454" w:rsidRDefault="00C06454" w:rsidP="00E90AF9">
      <w:pPr>
        <w:ind w:left="708"/>
        <w:jc w:val="both"/>
      </w:pPr>
      <w:r w:rsidRPr="00C06454">
        <w:rPr>
          <w:rFonts w:ascii="Verdana" w:hAnsi="Verdana" w:cs="Verdana"/>
        </w:rPr>
        <w:t xml:space="preserve">- </w:t>
      </w:r>
      <w:r w:rsidRPr="00C06454">
        <w:t xml:space="preserve">Determinar las combinaciones de valores que pueden tomar las condiciones en cada situación en particular. </w:t>
      </w:r>
    </w:p>
    <w:p w14:paraId="699E6E2B" w14:textId="77777777" w:rsidR="00C06454" w:rsidRPr="00C06454" w:rsidRDefault="00C06454" w:rsidP="00E90AF9">
      <w:pPr>
        <w:ind w:left="708"/>
        <w:jc w:val="both"/>
      </w:pPr>
      <w:r w:rsidRPr="00C06454">
        <w:rPr>
          <w:rFonts w:ascii="Verdana" w:hAnsi="Verdana" w:cs="Verdana"/>
        </w:rPr>
        <w:t xml:space="preserve">- </w:t>
      </w:r>
      <w:r w:rsidRPr="00C06454">
        <w:t xml:space="preserve">Decidir cuáles son valores limitados y cuáles son extendidos. </w:t>
      </w:r>
    </w:p>
    <w:p w14:paraId="7DF55457" w14:textId="77777777" w:rsidR="00C06454" w:rsidRPr="00C06454" w:rsidRDefault="00C06454" w:rsidP="00E90AF9">
      <w:pPr>
        <w:ind w:left="708"/>
        <w:jc w:val="both"/>
      </w:pPr>
      <w:r w:rsidRPr="00C06454">
        <w:rPr>
          <w:rFonts w:ascii="Verdana" w:hAnsi="Verdana" w:cs="Verdana"/>
        </w:rPr>
        <w:t xml:space="preserve">- </w:t>
      </w:r>
      <w:r w:rsidRPr="00C06454">
        <w:t xml:space="preserve">Definir el código mnemotécnico y explicarlo. </w:t>
      </w:r>
    </w:p>
    <w:p w14:paraId="47B17CF3" w14:textId="77777777" w:rsidR="00C06454" w:rsidRPr="00C06454" w:rsidRDefault="00C06454" w:rsidP="00FD51FF">
      <w:pPr>
        <w:jc w:val="both"/>
      </w:pPr>
      <w:r w:rsidRPr="00C06454">
        <w:rPr>
          <w:rFonts w:ascii="Wingdings" w:hAnsi="Wingdings" w:cs="Wingdings"/>
        </w:rPr>
        <w:t xml:space="preserve"> </w:t>
      </w:r>
      <w:r w:rsidRPr="00C06454">
        <w:t xml:space="preserve">PASO 5: Una vez construida la tabla, debemos controlar las reglas para verificar que no existan redundancias. </w:t>
      </w:r>
    </w:p>
    <w:p w14:paraId="7F134D1E" w14:textId="77777777" w:rsidR="00C06454" w:rsidRPr="00C06454" w:rsidRDefault="00C06454" w:rsidP="00FD51FF">
      <w:pPr>
        <w:jc w:val="both"/>
      </w:pPr>
      <w:r w:rsidRPr="00C06454">
        <w:rPr>
          <w:rFonts w:ascii="Wingdings" w:hAnsi="Wingdings" w:cs="Wingdings"/>
        </w:rPr>
        <w:t xml:space="preserve"> </w:t>
      </w:r>
      <w:r w:rsidRPr="00C06454">
        <w:t xml:space="preserve">PASO 6: Hacer un control final de la tabla para ver que cumpla con las características conocidas del problema. </w:t>
      </w:r>
    </w:p>
    <w:p w14:paraId="17194982" w14:textId="77777777" w:rsidR="001A7BF3" w:rsidRDefault="001A7BF3" w:rsidP="00FD51FF">
      <w:pPr>
        <w:pStyle w:val="Ttulo2"/>
        <w:jc w:val="both"/>
      </w:pPr>
      <w:r>
        <w:t xml:space="preserve">MODELADO POR DATOS </w:t>
      </w:r>
    </w:p>
    <w:p w14:paraId="4025C7C9" w14:textId="380802A7" w:rsidR="001A7BF3" w:rsidRDefault="001A7BF3" w:rsidP="00FD51FF">
      <w:pPr>
        <w:pStyle w:val="Ttulo3"/>
        <w:jc w:val="both"/>
      </w:pPr>
      <w:r>
        <w:t xml:space="preserve">23. Explique para que sirve la técnica de entidad – relación (DER). </w:t>
      </w:r>
    </w:p>
    <w:p w14:paraId="265A95A3" w14:textId="20EE0A32" w:rsidR="001A7BF3" w:rsidRDefault="00A139DD" w:rsidP="00FD51FF">
      <w:pPr>
        <w:jc w:val="both"/>
      </w:pPr>
      <w:r>
        <w:t>La técnica de entidad - relación (DER) sirve para modelar una situación de negocio desde el punto de vista de los datos que necesita guardar. Es decir, representar el modelo lógico o conceptual de los datos de la organización.</w:t>
      </w:r>
    </w:p>
    <w:p w14:paraId="2826F40E" w14:textId="77777777" w:rsidR="001A7BF3" w:rsidRPr="001A7BF3" w:rsidRDefault="001A7BF3" w:rsidP="00FD51FF">
      <w:pPr>
        <w:jc w:val="both"/>
      </w:pPr>
    </w:p>
    <w:p w14:paraId="7F148BBB" w14:textId="228136A3" w:rsidR="00A139DD" w:rsidRDefault="001A7BF3" w:rsidP="00FD51FF">
      <w:pPr>
        <w:pStyle w:val="Ttulo3"/>
        <w:jc w:val="both"/>
      </w:pPr>
      <w:r>
        <w:t xml:space="preserve">24. Enumere y describa los elementos de esta técnica. </w:t>
      </w:r>
    </w:p>
    <w:p w14:paraId="38704E03" w14:textId="77777777" w:rsidR="00A139DD" w:rsidRPr="00A139DD" w:rsidRDefault="00A139DD" w:rsidP="00FD51FF">
      <w:pPr>
        <w:jc w:val="both"/>
      </w:pPr>
      <w:r w:rsidRPr="00A139DD">
        <w:t xml:space="preserve">Para la técnica de modelado de Entidad-Relación se usan básicamente tres elementos: </w:t>
      </w:r>
    </w:p>
    <w:p w14:paraId="476DAD6B" w14:textId="77777777" w:rsidR="00A139DD" w:rsidRPr="00A139DD" w:rsidRDefault="00A139DD" w:rsidP="00FD51FF">
      <w:pPr>
        <w:jc w:val="both"/>
      </w:pPr>
      <w:r w:rsidRPr="00A139DD">
        <w:rPr>
          <w:rFonts w:ascii="Wingdings" w:hAnsi="Wingdings" w:cs="Wingdings"/>
        </w:rPr>
        <w:t xml:space="preserve"> </w:t>
      </w:r>
      <w:r w:rsidRPr="00A139DD">
        <w:t xml:space="preserve">Las entidades, que se dibujan a través de un rectángulo. </w:t>
      </w:r>
    </w:p>
    <w:p w14:paraId="55A2C407" w14:textId="77777777" w:rsidR="00A139DD" w:rsidRPr="00A139DD" w:rsidRDefault="00A139DD" w:rsidP="00FD51FF">
      <w:pPr>
        <w:jc w:val="both"/>
      </w:pPr>
      <w:r w:rsidRPr="00A139DD">
        <w:rPr>
          <w:rFonts w:ascii="Wingdings" w:hAnsi="Wingdings" w:cs="Wingdings"/>
        </w:rPr>
        <w:t xml:space="preserve"> </w:t>
      </w:r>
      <w:r w:rsidRPr="00A139DD">
        <w:t xml:space="preserve">Las relaciones, que se dibujan a través de una línea. </w:t>
      </w:r>
    </w:p>
    <w:p w14:paraId="6047186F" w14:textId="77777777" w:rsidR="00A139DD" w:rsidRPr="00A139DD" w:rsidRDefault="00A139DD" w:rsidP="00FD51FF">
      <w:pPr>
        <w:jc w:val="both"/>
      </w:pPr>
      <w:r w:rsidRPr="00A139DD">
        <w:rPr>
          <w:rFonts w:ascii="Wingdings" w:hAnsi="Wingdings" w:cs="Wingdings"/>
        </w:rPr>
        <w:t xml:space="preserve"> </w:t>
      </w:r>
      <w:r w:rsidRPr="00A139DD">
        <w:t xml:space="preserve">Los atributos, que son el contenido de las entidades, como puede ser Código de Cliente. </w:t>
      </w:r>
    </w:p>
    <w:p w14:paraId="3413BEB1" w14:textId="77777777" w:rsidR="00A139DD" w:rsidRPr="00A139DD" w:rsidRDefault="00A139DD" w:rsidP="00FD51FF">
      <w:pPr>
        <w:jc w:val="both"/>
      </w:pPr>
    </w:p>
    <w:p w14:paraId="121D63E7" w14:textId="7CD3FE18" w:rsidR="001A7BF3" w:rsidRDefault="001A7BF3" w:rsidP="00FD51FF">
      <w:pPr>
        <w:pStyle w:val="Ttulo3"/>
        <w:jc w:val="both"/>
      </w:pPr>
      <w:r>
        <w:t xml:space="preserve">25. Enuncie y describa tipos de atributos. </w:t>
      </w:r>
    </w:p>
    <w:p w14:paraId="6BC7D481" w14:textId="6C304761" w:rsidR="00A139DD" w:rsidRPr="00A139DD" w:rsidRDefault="00A139DD" w:rsidP="00FD51FF">
      <w:pPr>
        <w:jc w:val="both"/>
      </w:pPr>
      <w:r>
        <w:t>Los atributos son las características particulares que tiene esa entidad, por ejemplo: el código de cliente, su nombre, su teléfono, su domicilio</w:t>
      </w:r>
    </w:p>
    <w:p w14:paraId="09A7B551" w14:textId="77777777" w:rsidR="00A139DD" w:rsidRPr="00A139DD" w:rsidRDefault="00A139DD" w:rsidP="00FD51FF">
      <w:pPr>
        <w:jc w:val="both"/>
      </w:pPr>
      <w:r w:rsidRPr="00A139DD">
        <w:t xml:space="preserve">Entre estos atributos se pueden distinguir tres tipos principales: </w:t>
      </w:r>
    </w:p>
    <w:p w14:paraId="01E3A23F" w14:textId="4A35D305" w:rsidR="00A139DD" w:rsidRPr="00A139DD" w:rsidRDefault="00A139DD" w:rsidP="00FD51FF">
      <w:pPr>
        <w:jc w:val="both"/>
      </w:pPr>
      <w:r w:rsidRPr="00A139DD">
        <w:rPr>
          <w:rFonts w:ascii="Wingdings" w:hAnsi="Wingdings" w:cs="Wingdings"/>
        </w:rPr>
        <w:t xml:space="preserve"> </w:t>
      </w:r>
      <w:r w:rsidRPr="00146DBC">
        <w:rPr>
          <w:b/>
          <w:bCs/>
        </w:rPr>
        <w:t>Claves o identificadore</w:t>
      </w:r>
      <w:r w:rsidR="00146DBC">
        <w:rPr>
          <w:b/>
          <w:bCs/>
        </w:rPr>
        <w:t>s</w:t>
      </w:r>
      <w:r w:rsidR="00C95756">
        <w:t xml:space="preserve">: Estos NO se repiten por ejemplo un DNI, código de cliente, </w:t>
      </w:r>
      <w:r w:rsidR="00005913">
        <w:t>ID y solo puede haber uno por entidad</w:t>
      </w:r>
    </w:p>
    <w:p w14:paraId="14D3F8BF" w14:textId="0E4D461B" w:rsidR="00A139DD" w:rsidRPr="00A139DD" w:rsidRDefault="00A139DD" w:rsidP="00FD51FF">
      <w:pPr>
        <w:jc w:val="both"/>
      </w:pPr>
      <w:r w:rsidRPr="00A139DD">
        <w:rPr>
          <w:rFonts w:ascii="Wingdings" w:hAnsi="Wingdings" w:cs="Wingdings"/>
        </w:rPr>
        <w:t xml:space="preserve"> </w:t>
      </w:r>
      <w:r w:rsidRPr="00146DBC">
        <w:rPr>
          <w:b/>
          <w:bCs/>
        </w:rPr>
        <w:t>Candidatos</w:t>
      </w:r>
      <w:r w:rsidR="00005913" w:rsidRPr="00146DBC">
        <w:rPr>
          <w:b/>
          <w:bCs/>
        </w:rPr>
        <w:t xml:space="preserve">: </w:t>
      </w:r>
      <w:r w:rsidR="00005913">
        <w:t xml:space="preserve">Cuando hay a varios atributos que pueden ser </w:t>
      </w:r>
      <w:r w:rsidR="00146DBC">
        <w:t>claves,</w:t>
      </w:r>
      <w:r w:rsidR="00005913">
        <w:t xml:space="preserve"> pero solo uno puede serlo según las reglas de negocio</w:t>
      </w:r>
    </w:p>
    <w:p w14:paraId="22FA7129" w14:textId="7C50E42A" w:rsidR="00A139DD" w:rsidRPr="00A139DD" w:rsidRDefault="00A139DD" w:rsidP="00FD51FF">
      <w:pPr>
        <w:jc w:val="both"/>
      </w:pPr>
      <w:r w:rsidRPr="00A139DD">
        <w:rPr>
          <w:rFonts w:ascii="Wingdings" w:hAnsi="Wingdings" w:cs="Wingdings"/>
        </w:rPr>
        <w:t xml:space="preserve"> </w:t>
      </w:r>
      <w:r w:rsidRPr="00146DBC">
        <w:rPr>
          <w:b/>
          <w:bCs/>
        </w:rPr>
        <w:t>No claves</w:t>
      </w:r>
      <w:r w:rsidR="00005913" w:rsidRPr="00146DBC">
        <w:rPr>
          <w:b/>
          <w:bCs/>
        </w:rPr>
        <w:t>:</w:t>
      </w:r>
      <w:r w:rsidR="00005913">
        <w:t xml:space="preserve"> el resto de atributos como nombre, </w:t>
      </w:r>
      <w:r w:rsidR="00146DBC">
        <w:t>teléfono, edad</w:t>
      </w:r>
      <w:r w:rsidR="00005913">
        <w:t>, etc.</w:t>
      </w:r>
    </w:p>
    <w:p w14:paraId="45332A3E" w14:textId="77777777" w:rsidR="00A139DD" w:rsidRPr="00A139DD" w:rsidRDefault="00A139DD" w:rsidP="00FD51FF">
      <w:pPr>
        <w:jc w:val="both"/>
      </w:pPr>
    </w:p>
    <w:p w14:paraId="0C8E5476" w14:textId="464E0888" w:rsidR="001A7BF3" w:rsidRDefault="001A7BF3" w:rsidP="00FD51FF">
      <w:pPr>
        <w:pStyle w:val="Ttulo3"/>
        <w:jc w:val="both"/>
      </w:pPr>
      <w:r>
        <w:t xml:space="preserve">26. Enuncie las propiedades que cumple una relación. </w:t>
      </w:r>
    </w:p>
    <w:p w14:paraId="0CEA8E6A" w14:textId="77777777" w:rsidR="00146DBC" w:rsidRPr="00146DBC" w:rsidRDefault="00146DBC" w:rsidP="00FD51FF">
      <w:pPr>
        <w:autoSpaceDE w:val="0"/>
        <w:autoSpaceDN w:val="0"/>
        <w:adjustRightInd w:val="0"/>
        <w:spacing w:after="0" w:line="240" w:lineRule="auto"/>
        <w:jc w:val="both"/>
        <w:rPr>
          <w:rFonts w:ascii="Comic Sans MS" w:hAnsi="Comic Sans MS" w:cs="Comic Sans MS"/>
          <w:color w:val="000000"/>
          <w:sz w:val="24"/>
          <w:szCs w:val="24"/>
        </w:rPr>
      </w:pPr>
    </w:p>
    <w:p w14:paraId="1D6639C6" w14:textId="3788404A" w:rsidR="00146DBC" w:rsidRDefault="00146DBC" w:rsidP="00FD51FF">
      <w:pPr>
        <w:jc w:val="both"/>
        <w:rPr>
          <w:rFonts w:ascii="Comic Sans MS" w:hAnsi="Comic Sans MS" w:cs="Comic Sans MS"/>
          <w:color w:val="000000"/>
        </w:rPr>
      </w:pPr>
      <w:r w:rsidRPr="00146DBC">
        <w:rPr>
          <w:rFonts w:ascii="Wingdings" w:hAnsi="Wingdings" w:cs="Wingdings"/>
          <w:color w:val="000000"/>
        </w:rPr>
        <w:t></w:t>
      </w:r>
      <w:r w:rsidRPr="00FB4893">
        <w:rPr>
          <w:b/>
          <w:bCs/>
        </w:rPr>
        <w:t xml:space="preserve">La cardinalidad </w:t>
      </w:r>
      <w:r w:rsidRPr="00FB4893">
        <w:t>es la cantidad máxima de relaciones que tiene una entidad con respecto a la otra entidad</w:t>
      </w:r>
      <w:r w:rsidR="00DC550F">
        <w:rPr>
          <w:rFonts w:ascii="Comic Sans MS" w:hAnsi="Comic Sans MS" w:cs="Comic Sans MS"/>
          <w:color w:val="000000"/>
        </w:rPr>
        <w:t xml:space="preserve">, </w:t>
      </w:r>
      <w:r w:rsidR="00DC550F">
        <w:t xml:space="preserve">la cardinalidad es el número máximo de instancias de una entidad que se pueden relacionar con un número de instancias de otra </w:t>
      </w:r>
      <w:proofErr w:type="spellStart"/>
      <w:proofErr w:type="gramStart"/>
      <w:r w:rsidR="00DC550F">
        <w:t>entidad.</w:t>
      </w:r>
      <w:r w:rsidR="00FB4893">
        <w:t>Hay</w:t>
      </w:r>
      <w:proofErr w:type="spellEnd"/>
      <w:proofErr w:type="gramEnd"/>
      <w:r w:rsidR="00FB4893">
        <w:t xml:space="preserve"> 3 tipos de cardinalidad</w:t>
      </w:r>
      <w:r w:rsidR="00DC550F">
        <w:t xml:space="preserve"> </w:t>
      </w:r>
      <w:r w:rsidRPr="00146DBC">
        <w:rPr>
          <w:rFonts w:ascii="Comic Sans MS" w:hAnsi="Comic Sans MS" w:cs="Comic Sans MS"/>
          <w:color w:val="000000"/>
        </w:rPr>
        <w:t xml:space="preserve"> </w:t>
      </w:r>
    </w:p>
    <w:p w14:paraId="2AAF58DA" w14:textId="5AAF02D0" w:rsidR="00FB4893" w:rsidRPr="00146DBC" w:rsidRDefault="00FB4893" w:rsidP="00FD51FF">
      <w:pPr>
        <w:jc w:val="both"/>
        <w:rPr>
          <w:rFonts w:ascii="Comic Sans MS" w:hAnsi="Comic Sans MS" w:cs="Comic Sans MS"/>
          <w:color w:val="000000"/>
        </w:rPr>
      </w:pPr>
      <w:r>
        <w:rPr>
          <w:rFonts w:ascii="Comic Sans MS" w:hAnsi="Comic Sans MS" w:cs="Comic Sans MS"/>
          <w:noProof/>
          <w:color w:val="000000"/>
        </w:rPr>
        <w:drawing>
          <wp:inline distT="0" distB="0" distL="0" distR="0" wp14:anchorId="070BCC85" wp14:editId="7E004418">
            <wp:extent cx="6315075" cy="17907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2">
                      <a:extLst>
                        <a:ext uri="{28A0092B-C50C-407E-A947-70E740481C1C}">
                          <a14:useLocalDpi xmlns:a14="http://schemas.microsoft.com/office/drawing/2010/main" val="0"/>
                        </a:ext>
                      </a:extLst>
                    </a:blip>
                    <a:stretch>
                      <a:fillRect/>
                    </a:stretch>
                  </pic:blipFill>
                  <pic:spPr>
                    <a:xfrm>
                      <a:off x="0" y="0"/>
                      <a:ext cx="6315075" cy="1790700"/>
                    </a:xfrm>
                    <a:prstGeom prst="rect">
                      <a:avLst/>
                    </a:prstGeom>
                  </pic:spPr>
                </pic:pic>
              </a:graphicData>
            </a:graphic>
          </wp:inline>
        </w:drawing>
      </w:r>
    </w:p>
    <w:p w14:paraId="6434E4D7" w14:textId="3610C043" w:rsidR="0012365F" w:rsidRDefault="00146DBC" w:rsidP="00FD51FF">
      <w:pPr>
        <w:jc w:val="both"/>
      </w:pPr>
      <w:r w:rsidRPr="00FB4893">
        <w:rPr>
          <w:rFonts w:ascii="Wingdings" w:hAnsi="Wingdings" w:cs="Wingdings"/>
          <w:b/>
          <w:bCs/>
          <w:color w:val="000000"/>
        </w:rPr>
        <w:t></w:t>
      </w:r>
      <w:r w:rsidRPr="00FB4893">
        <w:rPr>
          <w:b/>
          <w:bCs/>
        </w:rPr>
        <w:t xml:space="preserve"> La modalidad</w:t>
      </w:r>
      <w:r w:rsidRPr="00FB4893">
        <w:t xml:space="preserve"> es la cantidad mínima de relaciones que tienen las mismas </w:t>
      </w:r>
      <w:proofErr w:type="spellStart"/>
      <w:proofErr w:type="gramStart"/>
      <w:r w:rsidRPr="00FB4893">
        <w:t>entidades.</w:t>
      </w:r>
      <w:r w:rsidR="0012365F">
        <w:t>para</w:t>
      </w:r>
      <w:proofErr w:type="spellEnd"/>
      <w:proofErr w:type="gramEnd"/>
      <w:r w:rsidR="0012365F">
        <w:t xml:space="preserve"> la modalidad hay 4 tipos </w:t>
      </w:r>
    </w:p>
    <w:p w14:paraId="3BAC9665" w14:textId="474D4F1C" w:rsidR="0012365F" w:rsidRPr="00FB4893" w:rsidRDefault="0012365F" w:rsidP="00FD51FF">
      <w:pPr>
        <w:jc w:val="both"/>
      </w:pPr>
      <w:r>
        <w:rPr>
          <w:noProof/>
        </w:rPr>
        <w:drawing>
          <wp:inline distT="0" distB="0" distL="0" distR="0" wp14:anchorId="7BE0BB30" wp14:editId="42133443">
            <wp:extent cx="6448425" cy="28194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3">
                      <a:extLst>
                        <a:ext uri="{28A0092B-C50C-407E-A947-70E740481C1C}">
                          <a14:useLocalDpi xmlns:a14="http://schemas.microsoft.com/office/drawing/2010/main" val="0"/>
                        </a:ext>
                      </a:extLst>
                    </a:blip>
                    <a:stretch>
                      <a:fillRect/>
                    </a:stretch>
                  </pic:blipFill>
                  <pic:spPr>
                    <a:xfrm>
                      <a:off x="0" y="0"/>
                      <a:ext cx="6448425" cy="2819400"/>
                    </a:xfrm>
                    <a:prstGeom prst="rect">
                      <a:avLst/>
                    </a:prstGeom>
                  </pic:spPr>
                </pic:pic>
              </a:graphicData>
            </a:graphic>
          </wp:inline>
        </w:drawing>
      </w:r>
    </w:p>
    <w:p w14:paraId="37F1CE5A" w14:textId="77777777" w:rsidR="004C2ABB" w:rsidRPr="00330833" w:rsidRDefault="004C2ABB" w:rsidP="00FD51FF">
      <w:pPr>
        <w:jc w:val="both"/>
        <w:rPr>
          <w:b/>
          <w:bCs/>
        </w:rPr>
      </w:pPr>
      <w:r w:rsidRPr="00330833">
        <w:rPr>
          <w:b/>
          <w:bCs/>
        </w:rPr>
        <w:t xml:space="preserve">Las posibles combinaciones son: </w:t>
      </w:r>
    </w:p>
    <w:p w14:paraId="52863394" w14:textId="77777777" w:rsidR="004C2ABB" w:rsidRPr="004C2ABB" w:rsidRDefault="004C2ABB" w:rsidP="00FD51FF">
      <w:pPr>
        <w:jc w:val="both"/>
      </w:pPr>
      <w:r w:rsidRPr="004C2ABB">
        <w:rPr>
          <w:rFonts w:ascii="Wingdings" w:hAnsi="Wingdings" w:cs="Wingdings"/>
        </w:rPr>
        <w:t xml:space="preserve"> </w:t>
      </w:r>
      <w:r w:rsidRPr="004C2ABB">
        <w:t xml:space="preserve">obligatorio-obligatorio, </w:t>
      </w:r>
    </w:p>
    <w:p w14:paraId="0175894A" w14:textId="77777777" w:rsidR="004C2ABB" w:rsidRPr="004C2ABB" w:rsidRDefault="004C2ABB" w:rsidP="00FD51FF">
      <w:pPr>
        <w:jc w:val="both"/>
      </w:pPr>
      <w:r w:rsidRPr="004C2ABB">
        <w:rPr>
          <w:rFonts w:ascii="Wingdings" w:hAnsi="Wingdings" w:cs="Wingdings"/>
        </w:rPr>
        <w:t xml:space="preserve"> </w:t>
      </w:r>
      <w:r w:rsidRPr="004C2ABB">
        <w:t xml:space="preserve">opcional-obligatorio, y </w:t>
      </w:r>
    </w:p>
    <w:p w14:paraId="15208B2A" w14:textId="2F263D3C" w:rsidR="004C2ABB" w:rsidRDefault="004C2ABB" w:rsidP="00FD51FF">
      <w:pPr>
        <w:jc w:val="both"/>
      </w:pPr>
      <w:r w:rsidRPr="004C2ABB">
        <w:rPr>
          <w:rFonts w:ascii="Wingdings" w:hAnsi="Wingdings" w:cs="Wingdings"/>
        </w:rPr>
        <w:t xml:space="preserve"> </w:t>
      </w:r>
      <w:r w:rsidRPr="004C2ABB">
        <w:t xml:space="preserve">opcional-opcional </w:t>
      </w:r>
    </w:p>
    <w:p w14:paraId="6907F89E" w14:textId="71D9ACB9" w:rsidR="00330833" w:rsidRDefault="00330833" w:rsidP="00FD51FF">
      <w:pPr>
        <w:jc w:val="both"/>
      </w:pPr>
    </w:p>
    <w:p w14:paraId="46C4218E" w14:textId="08209A79" w:rsidR="00330833" w:rsidRPr="00330833" w:rsidRDefault="00330833" w:rsidP="00FD51FF">
      <w:pPr>
        <w:jc w:val="both"/>
        <w:rPr>
          <w:b/>
          <w:bCs/>
        </w:rPr>
      </w:pPr>
      <w:r w:rsidRPr="00330833">
        <w:rPr>
          <w:b/>
          <w:bCs/>
        </w:rPr>
        <w:t xml:space="preserve">Grados </w:t>
      </w:r>
    </w:p>
    <w:p w14:paraId="6FF347F0" w14:textId="77777777" w:rsidR="00330833" w:rsidRPr="00330833" w:rsidRDefault="00330833" w:rsidP="00FD51FF">
      <w:pPr>
        <w:autoSpaceDE w:val="0"/>
        <w:autoSpaceDN w:val="0"/>
        <w:adjustRightInd w:val="0"/>
        <w:spacing w:after="0" w:line="240" w:lineRule="auto"/>
        <w:jc w:val="both"/>
        <w:rPr>
          <w:rFonts w:ascii="Comic Sans MS" w:hAnsi="Comic Sans MS" w:cs="Comic Sans MS"/>
          <w:color w:val="000000"/>
          <w:sz w:val="24"/>
          <w:szCs w:val="24"/>
        </w:rPr>
      </w:pPr>
    </w:p>
    <w:p w14:paraId="631BC024" w14:textId="0F6D5BC3" w:rsidR="00330833" w:rsidRPr="00330833" w:rsidRDefault="00330833" w:rsidP="00FD51FF">
      <w:pPr>
        <w:pStyle w:val="Sinespaciado"/>
        <w:jc w:val="both"/>
      </w:pPr>
      <w:r w:rsidRPr="00330833">
        <w:rPr>
          <w:rFonts w:ascii="Wingdings" w:hAnsi="Wingdings" w:cs="Wingdings"/>
        </w:rPr>
        <w:t></w:t>
      </w:r>
      <w:r>
        <w:rPr>
          <w:rFonts w:ascii="Wingdings" w:hAnsi="Wingdings" w:cs="Wingdings"/>
        </w:rPr>
        <w:t xml:space="preserve"> </w:t>
      </w:r>
      <w:r w:rsidRPr="00330833">
        <w:t xml:space="preserve">Unarias o recursivas </w:t>
      </w:r>
    </w:p>
    <w:p w14:paraId="3AA70BF5" w14:textId="71727811" w:rsidR="00330833" w:rsidRDefault="00330833" w:rsidP="00FD51FF">
      <w:pPr>
        <w:pStyle w:val="Sinespaciado"/>
        <w:jc w:val="both"/>
      </w:pPr>
      <w:r w:rsidRPr="00330833">
        <w:rPr>
          <w:rFonts w:ascii="Wingdings" w:hAnsi="Wingdings" w:cs="Wingdings"/>
        </w:rPr>
        <w:t xml:space="preserve"> </w:t>
      </w:r>
      <w:r w:rsidRPr="00330833">
        <w:t xml:space="preserve">Binarias </w:t>
      </w:r>
    </w:p>
    <w:p w14:paraId="4F752461" w14:textId="5C016EFC" w:rsidR="00330833" w:rsidRDefault="00330833" w:rsidP="00FD51FF">
      <w:pPr>
        <w:pStyle w:val="Sinespaciado"/>
        <w:jc w:val="both"/>
      </w:pPr>
    </w:p>
    <w:p w14:paraId="3E0B99E8" w14:textId="78865917" w:rsidR="00330833" w:rsidRPr="00330833" w:rsidRDefault="00330833" w:rsidP="00FD51FF">
      <w:pPr>
        <w:pStyle w:val="Sinespaciado"/>
        <w:jc w:val="both"/>
      </w:pPr>
      <w:r>
        <w:rPr>
          <w:noProof/>
        </w:rPr>
        <w:lastRenderedPageBreak/>
        <w:drawing>
          <wp:inline distT="0" distB="0" distL="0" distR="0" wp14:anchorId="5514B62C" wp14:editId="66E7D6EB">
            <wp:extent cx="3964806" cy="2611062"/>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84440" cy="2623992"/>
                    </a:xfrm>
                    <a:prstGeom prst="rect">
                      <a:avLst/>
                    </a:prstGeom>
                  </pic:spPr>
                </pic:pic>
              </a:graphicData>
            </a:graphic>
          </wp:inline>
        </w:drawing>
      </w:r>
    </w:p>
    <w:p w14:paraId="65D2D3F2" w14:textId="77777777" w:rsidR="00330833" w:rsidRPr="004C2ABB" w:rsidRDefault="00330833" w:rsidP="00FD51FF">
      <w:pPr>
        <w:jc w:val="both"/>
      </w:pPr>
    </w:p>
    <w:p w14:paraId="3AAA2B30" w14:textId="77777777" w:rsidR="00146DBC" w:rsidRPr="00146DBC" w:rsidRDefault="00146DBC" w:rsidP="00FD51FF">
      <w:pPr>
        <w:jc w:val="both"/>
      </w:pPr>
    </w:p>
    <w:p w14:paraId="4B4AE78B" w14:textId="77777777" w:rsidR="001A7BF3" w:rsidRDefault="001A7BF3" w:rsidP="00FD51FF">
      <w:pPr>
        <w:pStyle w:val="Ttulo3"/>
        <w:jc w:val="both"/>
      </w:pPr>
      <w:r>
        <w:t xml:space="preserve">27. Defina Cardinalidad, Modalidad y Grado. </w:t>
      </w:r>
    </w:p>
    <w:p w14:paraId="13A18D93" w14:textId="77777777" w:rsidR="001A7BF3" w:rsidRDefault="001A7BF3" w:rsidP="00FD51FF">
      <w:pPr>
        <w:pStyle w:val="Ttulo3"/>
        <w:jc w:val="both"/>
      </w:pPr>
      <w:r>
        <w:t xml:space="preserve">28. Describa a que se llama entidad Tipo-subtipo. </w:t>
      </w:r>
    </w:p>
    <w:p w14:paraId="5DC2E1E6" w14:textId="0FA54E4E" w:rsidR="0096033C" w:rsidRDefault="0031790B" w:rsidP="00FD51FF">
      <w:pPr>
        <w:jc w:val="both"/>
      </w:pPr>
      <w:r>
        <w:t xml:space="preserve">la llamada </w:t>
      </w:r>
      <w:r w:rsidRPr="0031790B">
        <w:rPr>
          <w:b/>
          <w:bCs/>
        </w:rPr>
        <w:t>Tipo-Subtipo</w:t>
      </w:r>
      <w:r>
        <w:t>. Donde una entidad es el tipo y tiene relacionadas otras que son sus subtipos. Por ejemplo, una entidad Tipo Empleado, y dos subtipos: Empleado por convenio y Empleado sin convenio</w:t>
      </w:r>
    </w:p>
    <w:p w14:paraId="53B9B517" w14:textId="71BB553A" w:rsidR="0031790B" w:rsidRDefault="0031790B" w:rsidP="00FD51FF">
      <w:pPr>
        <w:jc w:val="both"/>
      </w:pPr>
      <w:r>
        <w:rPr>
          <w:noProof/>
        </w:rPr>
        <w:drawing>
          <wp:inline distT="0" distB="0" distL="0" distR="0" wp14:anchorId="28A09FE4" wp14:editId="6662A75C">
            <wp:extent cx="4365863" cy="2399247"/>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5">
                      <a:extLst>
                        <a:ext uri="{28A0092B-C50C-407E-A947-70E740481C1C}">
                          <a14:useLocalDpi xmlns:a14="http://schemas.microsoft.com/office/drawing/2010/main" val="0"/>
                        </a:ext>
                      </a:extLst>
                    </a:blip>
                    <a:stretch>
                      <a:fillRect/>
                    </a:stretch>
                  </pic:blipFill>
                  <pic:spPr>
                    <a:xfrm>
                      <a:off x="0" y="0"/>
                      <a:ext cx="4383020" cy="2408676"/>
                    </a:xfrm>
                    <a:prstGeom prst="rect">
                      <a:avLst/>
                    </a:prstGeom>
                  </pic:spPr>
                </pic:pic>
              </a:graphicData>
            </a:graphic>
          </wp:inline>
        </w:drawing>
      </w:r>
    </w:p>
    <w:p w14:paraId="3AC185FC" w14:textId="3A393B89" w:rsidR="0031790B" w:rsidRDefault="0031790B" w:rsidP="00FD51FF">
      <w:pPr>
        <w:jc w:val="both"/>
      </w:pPr>
    </w:p>
    <w:p w14:paraId="02A7D83B" w14:textId="77777777" w:rsidR="005B3222" w:rsidRDefault="005B3222" w:rsidP="00FD51FF">
      <w:pPr>
        <w:pStyle w:val="Ttulo2"/>
        <w:jc w:val="both"/>
      </w:pPr>
      <w:r>
        <w:t xml:space="preserve">INTEGRACIÓN ENTRE MODELO DE DATOS Y FUNCIONES </w:t>
      </w:r>
    </w:p>
    <w:p w14:paraId="7C1F1051" w14:textId="70BB23A3" w:rsidR="005B3222" w:rsidRDefault="005B3222" w:rsidP="00FD51FF">
      <w:pPr>
        <w:pStyle w:val="Ttulo3"/>
        <w:jc w:val="both"/>
      </w:pPr>
      <w:r>
        <w:t xml:space="preserve">29. Describa en que consiste la técnica de integración entre modelo de datos y funciones. </w:t>
      </w:r>
    </w:p>
    <w:p w14:paraId="5653258A" w14:textId="4ED40CC1" w:rsidR="00FD51FF" w:rsidRPr="00FD51FF" w:rsidRDefault="00FD51FF" w:rsidP="00FD51FF">
      <w:pPr>
        <w:jc w:val="both"/>
      </w:pPr>
      <w:r>
        <w:t xml:space="preserve">La integración entre los modelos de datos (DER) y funciones (DFD), o balanceo de las técnicas es verificar que las entidades que se encuentran definidas en el Diagrama de Entidad Relación (DER) se encuentren usadas en el Diagrama de Flujo de Datos (DFD), si sobra o falta alguna de ellas entonces tendremos datos que no se utilizan o no están definidos, </w:t>
      </w:r>
      <w:proofErr w:type="gramStart"/>
      <w:r>
        <w:t>y</w:t>
      </w:r>
      <w:proofErr w:type="gramEnd"/>
      <w:r>
        <w:t xml:space="preserve"> en consecuencia, los diagramas no balancean.</w:t>
      </w:r>
    </w:p>
    <w:p w14:paraId="31B988AD" w14:textId="37FA17FD" w:rsidR="00C51883" w:rsidRDefault="00C51883" w:rsidP="00FD51FF">
      <w:pPr>
        <w:jc w:val="both"/>
      </w:pPr>
    </w:p>
    <w:p w14:paraId="10771084" w14:textId="42C155FE" w:rsidR="00FD51FF" w:rsidRDefault="00FD51FF" w:rsidP="00FD51FF">
      <w:pPr>
        <w:jc w:val="both"/>
      </w:pPr>
    </w:p>
    <w:p w14:paraId="0E0CDA67" w14:textId="77777777" w:rsidR="00FD51FF" w:rsidRPr="00C51883" w:rsidRDefault="00FD51FF" w:rsidP="00FD51FF">
      <w:pPr>
        <w:jc w:val="both"/>
      </w:pPr>
    </w:p>
    <w:p w14:paraId="4EC1FF2B" w14:textId="77777777" w:rsidR="005B3222" w:rsidRDefault="005B3222" w:rsidP="00FD51FF">
      <w:pPr>
        <w:pStyle w:val="Ttulo3"/>
        <w:jc w:val="both"/>
      </w:pPr>
      <w:r>
        <w:lastRenderedPageBreak/>
        <w:t xml:space="preserve">30. Enuncie reglas básicas para balancear. </w:t>
      </w:r>
    </w:p>
    <w:p w14:paraId="3E2A98A1" w14:textId="7D25D398" w:rsidR="00C51883" w:rsidRPr="00C51883" w:rsidRDefault="00C51883" w:rsidP="00FD51FF">
      <w:pPr>
        <w:jc w:val="both"/>
      </w:pPr>
      <w:r w:rsidRPr="00C51883">
        <w:rPr>
          <w:rFonts w:ascii="Wingdings" w:hAnsi="Wingdings" w:cs="Wingdings"/>
        </w:rPr>
        <w:t xml:space="preserve"> </w:t>
      </w:r>
      <w:r w:rsidRPr="00C51883">
        <w:t>A cada entidad del DER</w:t>
      </w:r>
      <w:r>
        <w:t xml:space="preserve"> (entidad relación)</w:t>
      </w:r>
      <w:r w:rsidRPr="00C51883">
        <w:t xml:space="preserve"> le corresponde a una y solo una demora del DFD</w:t>
      </w:r>
      <w:r>
        <w:t xml:space="preserve"> (Flujo de datos)</w:t>
      </w:r>
      <w:r w:rsidRPr="00C51883">
        <w:t xml:space="preserve">. </w:t>
      </w:r>
    </w:p>
    <w:p w14:paraId="032E3182" w14:textId="77777777" w:rsidR="00C51883" w:rsidRPr="00C51883" w:rsidRDefault="00C51883" w:rsidP="00FD51FF">
      <w:pPr>
        <w:jc w:val="both"/>
      </w:pPr>
      <w:r w:rsidRPr="00C51883">
        <w:rPr>
          <w:rFonts w:ascii="Wingdings" w:hAnsi="Wingdings" w:cs="Wingdings"/>
        </w:rPr>
        <w:t xml:space="preserve"> </w:t>
      </w:r>
      <w:r w:rsidRPr="00C51883">
        <w:t xml:space="preserve">A cada demora del DFD le corresponde una o más entidades del DER. </w:t>
      </w:r>
    </w:p>
    <w:p w14:paraId="40ADC286" w14:textId="3E1E563C" w:rsidR="0031790B" w:rsidRDefault="00FD51FF" w:rsidP="00FD51FF">
      <w:pPr>
        <w:jc w:val="both"/>
      </w:pPr>
      <w:r>
        <w:rPr>
          <w:noProof/>
        </w:rPr>
        <w:drawing>
          <wp:inline distT="0" distB="0" distL="0" distR="0" wp14:anchorId="10EC391A" wp14:editId="79E3D6BC">
            <wp:extent cx="4184514" cy="1712518"/>
            <wp:effectExtent l="0" t="0" r="6985"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26">
                      <a:extLst>
                        <a:ext uri="{28A0092B-C50C-407E-A947-70E740481C1C}">
                          <a14:useLocalDpi xmlns:a14="http://schemas.microsoft.com/office/drawing/2010/main" val="0"/>
                        </a:ext>
                      </a:extLst>
                    </a:blip>
                    <a:stretch>
                      <a:fillRect/>
                    </a:stretch>
                  </pic:blipFill>
                  <pic:spPr>
                    <a:xfrm>
                      <a:off x="0" y="0"/>
                      <a:ext cx="4210076" cy="1722979"/>
                    </a:xfrm>
                    <a:prstGeom prst="rect">
                      <a:avLst/>
                    </a:prstGeom>
                  </pic:spPr>
                </pic:pic>
              </a:graphicData>
            </a:graphic>
          </wp:inline>
        </w:drawing>
      </w:r>
    </w:p>
    <w:p w14:paraId="2CDF20CD" w14:textId="6433ADFE" w:rsidR="00102C28" w:rsidRDefault="00102C28" w:rsidP="00FD51FF">
      <w:pPr>
        <w:jc w:val="both"/>
      </w:pPr>
    </w:p>
    <w:p w14:paraId="2DA6E7C1" w14:textId="77777777" w:rsidR="00102C28" w:rsidRPr="0096033C" w:rsidRDefault="00102C28" w:rsidP="00FD51FF">
      <w:pPr>
        <w:jc w:val="both"/>
      </w:pPr>
    </w:p>
    <w:sectPr w:rsidR="00102C28" w:rsidRPr="0096033C" w:rsidSect="009E1AFA">
      <w:pgSz w:w="11906" w:h="17338"/>
      <w:pgMar w:top="1066" w:right="607" w:bottom="626" w:left="81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0E5169"/>
    <w:multiLevelType w:val="hybridMultilevel"/>
    <w:tmpl w:val="D8EA1C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1A4713D"/>
    <w:multiLevelType w:val="hybridMultilevel"/>
    <w:tmpl w:val="EDDE24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6920E17"/>
    <w:multiLevelType w:val="hybridMultilevel"/>
    <w:tmpl w:val="57943B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E39"/>
    <w:rsid w:val="00005913"/>
    <w:rsid w:val="00026FE8"/>
    <w:rsid w:val="00037E5E"/>
    <w:rsid w:val="00040714"/>
    <w:rsid w:val="000642C7"/>
    <w:rsid w:val="000D79DE"/>
    <w:rsid w:val="000D7FA8"/>
    <w:rsid w:val="00102C28"/>
    <w:rsid w:val="00111E23"/>
    <w:rsid w:val="0012365F"/>
    <w:rsid w:val="00127379"/>
    <w:rsid w:val="00146DBC"/>
    <w:rsid w:val="001A7BF3"/>
    <w:rsid w:val="001F6168"/>
    <w:rsid w:val="002E6BC8"/>
    <w:rsid w:val="0031790B"/>
    <w:rsid w:val="00330833"/>
    <w:rsid w:val="004026C7"/>
    <w:rsid w:val="00443595"/>
    <w:rsid w:val="004C2ABB"/>
    <w:rsid w:val="004E5716"/>
    <w:rsid w:val="00505210"/>
    <w:rsid w:val="005867F9"/>
    <w:rsid w:val="005B3222"/>
    <w:rsid w:val="005E72B4"/>
    <w:rsid w:val="005E7E38"/>
    <w:rsid w:val="007B2FEA"/>
    <w:rsid w:val="007B52EF"/>
    <w:rsid w:val="0084335C"/>
    <w:rsid w:val="008A1E11"/>
    <w:rsid w:val="00905E31"/>
    <w:rsid w:val="00933140"/>
    <w:rsid w:val="0096033C"/>
    <w:rsid w:val="009B6A62"/>
    <w:rsid w:val="009E6E39"/>
    <w:rsid w:val="00A03AF5"/>
    <w:rsid w:val="00A139DD"/>
    <w:rsid w:val="00A51080"/>
    <w:rsid w:val="00AC2212"/>
    <w:rsid w:val="00AD1B9F"/>
    <w:rsid w:val="00AF469F"/>
    <w:rsid w:val="00C06454"/>
    <w:rsid w:val="00C23A33"/>
    <w:rsid w:val="00C51883"/>
    <w:rsid w:val="00C64055"/>
    <w:rsid w:val="00C95756"/>
    <w:rsid w:val="00CB2979"/>
    <w:rsid w:val="00D14AFF"/>
    <w:rsid w:val="00DA2481"/>
    <w:rsid w:val="00DC550F"/>
    <w:rsid w:val="00E01E8C"/>
    <w:rsid w:val="00E135DB"/>
    <w:rsid w:val="00E20E0A"/>
    <w:rsid w:val="00E22DA9"/>
    <w:rsid w:val="00E90AF9"/>
    <w:rsid w:val="00EA5865"/>
    <w:rsid w:val="00EC4643"/>
    <w:rsid w:val="00F30B00"/>
    <w:rsid w:val="00F9199D"/>
    <w:rsid w:val="00FB4893"/>
    <w:rsid w:val="00FD51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13293"/>
  <w15:chartTrackingRefBased/>
  <w15:docId w15:val="{1EBB6CC2-A5E9-4AE4-86F2-E554650B8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autoRedefine/>
    <w:uiPriority w:val="9"/>
    <w:unhideWhenUsed/>
    <w:qFormat/>
    <w:rsid w:val="0096033C"/>
    <w:pPr>
      <w:keepNext/>
      <w:keepLines/>
      <w:spacing w:before="40" w:after="0"/>
      <w:outlineLvl w:val="1"/>
    </w:pPr>
    <w:rPr>
      <w:rFonts w:ascii="Arial Black" w:eastAsiaTheme="majorEastAsia" w:hAnsi="Arial Black" w:cstheme="majorBidi"/>
      <w:b/>
      <w:color w:val="000000" w:themeColor="text1"/>
      <w:sz w:val="36"/>
      <w:szCs w:val="26"/>
    </w:rPr>
  </w:style>
  <w:style w:type="paragraph" w:styleId="Ttulo3">
    <w:name w:val="heading 3"/>
    <w:basedOn w:val="Normal"/>
    <w:next w:val="Normal"/>
    <w:link w:val="Ttulo3Car"/>
    <w:uiPriority w:val="9"/>
    <w:unhideWhenUsed/>
    <w:qFormat/>
    <w:rsid w:val="0096033C"/>
    <w:pPr>
      <w:keepNext/>
      <w:keepLines/>
      <w:spacing w:before="40" w:after="0"/>
      <w:outlineLvl w:val="2"/>
    </w:pPr>
    <w:rPr>
      <w:rFonts w:ascii="Arial Black" w:eastAsiaTheme="majorEastAsia" w:hAnsi="Arial Black" w:cstheme="majorBidi"/>
      <w:color w:val="000000" w:themeColor="text1"/>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F6168"/>
    <w:pPr>
      <w:autoSpaceDE w:val="0"/>
      <w:autoSpaceDN w:val="0"/>
      <w:adjustRightInd w:val="0"/>
      <w:spacing w:after="0" w:line="240" w:lineRule="auto"/>
    </w:pPr>
    <w:rPr>
      <w:rFonts w:ascii="Tahoma" w:hAnsi="Tahoma" w:cs="Tahoma"/>
      <w:color w:val="000000"/>
      <w:sz w:val="24"/>
      <w:szCs w:val="24"/>
    </w:rPr>
  </w:style>
  <w:style w:type="character" w:customStyle="1" w:styleId="Ttulo2Car">
    <w:name w:val="Título 2 Car"/>
    <w:basedOn w:val="Fuentedeprrafopredeter"/>
    <w:link w:val="Ttulo2"/>
    <w:uiPriority w:val="9"/>
    <w:rsid w:val="0096033C"/>
    <w:rPr>
      <w:rFonts w:ascii="Arial Black" w:eastAsiaTheme="majorEastAsia" w:hAnsi="Arial Black" w:cstheme="majorBidi"/>
      <w:b/>
      <w:color w:val="000000" w:themeColor="text1"/>
      <w:sz w:val="36"/>
      <w:szCs w:val="26"/>
    </w:rPr>
  </w:style>
  <w:style w:type="paragraph" w:styleId="Prrafodelista">
    <w:name w:val="List Paragraph"/>
    <w:basedOn w:val="Normal"/>
    <w:uiPriority w:val="34"/>
    <w:qFormat/>
    <w:rsid w:val="00026FE8"/>
    <w:pPr>
      <w:ind w:left="720"/>
      <w:contextualSpacing/>
    </w:pPr>
  </w:style>
  <w:style w:type="character" w:customStyle="1" w:styleId="Ttulo3Car">
    <w:name w:val="Título 3 Car"/>
    <w:basedOn w:val="Fuentedeprrafopredeter"/>
    <w:link w:val="Ttulo3"/>
    <w:uiPriority w:val="9"/>
    <w:rsid w:val="0096033C"/>
    <w:rPr>
      <w:rFonts w:ascii="Arial Black" w:eastAsiaTheme="majorEastAsia" w:hAnsi="Arial Black" w:cstheme="majorBidi"/>
      <w:color w:val="000000" w:themeColor="text1"/>
      <w:sz w:val="28"/>
      <w:szCs w:val="24"/>
    </w:rPr>
  </w:style>
  <w:style w:type="paragraph" w:styleId="Sinespaciado">
    <w:name w:val="No Spacing"/>
    <w:uiPriority w:val="1"/>
    <w:qFormat/>
    <w:rsid w:val="00A139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g"/><Relationship Id="rId28"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CDCC4-773D-4204-87B3-84FD39722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11</Pages>
  <Words>1438</Words>
  <Characters>7915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Matias</cp:lastModifiedBy>
  <cp:revision>15</cp:revision>
  <dcterms:created xsi:type="dcterms:W3CDTF">2021-01-22T21:23:00Z</dcterms:created>
  <dcterms:modified xsi:type="dcterms:W3CDTF">2021-02-06T18:30:00Z</dcterms:modified>
</cp:coreProperties>
</file>