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F5C6D" w14:textId="1E0A8107" w:rsidR="00E24E25" w:rsidRDefault="00E24E25" w:rsidP="004F3411">
      <w:pPr>
        <w:pStyle w:val="Ttulo2"/>
        <w:jc w:val="both"/>
        <w:rPr>
          <w:sz w:val="23"/>
          <w:szCs w:val="23"/>
        </w:rPr>
      </w:pPr>
      <w:r>
        <w:rPr>
          <w:bCs/>
          <w:sz w:val="23"/>
          <w:szCs w:val="23"/>
        </w:rPr>
        <w:t xml:space="preserve">PROCESO DE PRUEBAS </w:t>
      </w:r>
    </w:p>
    <w:p w14:paraId="395968A3" w14:textId="2BAA3994" w:rsidR="00E24E25" w:rsidRDefault="00E24E25" w:rsidP="004F3411">
      <w:pPr>
        <w:pStyle w:val="Ttulo3"/>
        <w:jc w:val="both"/>
      </w:pPr>
      <w:r w:rsidRPr="00E24E25">
        <w:t xml:space="preserve">1. Defina pruebas unitarias, pruebas de integración, pruebas del sistema y pruebas que se realizan en la implementación. </w:t>
      </w:r>
    </w:p>
    <w:p w14:paraId="3C6FBD6E" w14:textId="2BBD74DC" w:rsidR="00E24E25" w:rsidRDefault="00E24E25" w:rsidP="004F3411">
      <w:pPr>
        <w:jc w:val="both"/>
      </w:pPr>
    </w:p>
    <w:p w14:paraId="32BC99EA" w14:textId="35B7EE9B" w:rsidR="000D7E0F" w:rsidRDefault="000D7E0F" w:rsidP="004F3411">
      <w:pPr>
        <w:jc w:val="both"/>
      </w:pPr>
      <w:r>
        <w:rPr>
          <w:rFonts w:ascii="Wingdings-Regular" w:hAnsi="Wingdings-Regular" w:cs="Wingdings-Regular"/>
          <w:color w:val="9B3300"/>
        </w:rPr>
        <w:t xml:space="preserve">􀂃 </w:t>
      </w:r>
      <w:r w:rsidRPr="005436CC">
        <w:rPr>
          <w:b/>
          <w:bCs/>
        </w:rPr>
        <w:t>Pruebas unitarias:</w:t>
      </w:r>
      <w:r>
        <w:t xml:space="preserve"> El proceso de prueba se centra en los procesos lógicos internos del software, asegurando que todas las sentencias estén probadas y en las funciones externas, buscando que la entrada </w:t>
      </w:r>
      <w:proofErr w:type="gramStart"/>
      <w:r>
        <w:t>definida  produzca</w:t>
      </w:r>
      <w:proofErr w:type="gramEnd"/>
      <w:r>
        <w:t xml:space="preserve"> resultados reales de acuerdo con los resultados requeridos. Las pruebas de unidades aseguran que los programas de aplicaciones funcionen de forma adecuada cuando se prueban de forma aislada con respecto </w:t>
      </w:r>
      <w:r w:rsidRPr="000D7E0F">
        <w:rPr>
          <w:sz w:val="20"/>
          <w:szCs w:val="20"/>
        </w:rPr>
        <w:t>a</w:t>
      </w:r>
      <w:r>
        <w:rPr>
          <w:sz w:val="20"/>
          <w:szCs w:val="20"/>
        </w:rPr>
        <w:t xml:space="preserve"> </w:t>
      </w:r>
      <w:r w:rsidRPr="000D7E0F">
        <w:rPr>
          <w:sz w:val="20"/>
          <w:szCs w:val="20"/>
        </w:rPr>
        <w:t>otros</w:t>
      </w:r>
      <w:r>
        <w:t xml:space="preserve"> programas de aplicación.</w:t>
      </w:r>
    </w:p>
    <w:p w14:paraId="5D8E00AA" w14:textId="77777777" w:rsidR="00A00C3E" w:rsidRDefault="000D7E0F" w:rsidP="004F3411">
      <w:pPr>
        <w:jc w:val="both"/>
      </w:pPr>
      <w:r>
        <w:rPr>
          <w:rFonts w:ascii="Wingdings-Regular" w:hAnsi="Wingdings-Regular" w:cs="Wingdings-Regular"/>
          <w:color w:val="9B3300"/>
        </w:rPr>
        <w:t xml:space="preserve">􀂃 </w:t>
      </w:r>
      <w:r w:rsidRPr="005436CC">
        <w:rPr>
          <w:b/>
          <w:bCs/>
        </w:rPr>
        <w:t>Pruebas de integración:</w:t>
      </w:r>
      <w:r>
        <w:t xml:space="preserve"> se buscan errores en la interrelación entre los diferentes componentes del sistema, o relación integral entre los subsistemas</w:t>
      </w:r>
    </w:p>
    <w:p w14:paraId="73A07D96" w14:textId="77777777" w:rsidR="00A00C3E" w:rsidRDefault="000D7E0F" w:rsidP="004F3411">
      <w:pPr>
        <w:jc w:val="both"/>
      </w:pPr>
      <w:r>
        <w:t xml:space="preserve"> </w:t>
      </w:r>
      <w:r>
        <w:rPr>
          <w:rFonts w:ascii="Wingdings-Regular" w:hAnsi="Wingdings-Regular" w:cs="Wingdings-Regular"/>
          <w:color w:val="9B3300"/>
        </w:rPr>
        <w:t xml:space="preserve">􀂃 </w:t>
      </w:r>
      <w:r w:rsidRPr="005436CC">
        <w:rPr>
          <w:b/>
          <w:bCs/>
        </w:rPr>
        <w:t>Pruebas del sistema</w:t>
      </w:r>
      <w:r>
        <w:t>: Las pruebas de sistemas aseguran que los programas de aplicaciones escritos de forma aislada funcionen adecuadamente cuando se integran en el sistema global. La entrada es la especificación de requerimientos del sistema.</w:t>
      </w:r>
    </w:p>
    <w:p w14:paraId="43799E5F" w14:textId="74553693" w:rsidR="00E24E25" w:rsidRDefault="000D7E0F" w:rsidP="004F3411">
      <w:pPr>
        <w:jc w:val="both"/>
      </w:pPr>
      <w:r>
        <w:t xml:space="preserve"> </w:t>
      </w:r>
      <w:r>
        <w:rPr>
          <w:rFonts w:ascii="Wingdings-Regular" w:hAnsi="Wingdings-Regular" w:cs="Wingdings-Regular"/>
          <w:color w:val="9B3300"/>
        </w:rPr>
        <w:t xml:space="preserve">􀂃 </w:t>
      </w:r>
      <w:r w:rsidRPr="005436CC">
        <w:rPr>
          <w:b/>
          <w:bCs/>
        </w:rPr>
        <w:t>Pruebas que se realizan en la implementación</w:t>
      </w:r>
      <w:r>
        <w:t xml:space="preserve">: Pruebas de usuarios, pruebas de control de calidad, pruebas piloto. </w:t>
      </w:r>
    </w:p>
    <w:p w14:paraId="041B91C1" w14:textId="30B33F67" w:rsidR="006E45DD" w:rsidRDefault="006E45DD" w:rsidP="004F3411">
      <w:pPr>
        <w:jc w:val="both"/>
      </w:pPr>
    </w:p>
    <w:p w14:paraId="67942549" w14:textId="39675DAD" w:rsidR="006E45DD" w:rsidRDefault="006E45DD" w:rsidP="004F3411">
      <w:pPr>
        <w:jc w:val="both"/>
      </w:pPr>
    </w:p>
    <w:p w14:paraId="3610010B" w14:textId="6333D807" w:rsidR="00E24E25" w:rsidRDefault="00E24E25" w:rsidP="004F3411">
      <w:pPr>
        <w:pStyle w:val="Ttulo3"/>
        <w:jc w:val="both"/>
      </w:pPr>
      <w:r w:rsidRPr="00E24E25">
        <w:t xml:space="preserve">2. Fundamente porque la prueba de del software es un elemento crítico para la garantía de calidad </w:t>
      </w:r>
    </w:p>
    <w:p w14:paraId="56F38199" w14:textId="77777777" w:rsidR="005436CC" w:rsidRPr="005436CC" w:rsidRDefault="005436CC" w:rsidP="004F3411">
      <w:pPr>
        <w:jc w:val="both"/>
      </w:pPr>
    </w:p>
    <w:p w14:paraId="1F04D5F2" w14:textId="56BFAA7D" w:rsidR="00E24E25" w:rsidRDefault="00E24E25" w:rsidP="004F3411">
      <w:pPr>
        <w:pStyle w:val="Ttulo3"/>
        <w:jc w:val="both"/>
      </w:pPr>
      <w:r w:rsidRPr="00E24E25">
        <w:t xml:space="preserve">3. Enuncie las actividades básicas de un procedimiento de pruebas y la documentación de salida correspondiente. </w:t>
      </w:r>
    </w:p>
    <w:p w14:paraId="11FC6A6F" w14:textId="760E43B2" w:rsidR="005436CC" w:rsidRDefault="00CE5D5A" w:rsidP="004F3411">
      <w:pPr>
        <w:jc w:val="both"/>
      </w:pPr>
      <w:r>
        <w:rPr>
          <w:noProof/>
        </w:rPr>
        <w:drawing>
          <wp:inline distT="0" distB="0" distL="0" distR="0" wp14:anchorId="1C48090A" wp14:editId="34C7D567">
            <wp:extent cx="6662420" cy="2224405"/>
            <wp:effectExtent l="0" t="0" r="508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6662420" cy="2224405"/>
                    </a:xfrm>
                    <a:prstGeom prst="rect">
                      <a:avLst/>
                    </a:prstGeom>
                  </pic:spPr>
                </pic:pic>
              </a:graphicData>
            </a:graphic>
          </wp:inline>
        </w:drawing>
      </w:r>
    </w:p>
    <w:p w14:paraId="60893222" w14:textId="61BA83F0" w:rsidR="005436CC" w:rsidRDefault="005436CC" w:rsidP="004F3411">
      <w:pPr>
        <w:jc w:val="both"/>
      </w:pPr>
    </w:p>
    <w:p w14:paraId="4B6468A0" w14:textId="660EA52E" w:rsidR="004416D4" w:rsidRDefault="004416D4" w:rsidP="004F3411">
      <w:pPr>
        <w:jc w:val="both"/>
      </w:pPr>
    </w:p>
    <w:p w14:paraId="5AE3B47E" w14:textId="6C903D5B" w:rsidR="004416D4" w:rsidRDefault="004416D4" w:rsidP="004F3411">
      <w:pPr>
        <w:jc w:val="both"/>
      </w:pPr>
    </w:p>
    <w:p w14:paraId="748EC85D" w14:textId="24A97ED0" w:rsidR="004416D4" w:rsidRDefault="004416D4" w:rsidP="004F3411">
      <w:pPr>
        <w:jc w:val="both"/>
      </w:pPr>
    </w:p>
    <w:p w14:paraId="1572C21D" w14:textId="6E8D9020" w:rsidR="004416D4" w:rsidRDefault="004416D4" w:rsidP="004F3411">
      <w:pPr>
        <w:jc w:val="both"/>
      </w:pPr>
    </w:p>
    <w:p w14:paraId="47DF014D" w14:textId="77777777" w:rsidR="004416D4" w:rsidRPr="005436CC" w:rsidRDefault="004416D4" w:rsidP="004F3411">
      <w:pPr>
        <w:jc w:val="both"/>
      </w:pPr>
    </w:p>
    <w:p w14:paraId="17905B51" w14:textId="173708D0" w:rsidR="00E24E25" w:rsidRDefault="00E24E25" w:rsidP="004F3411">
      <w:pPr>
        <w:pStyle w:val="Ttulo3"/>
        <w:jc w:val="both"/>
      </w:pPr>
      <w:r w:rsidRPr="00E24E25">
        <w:lastRenderedPageBreak/>
        <w:t xml:space="preserve">4. Defina planificación de la prueba </w:t>
      </w:r>
    </w:p>
    <w:p w14:paraId="7E6149ED" w14:textId="77777777" w:rsidR="004416D4" w:rsidRDefault="004416D4" w:rsidP="004F3411">
      <w:pPr>
        <w:autoSpaceDE w:val="0"/>
        <w:autoSpaceDN w:val="0"/>
        <w:adjustRightInd w:val="0"/>
        <w:spacing w:after="0" w:line="240" w:lineRule="auto"/>
        <w:jc w:val="both"/>
        <w:rPr>
          <w:rFonts w:ascii="ComicSansMS" w:hAnsi="ComicSansMS" w:cs="ComicSansMS"/>
          <w:color w:val="000000"/>
          <w:sz w:val="24"/>
          <w:szCs w:val="24"/>
        </w:rPr>
      </w:pPr>
      <w:r>
        <w:rPr>
          <w:rFonts w:ascii="ComicSansMS" w:hAnsi="ComicSansMS" w:cs="ComicSansMS"/>
          <w:color w:val="000000"/>
          <w:sz w:val="24"/>
          <w:szCs w:val="24"/>
        </w:rPr>
        <w:t>Planificación de la prueba: En la documentación para la planificación de la prueba</w:t>
      </w:r>
    </w:p>
    <w:p w14:paraId="755DF31E" w14:textId="77777777" w:rsidR="004416D4" w:rsidRDefault="004416D4" w:rsidP="004F3411">
      <w:pPr>
        <w:jc w:val="both"/>
      </w:pPr>
      <w:r>
        <w:t>se deberá indicar:</w:t>
      </w:r>
    </w:p>
    <w:p w14:paraId="3044C700" w14:textId="77777777" w:rsidR="004416D4" w:rsidRDefault="004416D4" w:rsidP="004F3411">
      <w:pPr>
        <w:jc w:val="both"/>
      </w:pPr>
      <w:r>
        <w:rPr>
          <w:rFonts w:ascii="Wingdings-Regular" w:hAnsi="Wingdings-Regular" w:cs="Wingdings-Regular"/>
          <w:color w:val="9B3300"/>
        </w:rPr>
        <w:t xml:space="preserve">􀂃 </w:t>
      </w:r>
      <w:r>
        <w:t>Objetivo de la prueba, detectar fallas,</w:t>
      </w:r>
    </w:p>
    <w:p w14:paraId="599323A4" w14:textId="77777777" w:rsidR="004416D4" w:rsidRDefault="004416D4" w:rsidP="004F3411">
      <w:pPr>
        <w:jc w:val="both"/>
      </w:pPr>
      <w:r>
        <w:rPr>
          <w:rFonts w:ascii="Wingdings-Regular" w:hAnsi="Wingdings-Regular" w:cs="Wingdings-Regular"/>
          <w:color w:val="9B3300"/>
        </w:rPr>
        <w:t xml:space="preserve">􀂃 </w:t>
      </w:r>
      <w:r>
        <w:t>Objetos a probar, funcionalidades, procesos, etc.,</w:t>
      </w:r>
    </w:p>
    <w:p w14:paraId="7CCB1FD8" w14:textId="77777777" w:rsidR="004416D4" w:rsidRDefault="004416D4" w:rsidP="004F3411">
      <w:pPr>
        <w:jc w:val="both"/>
      </w:pPr>
      <w:r>
        <w:rPr>
          <w:rFonts w:ascii="Wingdings-Regular" w:hAnsi="Wingdings-Regular" w:cs="Wingdings-Regular"/>
          <w:color w:val="9B3300"/>
        </w:rPr>
        <w:t xml:space="preserve">􀂃 </w:t>
      </w:r>
      <w:r>
        <w:t>Características a probar, dónde se probará, bajo qué entorno, etc.,</w:t>
      </w:r>
    </w:p>
    <w:p w14:paraId="1791966F" w14:textId="77777777" w:rsidR="004416D4" w:rsidRDefault="004416D4" w:rsidP="004F3411">
      <w:pPr>
        <w:jc w:val="both"/>
      </w:pPr>
      <w:r>
        <w:rPr>
          <w:rFonts w:ascii="Wingdings-Regular" w:hAnsi="Wingdings-Regular" w:cs="Wingdings-Regular"/>
          <w:color w:val="9B3300"/>
        </w:rPr>
        <w:t xml:space="preserve">􀂃 </w:t>
      </w:r>
      <w:r>
        <w:t>Características a no probar,</w:t>
      </w:r>
    </w:p>
    <w:p w14:paraId="4744E8A1" w14:textId="77777777" w:rsidR="004416D4" w:rsidRDefault="004416D4" w:rsidP="004F3411">
      <w:pPr>
        <w:jc w:val="both"/>
      </w:pPr>
      <w:r>
        <w:rPr>
          <w:rFonts w:ascii="Wingdings-Regular" w:hAnsi="Wingdings-Regular" w:cs="Wingdings-Regular"/>
          <w:color w:val="9B3300"/>
        </w:rPr>
        <w:t xml:space="preserve">􀂃 </w:t>
      </w:r>
      <w:r>
        <w:t>Método de prueba, el método utilizado en el desarrollo de la prueba,</w:t>
      </w:r>
    </w:p>
    <w:p w14:paraId="399D4D31" w14:textId="77777777" w:rsidR="004416D4" w:rsidRDefault="004416D4" w:rsidP="004F3411">
      <w:pPr>
        <w:jc w:val="both"/>
      </w:pPr>
      <w:r>
        <w:rPr>
          <w:rFonts w:ascii="Wingdings-Regular" w:hAnsi="Wingdings-Regular" w:cs="Wingdings-Regular"/>
          <w:color w:val="9B3300"/>
        </w:rPr>
        <w:t xml:space="preserve">􀂃 </w:t>
      </w:r>
      <w:r>
        <w:t>Tamaño de la prueba, la cantidad de casos de prueba a realizar,</w:t>
      </w:r>
    </w:p>
    <w:p w14:paraId="42D39EF9" w14:textId="6AA1F593" w:rsidR="004416D4" w:rsidRDefault="004416D4" w:rsidP="004F3411">
      <w:pPr>
        <w:jc w:val="both"/>
      </w:pPr>
      <w:r>
        <w:rPr>
          <w:rFonts w:ascii="Wingdings-Regular" w:hAnsi="Wingdings-Regular" w:cs="Wingdings-Regular"/>
          <w:color w:val="9B3300"/>
        </w:rPr>
        <w:t xml:space="preserve">􀂃 </w:t>
      </w:r>
      <w:r>
        <w:t>Recursos tecnológicos o máquinas. Recursos humanos, mínimo óptimo 3</w:t>
      </w:r>
      <w:r w:rsidR="004F3411">
        <w:t xml:space="preserve"> </w:t>
      </w:r>
      <w:r>
        <w:t xml:space="preserve">personas asignadas, un planificador, un diseñador y un </w:t>
      </w:r>
      <w:proofErr w:type="spellStart"/>
      <w:r>
        <w:t>testeador</w:t>
      </w:r>
      <w:proofErr w:type="spellEnd"/>
      <w:r>
        <w:t>,</w:t>
      </w:r>
    </w:p>
    <w:p w14:paraId="05013DC9" w14:textId="3B06ECA0" w:rsidR="004416D4" w:rsidRDefault="004416D4" w:rsidP="004F3411">
      <w:pPr>
        <w:jc w:val="both"/>
      </w:pPr>
      <w:r>
        <w:rPr>
          <w:rFonts w:ascii="Wingdings-Regular" w:hAnsi="Wingdings-Regular" w:cs="Wingdings-Regular"/>
          <w:color w:val="9B3300"/>
        </w:rPr>
        <w:t xml:space="preserve">􀂃 </w:t>
      </w:r>
      <w:r>
        <w:t>Reparto de responsabilidades, qué tareas tiene asignadas cada</w:t>
      </w:r>
      <w:r w:rsidR="004F3411">
        <w:t xml:space="preserve"> </w:t>
      </w:r>
      <w:r>
        <w:t>integrante,</w:t>
      </w:r>
    </w:p>
    <w:p w14:paraId="1BABF235" w14:textId="77777777" w:rsidR="004416D4" w:rsidRDefault="004416D4" w:rsidP="004F3411">
      <w:pPr>
        <w:jc w:val="both"/>
      </w:pPr>
      <w:r>
        <w:rPr>
          <w:rFonts w:ascii="Wingdings-Regular" w:hAnsi="Wingdings-Regular" w:cs="Wingdings-Regular"/>
          <w:color w:val="9B3300"/>
        </w:rPr>
        <w:t xml:space="preserve">􀂃 </w:t>
      </w:r>
      <w:r>
        <w:t>Plan de tiempo, Diagrama de Gantt,</w:t>
      </w:r>
    </w:p>
    <w:p w14:paraId="3559CF5B" w14:textId="77C945D0" w:rsidR="004416D4" w:rsidRPr="004416D4" w:rsidRDefault="004416D4" w:rsidP="004F3411">
      <w:pPr>
        <w:jc w:val="both"/>
      </w:pPr>
      <w:r>
        <w:rPr>
          <w:rFonts w:ascii="Wingdings-Regular" w:hAnsi="Wingdings-Regular" w:cs="Wingdings-Regular"/>
          <w:color w:val="9B3300"/>
        </w:rPr>
        <w:t xml:space="preserve">􀂃 </w:t>
      </w:r>
      <w:r>
        <w:t>Productos a generar en el proceso de prueba, toda la documentación que</w:t>
      </w:r>
      <w:r w:rsidR="004F3411">
        <w:t xml:space="preserve"> </w:t>
      </w:r>
      <w:r>
        <w:t>tendrá la prueba una vez finalizada.</w:t>
      </w:r>
    </w:p>
    <w:p w14:paraId="180BE0F6" w14:textId="66A8BAC2" w:rsidR="00E24E25" w:rsidRDefault="00E24E25" w:rsidP="004F3411">
      <w:pPr>
        <w:pStyle w:val="Ttulo3"/>
        <w:jc w:val="both"/>
      </w:pPr>
      <w:r w:rsidRPr="00E24E25">
        <w:t xml:space="preserve">5. Defina diseño de la prueba </w:t>
      </w:r>
    </w:p>
    <w:p w14:paraId="4394C2BB" w14:textId="77777777" w:rsidR="00C12F0E" w:rsidRDefault="00C12F0E" w:rsidP="004F3411">
      <w:pPr>
        <w:jc w:val="both"/>
      </w:pPr>
      <w:r>
        <w:rPr>
          <w:rFonts w:ascii="Wingdings-Regular" w:hAnsi="Wingdings-Regular" w:cs="Wingdings-Regular"/>
          <w:color w:val="9B3300"/>
        </w:rPr>
        <w:t xml:space="preserve">􀂃 </w:t>
      </w:r>
      <w:r>
        <w:t>Diseño de la prueba: En el diseño se deberá puntualizar con:</w:t>
      </w:r>
    </w:p>
    <w:p w14:paraId="3CFF5E1E" w14:textId="77777777" w:rsidR="00C12F0E" w:rsidRDefault="00C12F0E" w:rsidP="005968B2">
      <w:pPr>
        <w:jc w:val="both"/>
      </w:pPr>
      <w:r>
        <w:rPr>
          <w:rFonts w:ascii="Wingdings-Regular" w:hAnsi="Wingdings-Regular" w:cs="Wingdings-Regular"/>
          <w:color w:val="9B3300"/>
        </w:rPr>
        <w:t xml:space="preserve">􀂃 </w:t>
      </w:r>
      <w:r>
        <w:t>Cómo llevar adelante la prueba para alcanzar el objetivo establecido,</w:t>
      </w:r>
    </w:p>
    <w:p w14:paraId="144734FF" w14:textId="595344D9" w:rsidR="00C12F0E" w:rsidRDefault="00C12F0E" w:rsidP="005968B2">
      <w:pPr>
        <w:jc w:val="both"/>
      </w:pPr>
      <w:r>
        <w:rPr>
          <w:rFonts w:ascii="Wingdings-Regular" w:hAnsi="Wingdings-Regular" w:cs="Wingdings-Regular"/>
          <w:color w:val="9B3300"/>
        </w:rPr>
        <w:t xml:space="preserve">􀂃 </w:t>
      </w:r>
      <w:r>
        <w:t>De qué forma se va a usar el método de prueba, brevemente qué método</w:t>
      </w:r>
      <w:r w:rsidR="005968B2">
        <w:t xml:space="preserve"> </w:t>
      </w:r>
      <w:r>
        <w:t>se utilizará y qué probará ese método,</w:t>
      </w:r>
    </w:p>
    <w:p w14:paraId="72118C2D" w14:textId="1229741F" w:rsidR="00C12F0E" w:rsidRPr="00C12F0E" w:rsidRDefault="00C12F0E" w:rsidP="005968B2">
      <w:pPr>
        <w:jc w:val="both"/>
      </w:pPr>
      <w:r>
        <w:rPr>
          <w:rFonts w:ascii="Wingdings-Regular" w:hAnsi="Wingdings-Regular" w:cs="Wingdings-Regular"/>
          <w:color w:val="9B3300"/>
        </w:rPr>
        <w:t xml:space="preserve">􀂃 </w:t>
      </w:r>
      <w:r>
        <w:t>Criterios para pasar la prueba, es el punto más importante e indica qué</w:t>
      </w:r>
      <w:r w:rsidR="005968B2">
        <w:t xml:space="preserve"> </w:t>
      </w:r>
      <w:r>
        <w:t>escala utilizaremos para determinar si algo pasa la prueba o no.</w:t>
      </w:r>
    </w:p>
    <w:p w14:paraId="1AC1E921" w14:textId="3CC7B8E2" w:rsidR="00E24E25" w:rsidRDefault="00E24E25" w:rsidP="004F3411">
      <w:pPr>
        <w:pStyle w:val="Ttulo3"/>
        <w:jc w:val="both"/>
      </w:pPr>
      <w:r w:rsidRPr="00E24E25">
        <w:t xml:space="preserve">6. Defina determinación de los casos de prueba </w:t>
      </w:r>
    </w:p>
    <w:p w14:paraId="545739B0" w14:textId="77777777" w:rsidR="00D91581" w:rsidRDefault="00D91581" w:rsidP="004F3411">
      <w:pPr>
        <w:autoSpaceDE w:val="0"/>
        <w:autoSpaceDN w:val="0"/>
        <w:adjustRightInd w:val="0"/>
        <w:spacing w:after="0" w:line="240" w:lineRule="auto"/>
        <w:jc w:val="both"/>
        <w:rPr>
          <w:rFonts w:ascii="ComicSansMS" w:hAnsi="ComicSansMS" w:cs="ComicSansMS"/>
          <w:sz w:val="24"/>
          <w:szCs w:val="24"/>
        </w:rPr>
      </w:pPr>
      <w:r w:rsidRPr="00D91581">
        <w:rPr>
          <w:rFonts w:ascii="ComicSansMS" w:hAnsi="ComicSansMS" w:cs="ComicSansMS"/>
          <w:b/>
          <w:bCs/>
          <w:sz w:val="24"/>
          <w:szCs w:val="24"/>
        </w:rPr>
        <w:t xml:space="preserve">Determinación de los casos de prueba: </w:t>
      </w:r>
      <w:r>
        <w:rPr>
          <w:rFonts w:ascii="ComicSansMS" w:hAnsi="ComicSansMS" w:cs="ComicSansMS"/>
          <w:sz w:val="24"/>
          <w:szCs w:val="24"/>
        </w:rPr>
        <w:t>Determinar puntualmente los casos de</w:t>
      </w:r>
    </w:p>
    <w:p w14:paraId="314CF7C5" w14:textId="77777777" w:rsidR="00D91581" w:rsidRDefault="00D91581" w:rsidP="004F3411">
      <w:pPr>
        <w:autoSpaceDE w:val="0"/>
        <w:autoSpaceDN w:val="0"/>
        <w:adjustRightInd w:val="0"/>
        <w:spacing w:after="0" w:line="240" w:lineRule="auto"/>
        <w:jc w:val="both"/>
        <w:rPr>
          <w:rFonts w:ascii="ComicSansMS" w:hAnsi="ComicSansMS" w:cs="ComicSansMS"/>
          <w:sz w:val="24"/>
          <w:szCs w:val="24"/>
        </w:rPr>
      </w:pPr>
      <w:r>
        <w:rPr>
          <w:rFonts w:ascii="ComicSansMS" w:hAnsi="ComicSansMS" w:cs="ComicSansMS"/>
          <w:sz w:val="24"/>
          <w:szCs w:val="24"/>
        </w:rPr>
        <w:t>prueba, es decir, enumerar uno a uno los casos de pruebas a probar, indicar el</w:t>
      </w:r>
    </w:p>
    <w:p w14:paraId="70CA0A71" w14:textId="77777777" w:rsidR="00D91581" w:rsidRDefault="00D91581" w:rsidP="004F3411">
      <w:pPr>
        <w:autoSpaceDE w:val="0"/>
        <w:autoSpaceDN w:val="0"/>
        <w:adjustRightInd w:val="0"/>
        <w:spacing w:after="0" w:line="240" w:lineRule="auto"/>
        <w:jc w:val="both"/>
        <w:rPr>
          <w:rFonts w:ascii="ComicSansMS" w:hAnsi="ComicSansMS" w:cs="ComicSansMS"/>
          <w:sz w:val="24"/>
          <w:szCs w:val="24"/>
        </w:rPr>
      </w:pPr>
      <w:r>
        <w:rPr>
          <w:rFonts w:ascii="ComicSansMS" w:hAnsi="ComicSansMS" w:cs="ComicSansMS"/>
          <w:sz w:val="24"/>
          <w:szCs w:val="24"/>
        </w:rPr>
        <w:t>resultado correcto esperado al realizar algún caso de prueba, pudiéndose</w:t>
      </w:r>
    </w:p>
    <w:p w14:paraId="550C7F9B" w14:textId="1503F5E6" w:rsidR="00C12F0E" w:rsidRDefault="00D91581" w:rsidP="004F3411">
      <w:pPr>
        <w:jc w:val="both"/>
        <w:rPr>
          <w:rFonts w:ascii="ComicSansMS" w:hAnsi="ComicSansMS" w:cs="ComicSansMS"/>
          <w:sz w:val="24"/>
          <w:szCs w:val="24"/>
        </w:rPr>
      </w:pPr>
      <w:r>
        <w:rPr>
          <w:rFonts w:ascii="ComicSansMS" w:hAnsi="ComicSansMS" w:cs="ComicSansMS"/>
          <w:sz w:val="24"/>
          <w:szCs w:val="24"/>
        </w:rPr>
        <w:t>utilizar una tabla de la siguiente forma:</w:t>
      </w:r>
    </w:p>
    <w:p w14:paraId="53FD2450" w14:textId="54C16C6A" w:rsidR="00D91581" w:rsidRPr="00C12F0E" w:rsidRDefault="00D91581" w:rsidP="004F3411">
      <w:pPr>
        <w:jc w:val="both"/>
      </w:pPr>
      <w:r>
        <w:rPr>
          <w:noProof/>
        </w:rPr>
        <w:drawing>
          <wp:inline distT="0" distB="0" distL="0" distR="0" wp14:anchorId="1B6912E0" wp14:editId="76FCAEFB">
            <wp:extent cx="6662420" cy="135572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6662420" cy="1355725"/>
                    </a:xfrm>
                    <a:prstGeom prst="rect">
                      <a:avLst/>
                    </a:prstGeom>
                  </pic:spPr>
                </pic:pic>
              </a:graphicData>
            </a:graphic>
          </wp:inline>
        </w:drawing>
      </w:r>
    </w:p>
    <w:p w14:paraId="317F509E" w14:textId="77777777" w:rsidR="00C12F0E" w:rsidRPr="00C12F0E" w:rsidRDefault="00C12F0E" w:rsidP="004F3411">
      <w:pPr>
        <w:jc w:val="both"/>
      </w:pPr>
    </w:p>
    <w:p w14:paraId="1C194D77" w14:textId="7C449177" w:rsidR="00E24E25" w:rsidRDefault="00E24E25" w:rsidP="004F3411">
      <w:pPr>
        <w:pStyle w:val="Ttulo3"/>
        <w:jc w:val="both"/>
      </w:pPr>
      <w:r w:rsidRPr="00E24E25">
        <w:t xml:space="preserve">7. Defina planificación del procedimiento de prueba </w:t>
      </w:r>
    </w:p>
    <w:p w14:paraId="1CD85992" w14:textId="5E836AE3" w:rsidR="00C12F0E" w:rsidRDefault="00C12F0E"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sidRPr="00D91581">
        <w:rPr>
          <w:rFonts w:ascii="ComicSansMS" w:hAnsi="ComicSansMS" w:cs="ComicSansMS"/>
          <w:b/>
          <w:bCs/>
          <w:color w:val="000000"/>
          <w:sz w:val="24"/>
          <w:szCs w:val="24"/>
        </w:rPr>
        <w:t>Planificación del procedimiento de prueba</w:t>
      </w:r>
      <w:r>
        <w:rPr>
          <w:rFonts w:ascii="ComicSansMS" w:hAnsi="ComicSansMS" w:cs="ComicSansMS"/>
          <w:color w:val="000000"/>
          <w:sz w:val="24"/>
          <w:szCs w:val="24"/>
        </w:rPr>
        <w:t>: Se especificarán los procedimientos</w:t>
      </w:r>
      <w:r w:rsidR="00D91581">
        <w:rPr>
          <w:rFonts w:ascii="ComicSansMS" w:hAnsi="ComicSansMS" w:cs="ComicSansMS"/>
          <w:color w:val="000000"/>
          <w:sz w:val="24"/>
          <w:szCs w:val="24"/>
        </w:rPr>
        <w:t xml:space="preserve"> </w:t>
      </w:r>
      <w:r>
        <w:rPr>
          <w:rFonts w:ascii="ComicSansMS" w:hAnsi="ComicSansMS" w:cs="ComicSansMS"/>
          <w:color w:val="000000"/>
          <w:sz w:val="24"/>
          <w:szCs w:val="24"/>
        </w:rPr>
        <w:t>que es necesario seguir durante la ejecución de la prueba.</w:t>
      </w:r>
    </w:p>
    <w:p w14:paraId="11BD83BC" w14:textId="67AC7B43" w:rsidR="00E24E25" w:rsidRDefault="00E24E25" w:rsidP="004F3411">
      <w:pPr>
        <w:pStyle w:val="Ttulo3"/>
        <w:jc w:val="both"/>
      </w:pPr>
      <w:r w:rsidRPr="00E24E25">
        <w:t xml:space="preserve">8. Defina ejecución de la prueba </w:t>
      </w:r>
    </w:p>
    <w:p w14:paraId="5F01981F" w14:textId="3958306E" w:rsidR="00C12F0E" w:rsidRPr="00D91581" w:rsidRDefault="00D91581" w:rsidP="004F3411">
      <w:pPr>
        <w:autoSpaceDE w:val="0"/>
        <w:autoSpaceDN w:val="0"/>
        <w:adjustRightInd w:val="0"/>
        <w:spacing w:after="0" w:line="240" w:lineRule="auto"/>
        <w:jc w:val="both"/>
        <w:rPr>
          <w:rFonts w:ascii="ComicSansMS" w:hAnsi="ComicSansMS" w:cs="ComicSansMS"/>
          <w:sz w:val="24"/>
          <w:szCs w:val="24"/>
        </w:rPr>
      </w:pPr>
      <w:r>
        <w:rPr>
          <w:rFonts w:ascii="Wingdings-Regular" w:hAnsi="Wingdings-Regular" w:cs="Wingdings-Regular"/>
          <w:color w:val="9B3300"/>
          <w:sz w:val="24"/>
          <w:szCs w:val="24"/>
        </w:rPr>
        <w:t>􀂃</w:t>
      </w:r>
      <w:r w:rsidRPr="00D91581">
        <w:rPr>
          <w:rFonts w:ascii="ComicSansMS" w:hAnsi="ComicSansMS" w:cs="ComicSansMS"/>
          <w:b/>
          <w:bCs/>
          <w:sz w:val="24"/>
          <w:szCs w:val="24"/>
        </w:rPr>
        <w:t xml:space="preserve"> </w:t>
      </w:r>
      <w:r>
        <w:rPr>
          <w:rFonts w:ascii="ComicSansMS" w:hAnsi="ComicSansMS" w:cs="ComicSansMS"/>
          <w:b/>
          <w:bCs/>
          <w:sz w:val="24"/>
          <w:szCs w:val="24"/>
        </w:rPr>
        <w:t>Ejecución</w:t>
      </w:r>
      <w:r w:rsidRPr="00D91581">
        <w:rPr>
          <w:rFonts w:ascii="ComicSansMS" w:hAnsi="ComicSansMS" w:cs="ComicSansMS"/>
          <w:b/>
          <w:bCs/>
          <w:sz w:val="24"/>
          <w:szCs w:val="24"/>
        </w:rPr>
        <w:t xml:space="preserve"> de la prueba:</w:t>
      </w:r>
      <w:r>
        <w:rPr>
          <w:rFonts w:ascii="ComicSansMS" w:hAnsi="ComicSansMS" w:cs="ComicSansMS"/>
          <w:sz w:val="24"/>
          <w:szCs w:val="24"/>
        </w:rPr>
        <w:t xml:space="preserve"> Es en sí la ejecución de la prueba propiamente dicha, de acuerdo a la planificación del procedimiento de prueba.</w:t>
      </w:r>
    </w:p>
    <w:p w14:paraId="2E736AEF" w14:textId="5B35D4D9" w:rsidR="00E24E25" w:rsidRDefault="00E24E25" w:rsidP="004F3411">
      <w:pPr>
        <w:pStyle w:val="Ttulo3"/>
        <w:jc w:val="both"/>
      </w:pPr>
      <w:r w:rsidRPr="00E24E25">
        <w:lastRenderedPageBreak/>
        <w:t xml:space="preserve">9. Defina análisis y evaluación de la prueba </w:t>
      </w:r>
    </w:p>
    <w:p w14:paraId="3B335EC7" w14:textId="77777777" w:rsidR="00C12F0E" w:rsidRPr="00C12F0E" w:rsidRDefault="00C12F0E" w:rsidP="004F3411">
      <w:pPr>
        <w:jc w:val="both"/>
      </w:pPr>
    </w:p>
    <w:p w14:paraId="1CDA300A" w14:textId="77777777" w:rsidR="00E24E25" w:rsidRPr="00E24E25" w:rsidRDefault="00E24E25" w:rsidP="004F3411">
      <w:pPr>
        <w:pStyle w:val="Ttulo3"/>
        <w:jc w:val="both"/>
      </w:pPr>
      <w:r w:rsidRPr="00E24E25">
        <w:t xml:space="preserve">10. Describa un sistema de su elección y usando las planillas propuestas en el material documente para ese sistema: [a] plan de pruebas, [b] documento de diseño de la prueba, [c] especificación de los casos de prueba, [d] especificación del procedimiento de prueba, [e] informe de los casos de prueba ejecutados y [f] informe de la prueba. </w:t>
      </w:r>
    </w:p>
    <w:p w14:paraId="6F2295F7" w14:textId="77777777" w:rsidR="0044483D" w:rsidRDefault="0044483D" w:rsidP="004F3411">
      <w:pPr>
        <w:pStyle w:val="Default"/>
        <w:jc w:val="both"/>
      </w:pPr>
    </w:p>
    <w:p w14:paraId="65F9D66E" w14:textId="2AB861AD" w:rsidR="003D5B41" w:rsidRDefault="0044483D" w:rsidP="004F3411">
      <w:pPr>
        <w:pStyle w:val="Ttulo2"/>
        <w:jc w:val="both"/>
      </w:pPr>
      <w:r>
        <w:t xml:space="preserve"> METODOS DE PRUEBAS</w:t>
      </w:r>
    </w:p>
    <w:p w14:paraId="4F061817" w14:textId="77777777" w:rsidR="0044483D" w:rsidRDefault="0044483D" w:rsidP="004F3411">
      <w:pPr>
        <w:pStyle w:val="Default"/>
        <w:jc w:val="both"/>
      </w:pPr>
    </w:p>
    <w:p w14:paraId="37D7125B" w14:textId="77777777" w:rsidR="0044483D" w:rsidRDefault="0044483D" w:rsidP="004F3411">
      <w:pPr>
        <w:pStyle w:val="Default"/>
        <w:jc w:val="both"/>
      </w:pPr>
      <w:r>
        <w:t xml:space="preserve"> </w:t>
      </w:r>
    </w:p>
    <w:p w14:paraId="50E80B65" w14:textId="44BF8D7F" w:rsidR="0044483D" w:rsidRDefault="0044483D" w:rsidP="004F3411">
      <w:pPr>
        <w:pStyle w:val="Ttulo3"/>
        <w:jc w:val="both"/>
      </w:pPr>
      <w:r>
        <w:t xml:space="preserve">11. Defina Método de Prueba </w:t>
      </w:r>
    </w:p>
    <w:p w14:paraId="03A42386" w14:textId="458C526D" w:rsidR="00662D4E" w:rsidRDefault="00662D4E" w:rsidP="004F3411">
      <w:pPr>
        <w:jc w:val="both"/>
      </w:pPr>
      <w:r w:rsidRPr="00662D4E">
        <w:t>Los métodos de prueba proporcionan un mecanismo de ayuda para asegurar las pruebas sean completas y para conseguir una mayor probabilidad de descubrir errores en el software.</w:t>
      </w:r>
    </w:p>
    <w:p w14:paraId="3342F923" w14:textId="77777777" w:rsidR="00662D4E" w:rsidRPr="00662D4E" w:rsidRDefault="00662D4E" w:rsidP="004F3411">
      <w:pPr>
        <w:jc w:val="both"/>
      </w:pPr>
    </w:p>
    <w:p w14:paraId="7109EF77" w14:textId="2B5C8FE1" w:rsidR="0044483D" w:rsidRDefault="0044483D" w:rsidP="004F3411">
      <w:pPr>
        <w:pStyle w:val="Ttulo3"/>
        <w:jc w:val="both"/>
      </w:pPr>
      <w:r>
        <w:t xml:space="preserve">12. Clasifique los métodos de prueba y fundamente. </w:t>
      </w:r>
    </w:p>
    <w:p w14:paraId="19086E40" w14:textId="661534DB" w:rsidR="00662D4E" w:rsidRDefault="00612A24" w:rsidP="004F3411">
      <w:pPr>
        <w:pStyle w:val="Prrafodelista"/>
        <w:numPr>
          <w:ilvl w:val="0"/>
          <w:numId w:val="1"/>
        </w:numPr>
        <w:autoSpaceDE w:val="0"/>
        <w:autoSpaceDN w:val="0"/>
        <w:adjustRightInd w:val="0"/>
        <w:spacing w:after="0" w:line="240" w:lineRule="auto"/>
        <w:jc w:val="both"/>
        <w:rPr>
          <w:rFonts w:ascii="ComicSansMS" w:hAnsi="ComicSansMS" w:cs="ComicSansMS"/>
          <w:sz w:val="24"/>
          <w:szCs w:val="24"/>
        </w:rPr>
      </w:pPr>
      <w:r>
        <w:rPr>
          <w:rFonts w:ascii="ComicSansMS" w:hAnsi="ComicSansMS" w:cs="ComicSansMS"/>
          <w:b/>
          <w:bCs/>
          <w:sz w:val="24"/>
          <w:szCs w:val="24"/>
        </w:rPr>
        <w:t>C</w:t>
      </w:r>
      <w:r w:rsidRPr="00612A24">
        <w:rPr>
          <w:rFonts w:ascii="ComicSansMS" w:hAnsi="ComicSansMS" w:cs="ComicSansMS"/>
          <w:b/>
          <w:bCs/>
          <w:sz w:val="24"/>
          <w:szCs w:val="24"/>
        </w:rPr>
        <w:t>aja blanca</w:t>
      </w:r>
      <w:r>
        <w:rPr>
          <w:rFonts w:ascii="ComicSansMS" w:hAnsi="ComicSansMS" w:cs="ComicSansMS"/>
          <w:sz w:val="24"/>
          <w:szCs w:val="24"/>
        </w:rPr>
        <w:t xml:space="preserve">: </w:t>
      </w:r>
      <w:r w:rsidR="00662D4E" w:rsidRPr="00662D4E">
        <w:rPr>
          <w:rFonts w:ascii="ComicSansMS" w:hAnsi="ComicSansMS" w:cs="ComicSansMS"/>
          <w:sz w:val="24"/>
          <w:szCs w:val="24"/>
        </w:rPr>
        <w:t>los que se basan en revisar la codificación del software sin importar los datos de entrada o salida</w:t>
      </w:r>
    </w:p>
    <w:p w14:paraId="08774F70" w14:textId="0441ECA1" w:rsidR="00AE45F4" w:rsidRPr="00AE45F4" w:rsidRDefault="00AE45F4" w:rsidP="004F3411">
      <w:pPr>
        <w:pStyle w:val="Prrafodelista"/>
        <w:numPr>
          <w:ilvl w:val="1"/>
          <w:numId w:val="1"/>
        </w:numPr>
        <w:autoSpaceDE w:val="0"/>
        <w:autoSpaceDN w:val="0"/>
        <w:adjustRightInd w:val="0"/>
        <w:spacing w:after="0" w:line="240" w:lineRule="auto"/>
        <w:jc w:val="both"/>
        <w:rPr>
          <w:rFonts w:ascii="ComicSansMS" w:hAnsi="ComicSansMS" w:cs="ComicSansMS"/>
          <w:color w:val="000000"/>
          <w:sz w:val="24"/>
          <w:szCs w:val="24"/>
        </w:rPr>
      </w:pPr>
      <w:r w:rsidRPr="00AE45F4">
        <w:rPr>
          <w:rFonts w:ascii="ComicSansMS" w:hAnsi="ComicSansMS" w:cs="ComicSansMS"/>
          <w:color w:val="000000"/>
          <w:sz w:val="24"/>
          <w:szCs w:val="24"/>
        </w:rPr>
        <w:t>Estilo de codificación (Condiciones – Flujo de datos –Bucles)</w:t>
      </w:r>
    </w:p>
    <w:p w14:paraId="56999C36" w14:textId="3CCEC42A" w:rsidR="00AE45F4" w:rsidRPr="00AE45F4" w:rsidRDefault="00AE45F4" w:rsidP="004F3411">
      <w:pPr>
        <w:pStyle w:val="Prrafodelista"/>
        <w:numPr>
          <w:ilvl w:val="1"/>
          <w:numId w:val="1"/>
        </w:numPr>
        <w:autoSpaceDE w:val="0"/>
        <w:autoSpaceDN w:val="0"/>
        <w:adjustRightInd w:val="0"/>
        <w:spacing w:after="0" w:line="240" w:lineRule="auto"/>
        <w:jc w:val="both"/>
        <w:rPr>
          <w:rFonts w:ascii="ComicSansMS" w:hAnsi="ComicSansMS" w:cs="ComicSansMS"/>
          <w:sz w:val="24"/>
          <w:szCs w:val="24"/>
        </w:rPr>
      </w:pPr>
      <w:r w:rsidRPr="00AE45F4">
        <w:rPr>
          <w:rFonts w:ascii="ComicSansMS" w:hAnsi="ComicSansMS" w:cs="ComicSansMS"/>
          <w:color w:val="000000"/>
          <w:sz w:val="24"/>
          <w:szCs w:val="24"/>
        </w:rPr>
        <w:t>Caminos independientes</w:t>
      </w:r>
    </w:p>
    <w:p w14:paraId="552E8EF7" w14:textId="27286788" w:rsidR="00662D4E" w:rsidRDefault="00662D4E" w:rsidP="004F3411">
      <w:pPr>
        <w:autoSpaceDE w:val="0"/>
        <w:autoSpaceDN w:val="0"/>
        <w:adjustRightInd w:val="0"/>
        <w:spacing w:after="0" w:line="240" w:lineRule="auto"/>
        <w:jc w:val="both"/>
        <w:rPr>
          <w:rFonts w:ascii="ComicSansMS" w:hAnsi="ComicSansMS" w:cs="ComicSansMS"/>
          <w:sz w:val="24"/>
          <w:szCs w:val="24"/>
        </w:rPr>
      </w:pPr>
    </w:p>
    <w:p w14:paraId="5418A20C" w14:textId="7D3D1743" w:rsidR="00612A24" w:rsidRDefault="00612A24" w:rsidP="004F3411">
      <w:pPr>
        <w:pStyle w:val="Prrafodelista"/>
        <w:numPr>
          <w:ilvl w:val="0"/>
          <w:numId w:val="1"/>
        </w:numPr>
        <w:autoSpaceDE w:val="0"/>
        <w:autoSpaceDN w:val="0"/>
        <w:adjustRightInd w:val="0"/>
        <w:spacing w:after="0" w:line="240" w:lineRule="auto"/>
        <w:jc w:val="both"/>
        <w:rPr>
          <w:rFonts w:ascii="ComicSansMS" w:hAnsi="ComicSansMS" w:cs="ComicSansMS"/>
          <w:sz w:val="24"/>
          <w:szCs w:val="24"/>
        </w:rPr>
      </w:pPr>
      <w:r>
        <w:rPr>
          <w:rFonts w:ascii="ComicSansMS" w:hAnsi="ComicSansMS" w:cs="ComicSansMS"/>
          <w:b/>
          <w:bCs/>
          <w:sz w:val="24"/>
          <w:szCs w:val="24"/>
        </w:rPr>
        <w:t>C</w:t>
      </w:r>
      <w:r w:rsidRPr="00612A24">
        <w:rPr>
          <w:rFonts w:ascii="ComicSansMS" w:hAnsi="ComicSansMS" w:cs="ComicSansMS"/>
          <w:b/>
          <w:bCs/>
          <w:sz w:val="24"/>
          <w:szCs w:val="24"/>
        </w:rPr>
        <w:t>aja negra</w:t>
      </w:r>
      <w:r>
        <w:rPr>
          <w:rFonts w:ascii="ComicSansMS" w:hAnsi="ComicSansMS" w:cs="ComicSansMS"/>
          <w:sz w:val="24"/>
          <w:szCs w:val="24"/>
        </w:rPr>
        <w:t xml:space="preserve">: </w:t>
      </w:r>
      <w:r w:rsidRPr="00612A24">
        <w:rPr>
          <w:rFonts w:ascii="ComicSansMS" w:hAnsi="ComicSansMS" w:cs="ComicSansMS"/>
          <w:sz w:val="24"/>
          <w:szCs w:val="24"/>
        </w:rPr>
        <w:t xml:space="preserve">no les interesa la codificación sino los datos de entrada </w:t>
      </w:r>
      <w:r w:rsidR="002101C0" w:rsidRPr="00612A24">
        <w:rPr>
          <w:rFonts w:ascii="ComicSansMS" w:hAnsi="ComicSansMS" w:cs="ComicSansMS"/>
          <w:sz w:val="24"/>
          <w:szCs w:val="24"/>
        </w:rPr>
        <w:t>y salida</w:t>
      </w:r>
      <w:r w:rsidRPr="00612A24">
        <w:rPr>
          <w:rFonts w:ascii="ComicSansMS" w:hAnsi="ComicSansMS" w:cs="ComicSansMS"/>
          <w:sz w:val="24"/>
          <w:szCs w:val="24"/>
        </w:rPr>
        <w:t xml:space="preserve"> del software.</w:t>
      </w:r>
    </w:p>
    <w:p w14:paraId="2342F230" w14:textId="77777777" w:rsidR="00AE45F4" w:rsidRPr="00AE45F4" w:rsidRDefault="00AE45F4" w:rsidP="004F3411">
      <w:pPr>
        <w:pStyle w:val="Prrafodelista"/>
        <w:numPr>
          <w:ilvl w:val="1"/>
          <w:numId w:val="1"/>
        </w:numPr>
        <w:autoSpaceDE w:val="0"/>
        <w:autoSpaceDN w:val="0"/>
        <w:adjustRightInd w:val="0"/>
        <w:spacing w:after="0" w:line="240" w:lineRule="auto"/>
        <w:jc w:val="both"/>
        <w:rPr>
          <w:rFonts w:ascii="ComicSansMS" w:hAnsi="ComicSansMS" w:cs="ComicSansMS"/>
          <w:color w:val="000000"/>
          <w:sz w:val="24"/>
          <w:szCs w:val="24"/>
        </w:rPr>
      </w:pPr>
      <w:r w:rsidRPr="00AE45F4">
        <w:rPr>
          <w:rFonts w:ascii="ComicSansMS" w:hAnsi="ComicSansMS" w:cs="ComicSansMS"/>
          <w:color w:val="000000"/>
          <w:sz w:val="24"/>
          <w:szCs w:val="24"/>
        </w:rPr>
        <w:t>Adivinación de errores</w:t>
      </w:r>
    </w:p>
    <w:p w14:paraId="427728FB" w14:textId="0FCAF510" w:rsidR="00AE45F4" w:rsidRPr="002101C0" w:rsidRDefault="00AE45F4" w:rsidP="004F3411">
      <w:pPr>
        <w:pStyle w:val="Prrafodelista"/>
        <w:numPr>
          <w:ilvl w:val="1"/>
          <w:numId w:val="1"/>
        </w:numPr>
        <w:autoSpaceDE w:val="0"/>
        <w:autoSpaceDN w:val="0"/>
        <w:adjustRightInd w:val="0"/>
        <w:spacing w:after="0" w:line="240" w:lineRule="auto"/>
        <w:jc w:val="both"/>
        <w:rPr>
          <w:rFonts w:ascii="ComicSansMS" w:hAnsi="ComicSansMS" w:cs="ComicSansMS"/>
          <w:color w:val="000000"/>
          <w:sz w:val="24"/>
          <w:szCs w:val="24"/>
        </w:rPr>
      </w:pPr>
      <w:r w:rsidRPr="002101C0">
        <w:rPr>
          <w:rFonts w:ascii="ComicSansMS" w:hAnsi="ComicSansMS" w:cs="ComicSansMS"/>
          <w:color w:val="000000"/>
          <w:sz w:val="24"/>
          <w:szCs w:val="24"/>
        </w:rPr>
        <w:t>Análisis de valores límite y clases de equivalencia</w:t>
      </w:r>
      <w:r w:rsidR="002101C0" w:rsidRPr="002101C0">
        <w:rPr>
          <w:rFonts w:ascii="ComicSansMS" w:hAnsi="ComicSansMS" w:cs="ComicSansMS"/>
          <w:color w:val="000000"/>
          <w:sz w:val="24"/>
          <w:szCs w:val="24"/>
        </w:rPr>
        <w:t xml:space="preserve"> </w:t>
      </w:r>
      <w:r w:rsidRPr="002101C0">
        <w:rPr>
          <w:rFonts w:ascii="ComicSansMS" w:hAnsi="ComicSansMS" w:cs="ComicSansMS"/>
          <w:color w:val="000000"/>
          <w:sz w:val="24"/>
          <w:szCs w:val="24"/>
        </w:rPr>
        <w:t>(Análisis de valores de frontera)</w:t>
      </w:r>
    </w:p>
    <w:p w14:paraId="37DAA5A9" w14:textId="77777777" w:rsidR="00662D4E" w:rsidRPr="00662D4E" w:rsidRDefault="00662D4E" w:rsidP="004F3411">
      <w:pPr>
        <w:jc w:val="both"/>
      </w:pPr>
    </w:p>
    <w:p w14:paraId="253496E7" w14:textId="6B2BA771" w:rsidR="0044483D" w:rsidRDefault="0044483D" w:rsidP="004F3411">
      <w:pPr>
        <w:pStyle w:val="Ttulo3"/>
        <w:jc w:val="both"/>
      </w:pPr>
      <w:r>
        <w:t xml:space="preserve">13. Describa la prueba de estilo de codificación </w:t>
      </w:r>
    </w:p>
    <w:p w14:paraId="5E379E86" w14:textId="20082E7A" w:rsidR="0048169B" w:rsidRDefault="00DA5C9E" w:rsidP="004F3411">
      <w:pPr>
        <w:jc w:val="both"/>
      </w:pPr>
      <w:r>
        <w:t>Se tiene en cuenta los parámetros para una buena</w:t>
      </w:r>
      <w:r w:rsidR="0048169B">
        <w:t xml:space="preserve"> </w:t>
      </w:r>
      <w:r>
        <w:t>codificación. La prueba de condición es un método de diseño de casos de prueba</w:t>
      </w:r>
      <w:r w:rsidR="0048169B">
        <w:t xml:space="preserve"> </w:t>
      </w:r>
      <w:r>
        <w:t>que ejercita las condiciones lógicas contenidas en el módulo de un programa. El</w:t>
      </w:r>
      <w:r w:rsidR="0048169B">
        <w:t xml:space="preserve"> </w:t>
      </w:r>
      <w:r>
        <w:t>método de prueba de flujo de datos selecciona caminos de prueba de un</w:t>
      </w:r>
      <w:r w:rsidR="0048169B">
        <w:t xml:space="preserve"> </w:t>
      </w:r>
      <w:r>
        <w:t>programa de acuerdo con la ubicación de las definiciones y los usos de las</w:t>
      </w:r>
      <w:r w:rsidR="0048169B">
        <w:t xml:space="preserve"> </w:t>
      </w:r>
      <w:r>
        <w:t>variables del programa.</w:t>
      </w:r>
      <w:r w:rsidR="0048169B">
        <w:t xml:space="preserve"> </w:t>
      </w:r>
    </w:p>
    <w:p w14:paraId="74EBB431" w14:textId="116CC3A6" w:rsidR="00AF27A9" w:rsidRDefault="00AF27A9" w:rsidP="004F3411">
      <w:pPr>
        <w:jc w:val="both"/>
      </w:pPr>
    </w:p>
    <w:p w14:paraId="149A76EC" w14:textId="04D0F762" w:rsidR="00AF27A9" w:rsidRDefault="00AF27A9" w:rsidP="004F3411">
      <w:pPr>
        <w:jc w:val="both"/>
      </w:pPr>
    </w:p>
    <w:p w14:paraId="5FAF0E31" w14:textId="77777777" w:rsidR="00AF27A9" w:rsidRDefault="00AF27A9" w:rsidP="004F3411">
      <w:pPr>
        <w:jc w:val="both"/>
      </w:pPr>
    </w:p>
    <w:p w14:paraId="6D8DDA55" w14:textId="1323C48A" w:rsidR="0044483D" w:rsidRDefault="0044483D" w:rsidP="004F3411">
      <w:pPr>
        <w:pStyle w:val="Ttulo3"/>
        <w:jc w:val="both"/>
      </w:pPr>
      <w:r>
        <w:t xml:space="preserve">14. Describa la prueba de Caminos independientes. </w:t>
      </w:r>
    </w:p>
    <w:p w14:paraId="799C15F6" w14:textId="34B4092D" w:rsidR="00AF27A9" w:rsidRDefault="00AF27A9" w:rsidP="004F3411">
      <w:pPr>
        <w:autoSpaceDE w:val="0"/>
        <w:autoSpaceDN w:val="0"/>
        <w:adjustRightInd w:val="0"/>
        <w:spacing w:after="0" w:line="240" w:lineRule="auto"/>
        <w:jc w:val="both"/>
        <w:rPr>
          <w:rFonts w:ascii="ComicSansMS" w:hAnsi="ComicSansMS" w:cs="ComicSansMS"/>
          <w:sz w:val="24"/>
          <w:szCs w:val="24"/>
        </w:rPr>
      </w:pPr>
      <w:r>
        <w:rPr>
          <w:rFonts w:ascii="ComicSansMS" w:hAnsi="ComicSansMS" w:cs="ComicSansMS"/>
          <w:sz w:val="24"/>
          <w:szCs w:val="24"/>
        </w:rPr>
        <w:t>Permite garantizar que se ejerciten por lo menos una vez todos los caminos independientes de cada módulo del sistema. Los pasos a seguir son los siguientes:</w:t>
      </w:r>
    </w:p>
    <w:p w14:paraId="41F69CFF" w14:textId="54A2C2AF" w:rsidR="00AF27A9" w:rsidRDefault="00AF27A9" w:rsidP="004F3411">
      <w:pPr>
        <w:autoSpaceDE w:val="0"/>
        <w:autoSpaceDN w:val="0"/>
        <w:adjustRightInd w:val="0"/>
        <w:spacing w:after="0" w:line="240" w:lineRule="auto"/>
        <w:jc w:val="both"/>
        <w:rPr>
          <w:rFonts w:ascii="ComicSansMS" w:hAnsi="ComicSansMS" w:cs="ComicSansMS"/>
          <w:sz w:val="24"/>
          <w:szCs w:val="24"/>
        </w:rPr>
      </w:pPr>
      <w:r>
        <w:rPr>
          <w:rFonts w:ascii="Wingdings-Regular" w:hAnsi="Wingdings-Regular" w:cs="Wingdings-Regular"/>
          <w:sz w:val="24"/>
          <w:szCs w:val="24"/>
        </w:rPr>
        <w:t xml:space="preserve">􀂃 </w:t>
      </w:r>
      <w:r>
        <w:rPr>
          <w:rFonts w:ascii="ComicSansMS" w:hAnsi="ComicSansMS" w:cs="ComicSansMS"/>
          <w:sz w:val="24"/>
          <w:szCs w:val="24"/>
        </w:rPr>
        <w:t>usando el diseño o código como base, se dibuja el correspondiente grafo de flujo</w:t>
      </w:r>
    </w:p>
    <w:p w14:paraId="52485570" w14:textId="4D8A7B23" w:rsidR="00AF27A9" w:rsidRDefault="00AF27A9" w:rsidP="004F3411">
      <w:pPr>
        <w:autoSpaceDE w:val="0"/>
        <w:autoSpaceDN w:val="0"/>
        <w:adjustRightInd w:val="0"/>
        <w:spacing w:after="0" w:line="240" w:lineRule="auto"/>
        <w:jc w:val="both"/>
        <w:rPr>
          <w:rFonts w:ascii="ComicSansMS" w:hAnsi="ComicSansMS" w:cs="ComicSansMS"/>
          <w:sz w:val="24"/>
          <w:szCs w:val="24"/>
        </w:rPr>
      </w:pPr>
      <w:r>
        <w:rPr>
          <w:rFonts w:ascii="Wingdings-Regular" w:hAnsi="Wingdings-Regular" w:cs="Wingdings-Regular"/>
          <w:sz w:val="24"/>
          <w:szCs w:val="24"/>
        </w:rPr>
        <w:t xml:space="preserve">􀂃 </w:t>
      </w:r>
      <w:r>
        <w:rPr>
          <w:rFonts w:ascii="ComicSansMS" w:hAnsi="ComicSansMS" w:cs="ComicSansMS"/>
          <w:sz w:val="24"/>
          <w:szCs w:val="24"/>
        </w:rPr>
        <w:t>se determina la complejidad ciclomática V(G) del grafo de flujo resultante</w:t>
      </w:r>
    </w:p>
    <w:p w14:paraId="3C028CAB" w14:textId="03138CAB" w:rsidR="00AF27A9" w:rsidRDefault="00AF27A9" w:rsidP="004F3411">
      <w:pPr>
        <w:autoSpaceDE w:val="0"/>
        <w:autoSpaceDN w:val="0"/>
        <w:adjustRightInd w:val="0"/>
        <w:spacing w:after="0" w:line="240" w:lineRule="auto"/>
        <w:jc w:val="both"/>
        <w:rPr>
          <w:rFonts w:ascii="ComicSansMS" w:hAnsi="ComicSansMS" w:cs="ComicSansMS"/>
          <w:sz w:val="24"/>
          <w:szCs w:val="24"/>
        </w:rPr>
      </w:pPr>
      <w:r>
        <w:rPr>
          <w:rFonts w:ascii="Wingdings-Regular" w:hAnsi="Wingdings-Regular" w:cs="Wingdings-Regular"/>
          <w:sz w:val="24"/>
          <w:szCs w:val="24"/>
        </w:rPr>
        <w:t xml:space="preserve">􀂃 </w:t>
      </w:r>
      <w:r>
        <w:rPr>
          <w:rFonts w:ascii="ComicSansMS" w:hAnsi="ComicSansMS" w:cs="ComicSansMS"/>
          <w:sz w:val="24"/>
          <w:szCs w:val="24"/>
        </w:rPr>
        <w:t>se determina un conjunto básico de caminos linealmente independientes</w:t>
      </w:r>
    </w:p>
    <w:p w14:paraId="48DB53F0" w14:textId="77777777" w:rsidR="00AF27A9" w:rsidRDefault="00AF27A9" w:rsidP="004F3411">
      <w:pPr>
        <w:autoSpaceDE w:val="0"/>
        <w:autoSpaceDN w:val="0"/>
        <w:adjustRightInd w:val="0"/>
        <w:spacing w:after="0" w:line="240" w:lineRule="auto"/>
        <w:jc w:val="both"/>
        <w:rPr>
          <w:rFonts w:ascii="ComicSansMS" w:hAnsi="ComicSansMS" w:cs="ComicSansMS"/>
          <w:sz w:val="24"/>
          <w:szCs w:val="24"/>
        </w:rPr>
      </w:pPr>
      <w:r>
        <w:rPr>
          <w:rFonts w:ascii="Wingdings-Regular" w:hAnsi="Wingdings-Regular" w:cs="Wingdings-Regular"/>
          <w:sz w:val="24"/>
          <w:szCs w:val="24"/>
        </w:rPr>
        <w:t xml:space="preserve">􀂃 </w:t>
      </w:r>
      <w:r>
        <w:rPr>
          <w:rFonts w:ascii="ComicSansMS" w:hAnsi="ComicSansMS" w:cs="ComicSansMS"/>
          <w:sz w:val="24"/>
          <w:szCs w:val="24"/>
        </w:rPr>
        <w:t>se preparan los casos de prueba que forzarán la ejecución de cada</w:t>
      </w:r>
    </w:p>
    <w:p w14:paraId="75FDD47B" w14:textId="479E7DF9" w:rsidR="0044483D" w:rsidRDefault="00AF27A9" w:rsidP="004F3411">
      <w:pPr>
        <w:pStyle w:val="Ttulo3"/>
        <w:jc w:val="both"/>
      </w:pPr>
      <w:r>
        <w:rPr>
          <w:rFonts w:ascii="ComicSansMS" w:hAnsi="ComicSansMS" w:cs="ComicSansMS"/>
          <w:sz w:val="24"/>
        </w:rPr>
        <w:lastRenderedPageBreak/>
        <w:t>camino del conjunto.</w:t>
      </w:r>
      <w:r>
        <w:t xml:space="preserve"> </w:t>
      </w:r>
      <w:r w:rsidR="0044483D">
        <w:t xml:space="preserve">15. Describa la prueba de adivinación de errores. </w:t>
      </w:r>
    </w:p>
    <w:p w14:paraId="487807EB" w14:textId="682B9225" w:rsidR="00AB297A" w:rsidRPr="00AB297A" w:rsidRDefault="00AB297A" w:rsidP="004F3411">
      <w:pPr>
        <w:jc w:val="both"/>
      </w:pPr>
      <w:r>
        <w:t>Se supone qué resultados son los que podrían producir errores.</w:t>
      </w:r>
    </w:p>
    <w:p w14:paraId="25CD5837" w14:textId="526C9C58" w:rsidR="0044483D" w:rsidRDefault="0044483D" w:rsidP="004F3411">
      <w:pPr>
        <w:pStyle w:val="Ttulo3"/>
        <w:jc w:val="both"/>
      </w:pPr>
      <w:r>
        <w:t xml:space="preserve">16. Describa la prueba de Análisis de valores límite (AVL) y clases de equivalencia (CE). </w:t>
      </w:r>
    </w:p>
    <w:p w14:paraId="00EC1B01" w14:textId="0A794467" w:rsidR="007A5EA9" w:rsidRDefault="007A5EA9" w:rsidP="004F3411">
      <w:pPr>
        <w:autoSpaceDE w:val="0"/>
        <w:autoSpaceDN w:val="0"/>
        <w:adjustRightInd w:val="0"/>
        <w:spacing w:after="0" w:line="240" w:lineRule="auto"/>
        <w:jc w:val="both"/>
        <w:rPr>
          <w:rFonts w:ascii="ComicSansMS" w:hAnsi="ComicSansMS" w:cs="ComicSansMS"/>
          <w:sz w:val="24"/>
          <w:szCs w:val="24"/>
        </w:rPr>
      </w:pPr>
      <w:r w:rsidRPr="007A5EA9">
        <w:rPr>
          <w:rFonts w:ascii="ComicSansMS" w:hAnsi="ComicSansMS" w:cs="ComicSansMS"/>
          <w:b/>
          <w:bCs/>
          <w:sz w:val="24"/>
          <w:szCs w:val="24"/>
        </w:rPr>
        <w:t>Para el AVL se debe seleccionar:</w:t>
      </w:r>
      <w:r>
        <w:rPr>
          <w:rFonts w:ascii="ComicSansMS" w:hAnsi="ComicSansMS" w:cs="ComicSansMS"/>
          <w:sz w:val="24"/>
          <w:szCs w:val="24"/>
        </w:rPr>
        <w:t xml:space="preserve"> 1 valor mayor y 1 valor menor del campo a analizar.</w:t>
      </w:r>
    </w:p>
    <w:p w14:paraId="196DCD23" w14:textId="77777777" w:rsidR="007A5EA9" w:rsidRDefault="007A5EA9" w:rsidP="004F3411">
      <w:pPr>
        <w:autoSpaceDE w:val="0"/>
        <w:autoSpaceDN w:val="0"/>
        <w:adjustRightInd w:val="0"/>
        <w:spacing w:after="0" w:line="240" w:lineRule="auto"/>
        <w:jc w:val="both"/>
        <w:rPr>
          <w:rFonts w:ascii="Wingdings-Regular" w:hAnsi="Wingdings-Regular" w:cs="Wingdings-Regular"/>
          <w:sz w:val="24"/>
          <w:szCs w:val="24"/>
        </w:rPr>
      </w:pPr>
    </w:p>
    <w:p w14:paraId="7CD4A7F0" w14:textId="6833771F" w:rsidR="007A5EA9" w:rsidRPr="007A5EA9" w:rsidRDefault="007A5EA9" w:rsidP="004F3411">
      <w:pPr>
        <w:autoSpaceDE w:val="0"/>
        <w:autoSpaceDN w:val="0"/>
        <w:adjustRightInd w:val="0"/>
        <w:spacing w:after="0" w:line="240" w:lineRule="auto"/>
        <w:jc w:val="both"/>
        <w:rPr>
          <w:rFonts w:ascii="ComicSansMS" w:hAnsi="ComicSansMS" w:cs="ComicSansMS"/>
          <w:b/>
          <w:bCs/>
          <w:sz w:val="24"/>
          <w:szCs w:val="24"/>
        </w:rPr>
      </w:pPr>
      <w:r w:rsidRPr="007A5EA9">
        <w:rPr>
          <w:rFonts w:ascii="ComicSansMS" w:hAnsi="ComicSansMS" w:cs="ComicSansMS"/>
          <w:b/>
          <w:bCs/>
          <w:sz w:val="24"/>
          <w:szCs w:val="24"/>
        </w:rPr>
        <w:t>Para cada una de las CE se deben elegir:</w:t>
      </w:r>
    </w:p>
    <w:p w14:paraId="053B9356" w14:textId="55F11B8D" w:rsidR="007A5EA9" w:rsidRDefault="007A5EA9" w:rsidP="004F3411">
      <w:pPr>
        <w:autoSpaceDE w:val="0"/>
        <w:autoSpaceDN w:val="0"/>
        <w:adjustRightInd w:val="0"/>
        <w:spacing w:after="0" w:line="240" w:lineRule="auto"/>
        <w:jc w:val="both"/>
        <w:rPr>
          <w:rFonts w:ascii="ComicSansMS" w:hAnsi="ComicSansMS" w:cs="ComicSansMS"/>
          <w:sz w:val="24"/>
          <w:szCs w:val="24"/>
        </w:rPr>
      </w:pPr>
      <w:r>
        <w:rPr>
          <w:rFonts w:ascii="SymbolMT" w:eastAsia="SymbolMT" w:hAnsi="ComicSansMS" w:cs="SymbolMT" w:hint="eastAsia"/>
          <w:sz w:val="24"/>
          <w:szCs w:val="24"/>
        </w:rPr>
        <w:t>•</w:t>
      </w:r>
      <w:r>
        <w:rPr>
          <w:rFonts w:ascii="SymbolMT" w:eastAsia="SymbolMT" w:hAnsi="ComicSansMS" w:cs="SymbolMT"/>
          <w:sz w:val="24"/>
          <w:szCs w:val="24"/>
        </w:rPr>
        <w:t xml:space="preserve"> </w:t>
      </w:r>
      <w:r>
        <w:rPr>
          <w:rFonts w:ascii="ComicSansMS" w:hAnsi="ComicSansMS" w:cs="ComicSansMS"/>
          <w:sz w:val="24"/>
          <w:szCs w:val="24"/>
        </w:rPr>
        <w:t>Rangos: 1 caso correcto y 2 casos incorrectos</w:t>
      </w:r>
    </w:p>
    <w:p w14:paraId="598FED88" w14:textId="39F70E6C" w:rsidR="007A5EA9" w:rsidRDefault="007A5EA9" w:rsidP="004F3411">
      <w:pPr>
        <w:autoSpaceDE w:val="0"/>
        <w:autoSpaceDN w:val="0"/>
        <w:adjustRightInd w:val="0"/>
        <w:spacing w:after="0" w:line="240" w:lineRule="auto"/>
        <w:jc w:val="both"/>
        <w:rPr>
          <w:rFonts w:ascii="ComicSansMS" w:hAnsi="ComicSansMS" w:cs="ComicSansMS"/>
          <w:sz w:val="24"/>
          <w:szCs w:val="24"/>
        </w:rPr>
      </w:pPr>
      <w:r>
        <w:rPr>
          <w:rFonts w:ascii="SymbolMT" w:eastAsia="SymbolMT" w:hAnsi="ComicSansMS" w:cs="SymbolMT" w:hint="eastAsia"/>
          <w:sz w:val="24"/>
          <w:szCs w:val="24"/>
        </w:rPr>
        <w:t>•</w:t>
      </w:r>
      <w:r>
        <w:rPr>
          <w:rFonts w:ascii="SymbolMT" w:eastAsia="SymbolMT" w:hAnsi="ComicSansMS" w:cs="SymbolMT"/>
          <w:sz w:val="24"/>
          <w:szCs w:val="24"/>
        </w:rPr>
        <w:t xml:space="preserve"> </w:t>
      </w:r>
      <w:r>
        <w:rPr>
          <w:rFonts w:ascii="ComicSansMS" w:hAnsi="ComicSansMS" w:cs="ComicSansMS"/>
          <w:sz w:val="24"/>
          <w:szCs w:val="24"/>
        </w:rPr>
        <w:t>Lógicos: 1 caso válido y 1 caso inválido</w:t>
      </w:r>
    </w:p>
    <w:p w14:paraId="2BB6CACA" w14:textId="1DBAD3A8" w:rsidR="007A5EA9" w:rsidRPr="007A5EA9" w:rsidRDefault="007A5EA9" w:rsidP="004F3411">
      <w:pPr>
        <w:jc w:val="both"/>
      </w:pPr>
      <w:r>
        <w:rPr>
          <w:rFonts w:ascii="SymbolMT" w:eastAsia="SymbolMT" w:hAnsi="ComicSansMS" w:cs="SymbolMT" w:hint="eastAsia"/>
          <w:sz w:val="24"/>
          <w:szCs w:val="24"/>
        </w:rPr>
        <w:t>•</w:t>
      </w:r>
      <w:r>
        <w:rPr>
          <w:rFonts w:ascii="SymbolMT" w:eastAsia="SymbolMT" w:hAnsi="ComicSansMS" w:cs="SymbolMT"/>
          <w:sz w:val="24"/>
          <w:szCs w:val="24"/>
        </w:rPr>
        <w:t xml:space="preserve"> </w:t>
      </w:r>
      <w:r>
        <w:rPr>
          <w:rFonts w:ascii="ComicSansMS" w:hAnsi="ComicSansMS" w:cs="ComicSansMS"/>
          <w:sz w:val="24"/>
          <w:szCs w:val="24"/>
        </w:rPr>
        <w:t>Textos: 1 caso correcto y 2 casos incorrectos</w:t>
      </w:r>
    </w:p>
    <w:p w14:paraId="3BD97A62" w14:textId="77777777" w:rsidR="00404980" w:rsidRDefault="00404980" w:rsidP="004F3411">
      <w:pPr>
        <w:pStyle w:val="Default"/>
        <w:jc w:val="both"/>
      </w:pPr>
    </w:p>
    <w:p w14:paraId="2138C976" w14:textId="77777777" w:rsidR="00404980" w:rsidRDefault="00404980" w:rsidP="004F3411">
      <w:pPr>
        <w:pStyle w:val="Ttulo2"/>
        <w:jc w:val="both"/>
      </w:pPr>
      <w:r>
        <w:t xml:space="preserve"> GESTION DE CONFIGURACION </w:t>
      </w:r>
    </w:p>
    <w:p w14:paraId="1A956EC3" w14:textId="1D7A155B" w:rsidR="00404980" w:rsidRDefault="00404980" w:rsidP="004F3411">
      <w:pPr>
        <w:pStyle w:val="Ttulo3"/>
        <w:jc w:val="both"/>
      </w:pPr>
      <w:r>
        <w:t xml:space="preserve">17. Defina Gestión de Configuración </w:t>
      </w:r>
    </w:p>
    <w:p w14:paraId="0EB7F4AA" w14:textId="1CDD0D93" w:rsidR="006262B2" w:rsidRPr="006262B2" w:rsidRDefault="006262B2" w:rsidP="004F3411">
      <w:pPr>
        <w:jc w:val="both"/>
      </w:pPr>
      <w:r w:rsidRPr="006262B2">
        <w:t>Se puede definir como una disciplina cuya misión es controlar la evolución de un sistema software. La Gestión de Configuración se debe realizar a lo largo de todo el ciclo de vida del producto, tanto en el desarrollo como en el mantenimiento, hasta que el producto se retira</w:t>
      </w:r>
    </w:p>
    <w:p w14:paraId="71C6FFD6" w14:textId="48499D81" w:rsidR="00404980" w:rsidRDefault="00404980" w:rsidP="004F3411">
      <w:pPr>
        <w:pStyle w:val="Ttulo3"/>
        <w:jc w:val="both"/>
      </w:pPr>
      <w:r>
        <w:t xml:space="preserve">18. Defina los objetivos de las actividades de Gestión de Configuración del Software. </w:t>
      </w:r>
    </w:p>
    <w:p w14:paraId="33084C17" w14:textId="4C66B11C" w:rsidR="00911199" w:rsidRDefault="00911199" w:rsidP="004F3411">
      <w:pPr>
        <w:jc w:val="both"/>
      </w:pPr>
      <w:r>
        <w:rPr>
          <w:rFonts w:ascii="Wingdings-Regular" w:hAnsi="Wingdings-Regular" w:cs="Wingdings-Regular"/>
          <w:color w:val="9B3300"/>
        </w:rPr>
        <w:t xml:space="preserve">􀂃 </w:t>
      </w:r>
      <w:r>
        <w:t>establecer y mantener la integridad de los productos generados durante un proyecto de desarrollo de software y a lo largo de todo el ciclo de vida del producto.</w:t>
      </w:r>
    </w:p>
    <w:p w14:paraId="0BA62B00" w14:textId="77777777" w:rsidR="00911199" w:rsidRDefault="00911199" w:rsidP="004F3411">
      <w:pPr>
        <w:jc w:val="both"/>
      </w:pPr>
      <w:r>
        <w:rPr>
          <w:rFonts w:ascii="Wingdings-Regular" w:hAnsi="Wingdings-Regular" w:cs="Wingdings-Regular"/>
          <w:color w:val="9B3300"/>
        </w:rPr>
        <w:t xml:space="preserve">􀂃 </w:t>
      </w:r>
      <w:r>
        <w:t xml:space="preserve">evaluar y controlar los cambios sobre ellos, es decir, controlar la evolución del sistema software. </w:t>
      </w:r>
    </w:p>
    <w:p w14:paraId="4B2C2C63" w14:textId="7BD73F59" w:rsidR="00911199" w:rsidRPr="00911199" w:rsidRDefault="00911199" w:rsidP="004F3411">
      <w:pPr>
        <w:jc w:val="both"/>
      </w:pPr>
      <w:r>
        <w:rPr>
          <w:rFonts w:ascii="Wingdings-Regular" w:hAnsi="Wingdings-Regular" w:cs="Wingdings-Regular"/>
          <w:color w:val="9B3300"/>
        </w:rPr>
        <w:t xml:space="preserve">􀂃 </w:t>
      </w:r>
      <w:r>
        <w:t>facilitar la visibilidad sobre el producto.</w:t>
      </w:r>
    </w:p>
    <w:p w14:paraId="58155F25" w14:textId="4777C492" w:rsidR="00404980" w:rsidRDefault="00404980" w:rsidP="004F3411">
      <w:pPr>
        <w:pStyle w:val="Ttulo3"/>
        <w:jc w:val="both"/>
      </w:pPr>
      <w:r>
        <w:t xml:space="preserve">19. Enuncie condiciones de integridad de un producto software </w:t>
      </w:r>
    </w:p>
    <w:p w14:paraId="1E72C82C" w14:textId="7FD37CD0" w:rsidR="00BB4F37" w:rsidRDefault="00BB4F37"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Satisface las necesidades del usuario (cumple todos los requisitos del usuario, tanto los explícitos como los implícitos)</w:t>
      </w:r>
    </w:p>
    <w:p w14:paraId="34760751" w14:textId="61FB70A7" w:rsidR="00BB4F37" w:rsidRDefault="00BB4F37"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Cumple los requisitos de rendimiento.</w:t>
      </w:r>
    </w:p>
    <w:p w14:paraId="58BCE4D6" w14:textId="75F8FD24" w:rsidR="00BB4F37" w:rsidRDefault="00BB4F37"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Se puede trazar su evolución desde que se concibió, y a través de todas las fases de su ciclo de vida.</w:t>
      </w:r>
    </w:p>
    <w:p w14:paraId="6C143E8B" w14:textId="5FB04D0F" w:rsidR="004032CF" w:rsidRDefault="004032CF" w:rsidP="004F3411">
      <w:pPr>
        <w:autoSpaceDE w:val="0"/>
        <w:autoSpaceDN w:val="0"/>
        <w:adjustRightInd w:val="0"/>
        <w:spacing w:after="0" w:line="240" w:lineRule="auto"/>
        <w:jc w:val="both"/>
        <w:rPr>
          <w:rFonts w:ascii="ComicSansMS" w:hAnsi="ComicSansMS" w:cs="ComicSansMS"/>
          <w:color w:val="000000"/>
          <w:sz w:val="24"/>
          <w:szCs w:val="24"/>
        </w:rPr>
      </w:pPr>
    </w:p>
    <w:p w14:paraId="09892E51" w14:textId="7E4F95D0" w:rsidR="004032CF" w:rsidRDefault="004032CF" w:rsidP="004F3411">
      <w:pPr>
        <w:autoSpaceDE w:val="0"/>
        <w:autoSpaceDN w:val="0"/>
        <w:adjustRightInd w:val="0"/>
        <w:spacing w:after="0" w:line="240" w:lineRule="auto"/>
        <w:jc w:val="both"/>
        <w:rPr>
          <w:rFonts w:ascii="ComicSansMS" w:hAnsi="ComicSansMS" w:cs="ComicSansMS"/>
          <w:color w:val="000000"/>
          <w:sz w:val="24"/>
          <w:szCs w:val="24"/>
        </w:rPr>
      </w:pPr>
    </w:p>
    <w:p w14:paraId="4E335814" w14:textId="22C6D980" w:rsidR="009E1CD5" w:rsidRDefault="009E1CD5" w:rsidP="004F3411">
      <w:pPr>
        <w:autoSpaceDE w:val="0"/>
        <w:autoSpaceDN w:val="0"/>
        <w:adjustRightInd w:val="0"/>
        <w:spacing w:after="0" w:line="240" w:lineRule="auto"/>
        <w:jc w:val="both"/>
        <w:rPr>
          <w:rFonts w:ascii="ComicSansMS" w:hAnsi="ComicSansMS" w:cs="ComicSansMS"/>
          <w:color w:val="000000"/>
          <w:sz w:val="24"/>
          <w:szCs w:val="24"/>
        </w:rPr>
      </w:pPr>
    </w:p>
    <w:p w14:paraId="4192BBFF" w14:textId="77777777" w:rsidR="009E1CD5" w:rsidRPr="00BB4F37" w:rsidRDefault="009E1CD5" w:rsidP="004F3411">
      <w:pPr>
        <w:autoSpaceDE w:val="0"/>
        <w:autoSpaceDN w:val="0"/>
        <w:adjustRightInd w:val="0"/>
        <w:spacing w:after="0" w:line="240" w:lineRule="auto"/>
        <w:jc w:val="both"/>
        <w:rPr>
          <w:rFonts w:ascii="ComicSansMS" w:hAnsi="ComicSansMS" w:cs="ComicSansMS"/>
          <w:color w:val="000000"/>
          <w:sz w:val="24"/>
          <w:szCs w:val="24"/>
        </w:rPr>
      </w:pPr>
    </w:p>
    <w:p w14:paraId="46F00115" w14:textId="74DE7D3C" w:rsidR="00404980" w:rsidRDefault="00404980" w:rsidP="004F3411">
      <w:pPr>
        <w:pStyle w:val="Ttulo3"/>
        <w:jc w:val="both"/>
      </w:pPr>
      <w:r>
        <w:t xml:space="preserve">20. Enuncie y defina las actividades de Gestión de Configuración del Software propuestas en estándar IEEE y las funciones adicionales que incluyen los sistemas que automatizan dicha gestión. </w:t>
      </w:r>
    </w:p>
    <w:p w14:paraId="16776AF9" w14:textId="77777777" w:rsidR="009E1CD5" w:rsidRPr="009E1CD5" w:rsidRDefault="009E1CD5" w:rsidP="004F3411">
      <w:pPr>
        <w:jc w:val="both"/>
      </w:pPr>
    </w:p>
    <w:p w14:paraId="5D815E03" w14:textId="5A9D4806" w:rsidR="004032CF" w:rsidRDefault="004032CF"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sidRPr="009E1CD5">
        <w:rPr>
          <w:rFonts w:ascii="ComicSansMS" w:hAnsi="ComicSansMS" w:cs="ComicSansMS"/>
          <w:b/>
          <w:bCs/>
          <w:color w:val="000000"/>
          <w:sz w:val="24"/>
          <w:szCs w:val="24"/>
        </w:rPr>
        <w:t>Identificación de la Configuración</w:t>
      </w:r>
      <w:r>
        <w:rPr>
          <w:rFonts w:ascii="ComicSansMS" w:hAnsi="ComicSansMS" w:cs="ComicSansMS"/>
          <w:color w:val="000000"/>
          <w:sz w:val="24"/>
          <w:szCs w:val="24"/>
        </w:rPr>
        <w:t>: Consiste en identificar la estructura del producto, sus componentes y el tipo de estos, y en hacerlos únicos y accesibles de alguna forma. Esta tarea consiste en identificar y asignar nombres significativos y consistentes a todos y cada uno de los elementos que forman parte del producto software, en cada fase de su desarrollo, es decir, a cada uno de los Elementos de Configuración del Software.</w:t>
      </w:r>
    </w:p>
    <w:p w14:paraId="5EE0E5D8" w14:textId="77777777" w:rsidR="009E1CD5" w:rsidRDefault="009E1CD5" w:rsidP="004F3411">
      <w:pPr>
        <w:autoSpaceDE w:val="0"/>
        <w:autoSpaceDN w:val="0"/>
        <w:adjustRightInd w:val="0"/>
        <w:spacing w:after="0" w:line="240" w:lineRule="auto"/>
        <w:jc w:val="both"/>
        <w:rPr>
          <w:rFonts w:ascii="ComicSansMS" w:hAnsi="ComicSansMS" w:cs="ComicSansMS"/>
          <w:color w:val="000000"/>
          <w:sz w:val="24"/>
          <w:szCs w:val="24"/>
        </w:rPr>
      </w:pPr>
    </w:p>
    <w:p w14:paraId="69376E71" w14:textId="5C431D27" w:rsidR="004032CF" w:rsidRDefault="004032CF" w:rsidP="004F3411">
      <w:pPr>
        <w:autoSpaceDE w:val="0"/>
        <w:autoSpaceDN w:val="0"/>
        <w:adjustRightInd w:val="0"/>
        <w:spacing w:after="0" w:line="240" w:lineRule="auto"/>
        <w:jc w:val="both"/>
        <w:rPr>
          <w:rFonts w:ascii="ComicSansMS" w:hAnsi="ComicSansMS" w:cs="ComicSansMS"/>
          <w:color w:val="000000"/>
          <w:sz w:val="24"/>
          <w:szCs w:val="24"/>
        </w:rPr>
      </w:pPr>
      <w:r>
        <w:rPr>
          <w:rFonts w:ascii="ComicSansMS" w:hAnsi="ComicSansMS" w:cs="ComicSansMS"/>
          <w:color w:val="000000"/>
          <w:sz w:val="24"/>
          <w:szCs w:val="24"/>
        </w:rPr>
        <w:lastRenderedPageBreak/>
        <w:t xml:space="preserve"> </w:t>
      </w:r>
      <w:r>
        <w:rPr>
          <w:rFonts w:ascii="Wingdings-Regular" w:hAnsi="Wingdings-Regular" w:cs="Wingdings-Regular"/>
          <w:color w:val="9B3300"/>
          <w:sz w:val="24"/>
          <w:szCs w:val="24"/>
        </w:rPr>
        <w:t xml:space="preserve">􀂃 </w:t>
      </w:r>
      <w:r w:rsidRPr="009E1CD5">
        <w:rPr>
          <w:rFonts w:ascii="ComicSansMS" w:hAnsi="ComicSansMS" w:cs="ComicSansMS"/>
          <w:b/>
          <w:bCs/>
          <w:color w:val="000000"/>
          <w:sz w:val="24"/>
          <w:szCs w:val="24"/>
        </w:rPr>
        <w:t xml:space="preserve">Control de Cambios en la Configuración: </w:t>
      </w:r>
      <w:r>
        <w:rPr>
          <w:rFonts w:ascii="ComicSansMS" w:hAnsi="ComicSansMS" w:cs="ComicSansMS"/>
          <w:color w:val="000000"/>
          <w:sz w:val="24"/>
          <w:szCs w:val="24"/>
        </w:rPr>
        <w:t>Consiste en controlar las versiones y entregas de un producto y los cambios que se producen en él a lo largo del ciclo de vida.</w:t>
      </w:r>
    </w:p>
    <w:p w14:paraId="15C250AA" w14:textId="77777777" w:rsidR="009E1CD5" w:rsidRDefault="009E1CD5" w:rsidP="004F3411">
      <w:pPr>
        <w:autoSpaceDE w:val="0"/>
        <w:autoSpaceDN w:val="0"/>
        <w:adjustRightInd w:val="0"/>
        <w:spacing w:after="0" w:line="240" w:lineRule="auto"/>
        <w:jc w:val="both"/>
        <w:rPr>
          <w:rFonts w:ascii="ComicSansMS" w:hAnsi="ComicSansMS" w:cs="ComicSansMS"/>
          <w:color w:val="000000"/>
          <w:sz w:val="24"/>
          <w:szCs w:val="24"/>
        </w:rPr>
      </w:pPr>
    </w:p>
    <w:p w14:paraId="15FE58C6" w14:textId="78F90DB0" w:rsidR="009E1CD5" w:rsidRDefault="004032CF"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sidRPr="009E1CD5">
        <w:rPr>
          <w:rFonts w:ascii="ComicSansMS" w:hAnsi="ComicSansMS" w:cs="ComicSansMS"/>
          <w:b/>
          <w:bCs/>
          <w:color w:val="000000"/>
          <w:sz w:val="24"/>
          <w:szCs w:val="24"/>
        </w:rPr>
        <w:t>Generación de Informes de Estado:</w:t>
      </w:r>
      <w:r>
        <w:rPr>
          <w:rFonts w:ascii="ComicSansMS" w:hAnsi="ComicSansMS" w:cs="ComicSansMS"/>
          <w:color w:val="000000"/>
          <w:sz w:val="24"/>
          <w:szCs w:val="24"/>
        </w:rPr>
        <w:t xml:space="preserve"> Consiste en informar acerca del estado</w:t>
      </w:r>
      <w:r w:rsidR="009E1CD5">
        <w:rPr>
          <w:rFonts w:ascii="ComicSansMS" w:hAnsi="ComicSansMS" w:cs="ComicSansMS"/>
          <w:color w:val="000000"/>
          <w:sz w:val="24"/>
          <w:szCs w:val="24"/>
        </w:rPr>
        <w:t xml:space="preserve"> </w:t>
      </w:r>
      <w:r>
        <w:rPr>
          <w:rFonts w:ascii="ComicSansMS" w:hAnsi="ComicSansMS" w:cs="ComicSansMS"/>
          <w:color w:val="000000"/>
          <w:sz w:val="24"/>
          <w:szCs w:val="24"/>
        </w:rPr>
        <w:t>de los componentes de un producto y de las solicitudes de cambio, recogiendo</w:t>
      </w:r>
      <w:r w:rsidR="009E1CD5">
        <w:rPr>
          <w:rFonts w:ascii="ComicSansMS" w:hAnsi="ComicSansMS" w:cs="ComicSansMS"/>
          <w:color w:val="000000"/>
          <w:sz w:val="24"/>
          <w:szCs w:val="24"/>
        </w:rPr>
        <w:t xml:space="preserve"> </w:t>
      </w:r>
      <w:r>
        <w:rPr>
          <w:rFonts w:ascii="ComicSansMS" w:hAnsi="ComicSansMS" w:cs="ComicSansMS"/>
          <w:color w:val="000000"/>
          <w:sz w:val="24"/>
          <w:szCs w:val="24"/>
        </w:rPr>
        <w:t>estadísticas acerca de la evolución del producto. El objetivo es mantener a</w:t>
      </w:r>
      <w:r w:rsidR="009E1CD5">
        <w:rPr>
          <w:rFonts w:ascii="ComicSansMS" w:hAnsi="ComicSansMS" w:cs="ComicSansMS"/>
          <w:color w:val="000000"/>
          <w:sz w:val="24"/>
          <w:szCs w:val="24"/>
        </w:rPr>
        <w:t xml:space="preserve"> </w:t>
      </w:r>
      <w:r>
        <w:rPr>
          <w:rFonts w:ascii="ComicSansMS" w:hAnsi="ComicSansMS" w:cs="ComicSansMS"/>
          <w:color w:val="000000"/>
          <w:sz w:val="24"/>
          <w:szCs w:val="24"/>
        </w:rPr>
        <w:t>los usuarios, a los gestores y a los desarrolladores al tanto del estado de la</w:t>
      </w:r>
      <w:r w:rsidR="009E1CD5">
        <w:rPr>
          <w:rFonts w:ascii="ComicSansMS" w:hAnsi="ComicSansMS" w:cs="ComicSansMS"/>
          <w:color w:val="000000"/>
          <w:sz w:val="24"/>
          <w:szCs w:val="24"/>
        </w:rPr>
        <w:t xml:space="preserve"> </w:t>
      </w:r>
      <w:r>
        <w:rPr>
          <w:rFonts w:ascii="ComicSansMS" w:hAnsi="ComicSansMS" w:cs="ComicSansMS"/>
          <w:color w:val="000000"/>
          <w:sz w:val="24"/>
          <w:szCs w:val="24"/>
        </w:rPr>
        <w:t>configuración y su evolución. En definitiva, pretende dar respuesta a la</w:t>
      </w:r>
      <w:r w:rsidR="009E1CD5">
        <w:rPr>
          <w:rFonts w:ascii="ComicSansMS" w:hAnsi="ComicSansMS" w:cs="ComicSansMS"/>
          <w:color w:val="000000"/>
          <w:sz w:val="24"/>
          <w:szCs w:val="24"/>
        </w:rPr>
        <w:t xml:space="preserve"> </w:t>
      </w:r>
      <w:r>
        <w:rPr>
          <w:rFonts w:ascii="ComicSansMS" w:hAnsi="ComicSansMS" w:cs="ComicSansMS"/>
          <w:color w:val="000000"/>
          <w:sz w:val="24"/>
          <w:szCs w:val="24"/>
        </w:rPr>
        <w:t>pregunta “¿Qué ocurrió?”, y también a la pregunta “¿Cuándo ocurrió?”.</w:t>
      </w:r>
      <w:r w:rsidR="009E1CD5">
        <w:rPr>
          <w:rFonts w:ascii="ComicSansMS" w:hAnsi="ComicSansMS" w:cs="ComicSansMS"/>
          <w:color w:val="000000"/>
          <w:sz w:val="24"/>
          <w:szCs w:val="24"/>
        </w:rPr>
        <w:t xml:space="preserve"> </w:t>
      </w:r>
    </w:p>
    <w:p w14:paraId="058F0F1A" w14:textId="77777777" w:rsidR="009E1CD5" w:rsidRDefault="009E1CD5" w:rsidP="004F3411">
      <w:pPr>
        <w:autoSpaceDE w:val="0"/>
        <w:autoSpaceDN w:val="0"/>
        <w:adjustRightInd w:val="0"/>
        <w:spacing w:after="0" w:line="240" w:lineRule="auto"/>
        <w:jc w:val="both"/>
        <w:rPr>
          <w:rFonts w:ascii="ComicSansMS" w:hAnsi="ComicSansMS" w:cs="ComicSansMS"/>
          <w:color w:val="000000"/>
          <w:sz w:val="24"/>
          <w:szCs w:val="24"/>
        </w:rPr>
      </w:pPr>
    </w:p>
    <w:p w14:paraId="2B87AC3B" w14:textId="7A28595C" w:rsidR="004032CF" w:rsidRPr="009E1CD5" w:rsidRDefault="004032CF"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sidRPr="009E1CD5">
        <w:rPr>
          <w:rFonts w:ascii="ComicSansMS" w:hAnsi="ComicSansMS" w:cs="ComicSansMS"/>
          <w:b/>
          <w:bCs/>
          <w:color w:val="000000"/>
          <w:sz w:val="24"/>
          <w:szCs w:val="24"/>
        </w:rPr>
        <w:t>Auditoría de la Configuración:</w:t>
      </w:r>
      <w:r>
        <w:rPr>
          <w:rFonts w:ascii="ComicSansMS" w:hAnsi="ComicSansMS" w:cs="ComicSansMS"/>
          <w:color w:val="000000"/>
          <w:sz w:val="24"/>
          <w:szCs w:val="24"/>
        </w:rPr>
        <w:t xml:space="preserve"> Consiste en validar la completitud de un</w:t>
      </w:r>
      <w:r w:rsidR="009E1CD5">
        <w:rPr>
          <w:rFonts w:ascii="ComicSansMS" w:hAnsi="ComicSansMS" w:cs="ComicSansMS"/>
          <w:color w:val="000000"/>
          <w:sz w:val="24"/>
          <w:szCs w:val="24"/>
        </w:rPr>
        <w:t xml:space="preserve"> </w:t>
      </w:r>
      <w:r>
        <w:rPr>
          <w:rFonts w:ascii="ComicSansMS" w:hAnsi="ComicSansMS" w:cs="ComicSansMS"/>
          <w:color w:val="000000"/>
          <w:sz w:val="24"/>
          <w:szCs w:val="24"/>
        </w:rPr>
        <w:t>producto y la consistencia entre</w:t>
      </w:r>
      <w:r w:rsidR="009E1CD5">
        <w:rPr>
          <w:rFonts w:ascii="ComicSansMS" w:hAnsi="ComicSansMS" w:cs="ComicSansMS"/>
          <w:color w:val="000000"/>
          <w:sz w:val="24"/>
          <w:szCs w:val="24"/>
        </w:rPr>
        <w:t xml:space="preserve"> </w:t>
      </w:r>
      <w:r>
        <w:rPr>
          <w:rFonts w:ascii="ComicSansMS" w:hAnsi="ComicSansMS" w:cs="ComicSansMS"/>
          <w:color w:val="000000"/>
          <w:sz w:val="24"/>
          <w:szCs w:val="24"/>
        </w:rPr>
        <w:t>sus componentes, asegurando que el</w:t>
      </w:r>
      <w:r w:rsidR="009E1CD5">
        <w:rPr>
          <w:rFonts w:ascii="ComicSansMS" w:hAnsi="ComicSansMS" w:cs="ComicSansMS"/>
          <w:color w:val="000000"/>
          <w:sz w:val="24"/>
          <w:szCs w:val="24"/>
        </w:rPr>
        <w:t xml:space="preserve"> </w:t>
      </w:r>
      <w:r>
        <w:rPr>
          <w:rFonts w:ascii="ComicSansMS" w:hAnsi="ComicSansMS" w:cs="ComicSansMS"/>
          <w:color w:val="000000"/>
          <w:sz w:val="24"/>
          <w:szCs w:val="24"/>
        </w:rPr>
        <w:t>producto es lo que el usuario quiere.</w:t>
      </w:r>
    </w:p>
    <w:p w14:paraId="00665907" w14:textId="1B3E752F" w:rsidR="00404980" w:rsidRDefault="00404980" w:rsidP="004F3411">
      <w:pPr>
        <w:pStyle w:val="Ttulo3"/>
        <w:jc w:val="both"/>
      </w:pPr>
      <w:r>
        <w:t xml:space="preserve">21. Fundamente la complejidad de la Gestión de Configuración </w:t>
      </w:r>
    </w:p>
    <w:p w14:paraId="052B8AB1" w14:textId="65D9C7C5" w:rsidR="00043912" w:rsidRPr="00BD5696" w:rsidRDefault="00043912" w:rsidP="004F3411">
      <w:pPr>
        <w:pStyle w:val="Prrafodelista"/>
        <w:numPr>
          <w:ilvl w:val="0"/>
          <w:numId w:val="1"/>
        </w:numPr>
        <w:autoSpaceDE w:val="0"/>
        <w:autoSpaceDN w:val="0"/>
        <w:adjustRightInd w:val="0"/>
        <w:spacing w:after="0" w:line="240" w:lineRule="auto"/>
        <w:jc w:val="both"/>
        <w:rPr>
          <w:rFonts w:ascii="ComicSansMS" w:hAnsi="ComicSansMS" w:cs="ComicSansMS"/>
          <w:sz w:val="24"/>
          <w:szCs w:val="24"/>
        </w:rPr>
      </w:pPr>
      <w:r w:rsidRPr="00BD5696">
        <w:rPr>
          <w:rFonts w:ascii="ComicSansMS" w:hAnsi="ComicSansMS" w:cs="ComicSansMS"/>
          <w:sz w:val="24"/>
          <w:szCs w:val="24"/>
        </w:rPr>
        <w:t>Número elevado de componentes a controlar</w:t>
      </w:r>
    </w:p>
    <w:p w14:paraId="46225102" w14:textId="6BA5056E" w:rsidR="00043912" w:rsidRPr="00BD5696" w:rsidRDefault="00043912" w:rsidP="004F3411">
      <w:pPr>
        <w:pStyle w:val="Prrafodelista"/>
        <w:numPr>
          <w:ilvl w:val="0"/>
          <w:numId w:val="1"/>
        </w:numPr>
        <w:autoSpaceDE w:val="0"/>
        <w:autoSpaceDN w:val="0"/>
        <w:adjustRightInd w:val="0"/>
        <w:spacing w:after="0" w:line="240" w:lineRule="auto"/>
        <w:jc w:val="both"/>
        <w:rPr>
          <w:rFonts w:ascii="ComicSansMS" w:hAnsi="ComicSansMS" w:cs="ComicSansMS"/>
          <w:sz w:val="24"/>
          <w:szCs w:val="24"/>
        </w:rPr>
      </w:pPr>
      <w:r w:rsidRPr="00BD5696">
        <w:rPr>
          <w:rFonts w:ascii="ComicSansMS" w:hAnsi="ComicSansMS" w:cs="ComicSansMS"/>
          <w:sz w:val="24"/>
          <w:szCs w:val="24"/>
        </w:rPr>
        <w:t>Sin importar en qué momento del ciclo de vida del sistema nos encontremos, el sistema informático cambiará, y el deseo de cambiarlo persistirá a lo largo de todo el ciclo de vida</w:t>
      </w:r>
    </w:p>
    <w:p w14:paraId="1E43A363" w14:textId="682EB71D" w:rsidR="00043912" w:rsidRPr="00BD5696" w:rsidRDefault="00043912" w:rsidP="004F3411">
      <w:pPr>
        <w:pStyle w:val="Prrafodelista"/>
        <w:numPr>
          <w:ilvl w:val="0"/>
          <w:numId w:val="1"/>
        </w:numPr>
        <w:autoSpaceDE w:val="0"/>
        <w:autoSpaceDN w:val="0"/>
        <w:adjustRightInd w:val="0"/>
        <w:spacing w:after="0" w:line="240" w:lineRule="auto"/>
        <w:jc w:val="both"/>
        <w:rPr>
          <w:rFonts w:ascii="ComicSansMS" w:hAnsi="ComicSansMS" w:cs="ComicSansMS"/>
          <w:sz w:val="24"/>
          <w:szCs w:val="24"/>
        </w:rPr>
      </w:pPr>
      <w:r w:rsidRPr="00BD5696">
        <w:rPr>
          <w:rFonts w:ascii="ComicSansMS" w:hAnsi="ComicSansMS" w:cs="ComicSansMS"/>
          <w:sz w:val="24"/>
          <w:szCs w:val="24"/>
        </w:rPr>
        <w:t>Sin una</w:t>
      </w:r>
      <w:r w:rsidR="00AB7E03" w:rsidRPr="00BD5696">
        <w:rPr>
          <w:rFonts w:ascii="ComicSansMS" w:hAnsi="ComicSansMS" w:cs="ComicSansMS"/>
          <w:sz w:val="24"/>
          <w:szCs w:val="24"/>
        </w:rPr>
        <w:t xml:space="preserve"> </w:t>
      </w:r>
      <w:r w:rsidRPr="00BD5696">
        <w:rPr>
          <w:rFonts w:ascii="ComicSansMS" w:hAnsi="ComicSansMS" w:cs="ComicSansMS"/>
          <w:sz w:val="24"/>
          <w:szCs w:val="24"/>
        </w:rPr>
        <w:t>buena Gestión de Configuración, el mantenimiento de un producto puede ser una</w:t>
      </w:r>
      <w:r w:rsidR="00BD5696">
        <w:rPr>
          <w:rFonts w:ascii="ComicSansMS" w:hAnsi="ComicSansMS" w:cs="ComicSansMS"/>
          <w:sz w:val="24"/>
          <w:szCs w:val="24"/>
        </w:rPr>
        <w:t xml:space="preserve"> </w:t>
      </w:r>
      <w:r w:rsidRPr="00BD5696">
        <w:rPr>
          <w:rFonts w:ascii="ComicSansMS" w:hAnsi="ComicSansMS" w:cs="ComicSansMS"/>
          <w:sz w:val="24"/>
          <w:szCs w:val="24"/>
        </w:rPr>
        <w:t>verdadera pesadilla.</w:t>
      </w:r>
    </w:p>
    <w:p w14:paraId="7171FF36" w14:textId="3A8B268D" w:rsidR="00404980" w:rsidRDefault="00404980" w:rsidP="004F3411">
      <w:pPr>
        <w:pStyle w:val="Ttulo3"/>
        <w:jc w:val="both"/>
      </w:pPr>
      <w:r>
        <w:t xml:space="preserve">22. Defina configuración del software y elementos de configuración del software. </w:t>
      </w:r>
    </w:p>
    <w:p w14:paraId="0752B5BC" w14:textId="7A32D6A6" w:rsidR="001A7F7A" w:rsidRPr="001A7F7A" w:rsidRDefault="001A7F7A" w:rsidP="004F3411">
      <w:pPr>
        <w:pStyle w:val="Prrafodelista"/>
        <w:numPr>
          <w:ilvl w:val="0"/>
          <w:numId w:val="3"/>
        </w:numPr>
        <w:jc w:val="both"/>
      </w:pPr>
      <w:r w:rsidRPr="001A7F7A">
        <w:rPr>
          <w:rFonts w:ascii="ComicSansMS" w:hAnsi="ComicSansMS" w:cs="ComicSansMS"/>
          <w:b/>
          <w:bCs/>
          <w:sz w:val="24"/>
          <w:szCs w:val="24"/>
        </w:rPr>
        <w:t>CONFIGURACIÓN DEL SOFTWARE</w:t>
      </w:r>
      <w:r>
        <w:t xml:space="preserve"> </w:t>
      </w:r>
      <w:r w:rsidRPr="001A7F7A">
        <w:rPr>
          <w:rFonts w:ascii="ComicSansMS" w:hAnsi="ComicSansMS" w:cs="ComicSansMS"/>
          <w:sz w:val="24"/>
          <w:szCs w:val="24"/>
        </w:rPr>
        <w:t>conjunto de toda la información y productos utilizados o producidos en un</w:t>
      </w:r>
      <w:r>
        <w:t xml:space="preserve"> </w:t>
      </w:r>
      <w:r w:rsidRPr="001A7F7A">
        <w:rPr>
          <w:rFonts w:ascii="ComicSansMS" w:hAnsi="ComicSansMS" w:cs="ComicSansMS"/>
          <w:sz w:val="24"/>
          <w:szCs w:val="24"/>
        </w:rPr>
        <w:t xml:space="preserve">proyecto como resultado del proceso de Ingeniería de Software </w:t>
      </w:r>
    </w:p>
    <w:p w14:paraId="0B619FB6" w14:textId="4817ACBE" w:rsidR="001A7F7A" w:rsidRDefault="001A7F7A" w:rsidP="004F3411">
      <w:pPr>
        <w:pStyle w:val="Prrafodelista"/>
        <w:numPr>
          <w:ilvl w:val="0"/>
          <w:numId w:val="3"/>
        </w:numPr>
        <w:autoSpaceDE w:val="0"/>
        <w:autoSpaceDN w:val="0"/>
        <w:adjustRightInd w:val="0"/>
        <w:spacing w:after="0" w:line="240" w:lineRule="auto"/>
        <w:jc w:val="both"/>
        <w:rPr>
          <w:rFonts w:ascii="ComicSansMS" w:hAnsi="ComicSansMS" w:cs="ComicSansMS"/>
          <w:sz w:val="24"/>
          <w:szCs w:val="24"/>
        </w:rPr>
      </w:pPr>
      <w:r w:rsidRPr="001A7F7A">
        <w:rPr>
          <w:rFonts w:ascii="ComicSansMS" w:hAnsi="ComicSansMS" w:cs="ComicSansMS"/>
          <w:sz w:val="24"/>
          <w:szCs w:val="24"/>
        </w:rPr>
        <w:t>ELEMENTO DE CONFIGURACIÓN</w:t>
      </w:r>
      <w:r>
        <w:rPr>
          <w:rFonts w:ascii="ComicSansMS" w:hAnsi="ComicSansMS" w:cs="ComicSansMS"/>
          <w:sz w:val="24"/>
          <w:szCs w:val="24"/>
        </w:rPr>
        <w:t xml:space="preserve"> </w:t>
      </w:r>
      <w:r w:rsidRPr="001A7F7A">
        <w:rPr>
          <w:rFonts w:ascii="ComicSansMS" w:hAnsi="ComicSansMS" w:cs="ComicSansMS"/>
          <w:sz w:val="24"/>
          <w:szCs w:val="24"/>
        </w:rPr>
        <w:t>DEL SOFTWARE (ECS)</w:t>
      </w:r>
      <w:r w:rsidR="00BA4B83">
        <w:rPr>
          <w:rFonts w:ascii="ComicSansMS" w:hAnsi="ComicSansMS" w:cs="ComicSansMS"/>
          <w:sz w:val="24"/>
          <w:szCs w:val="24"/>
        </w:rPr>
        <w:t xml:space="preserve"> </w:t>
      </w:r>
      <w:r w:rsidR="00BA4B83" w:rsidRPr="001A7F7A">
        <w:rPr>
          <w:rFonts w:ascii="ComicSansMS" w:hAnsi="ComicSansMS" w:cs="ComicSansMS"/>
          <w:sz w:val="24"/>
          <w:szCs w:val="24"/>
        </w:rPr>
        <w:t>se le va a llamar</w:t>
      </w:r>
      <w:r w:rsidR="00BA4B83">
        <w:rPr>
          <w:rFonts w:ascii="ComicSansMS" w:hAnsi="ComicSansMS" w:cs="ComicSansMS"/>
          <w:sz w:val="24"/>
          <w:szCs w:val="24"/>
        </w:rPr>
        <w:t xml:space="preserve"> </w:t>
      </w:r>
      <w:r w:rsidRPr="001A7F7A">
        <w:rPr>
          <w:rFonts w:ascii="ComicSansMS" w:hAnsi="ComicSansMS" w:cs="ComicSansMS"/>
          <w:sz w:val="24"/>
          <w:szCs w:val="24"/>
        </w:rPr>
        <w:t>A cada uno de los componentes de la configuración del software</w:t>
      </w:r>
      <w:r w:rsidR="00BA4B83">
        <w:rPr>
          <w:rFonts w:ascii="ComicSansMS" w:hAnsi="ComicSansMS" w:cs="ComicSansMS"/>
          <w:sz w:val="24"/>
          <w:szCs w:val="24"/>
        </w:rPr>
        <w:t>,</w:t>
      </w:r>
      <w:r w:rsidR="00BA4B83" w:rsidRPr="00BA4B83">
        <w:rPr>
          <w:rFonts w:ascii="ComicSansMS" w:hAnsi="ComicSansMS" w:cs="ComicSansMS"/>
          <w:sz w:val="24"/>
          <w:szCs w:val="24"/>
        </w:rPr>
        <w:t xml:space="preserve"> </w:t>
      </w:r>
      <w:r w:rsidR="00BA4B83">
        <w:rPr>
          <w:rFonts w:ascii="ComicSansMS" w:hAnsi="ComicSansMS" w:cs="ComicSansMS"/>
          <w:sz w:val="24"/>
          <w:szCs w:val="24"/>
        </w:rPr>
        <w:t>El ECS es la unidad de trabajo para la GCS</w:t>
      </w:r>
    </w:p>
    <w:p w14:paraId="4F4ACC2A" w14:textId="03874A9E" w:rsidR="00BA4B83" w:rsidRDefault="00BA4B83" w:rsidP="004F3411">
      <w:pPr>
        <w:pStyle w:val="Prrafodelista"/>
        <w:autoSpaceDE w:val="0"/>
        <w:autoSpaceDN w:val="0"/>
        <w:adjustRightInd w:val="0"/>
        <w:spacing w:after="0" w:line="240" w:lineRule="auto"/>
        <w:jc w:val="both"/>
        <w:rPr>
          <w:rFonts w:ascii="ComicSansMS" w:hAnsi="ComicSansMS" w:cs="ComicSansMS"/>
          <w:sz w:val="24"/>
          <w:szCs w:val="24"/>
        </w:rPr>
      </w:pPr>
    </w:p>
    <w:p w14:paraId="3AEB9234" w14:textId="77777777" w:rsidR="00BA4B83" w:rsidRDefault="00BA4B83"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La especificación del sistema.</w:t>
      </w:r>
    </w:p>
    <w:p w14:paraId="7A54AB0E" w14:textId="77777777" w:rsidR="00BA4B83" w:rsidRDefault="00BA4B83"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El plan del proyecto software.</w:t>
      </w:r>
    </w:p>
    <w:p w14:paraId="1D3333F2" w14:textId="77777777" w:rsidR="00BA4B83" w:rsidRDefault="00BA4B83"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La especificación de requisitos software.</w:t>
      </w:r>
    </w:p>
    <w:p w14:paraId="505C8821" w14:textId="77777777" w:rsidR="00BA4B83" w:rsidRDefault="00BA4B83"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Un prototipo, ejecutable o en papel.</w:t>
      </w:r>
    </w:p>
    <w:p w14:paraId="08DF4331" w14:textId="77777777" w:rsidR="00BA4B83" w:rsidRDefault="00BA4B83"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El diseño preliminar.</w:t>
      </w:r>
    </w:p>
    <w:p w14:paraId="7821632C" w14:textId="77777777" w:rsidR="00BA4B83" w:rsidRDefault="00BA4B83"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El diseño detallado.</w:t>
      </w:r>
    </w:p>
    <w:p w14:paraId="33E68DEA" w14:textId="77777777" w:rsidR="00BA4B83" w:rsidRDefault="00BA4B83"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El código fuente.</w:t>
      </w:r>
    </w:p>
    <w:p w14:paraId="2EDF1876" w14:textId="77777777" w:rsidR="00BA4B83" w:rsidRDefault="00BA4B83"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Programas ejecutables.</w:t>
      </w:r>
    </w:p>
    <w:p w14:paraId="3FBA2129" w14:textId="77777777" w:rsidR="00BA4B83" w:rsidRDefault="00BA4B83"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El manual de usuario.</w:t>
      </w:r>
    </w:p>
    <w:p w14:paraId="629707DF" w14:textId="77777777" w:rsidR="00BA4B83" w:rsidRDefault="00BA4B83"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El manual de operación e instalación.</w:t>
      </w:r>
    </w:p>
    <w:p w14:paraId="5715D804" w14:textId="77777777" w:rsidR="00BA4B83" w:rsidRDefault="00BA4B83"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El plan de pruebas.</w:t>
      </w:r>
    </w:p>
    <w:p w14:paraId="7C0D01C4" w14:textId="77777777" w:rsidR="00BA4B83" w:rsidRDefault="00BA4B83"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Los casos de prueba ejecutados y los resultados registrados.</w:t>
      </w:r>
    </w:p>
    <w:p w14:paraId="78463D54" w14:textId="1A09C71F" w:rsidR="00BA4B83" w:rsidRPr="00BA4B83" w:rsidRDefault="00BA4B83" w:rsidP="004F3411">
      <w:pPr>
        <w:autoSpaceDE w:val="0"/>
        <w:autoSpaceDN w:val="0"/>
        <w:adjustRightInd w:val="0"/>
        <w:spacing w:after="0" w:line="240" w:lineRule="auto"/>
        <w:jc w:val="both"/>
        <w:rPr>
          <w:rFonts w:ascii="ComicSansMS" w:hAnsi="ComicSansMS" w:cs="ComicSansMS"/>
          <w:sz w:val="24"/>
          <w:szCs w:val="24"/>
        </w:rPr>
      </w:pPr>
      <w:r w:rsidRPr="00BA4B83">
        <w:rPr>
          <w:rFonts w:ascii="Wingdings-Regular" w:hAnsi="Wingdings-Regular" w:cs="Wingdings-Regular"/>
          <w:color w:val="9B3300"/>
          <w:sz w:val="24"/>
          <w:szCs w:val="24"/>
        </w:rPr>
        <w:t xml:space="preserve">􀂃 </w:t>
      </w:r>
      <w:r w:rsidRPr="00BA4B83">
        <w:rPr>
          <w:rFonts w:ascii="ComicSansMS" w:hAnsi="ComicSansMS" w:cs="ComicSansMS"/>
          <w:color w:val="000000"/>
          <w:sz w:val="24"/>
          <w:szCs w:val="24"/>
        </w:rPr>
        <w:t>Los estándares y procedimientos de ingeniería de software utilizados.</w:t>
      </w:r>
    </w:p>
    <w:p w14:paraId="3D58B820" w14:textId="2B9E9A53" w:rsidR="00404980" w:rsidRDefault="00404980" w:rsidP="004F3411">
      <w:pPr>
        <w:pStyle w:val="Ttulo3"/>
        <w:jc w:val="both"/>
      </w:pPr>
      <w:r>
        <w:t xml:space="preserve">23. Defina línea base y justifique su uso </w:t>
      </w:r>
    </w:p>
    <w:p w14:paraId="1B84DF7B" w14:textId="77777777" w:rsidR="00963B69" w:rsidRPr="00963B69" w:rsidRDefault="004D73B5" w:rsidP="004F3411">
      <w:pPr>
        <w:jc w:val="both"/>
      </w:pPr>
      <w:r w:rsidRPr="00963B69">
        <w:t>Para controlar los cambios sin impedir los cambios justificados se utiliza el concepto de LÍNEA BASE o “BASELINE”. Se puede definir una línea base como un punto de referencia en el proceso de</w:t>
      </w:r>
      <w:r w:rsidR="00963B69" w:rsidRPr="00963B69">
        <w:t xml:space="preserve"> </w:t>
      </w:r>
      <w:r w:rsidRPr="00963B69">
        <w:t>desarrollo del software que queda marcado por la aprobación de uno o varios</w:t>
      </w:r>
      <w:r w:rsidR="00963B69" w:rsidRPr="00963B69">
        <w:t xml:space="preserve"> </w:t>
      </w:r>
      <w:r w:rsidRPr="00963B69">
        <w:t>Elementos de Configuración del Software</w:t>
      </w:r>
      <w:r w:rsidR="00963B69" w:rsidRPr="00963B69">
        <w:t xml:space="preserve"> Las líneas base se establecen en hitos previamente especificados a lo largo del proceso de desarrollo </w:t>
      </w:r>
    </w:p>
    <w:p w14:paraId="0F9C6F15" w14:textId="21AF5F3B" w:rsidR="00404980" w:rsidRDefault="00404980" w:rsidP="004F3411">
      <w:pPr>
        <w:pStyle w:val="Ttulo3"/>
        <w:jc w:val="both"/>
      </w:pPr>
      <w:r>
        <w:t xml:space="preserve">24. Liste y defina líneas base más comunes </w:t>
      </w:r>
    </w:p>
    <w:p w14:paraId="2B61541B" w14:textId="4F5D2753" w:rsidR="00963B69" w:rsidRDefault="00963B69" w:rsidP="004F3411">
      <w:pPr>
        <w:jc w:val="both"/>
      </w:pPr>
      <w:r>
        <w:rPr>
          <w:rFonts w:ascii="Wingdings-Regular" w:hAnsi="Wingdings-Regular" w:cs="Wingdings-Regular"/>
          <w:color w:val="9B3300"/>
        </w:rPr>
        <w:t xml:space="preserve">􀂃 </w:t>
      </w:r>
      <w:r w:rsidRPr="00963B69">
        <w:rPr>
          <w:b/>
          <w:bCs/>
        </w:rPr>
        <w:t>Línea Base Funcional</w:t>
      </w:r>
      <w:r>
        <w:t xml:space="preserve">, que se establece al finalizar la fase de análisis </w:t>
      </w:r>
      <w:proofErr w:type="gramStart"/>
      <w:r>
        <w:t>y  especificación</w:t>
      </w:r>
      <w:proofErr w:type="gramEnd"/>
      <w:r>
        <w:t xml:space="preserve"> de los requisitos del sistema, y comprende todos aquellos  documentos en los que se define el problema a resolver, los costes del  proyecto, el plan de tiempos, y los diferentes requisitos funcionales, de  Inter operatividad y de interfaz del sistema.</w:t>
      </w:r>
    </w:p>
    <w:p w14:paraId="03C6FF64" w14:textId="77777777" w:rsidR="00963B69" w:rsidRDefault="00963B69" w:rsidP="004F3411">
      <w:pPr>
        <w:autoSpaceDE w:val="0"/>
        <w:autoSpaceDN w:val="0"/>
        <w:adjustRightInd w:val="0"/>
        <w:spacing w:after="0" w:line="240" w:lineRule="auto"/>
        <w:jc w:val="both"/>
        <w:rPr>
          <w:rFonts w:ascii="ComicSansMS" w:hAnsi="ComicSansMS" w:cs="ComicSansMS"/>
          <w:color w:val="000000"/>
          <w:sz w:val="24"/>
          <w:szCs w:val="24"/>
        </w:rPr>
      </w:pPr>
    </w:p>
    <w:p w14:paraId="31458B10" w14:textId="4B0BB1E3" w:rsidR="00963B69" w:rsidRDefault="00963B69" w:rsidP="004F3411">
      <w:pPr>
        <w:jc w:val="both"/>
      </w:pPr>
      <w:r>
        <w:rPr>
          <w:rFonts w:ascii="Wingdings-Regular" w:hAnsi="Wingdings-Regular" w:cs="Wingdings-Regular"/>
          <w:color w:val="9B3300"/>
        </w:rPr>
        <w:lastRenderedPageBreak/>
        <w:t xml:space="preserve">􀂃 </w:t>
      </w:r>
      <w:r w:rsidRPr="00963B69">
        <w:rPr>
          <w:b/>
          <w:bCs/>
        </w:rPr>
        <w:t>Línea Base de Distribución o Asignación de funciones</w:t>
      </w:r>
      <w:r>
        <w:t xml:space="preserve">, que se establece </w:t>
      </w:r>
      <w:proofErr w:type="gramStart"/>
      <w:r>
        <w:t>al  finalizar</w:t>
      </w:r>
      <w:proofErr w:type="gramEnd"/>
      <w:r>
        <w:t xml:space="preserve"> la fase de análisis y especificación de requisitos software, y  comprende toda la documentación que gobernará el desarrollo de cada uno  de los componentes software que se han identificado en la especificación  del sistema, y la asignación o reparto de las diferentes funciones entre  los distintos componentes del sistema  </w:t>
      </w:r>
    </w:p>
    <w:p w14:paraId="6DC1AFAB" w14:textId="77777777" w:rsidR="00963B69" w:rsidRDefault="00963B69" w:rsidP="004F3411">
      <w:pPr>
        <w:jc w:val="both"/>
      </w:pPr>
    </w:p>
    <w:p w14:paraId="6C9A71C4" w14:textId="2C7DEA04" w:rsidR="00963B69" w:rsidRDefault="00963B69" w:rsidP="004F3411">
      <w:pPr>
        <w:jc w:val="both"/>
      </w:pPr>
      <w:r>
        <w:rPr>
          <w:rFonts w:ascii="Wingdings-Regular" w:hAnsi="Wingdings-Regular" w:cs="Wingdings-Regular"/>
          <w:color w:val="9B3300"/>
        </w:rPr>
        <w:t xml:space="preserve">􀂃 </w:t>
      </w:r>
      <w:r w:rsidRPr="00963B69">
        <w:rPr>
          <w:b/>
          <w:bCs/>
        </w:rPr>
        <w:t>Línea Base de Diseño Preliminar</w:t>
      </w:r>
      <w:r>
        <w:t xml:space="preserve">, que se establece al finalizar la fase </w:t>
      </w:r>
      <w:proofErr w:type="gramStart"/>
      <w:r>
        <w:t>de  diseño</w:t>
      </w:r>
      <w:proofErr w:type="gramEnd"/>
      <w:r>
        <w:t xml:space="preserve"> preliminar. Comprende todos aquellos documentos en los que </w:t>
      </w:r>
      <w:proofErr w:type="gramStart"/>
      <w:r>
        <w:t>se  define</w:t>
      </w:r>
      <w:proofErr w:type="gramEnd"/>
      <w:r>
        <w:t xml:space="preserve"> la arquitectura del producto software, así como el Plan de Pruebas.  </w:t>
      </w:r>
    </w:p>
    <w:p w14:paraId="75875419" w14:textId="77777777" w:rsidR="00963B69" w:rsidRDefault="00963B69" w:rsidP="004F3411">
      <w:pPr>
        <w:jc w:val="both"/>
      </w:pPr>
    </w:p>
    <w:p w14:paraId="58347E30" w14:textId="19931100" w:rsidR="00963B69" w:rsidRDefault="00963B69" w:rsidP="004F3411">
      <w:pPr>
        <w:jc w:val="both"/>
      </w:pPr>
      <w:r>
        <w:rPr>
          <w:rFonts w:ascii="Wingdings-Regular" w:hAnsi="Wingdings-Regular" w:cs="Wingdings-Regular"/>
          <w:color w:val="9B3300"/>
        </w:rPr>
        <w:t xml:space="preserve">􀂃 </w:t>
      </w:r>
      <w:r w:rsidRPr="00963B69">
        <w:rPr>
          <w:b/>
          <w:bCs/>
        </w:rPr>
        <w:t>Línea Base de Diseño</w:t>
      </w:r>
      <w:r>
        <w:t xml:space="preserve">, que se establece al finalizar la fase de </w:t>
      </w:r>
      <w:proofErr w:type="gramStart"/>
      <w:r>
        <w:t>diseño  detallado</w:t>
      </w:r>
      <w:proofErr w:type="gramEnd"/>
      <w:r>
        <w:t xml:space="preserve">. Comprende todos aquellos documentos que contienen el </w:t>
      </w:r>
      <w:proofErr w:type="gramStart"/>
      <w:r>
        <w:t>diseño  detallado</w:t>
      </w:r>
      <w:proofErr w:type="gramEnd"/>
      <w:r>
        <w:t xml:space="preserve"> del software y el plan de implementación, y también la  descripción de los casos de prueba.  </w:t>
      </w:r>
    </w:p>
    <w:p w14:paraId="39FFFC46" w14:textId="77777777" w:rsidR="00963B69" w:rsidRDefault="00963B69" w:rsidP="004F3411">
      <w:pPr>
        <w:jc w:val="both"/>
      </w:pPr>
    </w:p>
    <w:p w14:paraId="6F55616D" w14:textId="478BAF97" w:rsidR="00963B69" w:rsidRDefault="00963B69" w:rsidP="004F3411">
      <w:pPr>
        <w:jc w:val="both"/>
      </w:pPr>
      <w:r>
        <w:rPr>
          <w:rFonts w:ascii="Wingdings-Regular" w:hAnsi="Wingdings-Regular" w:cs="Wingdings-Regular"/>
          <w:color w:val="9B3300"/>
        </w:rPr>
        <w:t xml:space="preserve">􀂃 </w:t>
      </w:r>
      <w:r w:rsidRPr="00963B69">
        <w:rPr>
          <w:b/>
          <w:bCs/>
        </w:rPr>
        <w:t>Línea Base de Producto</w:t>
      </w:r>
      <w:r>
        <w:t xml:space="preserve">, que se establece al finalizar la fase de pruebas.  Comprende los programas creados y todos aquellos documentos </w:t>
      </w:r>
      <w:proofErr w:type="gramStart"/>
      <w:r>
        <w:t>que  contienen</w:t>
      </w:r>
      <w:proofErr w:type="gramEnd"/>
      <w:r>
        <w:t xml:space="preserve"> la información relativa a las pruebas realizadas.  </w:t>
      </w:r>
    </w:p>
    <w:p w14:paraId="54DC115D" w14:textId="77777777" w:rsidR="00963B69" w:rsidRDefault="00963B69" w:rsidP="004F3411">
      <w:pPr>
        <w:jc w:val="both"/>
      </w:pPr>
    </w:p>
    <w:p w14:paraId="276F54AE" w14:textId="77777777" w:rsidR="00963B69" w:rsidRDefault="00963B69" w:rsidP="004F3411">
      <w:pPr>
        <w:jc w:val="both"/>
      </w:pPr>
      <w:r>
        <w:rPr>
          <w:rFonts w:ascii="Wingdings-Regular" w:hAnsi="Wingdings-Regular" w:cs="Wingdings-Regular"/>
          <w:color w:val="9B3300"/>
        </w:rPr>
        <w:t xml:space="preserve">􀂃 </w:t>
      </w:r>
      <w:r w:rsidRPr="00963B69">
        <w:rPr>
          <w:b/>
          <w:bCs/>
        </w:rPr>
        <w:t>Línea Base de Operación</w:t>
      </w:r>
      <w:r w:rsidRPr="00963B69">
        <w:t xml:space="preserve">, que se establece al finalizar la fase </w:t>
      </w:r>
      <w:proofErr w:type="gramStart"/>
      <w:r w:rsidRPr="00963B69">
        <w:t>de  implantación</w:t>
      </w:r>
      <w:proofErr w:type="gramEnd"/>
      <w:r w:rsidRPr="00963B69">
        <w:t xml:space="preserve">. Comprende los manuales de usuario, guías de operación </w:t>
      </w:r>
      <w:proofErr w:type="gramStart"/>
      <w:r w:rsidRPr="00963B69">
        <w:t>y  mantenimiento</w:t>
      </w:r>
      <w:proofErr w:type="gramEnd"/>
      <w:r w:rsidRPr="00963B69">
        <w:t>, manuales de formación, etc.</w:t>
      </w:r>
      <w:r>
        <w:t xml:space="preserve">  </w:t>
      </w:r>
    </w:p>
    <w:p w14:paraId="7F5E28BB" w14:textId="751051E0" w:rsidR="00404980" w:rsidRDefault="00404980" w:rsidP="004F3411">
      <w:pPr>
        <w:pStyle w:val="Ttulo3"/>
        <w:jc w:val="both"/>
      </w:pPr>
      <w:r>
        <w:t xml:space="preserve">25. Defina Control de Cambios en la Configuración </w:t>
      </w:r>
    </w:p>
    <w:p w14:paraId="7E87F1B3" w14:textId="2D6D62C6" w:rsidR="0044483D" w:rsidRDefault="000B5446" w:rsidP="004F3411">
      <w:pPr>
        <w:jc w:val="both"/>
      </w:pPr>
      <w:r>
        <w:rPr>
          <w:rFonts w:ascii="ComicSansMS" w:hAnsi="ComicSansMS" w:cs="ComicSansMS"/>
          <w:sz w:val="24"/>
          <w:szCs w:val="24"/>
        </w:rPr>
        <w:t xml:space="preserve">Es la actividad de Gestión de Configuración más importante y su objetivo </w:t>
      </w:r>
      <w:proofErr w:type="gramStart"/>
      <w:r>
        <w:rPr>
          <w:rFonts w:ascii="ComicSansMS" w:hAnsi="ComicSansMS" w:cs="ComicSansMS"/>
          <w:sz w:val="24"/>
          <w:szCs w:val="24"/>
        </w:rPr>
        <w:t>es  proporcionar</w:t>
      </w:r>
      <w:proofErr w:type="gramEnd"/>
      <w:r>
        <w:rPr>
          <w:rFonts w:ascii="ComicSansMS" w:hAnsi="ComicSansMS" w:cs="ComicSansMS"/>
          <w:sz w:val="24"/>
          <w:szCs w:val="24"/>
        </w:rPr>
        <w:t xml:space="preserve"> un mecanismo riguroso para controlar los cambios, partiendo de la  base de que los cambios se van a producir. Normalmente combina </w:t>
      </w:r>
      <w:proofErr w:type="gramStart"/>
      <w:r>
        <w:rPr>
          <w:rFonts w:ascii="ComicSansMS" w:hAnsi="ComicSansMS" w:cs="ComicSansMS"/>
          <w:sz w:val="24"/>
          <w:szCs w:val="24"/>
        </w:rPr>
        <w:t>procedimientos  humanos</w:t>
      </w:r>
      <w:proofErr w:type="gramEnd"/>
      <w:r>
        <w:rPr>
          <w:rFonts w:ascii="ComicSansMS" w:hAnsi="ComicSansMS" w:cs="ComicSansMS"/>
          <w:sz w:val="24"/>
          <w:szCs w:val="24"/>
        </w:rPr>
        <w:t xml:space="preserve"> y el uso de herramientas automáticas.</w:t>
      </w:r>
      <w:r>
        <w:t xml:space="preserve">  </w:t>
      </w:r>
    </w:p>
    <w:p w14:paraId="587302C5" w14:textId="4F3E2C49" w:rsidR="000B5446" w:rsidRDefault="000B5446" w:rsidP="004F3411">
      <w:pPr>
        <w:jc w:val="both"/>
      </w:pPr>
    </w:p>
    <w:p w14:paraId="55B67672" w14:textId="77777777" w:rsidR="000B5446" w:rsidRDefault="000B5446" w:rsidP="004F3411">
      <w:pPr>
        <w:pStyle w:val="Default"/>
        <w:jc w:val="both"/>
      </w:pPr>
    </w:p>
    <w:p w14:paraId="53EAD69E" w14:textId="5DFE77BF" w:rsidR="000B5446" w:rsidRDefault="000B5446" w:rsidP="004F3411">
      <w:pPr>
        <w:pStyle w:val="Ttulo3"/>
        <w:jc w:val="both"/>
      </w:pPr>
      <w:r>
        <w:t xml:space="preserve">26. Liste y defina tipos de cambios </w:t>
      </w:r>
    </w:p>
    <w:p w14:paraId="66FD88F3" w14:textId="0C440F95" w:rsidR="00960988" w:rsidRDefault="00960988" w:rsidP="004F3411">
      <w:pPr>
        <w:jc w:val="both"/>
      </w:pPr>
      <w:r>
        <w:rPr>
          <w:rFonts w:ascii="Wingdings-Regular" w:hAnsi="Wingdings-Regular" w:cs="Wingdings-Regular"/>
          <w:color w:val="9B3300"/>
        </w:rPr>
        <w:t xml:space="preserve">􀂃 </w:t>
      </w:r>
      <w:r>
        <w:t>Corrección de un defecto: Los clientes tienden a clasificar todos los cambios en esta categoría.</w:t>
      </w:r>
    </w:p>
    <w:p w14:paraId="0644C8E9" w14:textId="16C58A8B" w:rsidR="00960988" w:rsidRDefault="00960988" w:rsidP="004F3411">
      <w:pPr>
        <w:jc w:val="both"/>
      </w:pPr>
      <w:r>
        <w:rPr>
          <w:rFonts w:ascii="Wingdings-Regular" w:hAnsi="Wingdings-Regular" w:cs="Wingdings-Regular"/>
          <w:color w:val="9B3300"/>
        </w:rPr>
        <w:t xml:space="preserve">􀂃 </w:t>
      </w:r>
      <w:r>
        <w:t>Mejora del sistema: Los programadores, sin embargo, los suelen clasificar aquí.</w:t>
      </w:r>
    </w:p>
    <w:p w14:paraId="3360A674" w14:textId="77777777" w:rsidR="00063EC2" w:rsidRPr="00960988" w:rsidRDefault="00063EC2" w:rsidP="004F3411">
      <w:pPr>
        <w:jc w:val="both"/>
      </w:pPr>
    </w:p>
    <w:p w14:paraId="7338581E" w14:textId="18E03629" w:rsidR="000B5446" w:rsidRDefault="000B5446" w:rsidP="004F3411">
      <w:pPr>
        <w:pStyle w:val="Ttulo3"/>
        <w:jc w:val="both"/>
      </w:pPr>
      <w:r>
        <w:t xml:space="preserve">27. Liste y defina niveles de control de cambios </w:t>
      </w:r>
    </w:p>
    <w:p w14:paraId="0D706FBC" w14:textId="2BC9AF3B" w:rsidR="00960988" w:rsidRDefault="00960988" w:rsidP="004F3411">
      <w:pPr>
        <w:pStyle w:val="Prrafodelista"/>
        <w:numPr>
          <w:ilvl w:val="0"/>
          <w:numId w:val="5"/>
        </w:numPr>
        <w:autoSpaceDE w:val="0"/>
        <w:autoSpaceDN w:val="0"/>
        <w:adjustRightInd w:val="0"/>
        <w:spacing w:after="0" w:line="240" w:lineRule="auto"/>
        <w:jc w:val="both"/>
        <w:rPr>
          <w:rFonts w:ascii="ComicSansMS" w:hAnsi="ComicSansMS" w:cs="ComicSansMS"/>
          <w:color w:val="000000"/>
          <w:sz w:val="24"/>
          <w:szCs w:val="24"/>
        </w:rPr>
      </w:pPr>
      <w:r w:rsidRPr="00063EC2">
        <w:rPr>
          <w:rFonts w:ascii="ComicSansMS" w:hAnsi="ComicSansMS" w:cs="ComicSansMS"/>
          <w:color w:val="000000"/>
          <w:sz w:val="24"/>
          <w:szCs w:val="24"/>
        </w:rPr>
        <w:t xml:space="preserve">Control de cambios informal: Antes de que el Elemento de </w:t>
      </w:r>
      <w:proofErr w:type="gramStart"/>
      <w:r w:rsidRPr="00063EC2">
        <w:rPr>
          <w:rFonts w:ascii="ComicSansMS" w:hAnsi="ComicSansMS" w:cs="ComicSansMS"/>
          <w:color w:val="000000"/>
          <w:sz w:val="24"/>
          <w:szCs w:val="24"/>
        </w:rPr>
        <w:t>Configuración  del</w:t>
      </w:r>
      <w:proofErr w:type="gramEnd"/>
      <w:r w:rsidRPr="00063EC2">
        <w:rPr>
          <w:rFonts w:ascii="ComicSansMS" w:hAnsi="ComicSansMS" w:cs="ComicSansMS"/>
          <w:color w:val="000000"/>
          <w:sz w:val="24"/>
          <w:szCs w:val="24"/>
        </w:rPr>
        <w:t xml:space="preserve"> Software pase a formar parte de una línea base, aquel que haya  desarrollado el Elemento de Configuración del Software podrá realizar  cualquier cambio justificado sobre él. </w:t>
      </w:r>
    </w:p>
    <w:p w14:paraId="030E2022" w14:textId="77777777" w:rsidR="003B4B3F" w:rsidRPr="00063EC2" w:rsidRDefault="003B4B3F" w:rsidP="004F3411">
      <w:pPr>
        <w:pStyle w:val="Prrafodelista"/>
        <w:numPr>
          <w:ilvl w:val="0"/>
          <w:numId w:val="5"/>
        </w:numPr>
        <w:autoSpaceDE w:val="0"/>
        <w:autoSpaceDN w:val="0"/>
        <w:adjustRightInd w:val="0"/>
        <w:spacing w:after="0" w:line="240" w:lineRule="auto"/>
        <w:jc w:val="both"/>
        <w:rPr>
          <w:rFonts w:ascii="ComicSansMS" w:hAnsi="ComicSansMS" w:cs="ComicSansMS"/>
          <w:color w:val="000000"/>
          <w:sz w:val="24"/>
          <w:szCs w:val="24"/>
        </w:rPr>
      </w:pPr>
      <w:r w:rsidRPr="00063EC2">
        <w:rPr>
          <w:rFonts w:ascii="ComicSansMS" w:hAnsi="ComicSansMS" w:cs="ComicSansMS"/>
          <w:color w:val="000000"/>
          <w:sz w:val="24"/>
          <w:szCs w:val="24"/>
        </w:rPr>
        <w:t xml:space="preserve">Control de cambios al nivel del proyecto o </w:t>
      </w:r>
      <w:proofErr w:type="spellStart"/>
      <w:r w:rsidRPr="00063EC2">
        <w:rPr>
          <w:rFonts w:ascii="ComicSansMS" w:hAnsi="ComicSansMS" w:cs="ComicSansMS"/>
          <w:color w:val="000000"/>
          <w:sz w:val="24"/>
          <w:szCs w:val="24"/>
        </w:rPr>
        <w:t>semi-formal</w:t>
      </w:r>
      <w:proofErr w:type="spellEnd"/>
      <w:r w:rsidRPr="00063EC2">
        <w:rPr>
          <w:rFonts w:ascii="ComicSansMS" w:hAnsi="ComicSansMS" w:cs="ComicSansMS"/>
          <w:color w:val="000000"/>
          <w:sz w:val="24"/>
          <w:szCs w:val="24"/>
        </w:rPr>
        <w:t xml:space="preserve">: Una vez que </w:t>
      </w:r>
      <w:proofErr w:type="gramStart"/>
      <w:r w:rsidRPr="00063EC2">
        <w:rPr>
          <w:rFonts w:ascii="ComicSansMS" w:hAnsi="ComicSansMS" w:cs="ComicSansMS"/>
          <w:color w:val="000000"/>
          <w:sz w:val="24"/>
          <w:szCs w:val="24"/>
        </w:rPr>
        <w:t>el  Elemento</w:t>
      </w:r>
      <w:proofErr w:type="gramEnd"/>
      <w:r w:rsidRPr="00063EC2">
        <w:rPr>
          <w:rFonts w:ascii="ComicSansMS" w:hAnsi="ComicSansMS" w:cs="ComicSansMS"/>
          <w:color w:val="000000"/>
          <w:sz w:val="24"/>
          <w:szCs w:val="24"/>
        </w:rPr>
        <w:t xml:space="preserve"> de Configuración del Software pasa la revisión técnica formal  y se convierte en una línea base, para que el encargado del desarrollo  pueda realizar un cambio debe recibir la aprobación de: </w:t>
      </w:r>
    </w:p>
    <w:p w14:paraId="4FF35965" w14:textId="77777777" w:rsidR="003B4B3F" w:rsidRPr="00063EC2" w:rsidRDefault="003B4B3F" w:rsidP="004F3411">
      <w:pPr>
        <w:pStyle w:val="Prrafodelista"/>
        <w:numPr>
          <w:ilvl w:val="1"/>
          <w:numId w:val="5"/>
        </w:numPr>
        <w:autoSpaceDE w:val="0"/>
        <w:autoSpaceDN w:val="0"/>
        <w:adjustRightInd w:val="0"/>
        <w:spacing w:after="0" w:line="240" w:lineRule="auto"/>
        <w:jc w:val="both"/>
        <w:rPr>
          <w:rFonts w:ascii="ComicSansMS" w:hAnsi="ComicSansMS" w:cs="ComicSansMS"/>
          <w:color w:val="000000"/>
          <w:sz w:val="24"/>
          <w:szCs w:val="24"/>
        </w:rPr>
      </w:pPr>
      <w:r w:rsidRPr="00063EC2">
        <w:rPr>
          <w:rFonts w:ascii="ComicSansMS" w:hAnsi="ComicSansMS" w:cs="ComicSansMS"/>
          <w:color w:val="000000"/>
          <w:sz w:val="24"/>
          <w:szCs w:val="24"/>
        </w:rPr>
        <w:t>El director del proyecto, si es un cambio local</w:t>
      </w:r>
    </w:p>
    <w:p w14:paraId="45B95581" w14:textId="77777777" w:rsidR="003B4B3F" w:rsidRPr="00063EC2" w:rsidRDefault="003B4B3F" w:rsidP="004F3411">
      <w:pPr>
        <w:pStyle w:val="Prrafodelista"/>
        <w:numPr>
          <w:ilvl w:val="1"/>
          <w:numId w:val="5"/>
        </w:numPr>
        <w:autoSpaceDE w:val="0"/>
        <w:autoSpaceDN w:val="0"/>
        <w:adjustRightInd w:val="0"/>
        <w:spacing w:after="0" w:line="240" w:lineRule="auto"/>
        <w:jc w:val="both"/>
        <w:rPr>
          <w:rFonts w:ascii="ComicSansMS" w:hAnsi="ComicSansMS" w:cs="ComicSansMS"/>
          <w:color w:val="000000"/>
          <w:sz w:val="24"/>
          <w:szCs w:val="24"/>
        </w:rPr>
      </w:pPr>
      <w:r w:rsidRPr="00063EC2">
        <w:rPr>
          <w:rFonts w:ascii="ComicSansMS" w:hAnsi="ComicSansMS" w:cs="ComicSansMS"/>
          <w:color w:val="000000"/>
          <w:sz w:val="24"/>
          <w:szCs w:val="24"/>
        </w:rPr>
        <w:t>El Comité de Control de Cambios, si el cambio tiene algún impacto sobre otros</w:t>
      </w:r>
    </w:p>
    <w:p w14:paraId="72121039" w14:textId="77777777" w:rsidR="003B4B3F" w:rsidRDefault="003B4B3F" w:rsidP="004F3411">
      <w:pPr>
        <w:pStyle w:val="Prrafodelista"/>
        <w:numPr>
          <w:ilvl w:val="1"/>
          <w:numId w:val="5"/>
        </w:numPr>
        <w:autoSpaceDE w:val="0"/>
        <w:autoSpaceDN w:val="0"/>
        <w:adjustRightInd w:val="0"/>
        <w:spacing w:after="0" w:line="240" w:lineRule="auto"/>
        <w:jc w:val="both"/>
        <w:rPr>
          <w:rFonts w:ascii="ComicSansMS" w:hAnsi="ComicSansMS" w:cs="ComicSansMS"/>
          <w:color w:val="000000"/>
          <w:sz w:val="24"/>
          <w:szCs w:val="24"/>
        </w:rPr>
      </w:pPr>
      <w:r w:rsidRPr="00063EC2">
        <w:rPr>
          <w:rFonts w:ascii="ComicSansMS" w:hAnsi="ComicSansMS" w:cs="ComicSansMS"/>
          <w:color w:val="000000"/>
          <w:sz w:val="24"/>
          <w:szCs w:val="24"/>
        </w:rPr>
        <w:t>Elementos de Configuración del Software</w:t>
      </w:r>
    </w:p>
    <w:p w14:paraId="735445FE" w14:textId="77777777" w:rsidR="003B4B3F" w:rsidRDefault="003B4B3F" w:rsidP="004F3411">
      <w:pPr>
        <w:pStyle w:val="Prrafodelista"/>
        <w:autoSpaceDE w:val="0"/>
        <w:autoSpaceDN w:val="0"/>
        <w:adjustRightInd w:val="0"/>
        <w:spacing w:after="0" w:line="240" w:lineRule="auto"/>
        <w:jc w:val="both"/>
        <w:rPr>
          <w:rFonts w:ascii="ComicSansMS" w:hAnsi="ComicSansMS" w:cs="ComicSansMS"/>
          <w:color w:val="000000"/>
          <w:sz w:val="24"/>
          <w:szCs w:val="24"/>
        </w:rPr>
      </w:pPr>
    </w:p>
    <w:p w14:paraId="2EE3B060" w14:textId="6FF22239" w:rsidR="003B4B3F" w:rsidRDefault="003B4B3F" w:rsidP="004F3411">
      <w:pPr>
        <w:pStyle w:val="Prrafodelista"/>
        <w:numPr>
          <w:ilvl w:val="0"/>
          <w:numId w:val="5"/>
        </w:numPr>
        <w:jc w:val="both"/>
      </w:pPr>
      <w:r w:rsidRPr="003B4B3F">
        <w:t>Control de cambios formal: Se suele adoptar una vez que se empieza a comercializar el producto, cuando se transfieren los ECS a la Biblioteca Maestra. Todo cambio deberá ser aprobado por el Comité de Control de Cambios.</w:t>
      </w:r>
    </w:p>
    <w:p w14:paraId="3717CC42" w14:textId="77777777" w:rsidR="003B4B3F" w:rsidRPr="003B4B3F" w:rsidRDefault="003B4B3F" w:rsidP="004F3411">
      <w:pPr>
        <w:pStyle w:val="Prrafodelista"/>
        <w:jc w:val="both"/>
      </w:pPr>
    </w:p>
    <w:p w14:paraId="0FCD391B" w14:textId="77777777" w:rsidR="003B4B3F" w:rsidRDefault="003B4B3F" w:rsidP="004F3411">
      <w:pPr>
        <w:autoSpaceDE w:val="0"/>
        <w:autoSpaceDN w:val="0"/>
        <w:adjustRightInd w:val="0"/>
        <w:spacing w:after="0" w:line="240" w:lineRule="auto"/>
        <w:jc w:val="both"/>
        <w:rPr>
          <w:rFonts w:ascii="ComicSansMS" w:hAnsi="ComicSansMS" w:cs="ComicSansMS"/>
          <w:color w:val="000000"/>
          <w:sz w:val="24"/>
          <w:szCs w:val="24"/>
        </w:rPr>
      </w:pPr>
    </w:p>
    <w:p w14:paraId="6002B793" w14:textId="77777777" w:rsidR="003B4B3F" w:rsidRDefault="003B4B3F" w:rsidP="004F3411">
      <w:pPr>
        <w:autoSpaceDE w:val="0"/>
        <w:autoSpaceDN w:val="0"/>
        <w:adjustRightInd w:val="0"/>
        <w:spacing w:after="0" w:line="240" w:lineRule="auto"/>
        <w:jc w:val="both"/>
        <w:rPr>
          <w:rFonts w:ascii="ComicSansMS" w:hAnsi="ComicSansMS" w:cs="ComicSansMS"/>
          <w:color w:val="000000"/>
          <w:sz w:val="24"/>
          <w:szCs w:val="24"/>
        </w:rPr>
      </w:pPr>
    </w:p>
    <w:p w14:paraId="1546EFF1" w14:textId="77777777" w:rsidR="003B4B3F" w:rsidRDefault="003B4B3F" w:rsidP="004F3411">
      <w:pPr>
        <w:autoSpaceDE w:val="0"/>
        <w:autoSpaceDN w:val="0"/>
        <w:adjustRightInd w:val="0"/>
        <w:spacing w:after="0" w:line="240" w:lineRule="auto"/>
        <w:jc w:val="both"/>
        <w:rPr>
          <w:rFonts w:ascii="ComicSansMS" w:hAnsi="ComicSansMS" w:cs="ComicSansMS"/>
          <w:color w:val="000000"/>
          <w:sz w:val="24"/>
          <w:szCs w:val="24"/>
        </w:rPr>
      </w:pPr>
    </w:p>
    <w:p w14:paraId="2072C104" w14:textId="77777777" w:rsidR="003B4B3F" w:rsidRDefault="003B4B3F" w:rsidP="004F3411">
      <w:pPr>
        <w:autoSpaceDE w:val="0"/>
        <w:autoSpaceDN w:val="0"/>
        <w:adjustRightInd w:val="0"/>
        <w:spacing w:after="0" w:line="240" w:lineRule="auto"/>
        <w:jc w:val="both"/>
        <w:rPr>
          <w:rFonts w:ascii="ComicSansMS" w:hAnsi="ComicSansMS" w:cs="ComicSansMS"/>
          <w:color w:val="000000"/>
          <w:sz w:val="24"/>
          <w:szCs w:val="24"/>
        </w:rPr>
      </w:pPr>
    </w:p>
    <w:p w14:paraId="1DEB92B5" w14:textId="77777777" w:rsidR="003B4B3F" w:rsidRDefault="003B4B3F" w:rsidP="004F3411">
      <w:pPr>
        <w:autoSpaceDE w:val="0"/>
        <w:autoSpaceDN w:val="0"/>
        <w:adjustRightInd w:val="0"/>
        <w:spacing w:after="0" w:line="240" w:lineRule="auto"/>
        <w:jc w:val="both"/>
        <w:rPr>
          <w:rFonts w:ascii="ComicSansMS" w:hAnsi="ComicSansMS" w:cs="ComicSansMS"/>
          <w:color w:val="000000"/>
          <w:sz w:val="24"/>
          <w:szCs w:val="24"/>
        </w:rPr>
      </w:pPr>
    </w:p>
    <w:p w14:paraId="3B1195EA" w14:textId="77777777" w:rsidR="003B4B3F" w:rsidRDefault="003B4B3F" w:rsidP="004F3411">
      <w:pPr>
        <w:autoSpaceDE w:val="0"/>
        <w:autoSpaceDN w:val="0"/>
        <w:adjustRightInd w:val="0"/>
        <w:spacing w:after="0" w:line="240" w:lineRule="auto"/>
        <w:jc w:val="both"/>
        <w:rPr>
          <w:rFonts w:ascii="ComicSansMS" w:hAnsi="ComicSansMS" w:cs="ComicSansMS"/>
          <w:color w:val="000000"/>
          <w:sz w:val="24"/>
          <w:szCs w:val="24"/>
        </w:rPr>
      </w:pPr>
    </w:p>
    <w:p w14:paraId="5399663E" w14:textId="006BA0FE" w:rsidR="000B5446" w:rsidRDefault="000B5446" w:rsidP="004F3411">
      <w:pPr>
        <w:pStyle w:val="Ttulo3"/>
        <w:jc w:val="both"/>
      </w:pPr>
      <w:r>
        <w:t xml:space="preserve">28. Liste, defina y de un esquema de las etapas típicas de un proceso formal para hacer un cambio sobre una línea base </w:t>
      </w:r>
    </w:p>
    <w:p w14:paraId="3C0BD344" w14:textId="77777777" w:rsidR="00EB68AD" w:rsidRPr="00EB68AD" w:rsidRDefault="00EB68AD" w:rsidP="004F3411">
      <w:pPr>
        <w:jc w:val="both"/>
      </w:pPr>
    </w:p>
    <w:p w14:paraId="1C6ADAAC" w14:textId="1ABEE134" w:rsidR="0009238C" w:rsidRPr="00EB68AD" w:rsidRDefault="00174FD8" w:rsidP="004F3411">
      <w:pPr>
        <w:pStyle w:val="Prrafodelista"/>
        <w:numPr>
          <w:ilvl w:val="0"/>
          <w:numId w:val="8"/>
        </w:numPr>
        <w:autoSpaceDE w:val="0"/>
        <w:autoSpaceDN w:val="0"/>
        <w:adjustRightInd w:val="0"/>
        <w:spacing w:after="0" w:line="240" w:lineRule="auto"/>
        <w:jc w:val="both"/>
        <w:rPr>
          <w:rFonts w:ascii="ComicSansMS" w:hAnsi="ComicSansMS" w:cs="ComicSansMS"/>
          <w:color w:val="000000"/>
          <w:sz w:val="24"/>
          <w:szCs w:val="24"/>
        </w:rPr>
      </w:pPr>
      <w:r w:rsidRPr="00EB68AD">
        <w:rPr>
          <w:rFonts w:ascii="ComicSansMS" w:hAnsi="ComicSansMS" w:cs="ComicSansMS"/>
          <w:color w:val="000000"/>
          <w:sz w:val="24"/>
          <w:szCs w:val="24"/>
        </w:rPr>
        <w:t xml:space="preserve">Iniciación del Cambio: se presenta una solicitud de cambio, que </w:t>
      </w:r>
      <w:proofErr w:type="gramStart"/>
      <w:r w:rsidRPr="00EB68AD">
        <w:rPr>
          <w:rFonts w:ascii="ComicSansMS" w:hAnsi="ComicSansMS" w:cs="ComicSansMS"/>
          <w:color w:val="000000"/>
          <w:sz w:val="24"/>
          <w:szCs w:val="24"/>
        </w:rPr>
        <w:t>puede</w:t>
      </w:r>
      <w:r w:rsidR="0009238C" w:rsidRPr="00EB68AD">
        <w:rPr>
          <w:rFonts w:ascii="ComicSansMS" w:hAnsi="ComicSansMS" w:cs="ComicSansMS"/>
          <w:color w:val="000000"/>
          <w:sz w:val="24"/>
          <w:szCs w:val="24"/>
        </w:rPr>
        <w:t xml:space="preserve">  </w:t>
      </w:r>
      <w:r w:rsidRPr="00EB68AD">
        <w:rPr>
          <w:rFonts w:ascii="ComicSansMS" w:hAnsi="ComicSansMS" w:cs="ComicSansMS"/>
          <w:color w:val="000000"/>
          <w:sz w:val="24"/>
          <w:szCs w:val="24"/>
        </w:rPr>
        <w:t>venir</w:t>
      </w:r>
      <w:proofErr w:type="gramEnd"/>
      <w:r w:rsidRPr="00EB68AD">
        <w:rPr>
          <w:rFonts w:ascii="ComicSansMS" w:hAnsi="ComicSansMS" w:cs="ComicSansMS"/>
          <w:color w:val="000000"/>
          <w:sz w:val="24"/>
          <w:szCs w:val="24"/>
        </w:rPr>
        <w:t xml:space="preserve"> provocada por un problema que se ha detectado o por un cambio en</w:t>
      </w:r>
      <w:r w:rsidR="0009238C" w:rsidRPr="00EB68AD">
        <w:rPr>
          <w:rFonts w:ascii="ComicSansMS" w:hAnsi="ComicSansMS" w:cs="ComicSansMS"/>
          <w:color w:val="000000"/>
          <w:sz w:val="24"/>
          <w:szCs w:val="24"/>
        </w:rPr>
        <w:t xml:space="preserve">  </w:t>
      </w:r>
      <w:r w:rsidRPr="00EB68AD">
        <w:rPr>
          <w:rFonts w:ascii="ComicSansMS" w:hAnsi="ComicSansMS" w:cs="ComicSansMS"/>
          <w:color w:val="000000"/>
          <w:sz w:val="24"/>
          <w:szCs w:val="24"/>
        </w:rPr>
        <w:t>los requisitos.</w:t>
      </w:r>
      <w:r w:rsidR="0009238C" w:rsidRPr="00EB68AD">
        <w:rPr>
          <w:rFonts w:ascii="ComicSansMS" w:hAnsi="ComicSansMS" w:cs="ComicSansMS"/>
          <w:color w:val="000000"/>
          <w:sz w:val="24"/>
          <w:szCs w:val="24"/>
        </w:rPr>
        <w:t xml:space="preserve">  </w:t>
      </w:r>
    </w:p>
    <w:p w14:paraId="4B2A698E" w14:textId="77777777" w:rsidR="0009238C" w:rsidRDefault="0009238C" w:rsidP="004F3411">
      <w:pPr>
        <w:autoSpaceDE w:val="0"/>
        <w:autoSpaceDN w:val="0"/>
        <w:adjustRightInd w:val="0"/>
        <w:spacing w:after="0" w:line="240" w:lineRule="auto"/>
        <w:jc w:val="both"/>
        <w:rPr>
          <w:rFonts w:ascii="ComicSansMS" w:hAnsi="ComicSansMS" w:cs="ComicSansMS"/>
          <w:color w:val="000000"/>
          <w:sz w:val="24"/>
          <w:szCs w:val="24"/>
        </w:rPr>
      </w:pPr>
    </w:p>
    <w:p w14:paraId="7228D917" w14:textId="27D25598" w:rsidR="00174FD8" w:rsidRPr="00EB68AD" w:rsidRDefault="00174FD8" w:rsidP="004F3411">
      <w:pPr>
        <w:pStyle w:val="Prrafodelista"/>
        <w:numPr>
          <w:ilvl w:val="0"/>
          <w:numId w:val="8"/>
        </w:numPr>
        <w:autoSpaceDE w:val="0"/>
        <w:autoSpaceDN w:val="0"/>
        <w:adjustRightInd w:val="0"/>
        <w:spacing w:after="0" w:line="240" w:lineRule="auto"/>
        <w:jc w:val="both"/>
        <w:rPr>
          <w:rFonts w:ascii="ComicSansMS" w:hAnsi="ComicSansMS" w:cs="ComicSansMS"/>
          <w:color w:val="000000"/>
          <w:sz w:val="24"/>
          <w:szCs w:val="24"/>
        </w:rPr>
      </w:pPr>
      <w:r w:rsidRPr="00EB68AD">
        <w:rPr>
          <w:rFonts w:ascii="ComicSansMS" w:hAnsi="ComicSansMS" w:cs="ComicSansMS"/>
          <w:color w:val="000000"/>
          <w:sz w:val="24"/>
          <w:szCs w:val="24"/>
        </w:rPr>
        <w:t>Clasificación y registro de la solicitud de cambio.</w:t>
      </w:r>
    </w:p>
    <w:p w14:paraId="3BA58ABA" w14:textId="77777777" w:rsidR="00174FD8" w:rsidRDefault="00174FD8" w:rsidP="004F3411">
      <w:pPr>
        <w:autoSpaceDE w:val="0"/>
        <w:autoSpaceDN w:val="0"/>
        <w:adjustRightInd w:val="0"/>
        <w:spacing w:after="0" w:line="240" w:lineRule="auto"/>
        <w:jc w:val="both"/>
        <w:rPr>
          <w:rFonts w:ascii="ComicSansMS" w:hAnsi="ComicSansMS" w:cs="ComicSansMS"/>
          <w:color w:val="000000"/>
          <w:sz w:val="24"/>
          <w:szCs w:val="24"/>
        </w:rPr>
      </w:pPr>
    </w:p>
    <w:p w14:paraId="7B10AFF7" w14:textId="77777777" w:rsidR="0009238C" w:rsidRPr="00EB68AD" w:rsidRDefault="00174FD8" w:rsidP="004F3411">
      <w:pPr>
        <w:pStyle w:val="Prrafodelista"/>
        <w:numPr>
          <w:ilvl w:val="0"/>
          <w:numId w:val="8"/>
        </w:numPr>
        <w:autoSpaceDE w:val="0"/>
        <w:autoSpaceDN w:val="0"/>
        <w:adjustRightInd w:val="0"/>
        <w:spacing w:after="0" w:line="240" w:lineRule="auto"/>
        <w:jc w:val="both"/>
        <w:rPr>
          <w:rFonts w:ascii="ComicSansMS" w:hAnsi="ComicSansMS" w:cs="ComicSansMS"/>
          <w:color w:val="000000"/>
          <w:sz w:val="24"/>
          <w:szCs w:val="24"/>
        </w:rPr>
      </w:pPr>
      <w:r w:rsidRPr="00EB68AD">
        <w:rPr>
          <w:rFonts w:ascii="ComicSansMS" w:hAnsi="ComicSansMS" w:cs="ComicSansMS"/>
          <w:color w:val="000000"/>
          <w:sz w:val="24"/>
          <w:szCs w:val="24"/>
        </w:rPr>
        <w:t xml:space="preserve">Aprobación o rechazo inicial de la solicitud de cambio. De ello suele </w:t>
      </w:r>
      <w:proofErr w:type="gramStart"/>
      <w:r w:rsidRPr="00EB68AD">
        <w:rPr>
          <w:rFonts w:ascii="ComicSansMS" w:hAnsi="ComicSansMS" w:cs="ComicSansMS"/>
          <w:color w:val="000000"/>
          <w:sz w:val="24"/>
          <w:szCs w:val="24"/>
        </w:rPr>
        <w:t>ser</w:t>
      </w:r>
      <w:r w:rsidR="0009238C" w:rsidRPr="00EB68AD">
        <w:rPr>
          <w:rFonts w:ascii="ComicSansMS" w:hAnsi="ComicSansMS" w:cs="ComicSansMS"/>
          <w:color w:val="000000"/>
          <w:sz w:val="24"/>
          <w:szCs w:val="24"/>
        </w:rPr>
        <w:t xml:space="preserve">  </w:t>
      </w:r>
      <w:r w:rsidRPr="00EB68AD">
        <w:rPr>
          <w:rFonts w:ascii="ComicSansMS" w:hAnsi="ComicSansMS" w:cs="ComicSansMS"/>
          <w:color w:val="000000"/>
          <w:sz w:val="24"/>
          <w:szCs w:val="24"/>
        </w:rPr>
        <w:t>responsable</w:t>
      </w:r>
      <w:proofErr w:type="gramEnd"/>
      <w:r w:rsidRPr="00EB68AD">
        <w:rPr>
          <w:rFonts w:ascii="ComicSansMS" w:hAnsi="ComicSansMS" w:cs="ComicSansMS"/>
          <w:color w:val="000000"/>
          <w:sz w:val="24"/>
          <w:szCs w:val="24"/>
        </w:rPr>
        <w:t xml:space="preserve"> el Comité de Control de Cambios.</w:t>
      </w:r>
      <w:r w:rsidR="0009238C" w:rsidRPr="00EB68AD">
        <w:rPr>
          <w:rFonts w:ascii="ComicSansMS" w:hAnsi="ComicSansMS" w:cs="ComicSansMS"/>
          <w:color w:val="000000"/>
          <w:sz w:val="24"/>
          <w:szCs w:val="24"/>
        </w:rPr>
        <w:t xml:space="preserve">   </w:t>
      </w:r>
    </w:p>
    <w:p w14:paraId="69D82F0E" w14:textId="77777777" w:rsidR="0009238C" w:rsidRDefault="0009238C" w:rsidP="004F3411">
      <w:pPr>
        <w:autoSpaceDE w:val="0"/>
        <w:autoSpaceDN w:val="0"/>
        <w:adjustRightInd w:val="0"/>
        <w:spacing w:after="0" w:line="240" w:lineRule="auto"/>
        <w:jc w:val="both"/>
        <w:rPr>
          <w:rFonts w:ascii="ComicSansMS" w:hAnsi="ComicSansMS" w:cs="ComicSansMS"/>
          <w:color w:val="000000"/>
          <w:sz w:val="24"/>
          <w:szCs w:val="24"/>
        </w:rPr>
      </w:pPr>
    </w:p>
    <w:p w14:paraId="692FCA70" w14:textId="0648B187" w:rsidR="0009238C" w:rsidRPr="00EB68AD" w:rsidRDefault="00174FD8" w:rsidP="004F3411">
      <w:pPr>
        <w:pStyle w:val="Prrafodelista"/>
        <w:numPr>
          <w:ilvl w:val="0"/>
          <w:numId w:val="8"/>
        </w:numPr>
        <w:autoSpaceDE w:val="0"/>
        <w:autoSpaceDN w:val="0"/>
        <w:adjustRightInd w:val="0"/>
        <w:spacing w:after="0" w:line="240" w:lineRule="auto"/>
        <w:jc w:val="both"/>
        <w:rPr>
          <w:rFonts w:ascii="ComicSansMS" w:hAnsi="ComicSansMS" w:cs="ComicSansMS"/>
          <w:color w:val="000000"/>
          <w:sz w:val="24"/>
          <w:szCs w:val="24"/>
        </w:rPr>
      </w:pPr>
      <w:r w:rsidRPr="00EB68AD">
        <w:rPr>
          <w:rFonts w:ascii="ComicSansMS" w:hAnsi="ComicSansMS" w:cs="ComicSansMS"/>
          <w:color w:val="000000"/>
          <w:sz w:val="24"/>
          <w:szCs w:val="24"/>
        </w:rPr>
        <w:t xml:space="preserve">Evaluación de la solicitud de cambio, si ha s ido aprobada, para calcular </w:t>
      </w:r>
      <w:proofErr w:type="gramStart"/>
      <w:r w:rsidRPr="00EB68AD">
        <w:rPr>
          <w:rFonts w:ascii="ComicSansMS" w:hAnsi="ComicSansMS" w:cs="ComicSansMS"/>
          <w:color w:val="000000"/>
          <w:sz w:val="24"/>
          <w:szCs w:val="24"/>
        </w:rPr>
        <w:t>el</w:t>
      </w:r>
      <w:r w:rsidR="0009238C" w:rsidRPr="00EB68AD">
        <w:rPr>
          <w:rFonts w:ascii="ComicSansMS" w:hAnsi="ComicSansMS" w:cs="ComicSansMS"/>
          <w:color w:val="000000"/>
          <w:sz w:val="24"/>
          <w:szCs w:val="24"/>
        </w:rPr>
        <w:t xml:space="preserve">  </w:t>
      </w:r>
      <w:r w:rsidRPr="00EB68AD">
        <w:rPr>
          <w:rFonts w:ascii="ComicSansMS" w:hAnsi="ComicSansMS" w:cs="ComicSansMS"/>
          <w:color w:val="000000"/>
          <w:sz w:val="24"/>
          <w:szCs w:val="24"/>
        </w:rPr>
        <w:t>esfuerzo</w:t>
      </w:r>
      <w:proofErr w:type="gramEnd"/>
      <w:r w:rsidRPr="00EB68AD">
        <w:rPr>
          <w:rFonts w:ascii="ComicSansMS" w:hAnsi="ComicSansMS" w:cs="ComicSansMS"/>
          <w:color w:val="000000"/>
          <w:sz w:val="24"/>
          <w:szCs w:val="24"/>
        </w:rPr>
        <w:t xml:space="preserve"> técnico, los posibles efectos secundarios, el impacto global</w:t>
      </w:r>
      <w:r w:rsidR="0009238C" w:rsidRPr="00EB68AD">
        <w:rPr>
          <w:rFonts w:ascii="ComicSansMS" w:hAnsi="ComicSansMS" w:cs="ComicSansMS"/>
          <w:color w:val="000000"/>
          <w:sz w:val="24"/>
          <w:szCs w:val="24"/>
        </w:rPr>
        <w:t xml:space="preserve">  </w:t>
      </w:r>
      <w:r w:rsidRPr="00EB68AD">
        <w:rPr>
          <w:rFonts w:ascii="ComicSansMS" w:hAnsi="ComicSansMS" w:cs="ComicSansMS"/>
          <w:color w:val="000000"/>
          <w:sz w:val="24"/>
          <w:szCs w:val="24"/>
        </w:rPr>
        <w:t xml:space="preserve">sobre otras funciones del sistema y el coste estimado del cambio. </w:t>
      </w:r>
      <w:proofErr w:type="gramStart"/>
      <w:r w:rsidRPr="00EB68AD">
        <w:rPr>
          <w:rFonts w:ascii="ComicSansMS" w:hAnsi="ComicSansMS" w:cs="ComicSansMS"/>
          <w:color w:val="000000"/>
          <w:sz w:val="24"/>
          <w:szCs w:val="24"/>
        </w:rPr>
        <w:t>Como</w:t>
      </w:r>
      <w:r w:rsidR="0009238C" w:rsidRPr="00EB68AD">
        <w:rPr>
          <w:rFonts w:ascii="ComicSansMS" w:hAnsi="ComicSansMS" w:cs="ComicSansMS"/>
          <w:color w:val="000000"/>
          <w:sz w:val="24"/>
          <w:szCs w:val="24"/>
        </w:rPr>
        <w:t xml:space="preserve">  </w:t>
      </w:r>
      <w:r w:rsidRPr="00EB68AD">
        <w:rPr>
          <w:rFonts w:ascii="ComicSansMS" w:hAnsi="ComicSansMS" w:cs="ComicSansMS"/>
          <w:color w:val="000000"/>
          <w:sz w:val="24"/>
          <w:szCs w:val="24"/>
        </w:rPr>
        <w:t>resultado</w:t>
      </w:r>
      <w:proofErr w:type="gramEnd"/>
      <w:r w:rsidRPr="00EB68AD">
        <w:rPr>
          <w:rFonts w:ascii="ComicSansMS" w:hAnsi="ComicSansMS" w:cs="ComicSansMS"/>
          <w:color w:val="000000"/>
          <w:sz w:val="24"/>
          <w:szCs w:val="24"/>
        </w:rPr>
        <w:t xml:space="preserve"> se obtiene un Informe de Cambio.</w:t>
      </w:r>
      <w:r w:rsidR="0009238C" w:rsidRPr="00EB68AD">
        <w:rPr>
          <w:rFonts w:ascii="ComicSansMS" w:hAnsi="ComicSansMS" w:cs="ComicSansMS"/>
          <w:color w:val="000000"/>
          <w:sz w:val="24"/>
          <w:szCs w:val="24"/>
        </w:rPr>
        <w:t xml:space="preserve">  </w:t>
      </w:r>
    </w:p>
    <w:p w14:paraId="2DCF3BF8" w14:textId="77777777" w:rsidR="0009238C" w:rsidRDefault="0009238C" w:rsidP="004F3411">
      <w:pPr>
        <w:autoSpaceDE w:val="0"/>
        <w:autoSpaceDN w:val="0"/>
        <w:adjustRightInd w:val="0"/>
        <w:spacing w:after="0" w:line="240" w:lineRule="auto"/>
        <w:jc w:val="both"/>
        <w:rPr>
          <w:rFonts w:ascii="ComicSansMS" w:hAnsi="ComicSansMS" w:cs="ComicSansMS"/>
          <w:color w:val="000000"/>
          <w:sz w:val="24"/>
          <w:szCs w:val="24"/>
        </w:rPr>
      </w:pPr>
    </w:p>
    <w:p w14:paraId="47132581" w14:textId="15B430DB" w:rsidR="00174FD8" w:rsidRPr="00EB68AD" w:rsidRDefault="00174FD8" w:rsidP="004F3411">
      <w:pPr>
        <w:pStyle w:val="Prrafodelista"/>
        <w:numPr>
          <w:ilvl w:val="0"/>
          <w:numId w:val="8"/>
        </w:numPr>
        <w:autoSpaceDE w:val="0"/>
        <w:autoSpaceDN w:val="0"/>
        <w:adjustRightInd w:val="0"/>
        <w:spacing w:after="0" w:line="240" w:lineRule="auto"/>
        <w:jc w:val="both"/>
        <w:rPr>
          <w:rFonts w:ascii="ComicSansMS" w:hAnsi="ComicSansMS" w:cs="ComicSansMS"/>
          <w:color w:val="000000"/>
          <w:sz w:val="24"/>
          <w:szCs w:val="24"/>
        </w:rPr>
      </w:pPr>
      <w:r w:rsidRPr="00EB68AD">
        <w:rPr>
          <w:rFonts w:ascii="ComicSansMS" w:hAnsi="ComicSansMS" w:cs="ComicSansMS"/>
          <w:color w:val="000000"/>
          <w:sz w:val="24"/>
          <w:szCs w:val="24"/>
        </w:rPr>
        <w:t>Se presenta el Informe de Cambio al Comité de Control de Cambios. Si</w:t>
      </w:r>
      <w:r w:rsidR="0009238C" w:rsidRPr="00EB68AD">
        <w:rPr>
          <w:rFonts w:ascii="ComicSansMS" w:hAnsi="ComicSansMS" w:cs="ComicSansMS"/>
          <w:color w:val="000000"/>
          <w:sz w:val="24"/>
          <w:szCs w:val="24"/>
        </w:rPr>
        <w:t xml:space="preserve"> </w:t>
      </w:r>
      <w:r w:rsidRPr="00EB68AD">
        <w:rPr>
          <w:rFonts w:ascii="ComicSansMS" w:hAnsi="ComicSansMS" w:cs="ComicSansMS"/>
          <w:color w:val="000000"/>
          <w:sz w:val="24"/>
          <w:szCs w:val="24"/>
        </w:rPr>
        <w:t>se considera que el cambio es beneficioso se genera una Orden de</w:t>
      </w:r>
      <w:r w:rsidR="0009238C" w:rsidRPr="00EB68AD">
        <w:rPr>
          <w:rFonts w:ascii="ComicSansMS" w:hAnsi="ComicSansMS" w:cs="ComicSansMS"/>
          <w:color w:val="000000"/>
          <w:sz w:val="24"/>
          <w:szCs w:val="24"/>
        </w:rPr>
        <w:t xml:space="preserve"> </w:t>
      </w:r>
      <w:r w:rsidRPr="00EB68AD">
        <w:rPr>
          <w:rFonts w:ascii="ComicSansMS" w:hAnsi="ComicSansMS" w:cs="ComicSansMS"/>
          <w:color w:val="000000"/>
          <w:sz w:val="24"/>
          <w:szCs w:val="24"/>
        </w:rPr>
        <w:t>Cambio (también llamada Orden de Cambio de Ingeniería), que describe</w:t>
      </w:r>
      <w:r w:rsidR="0009238C" w:rsidRPr="00EB68AD">
        <w:rPr>
          <w:rFonts w:ascii="ComicSansMS" w:hAnsi="ComicSansMS" w:cs="ComicSansMS"/>
          <w:color w:val="000000"/>
          <w:sz w:val="24"/>
          <w:szCs w:val="24"/>
        </w:rPr>
        <w:t xml:space="preserve"> </w:t>
      </w:r>
      <w:r w:rsidRPr="00EB68AD">
        <w:rPr>
          <w:rFonts w:ascii="ComicSansMS" w:hAnsi="ComicSansMS" w:cs="ComicSansMS"/>
          <w:color w:val="000000"/>
          <w:sz w:val="24"/>
          <w:szCs w:val="24"/>
        </w:rPr>
        <w:t>el cambio a realizar, las restricciones que se deben respetar y los</w:t>
      </w:r>
      <w:r w:rsidR="0009238C" w:rsidRPr="00EB68AD">
        <w:rPr>
          <w:rFonts w:ascii="ComicSansMS" w:hAnsi="ComicSansMS" w:cs="ComicSansMS"/>
          <w:color w:val="000000"/>
          <w:sz w:val="24"/>
          <w:szCs w:val="24"/>
        </w:rPr>
        <w:t xml:space="preserve"> </w:t>
      </w:r>
      <w:r w:rsidRPr="00EB68AD">
        <w:rPr>
          <w:rFonts w:ascii="ComicSansMS" w:hAnsi="ComicSansMS" w:cs="ComicSansMS"/>
          <w:color w:val="000000"/>
          <w:sz w:val="24"/>
          <w:szCs w:val="24"/>
        </w:rPr>
        <w:t>criterios de revisión y de auditoría. Esta Orden de Cambio es asignada a</w:t>
      </w:r>
      <w:r w:rsidR="0009238C" w:rsidRPr="00EB68AD">
        <w:rPr>
          <w:rFonts w:ascii="ComicSansMS" w:hAnsi="ComicSansMS" w:cs="ComicSansMS"/>
          <w:color w:val="000000"/>
          <w:sz w:val="24"/>
          <w:szCs w:val="24"/>
        </w:rPr>
        <w:t xml:space="preserve"> </w:t>
      </w:r>
      <w:r w:rsidRPr="00EB68AD">
        <w:rPr>
          <w:rFonts w:ascii="ComicSansMS" w:hAnsi="ComicSansMS" w:cs="ComicSansMS"/>
          <w:color w:val="000000"/>
          <w:sz w:val="24"/>
          <w:szCs w:val="24"/>
        </w:rPr>
        <w:t>alguno de los ingenieros de software para que se encargue de llevarlo a</w:t>
      </w:r>
      <w:r w:rsidR="0009238C" w:rsidRPr="00EB68AD">
        <w:rPr>
          <w:rFonts w:ascii="ComicSansMS" w:hAnsi="ComicSansMS" w:cs="ComicSansMS"/>
          <w:color w:val="000000"/>
          <w:sz w:val="24"/>
          <w:szCs w:val="24"/>
        </w:rPr>
        <w:t xml:space="preserve"> </w:t>
      </w:r>
      <w:r w:rsidRPr="00EB68AD">
        <w:rPr>
          <w:rFonts w:ascii="ComicSansMS" w:hAnsi="ComicSansMS" w:cs="ComicSansMS"/>
          <w:color w:val="000000"/>
          <w:sz w:val="24"/>
          <w:szCs w:val="24"/>
        </w:rPr>
        <w:t>cabo. En este momento, el objeto a cambiar se da de baja en la</w:t>
      </w:r>
      <w:r w:rsidR="0009238C" w:rsidRPr="00EB68AD">
        <w:rPr>
          <w:rFonts w:ascii="ComicSansMS" w:hAnsi="ComicSansMS" w:cs="ComicSansMS"/>
          <w:color w:val="000000"/>
          <w:sz w:val="24"/>
          <w:szCs w:val="24"/>
        </w:rPr>
        <w:t xml:space="preserve"> B</w:t>
      </w:r>
      <w:r w:rsidRPr="00EB68AD">
        <w:rPr>
          <w:rFonts w:ascii="ComicSansMS" w:hAnsi="ComicSansMS" w:cs="ComicSansMS"/>
          <w:color w:val="000000"/>
          <w:sz w:val="24"/>
          <w:szCs w:val="24"/>
        </w:rPr>
        <w:t>iblioteca de Soporte al Proyecto.</w:t>
      </w:r>
    </w:p>
    <w:p w14:paraId="757ABCF2" w14:textId="77777777" w:rsidR="0009238C" w:rsidRDefault="0009238C" w:rsidP="004F3411">
      <w:pPr>
        <w:autoSpaceDE w:val="0"/>
        <w:autoSpaceDN w:val="0"/>
        <w:adjustRightInd w:val="0"/>
        <w:spacing w:after="0" w:line="240" w:lineRule="auto"/>
        <w:jc w:val="both"/>
        <w:rPr>
          <w:rFonts w:ascii="ComicSansMS" w:hAnsi="ComicSansMS" w:cs="ComicSansMS"/>
          <w:color w:val="000000"/>
          <w:sz w:val="24"/>
          <w:szCs w:val="24"/>
        </w:rPr>
      </w:pPr>
    </w:p>
    <w:p w14:paraId="4492A865" w14:textId="615049D3" w:rsidR="00174FD8" w:rsidRPr="00EB68AD" w:rsidRDefault="00174FD8" w:rsidP="004F3411">
      <w:pPr>
        <w:pStyle w:val="Prrafodelista"/>
        <w:numPr>
          <w:ilvl w:val="0"/>
          <w:numId w:val="8"/>
        </w:numPr>
        <w:autoSpaceDE w:val="0"/>
        <w:autoSpaceDN w:val="0"/>
        <w:adjustRightInd w:val="0"/>
        <w:spacing w:after="0" w:line="240" w:lineRule="auto"/>
        <w:jc w:val="both"/>
        <w:rPr>
          <w:rFonts w:ascii="ComicSansMS" w:hAnsi="ComicSansMS" w:cs="ComicSansMS"/>
          <w:color w:val="000000"/>
          <w:sz w:val="24"/>
          <w:szCs w:val="24"/>
        </w:rPr>
      </w:pPr>
      <w:r w:rsidRPr="00EB68AD">
        <w:rPr>
          <w:rFonts w:ascii="ComicSansMS" w:hAnsi="ComicSansMS" w:cs="ComicSansMS"/>
          <w:color w:val="000000"/>
          <w:sz w:val="24"/>
          <w:szCs w:val="24"/>
        </w:rPr>
        <w:t>Se realiza el cambio, entrando en un proceso de seguimiento y control.</w:t>
      </w:r>
    </w:p>
    <w:p w14:paraId="687DF48F" w14:textId="77777777" w:rsidR="0009238C" w:rsidRDefault="0009238C" w:rsidP="004F3411">
      <w:pPr>
        <w:autoSpaceDE w:val="0"/>
        <w:autoSpaceDN w:val="0"/>
        <w:adjustRightInd w:val="0"/>
        <w:spacing w:after="0" w:line="240" w:lineRule="auto"/>
        <w:jc w:val="both"/>
        <w:rPr>
          <w:rFonts w:ascii="ComicSansMS" w:hAnsi="ComicSansMS" w:cs="ComicSansMS"/>
          <w:color w:val="000000"/>
          <w:sz w:val="24"/>
          <w:szCs w:val="24"/>
        </w:rPr>
      </w:pPr>
    </w:p>
    <w:p w14:paraId="254AB251" w14:textId="772ACA97" w:rsidR="0009238C" w:rsidRPr="00EB68AD" w:rsidRDefault="00174FD8" w:rsidP="004F3411">
      <w:pPr>
        <w:pStyle w:val="Prrafodelista"/>
        <w:numPr>
          <w:ilvl w:val="0"/>
          <w:numId w:val="8"/>
        </w:numPr>
        <w:autoSpaceDE w:val="0"/>
        <w:autoSpaceDN w:val="0"/>
        <w:adjustRightInd w:val="0"/>
        <w:spacing w:after="0" w:line="240" w:lineRule="auto"/>
        <w:jc w:val="both"/>
        <w:rPr>
          <w:rFonts w:ascii="ComicSansMS" w:hAnsi="ComicSansMS" w:cs="ComicSansMS"/>
          <w:color w:val="000000"/>
          <w:sz w:val="24"/>
          <w:szCs w:val="24"/>
        </w:rPr>
      </w:pPr>
      <w:r w:rsidRPr="00EB68AD">
        <w:rPr>
          <w:rFonts w:ascii="ComicSansMS" w:hAnsi="ComicSansMS" w:cs="ComicSansMS"/>
          <w:color w:val="000000"/>
          <w:sz w:val="24"/>
          <w:szCs w:val="24"/>
        </w:rPr>
        <w:t xml:space="preserve">Una vez finalizado el cambio, se certifica, mediante una revisión, que </w:t>
      </w:r>
      <w:proofErr w:type="gramStart"/>
      <w:r w:rsidRPr="00EB68AD">
        <w:rPr>
          <w:rFonts w:ascii="ComicSansMS" w:hAnsi="ComicSansMS" w:cs="ComicSansMS"/>
          <w:color w:val="000000"/>
          <w:sz w:val="24"/>
          <w:szCs w:val="24"/>
        </w:rPr>
        <w:t>se</w:t>
      </w:r>
      <w:r w:rsidR="00EB68AD" w:rsidRPr="00EB68AD">
        <w:rPr>
          <w:rFonts w:ascii="ComicSansMS" w:hAnsi="ComicSansMS" w:cs="ComicSansMS"/>
          <w:color w:val="000000"/>
          <w:sz w:val="24"/>
          <w:szCs w:val="24"/>
        </w:rPr>
        <w:t xml:space="preserve">  </w:t>
      </w:r>
      <w:r w:rsidRPr="00EB68AD">
        <w:rPr>
          <w:rFonts w:ascii="ComicSansMS" w:hAnsi="ComicSansMS" w:cs="ComicSansMS"/>
          <w:color w:val="000000"/>
          <w:sz w:val="24"/>
          <w:szCs w:val="24"/>
        </w:rPr>
        <w:t>ha</w:t>
      </w:r>
      <w:proofErr w:type="gramEnd"/>
      <w:r w:rsidRPr="00EB68AD">
        <w:rPr>
          <w:rFonts w:ascii="ComicSansMS" w:hAnsi="ComicSansMS" w:cs="ComicSansMS"/>
          <w:color w:val="000000"/>
          <w:sz w:val="24"/>
          <w:szCs w:val="24"/>
        </w:rPr>
        <w:t xml:space="preserve"> efectuado correctamente el cambio y con ello se ha corregido el</w:t>
      </w:r>
      <w:r w:rsidR="00EB68AD" w:rsidRPr="00EB68AD">
        <w:rPr>
          <w:rFonts w:ascii="ComicSansMS" w:hAnsi="ComicSansMS" w:cs="ComicSansMS"/>
          <w:color w:val="000000"/>
          <w:sz w:val="24"/>
          <w:szCs w:val="24"/>
        </w:rPr>
        <w:t xml:space="preserve">  </w:t>
      </w:r>
      <w:r w:rsidRPr="00EB68AD">
        <w:rPr>
          <w:rFonts w:ascii="ComicSansMS" w:hAnsi="ComicSansMS" w:cs="ComicSansMS"/>
          <w:color w:val="000000"/>
          <w:sz w:val="24"/>
          <w:szCs w:val="24"/>
        </w:rPr>
        <w:t>problema detectado o bien se han satisfecho los requisitos modificados.</w:t>
      </w:r>
      <w:r w:rsidR="00EB68AD" w:rsidRPr="00EB68AD">
        <w:rPr>
          <w:rFonts w:ascii="ComicSansMS" w:hAnsi="ComicSansMS" w:cs="ComicSansMS"/>
          <w:color w:val="000000"/>
          <w:sz w:val="24"/>
          <w:szCs w:val="24"/>
        </w:rPr>
        <w:t xml:space="preserve">  </w:t>
      </w:r>
      <w:r w:rsidRPr="00EB68AD">
        <w:rPr>
          <w:rFonts w:ascii="ComicSansMS" w:hAnsi="ComicSansMS" w:cs="ComicSansMS"/>
          <w:color w:val="000000"/>
          <w:sz w:val="24"/>
          <w:szCs w:val="24"/>
        </w:rPr>
        <w:t>El objeto se devuelve a la Biblioteca de Soporte al Proyecto.</w:t>
      </w:r>
      <w:r w:rsidR="00EB68AD" w:rsidRPr="00EB68AD">
        <w:rPr>
          <w:rFonts w:ascii="ComicSansMS" w:hAnsi="ComicSansMS" w:cs="ComicSansMS"/>
          <w:color w:val="000000"/>
          <w:sz w:val="24"/>
          <w:szCs w:val="24"/>
        </w:rPr>
        <w:t xml:space="preserve">  </w:t>
      </w:r>
    </w:p>
    <w:p w14:paraId="3FAB03A8" w14:textId="79C828A0" w:rsidR="00EB68AD" w:rsidRDefault="00EB68AD" w:rsidP="004F3411">
      <w:pPr>
        <w:autoSpaceDE w:val="0"/>
        <w:autoSpaceDN w:val="0"/>
        <w:adjustRightInd w:val="0"/>
        <w:spacing w:after="0" w:line="240" w:lineRule="auto"/>
        <w:jc w:val="both"/>
        <w:rPr>
          <w:rFonts w:ascii="ComicSansMS" w:hAnsi="ComicSansMS" w:cs="ComicSansMS"/>
          <w:color w:val="000000"/>
          <w:sz w:val="24"/>
          <w:szCs w:val="24"/>
        </w:rPr>
      </w:pPr>
    </w:p>
    <w:p w14:paraId="0ECB816E" w14:textId="303123D1"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p>
    <w:p w14:paraId="6837CE02" w14:textId="77777777"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p>
    <w:p w14:paraId="7497EC81" w14:textId="3DA796C8" w:rsidR="00174FD8" w:rsidRPr="00174FD8" w:rsidRDefault="00174FD8" w:rsidP="004F3411">
      <w:pPr>
        <w:pStyle w:val="Prrafodelista"/>
        <w:numPr>
          <w:ilvl w:val="0"/>
          <w:numId w:val="8"/>
        </w:numPr>
        <w:jc w:val="both"/>
      </w:pPr>
      <w:r w:rsidRPr="00EB68AD">
        <w:rPr>
          <w:rFonts w:ascii="ComicSansMS" w:hAnsi="ComicSansMS" w:cs="ComicSansMS"/>
          <w:color w:val="000000"/>
          <w:sz w:val="24"/>
          <w:szCs w:val="24"/>
        </w:rPr>
        <w:t>Se notifica el resultado al originador del cambio.</w:t>
      </w:r>
    </w:p>
    <w:p w14:paraId="3EF42F5E" w14:textId="09F08F46" w:rsidR="000B5446" w:rsidRDefault="000B5446" w:rsidP="004F3411">
      <w:pPr>
        <w:pStyle w:val="Ttulo3"/>
        <w:jc w:val="both"/>
      </w:pPr>
      <w:r>
        <w:t xml:space="preserve">29. Liste y defina tipos de registros asociados a la configuración. </w:t>
      </w:r>
    </w:p>
    <w:p w14:paraId="6CB513DE" w14:textId="77777777" w:rsidR="0031495E" w:rsidRPr="0031495E" w:rsidRDefault="0031495E" w:rsidP="004F3411">
      <w:pPr>
        <w:jc w:val="both"/>
      </w:pPr>
    </w:p>
    <w:p w14:paraId="25BEDF37" w14:textId="145DBFF9"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Registro de elementos de configuración: Conteniendo toda la información relativa a los diferentes elementos de configuración.</w:t>
      </w:r>
    </w:p>
    <w:p w14:paraId="6B9A626F" w14:textId="77777777"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p>
    <w:p w14:paraId="7EEE3C6B" w14:textId="1CBF3842"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Registro de líneas base: Conteniendo toda la información relativa a cada línea base</w:t>
      </w:r>
    </w:p>
    <w:p w14:paraId="6EDE003C" w14:textId="77777777"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p>
    <w:p w14:paraId="7C2D4843" w14:textId="55BBE9D8"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Registro de solicitudes de cambios: El tipo de información que se suele mantener acerca de cada solicitud de cambio es la recogida a través del formulario de Solicitud de Cambio.</w:t>
      </w:r>
    </w:p>
    <w:p w14:paraId="2506DA9D" w14:textId="77777777"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p>
    <w:p w14:paraId="4170818E" w14:textId="1196FED9"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 xml:space="preserve">Registro de cambios: El tipo de información que se suele mantener acerca de cada cambio es la recogida a través </w:t>
      </w:r>
      <w:proofErr w:type="spellStart"/>
      <w:r>
        <w:rPr>
          <w:rFonts w:ascii="ComicSansMS" w:hAnsi="ComicSansMS" w:cs="ComicSansMS"/>
          <w:color w:val="000000"/>
          <w:sz w:val="24"/>
          <w:szCs w:val="24"/>
        </w:rPr>
        <w:t>de el</w:t>
      </w:r>
      <w:proofErr w:type="spellEnd"/>
      <w:r>
        <w:rPr>
          <w:rFonts w:ascii="ComicSansMS" w:hAnsi="ComicSansMS" w:cs="ComicSansMS"/>
          <w:color w:val="000000"/>
          <w:sz w:val="24"/>
          <w:szCs w:val="24"/>
        </w:rPr>
        <w:t xml:space="preserve"> Informe de </w:t>
      </w:r>
      <w:proofErr w:type="spellStart"/>
      <w:proofErr w:type="gramStart"/>
      <w:r>
        <w:rPr>
          <w:rFonts w:ascii="ComicSansMS" w:hAnsi="ComicSansMS" w:cs="ComicSansMS"/>
          <w:color w:val="000000"/>
          <w:sz w:val="24"/>
          <w:szCs w:val="24"/>
        </w:rPr>
        <w:t>Cambio,la</w:t>
      </w:r>
      <w:proofErr w:type="spellEnd"/>
      <w:proofErr w:type="gramEnd"/>
      <w:r>
        <w:rPr>
          <w:rFonts w:ascii="ComicSansMS" w:hAnsi="ComicSansMS" w:cs="ComicSansMS"/>
          <w:color w:val="000000"/>
          <w:sz w:val="24"/>
          <w:szCs w:val="24"/>
        </w:rPr>
        <w:t xml:space="preserve"> Orden de Cambio, el proceso de Gestión de Problemas, etc. </w:t>
      </w:r>
    </w:p>
    <w:p w14:paraId="68BB7BE8" w14:textId="77777777"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p>
    <w:p w14:paraId="4C141AD2" w14:textId="12FD7608"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lastRenderedPageBreak/>
        <w:t xml:space="preserve">􀂃 </w:t>
      </w:r>
      <w:r>
        <w:rPr>
          <w:rFonts w:ascii="ComicSansMS" w:hAnsi="ComicSansMS" w:cs="ComicSansMS"/>
          <w:color w:val="000000"/>
          <w:sz w:val="24"/>
          <w:szCs w:val="24"/>
        </w:rPr>
        <w:t>Registro de modificaciones del código</w:t>
      </w:r>
    </w:p>
    <w:p w14:paraId="20A5BED7" w14:textId="77777777"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p>
    <w:p w14:paraId="7DA00A86" w14:textId="7B8D7282"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 xml:space="preserve">Registro de modificaciones sobre bases de datos </w:t>
      </w:r>
    </w:p>
    <w:p w14:paraId="7C6ECF66" w14:textId="77777777"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p>
    <w:p w14:paraId="307DDDD9" w14:textId="421764BB"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Registro de modificaciones sobre documentación</w:t>
      </w:r>
    </w:p>
    <w:p w14:paraId="16802A56" w14:textId="77777777"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p>
    <w:p w14:paraId="20A84381" w14:textId="4DE4D4E5"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 xml:space="preserve">Registro de instalaciones: Su objetivo es mantener información acerca de todos los lugares en los que se ha instalado un producto software. </w:t>
      </w:r>
    </w:p>
    <w:p w14:paraId="5EC8431C" w14:textId="77777777"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p>
    <w:p w14:paraId="5A255320" w14:textId="0E670144" w:rsidR="00EB68AD" w:rsidRP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Actas de las reuniones del Comité de Control de Cambios</w:t>
      </w:r>
    </w:p>
    <w:p w14:paraId="38C9F0A1" w14:textId="64F2DC46" w:rsidR="000B5446" w:rsidRDefault="000B5446" w:rsidP="004F3411">
      <w:pPr>
        <w:pStyle w:val="Ttulo3"/>
        <w:jc w:val="both"/>
      </w:pPr>
      <w:r>
        <w:t xml:space="preserve">30. Defina tipos de informes y de ejemplos </w:t>
      </w:r>
    </w:p>
    <w:p w14:paraId="4D971075" w14:textId="77777777" w:rsidR="00EB68AD" w:rsidRDefault="00EB68AD"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Planificados</w:t>
      </w:r>
    </w:p>
    <w:p w14:paraId="53F9479D" w14:textId="375F32F1" w:rsidR="00EB68AD" w:rsidRDefault="00EB68AD" w:rsidP="004F3411">
      <w:pPr>
        <w:jc w:val="both"/>
      </w:pPr>
      <w:r>
        <w:rPr>
          <w:rFonts w:ascii="Wingdings-Regular" w:hAnsi="Wingdings-Regular" w:cs="Wingdings-Regular"/>
          <w:color w:val="9B3300"/>
          <w:sz w:val="24"/>
          <w:szCs w:val="24"/>
        </w:rPr>
        <w:t xml:space="preserve">􀂃 </w:t>
      </w:r>
      <w:r>
        <w:rPr>
          <w:rFonts w:ascii="ComicSansMS" w:hAnsi="ComicSansMS" w:cs="ComicSansMS"/>
          <w:color w:val="000000"/>
          <w:sz w:val="24"/>
          <w:szCs w:val="24"/>
        </w:rPr>
        <w:t>Bajo demanda</w:t>
      </w:r>
    </w:p>
    <w:p w14:paraId="50A34CB5" w14:textId="77777777" w:rsidR="00EB68AD" w:rsidRPr="00EB68AD" w:rsidRDefault="00EB68AD" w:rsidP="004F3411">
      <w:pPr>
        <w:jc w:val="both"/>
      </w:pPr>
    </w:p>
    <w:p w14:paraId="51995B18" w14:textId="77777777" w:rsidR="00EB68AD" w:rsidRDefault="000B5446" w:rsidP="004F3411">
      <w:pPr>
        <w:pStyle w:val="Ttulo3"/>
        <w:jc w:val="both"/>
      </w:pPr>
      <w:r>
        <w:t>31. Defina Auditoria de la Configuración</w:t>
      </w:r>
    </w:p>
    <w:p w14:paraId="5DB788FD" w14:textId="77777777" w:rsidR="00EB68AD" w:rsidRDefault="00EB68AD" w:rsidP="004F3411">
      <w:pPr>
        <w:pStyle w:val="Sinespaciado"/>
        <w:jc w:val="both"/>
      </w:pPr>
      <w:r w:rsidRPr="00EB68AD">
        <w:t xml:space="preserve">Una auditoría es una verificación independiente de un trabajo o del resultado de </w:t>
      </w:r>
      <w:proofErr w:type="gramStart"/>
      <w:r w:rsidRPr="00EB68AD">
        <w:t>un  trabajo</w:t>
      </w:r>
      <w:proofErr w:type="gramEnd"/>
      <w:r w:rsidRPr="00EB68AD">
        <w:t xml:space="preserve"> o grupo de trabajos para evaluar su conformidad respecto de  especificaciones, estándares, acuerdos contractuales u otros criterios. La </w:t>
      </w:r>
      <w:proofErr w:type="gramStart"/>
      <w:r w:rsidRPr="00EB68AD">
        <w:t>auditoría  de</w:t>
      </w:r>
      <w:proofErr w:type="gramEnd"/>
      <w:r w:rsidRPr="00EB68AD">
        <w:t xml:space="preserve"> la Configuración es la forma de comprobar que efectivamente el producto que se  está construyendo es lo que pretende ser.</w:t>
      </w:r>
      <w:r w:rsidR="000B5446">
        <w:t xml:space="preserve"> </w:t>
      </w:r>
      <w:r>
        <w:t xml:space="preserve">  </w:t>
      </w:r>
    </w:p>
    <w:p w14:paraId="16D99F34" w14:textId="77777777" w:rsidR="00EB68AD" w:rsidRDefault="00EB68AD" w:rsidP="004F3411">
      <w:pPr>
        <w:pStyle w:val="Sinespaciado"/>
        <w:jc w:val="both"/>
      </w:pPr>
    </w:p>
    <w:p w14:paraId="3305574F" w14:textId="107FA114" w:rsidR="000B5446" w:rsidRDefault="000B5446" w:rsidP="004F3411">
      <w:pPr>
        <w:pStyle w:val="Ttulo3"/>
        <w:jc w:val="both"/>
      </w:pPr>
      <w:r>
        <w:t xml:space="preserve">32. Liste y defina tipos de actividades de Auditoria de la Configuración </w:t>
      </w:r>
    </w:p>
    <w:p w14:paraId="0B53288D" w14:textId="77777777" w:rsidR="0031495E" w:rsidRPr="0031495E" w:rsidRDefault="0031495E" w:rsidP="004F3411">
      <w:pPr>
        <w:jc w:val="both"/>
      </w:pPr>
    </w:p>
    <w:p w14:paraId="41E52BE7" w14:textId="3E8701A9"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 xml:space="preserve">Revisiones de fase: Se realizan al finalizar cada fase del desarrollo y </w:t>
      </w:r>
      <w:proofErr w:type="gramStart"/>
      <w:r>
        <w:rPr>
          <w:rFonts w:ascii="ComicSansMS" w:hAnsi="ComicSansMS" w:cs="ComicSansMS"/>
          <w:color w:val="000000"/>
          <w:sz w:val="24"/>
          <w:szCs w:val="24"/>
        </w:rPr>
        <w:t>su  objetivo</w:t>
      </w:r>
      <w:proofErr w:type="gramEnd"/>
      <w:r>
        <w:rPr>
          <w:rFonts w:ascii="ComicSansMS" w:hAnsi="ComicSansMS" w:cs="ComicSansMS"/>
          <w:color w:val="000000"/>
          <w:sz w:val="24"/>
          <w:szCs w:val="24"/>
        </w:rPr>
        <w:t xml:space="preserve"> es examinar los productos de dicha fase. Las revisiones propias de la Gestión de configuración son aquellas en las que se </w:t>
      </w:r>
      <w:proofErr w:type="gramStart"/>
      <w:r>
        <w:rPr>
          <w:rFonts w:ascii="ComicSansMS" w:hAnsi="ComicSansMS" w:cs="ComicSansMS"/>
          <w:color w:val="000000"/>
          <w:sz w:val="24"/>
          <w:szCs w:val="24"/>
        </w:rPr>
        <w:t>establecerán  las</w:t>
      </w:r>
      <w:proofErr w:type="gramEnd"/>
      <w:r>
        <w:rPr>
          <w:rFonts w:ascii="ComicSansMS" w:hAnsi="ComicSansMS" w:cs="ComicSansMS"/>
          <w:color w:val="000000"/>
          <w:sz w:val="24"/>
          <w:szCs w:val="24"/>
        </w:rPr>
        <w:t xml:space="preserve"> líneas base. El objetivo de esta revisión es descubrir problemas, no comprobar que todo está bien. Hay que ser capaz de desenmascarar los problemas ocultos y sutiles, no sólo los que son obvios.  </w:t>
      </w:r>
    </w:p>
    <w:p w14:paraId="4AF8B742" w14:textId="77777777"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p>
    <w:p w14:paraId="516D6CD1" w14:textId="429B2A5B"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Revisiones de cambios: Se realizan para comprobar que los cambios aprobados sobre una línea base se han realizado correctamente.</w:t>
      </w:r>
    </w:p>
    <w:p w14:paraId="55B4B48E" w14:textId="77777777"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p>
    <w:p w14:paraId="1940C894" w14:textId="66FB4396" w:rsidR="0031495E" w:rsidRDefault="0031495E"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Auditorías: Se realizan al final del proceso de desarrollo de software y su objetivo es examinar el producto en su conjunto.</w:t>
      </w:r>
    </w:p>
    <w:p w14:paraId="505CC388" w14:textId="77777777" w:rsidR="00502210" w:rsidRPr="0031495E" w:rsidRDefault="00502210" w:rsidP="004F3411">
      <w:pPr>
        <w:autoSpaceDE w:val="0"/>
        <w:autoSpaceDN w:val="0"/>
        <w:adjustRightInd w:val="0"/>
        <w:spacing w:after="0" w:line="240" w:lineRule="auto"/>
        <w:jc w:val="both"/>
        <w:rPr>
          <w:rFonts w:ascii="ComicSansMS" w:hAnsi="ComicSansMS" w:cs="ComicSansMS"/>
          <w:color w:val="000000"/>
          <w:sz w:val="24"/>
          <w:szCs w:val="24"/>
        </w:rPr>
      </w:pPr>
    </w:p>
    <w:p w14:paraId="6EF330DC" w14:textId="69B76A56" w:rsidR="000B5446" w:rsidRDefault="000B5446" w:rsidP="004F3411">
      <w:pPr>
        <w:pStyle w:val="Ttulo3"/>
        <w:jc w:val="both"/>
      </w:pPr>
      <w:r>
        <w:t xml:space="preserve">33. Enuncie las funciones que implica la tarea de revisión de cambios </w:t>
      </w:r>
    </w:p>
    <w:p w14:paraId="42AFA289" w14:textId="77777777" w:rsidR="00502210" w:rsidRDefault="00502210"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 xml:space="preserve">Verificar que la configuración actual del software se corresponde con </w:t>
      </w:r>
      <w:proofErr w:type="gramStart"/>
      <w:r>
        <w:rPr>
          <w:rFonts w:ascii="ComicSansMS" w:hAnsi="ComicSansMS" w:cs="ComicSansMS"/>
          <w:color w:val="000000"/>
          <w:sz w:val="24"/>
          <w:szCs w:val="24"/>
        </w:rPr>
        <w:t>lo  que</w:t>
      </w:r>
      <w:proofErr w:type="gramEnd"/>
      <w:r>
        <w:rPr>
          <w:rFonts w:ascii="ComicSansMS" w:hAnsi="ComicSansMS" w:cs="ComicSansMS"/>
          <w:color w:val="000000"/>
          <w:sz w:val="24"/>
          <w:szCs w:val="24"/>
        </w:rPr>
        <w:t xml:space="preserve"> era en fases anteriores. Debe haber correspondencia y </w:t>
      </w:r>
      <w:proofErr w:type="gramStart"/>
      <w:r>
        <w:rPr>
          <w:rFonts w:ascii="ComicSansMS" w:hAnsi="ComicSansMS" w:cs="ComicSansMS"/>
          <w:color w:val="000000"/>
          <w:sz w:val="24"/>
          <w:szCs w:val="24"/>
        </w:rPr>
        <w:t>trazabilidad  entre</w:t>
      </w:r>
      <w:proofErr w:type="gramEnd"/>
      <w:r>
        <w:rPr>
          <w:rFonts w:ascii="ComicSansMS" w:hAnsi="ComicSansMS" w:cs="ComicSansMS"/>
          <w:color w:val="000000"/>
          <w:sz w:val="24"/>
          <w:szCs w:val="24"/>
        </w:rPr>
        <w:t xml:space="preserve"> los elementos de configuración que aparecen en una línea base y  los que aparecen en las líneas base que la preceden y que la siguen. </w:t>
      </w:r>
      <w:proofErr w:type="gramStart"/>
      <w:r>
        <w:rPr>
          <w:rFonts w:ascii="ComicSansMS" w:hAnsi="ComicSansMS" w:cs="ComicSansMS"/>
          <w:color w:val="000000"/>
          <w:sz w:val="24"/>
          <w:szCs w:val="24"/>
        </w:rPr>
        <w:t>La  verificación</w:t>
      </w:r>
      <w:proofErr w:type="gramEnd"/>
      <w:r>
        <w:rPr>
          <w:rFonts w:ascii="ComicSansMS" w:hAnsi="ComicSansMS" w:cs="ComicSansMS"/>
          <w:color w:val="000000"/>
          <w:sz w:val="24"/>
          <w:szCs w:val="24"/>
        </w:rPr>
        <w:t xml:space="preserve"> se realiza con respecto a la línea base precedente.  </w:t>
      </w:r>
    </w:p>
    <w:p w14:paraId="78A0B787" w14:textId="2A4C0D86" w:rsidR="00502210" w:rsidRDefault="00502210"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 xml:space="preserve">Validar que la configuración actual del software satisface la función </w:t>
      </w:r>
      <w:proofErr w:type="gramStart"/>
      <w:r>
        <w:rPr>
          <w:rFonts w:ascii="ComicSansMS" w:hAnsi="ComicSansMS" w:cs="ComicSansMS"/>
          <w:color w:val="000000"/>
          <w:sz w:val="24"/>
          <w:szCs w:val="24"/>
        </w:rPr>
        <w:t>que  se</w:t>
      </w:r>
      <w:proofErr w:type="gramEnd"/>
      <w:r>
        <w:rPr>
          <w:rFonts w:ascii="ComicSansMS" w:hAnsi="ComicSansMS" w:cs="ComicSansMS"/>
          <w:color w:val="000000"/>
          <w:sz w:val="24"/>
          <w:szCs w:val="24"/>
        </w:rPr>
        <w:t xml:space="preserve"> esperaba del producto en cada hito del proceso de desarrollo. </w:t>
      </w:r>
      <w:proofErr w:type="gramStart"/>
      <w:r>
        <w:rPr>
          <w:rFonts w:ascii="ComicSansMS" w:hAnsi="ComicSansMS" w:cs="ComicSansMS"/>
          <w:color w:val="000000"/>
          <w:sz w:val="24"/>
          <w:szCs w:val="24"/>
        </w:rPr>
        <w:t>La  validación</w:t>
      </w:r>
      <w:proofErr w:type="gramEnd"/>
      <w:r>
        <w:rPr>
          <w:rFonts w:ascii="ComicSansMS" w:hAnsi="ComicSansMS" w:cs="ComicSansMS"/>
          <w:color w:val="000000"/>
          <w:sz w:val="24"/>
          <w:szCs w:val="24"/>
        </w:rPr>
        <w:t xml:space="preserve"> se realiza con respecto a los requisitos del sistema.  </w:t>
      </w:r>
    </w:p>
    <w:p w14:paraId="5DFC7659" w14:textId="77777777" w:rsidR="00502210" w:rsidRDefault="00502210" w:rsidP="004F3411">
      <w:pPr>
        <w:jc w:val="both"/>
      </w:pPr>
      <w:r>
        <w:rPr>
          <w:rFonts w:ascii="Wingdings-Regular" w:hAnsi="Wingdings-Regular" w:cs="Wingdings-Regular"/>
          <w:color w:val="9B3300"/>
        </w:rPr>
        <w:t xml:space="preserve">􀂃 </w:t>
      </w:r>
      <w:r>
        <w:t xml:space="preserve">Valorar si una determinada línea base, teniendo en cuenta los </w:t>
      </w:r>
      <w:proofErr w:type="gramStart"/>
      <w:r>
        <w:t>resultados  de</w:t>
      </w:r>
      <w:proofErr w:type="gramEnd"/>
      <w:r>
        <w:t xml:space="preserve"> la verificación y validación, y otro tipo de comprobaciones, se debe  considerar aceptable o no. </w:t>
      </w:r>
    </w:p>
    <w:p w14:paraId="02A66CD9" w14:textId="18E25F4D" w:rsidR="000B5446" w:rsidRPr="00C55727" w:rsidRDefault="000B5446" w:rsidP="004F3411">
      <w:pPr>
        <w:pStyle w:val="Ttulo3"/>
        <w:jc w:val="both"/>
      </w:pPr>
      <w:r w:rsidRPr="00C55727">
        <w:t xml:space="preserve">34. Liste y tipos de </w:t>
      </w:r>
      <w:r w:rsidR="0031495E" w:rsidRPr="00C55727">
        <w:t>auditorías</w:t>
      </w:r>
      <w:r w:rsidRPr="00C55727">
        <w:t xml:space="preserve"> de configuración </w:t>
      </w:r>
    </w:p>
    <w:p w14:paraId="3BE7F59F" w14:textId="2CBD8CB1" w:rsidR="002E6EFA" w:rsidRDefault="002E6EFA"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 xml:space="preserve">Auditoría Funcional: Cuyo objetivo es comprobar que se han </w:t>
      </w:r>
      <w:proofErr w:type="gramStart"/>
      <w:r>
        <w:rPr>
          <w:rFonts w:ascii="ComicSansMS" w:hAnsi="ComicSansMS" w:cs="ComicSansMS"/>
          <w:color w:val="000000"/>
          <w:sz w:val="24"/>
          <w:szCs w:val="24"/>
        </w:rPr>
        <w:t>completado  todos</w:t>
      </w:r>
      <w:proofErr w:type="gramEnd"/>
      <w:r>
        <w:rPr>
          <w:rFonts w:ascii="ComicSansMS" w:hAnsi="ComicSansMS" w:cs="ComicSansMS"/>
          <w:color w:val="000000"/>
          <w:sz w:val="24"/>
          <w:szCs w:val="24"/>
        </w:rPr>
        <w:t xml:space="preserve"> los </w:t>
      </w:r>
      <w:proofErr w:type="spellStart"/>
      <w:r>
        <w:rPr>
          <w:rFonts w:ascii="ComicSansMS" w:hAnsi="ComicSansMS" w:cs="ComicSansMS"/>
          <w:color w:val="000000"/>
          <w:sz w:val="24"/>
          <w:szCs w:val="24"/>
        </w:rPr>
        <w:t>tests</w:t>
      </w:r>
      <w:proofErr w:type="spellEnd"/>
      <w:r>
        <w:rPr>
          <w:rFonts w:ascii="ComicSansMS" w:hAnsi="ComicSansMS" w:cs="ComicSansMS"/>
          <w:color w:val="000000"/>
          <w:sz w:val="24"/>
          <w:szCs w:val="24"/>
        </w:rPr>
        <w:t xml:space="preserve"> necesarios para el Elemento de Configuración auditado,  y que, teniendo en cuenta los resultados obtenidos en los </w:t>
      </w:r>
      <w:proofErr w:type="spellStart"/>
      <w:r>
        <w:rPr>
          <w:rFonts w:ascii="ComicSansMS" w:hAnsi="ComicSansMS" w:cs="ComicSansMS"/>
          <w:color w:val="000000"/>
          <w:sz w:val="24"/>
          <w:szCs w:val="24"/>
        </w:rPr>
        <w:t>tests</w:t>
      </w:r>
      <w:proofErr w:type="spellEnd"/>
      <w:r>
        <w:rPr>
          <w:rFonts w:ascii="ComicSansMS" w:hAnsi="ComicSansMS" w:cs="ComicSansMS"/>
          <w:color w:val="000000"/>
          <w:sz w:val="24"/>
          <w:szCs w:val="24"/>
        </w:rPr>
        <w:t xml:space="preserve">, se  puede afirmar que el Elemento de Configuración satisface los requisitos  que se impusieron sobre él.  </w:t>
      </w:r>
    </w:p>
    <w:p w14:paraId="7ECB3159" w14:textId="77777777" w:rsidR="002E6EFA" w:rsidRDefault="002E6EFA" w:rsidP="004F3411">
      <w:pPr>
        <w:autoSpaceDE w:val="0"/>
        <w:autoSpaceDN w:val="0"/>
        <w:adjustRightInd w:val="0"/>
        <w:spacing w:after="0" w:line="240" w:lineRule="auto"/>
        <w:jc w:val="both"/>
        <w:rPr>
          <w:rFonts w:ascii="ComicSansMS" w:hAnsi="ComicSansMS" w:cs="ComicSansMS"/>
          <w:color w:val="000000"/>
          <w:sz w:val="24"/>
          <w:szCs w:val="24"/>
        </w:rPr>
      </w:pPr>
    </w:p>
    <w:p w14:paraId="41219153" w14:textId="78E1EE4C" w:rsidR="002E6EFA" w:rsidRDefault="002E6EFA"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lastRenderedPageBreak/>
        <w:t xml:space="preserve">􀂃 </w:t>
      </w:r>
      <w:r>
        <w:rPr>
          <w:rFonts w:ascii="ComicSansMS" w:hAnsi="ComicSansMS" w:cs="ComicSansMS"/>
          <w:color w:val="000000"/>
          <w:sz w:val="24"/>
          <w:szCs w:val="24"/>
        </w:rPr>
        <w:t xml:space="preserve">Auditoría Física: Cuyo objetivo es verificar la adecuación, completitud </w:t>
      </w:r>
      <w:proofErr w:type="gramStart"/>
      <w:r>
        <w:rPr>
          <w:rFonts w:ascii="ComicSansMS" w:hAnsi="ComicSansMS" w:cs="ComicSansMS"/>
          <w:color w:val="000000"/>
          <w:sz w:val="24"/>
          <w:szCs w:val="24"/>
        </w:rPr>
        <w:t>y  precisión</w:t>
      </w:r>
      <w:proofErr w:type="gramEnd"/>
      <w:r>
        <w:rPr>
          <w:rFonts w:ascii="ComicSansMS" w:hAnsi="ComicSansMS" w:cs="ComicSansMS"/>
          <w:color w:val="000000"/>
          <w:sz w:val="24"/>
          <w:szCs w:val="24"/>
        </w:rPr>
        <w:t xml:space="preserve"> de la documentación que constituye las líneas base de diseño y  de producto. Se trata de asegurar que representa el software que se </w:t>
      </w:r>
      <w:proofErr w:type="gramStart"/>
      <w:r>
        <w:rPr>
          <w:rFonts w:ascii="ComicSansMS" w:hAnsi="ComicSansMS" w:cs="ComicSansMS"/>
          <w:color w:val="000000"/>
          <w:sz w:val="24"/>
          <w:szCs w:val="24"/>
        </w:rPr>
        <w:t>ha  codificado</w:t>
      </w:r>
      <w:proofErr w:type="gramEnd"/>
      <w:r>
        <w:rPr>
          <w:rFonts w:ascii="ComicSansMS" w:hAnsi="ComicSansMS" w:cs="ComicSansMS"/>
          <w:color w:val="000000"/>
          <w:sz w:val="24"/>
          <w:szCs w:val="24"/>
        </w:rPr>
        <w:t xml:space="preserve"> y probado. Tras la auditoría física se establece la línea </w:t>
      </w:r>
      <w:proofErr w:type="gramStart"/>
      <w:r>
        <w:rPr>
          <w:rFonts w:ascii="ComicSansMS" w:hAnsi="ComicSansMS" w:cs="ComicSansMS"/>
          <w:color w:val="000000"/>
          <w:sz w:val="24"/>
          <w:szCs w:val="24"/>
        </w:rPr>
        <w:t>base  de</w:t>
      </w:r>
      <w:proofErr w:type="gramEnd"/>
      <w:r>
        <w:rPr>
          <w:rFonts w:ascii="ComicSansMS" w:hAnsi="ComicSansMS" w:cs="ComicSansMS"/>
          <w:color w:val="000000"/>
          <w:sz w:val="24"/>
          <w:szCs w:val="24"/>
        </w:rPr>
        <w:t xml:space="preserve"> Producto. Tiene lugar inmediatamente después de haberse </w:t>
      </w:r>
      <w:proofErr w:type="gramStart"/>
      <w:r>
        <w:rPr>
          <w:rFonts w:ascii="ComicSansMS" w:hAnsi="ComicSansMS" w:cs="ComicSansMS"/>
          <w:color w:val="000000"/>
          <w:sz w:val="24"/>
          <w:szCs w:val="24"/>
        </w:rPr>
        <w:t>superado  la</w:t>
      </w:r>
      <w:proofErr w:type="gramEnd"/>
      <w:r>
        <w:rPr>
          <w:rFonts w:ascii="ComicSansMS" w:hAnsi="ComicSansMS" w:cs="ComicSansMS"/>
          <w:color w:val="000000"/>
          <w:sz w:val="24"/>
          <w:szCs w:val="24"/>
        </w:rPr>
        <w:t xml:space="preserve"> auditoría Funcional.  </w:t>
      </w:r>
    </w:p>
    <w:p w14:paraId="7DE62AD8" w14:textId="77777777" w:rsidR="002E6EFA" w:rsidRDefault="002E6EFA" w:rsidP="004F3411">
      <w:pPr>
        <w:autoSpaceDE w:val="0"/>
        <w:autoSpaceDN w:val="0"/>
        <w:adjustRightInd w:val="0"/>
        <w:spacing w:after="0" w:line="240" w:lineRule="auto"/>
        <w:jc w:val="both"/>
        <w:rPr>
          <w:rFonts w:ascii="ComicSansMS" w:hAnsi="ComicSansMS" w:cs="ComicSansMS"/>
          <w:color w:val="000000"/>
          <w:sz w:val="24"/>
          <w:szCs w:val="24"/>
        </w:rPr>
      </w:pPr>
    </w:p>
    <w:p w14:paraId="48B2AF7A" w14:textId="3F6ECA7D" w:rsidR="002E6EFA" w:rsidRDefault="002E6EFA" w:rsidP="004F3411">
      <w:pPr>
        <w:autoSpaceDE w:val="0"/>
        <w:autoSpaceDN w:val="0"/>
        <w:adjustRightInd w:val="0"/>
        <w:spacing w:after="0" w:line="240" w:lineRule="auto"/>
        <w:jc w:val="both"/>
        <w:rPr>
          <w:rFonts w:ascii="ComicSansMS" w:hAnsi="ComicSansMS" w:cs="ComicSansMS"/>
          <w:color w:val="000000"/>
          <w:sz w:val="24"/>
          <w:szCs w:val="24"/>
        </w:rPr>
      </w:pPr>
      <w:r>
        <w:rPr>
          <w:rFonts w:ascii="Wingdings-Regular" w:hAnsi="Wingdings-Regular" w:cs="Wingdings-Regular"/>
          <w:color w:val="9B3300"/>
          <w:sz w:val="24"/>
          <w:szCs w:val="24"/>
        </w:rPr>
        <w:t xml:space="preserve">􀂃 </w:t>
      </w:r>
      <w:r>
        <w:rPr>
          <w:rFonts w:ascii="ComicSansMS" w:hAnsi="ComicSansMS" w:cs="ComicSansMS"/>
          <w:color w:val="000000"/>
          <w:sz w:val="24"/>
          <w:szCs w:val="24"/>
        </w:rPr>
        <w:t>Revisión Formal de Certificación: Cuyo objetivo es certificar que el Elemento de Configuración del Software se comporta</w:t>
      </w:r>
    </w:p>
    <w:p w14:paraId="185AFC1F" w14:textId="77777777" w:rsidR="00C55727" w:rsidRPr="002E6EFA" w:rsidRDefault="00C55727" w:rsidP="004F3411">
      <w:pPr>
        <w:autoSpaceDE w:val="0"/>
        <w:autoSpaceDN w:val="0"/>
        <w:adjustRightInd w:val="0"/>
        <w:spacing w:after="0" w:line="240" w:lineRule="auto"/>
        <w:jc w:val="both"/>
        <w:rPr>
          <w:rFonts w:ascii="ComicSansMS" w:hAnsi="ComicSansMS" w:cs="ComicSansMS"/>
          <w:color w:val="000000"/>
          <w:sz w:val="24"/>
          <w:szCs w:val="24"/>
        </w:rPr>
      </w:pPr>
    </w:p>
    <w:p w14:paraId="431E399B" w14:textId="77777777" w:rsidR="00C55727" w:rsidRDefault="00C55727" w:rsidP="004F3411">
      <w:pPr>
        <w:pStyle w:val="Ttulo2"/>
        <w:jc w:val="both"/>
      </w:pPr>
      <w:r>
        <w:t xml:space="preserve">AUDITORIA </w:t>
      </w:r>
    </w:p>
    <w:p w14:paraId="7994CBC4" w14:textId="7D6A2316" w:rsidR="00C55727" w:rsidRDefault="00C55727" w:rsidP="004F3411">
      <w:pPr>
        <w:pStyle w:val="Ttulo3"/>
        <w:jc w:val="both"/>
      </w:pPr>
      <w:r w:rsidRPr="00C55727">
        <w:t xml:space="preserve">35. Defina auditoria en informática </w:t>
      </w:r>
    </w:p>
    <w:p w14:paraId="39C00829" w14:textId="53772592" w:rsidR="00C55727" w:rsidRDefault="00C55727" w:rsidP="004F3411">
      <w:pPr>
        <w:jc w:val="both"/>
      </w:pPr>
      <w:r w:rsidRPr="00C55727">
        <w:t xml:space="preserve">es la revisión y evaluación de los controles, sistemas, procedimientos de informática y de los equipos de cómputo, su utilización, eficiencia y seguridad, a fin de que por medio del señalamiento de cursos alternativos se logre una utilización más eficiente y segura de la información </w:t>
      </w:r>
      <w:proofErr w:type="gramStart"/>
      <w:r w:rsidRPr="00C55727">
        <w:t>que  servirá</w:t>
      </w:r>
      <w:proofErr w:type="gramEnd"/>
      <w:r w:rsidRPr="00C55727">
        <w:t xml:space="preserve"> para una adecuada toma de decisiones.  </w:t>
      </w:r>
    </w:p>
    <w:p w14:paraId="5C5A23F3" w14:textId="5C5D0CB4" w:rsidR="00C55727" w:rsidRDefault="00C55727" w:rsidP="004F3411">
      <w:pPr>
        <w:pStyle w:val="Ttulo3"/>
        <w:jc w:val="both"/>
      </w:pPr>
      <w:r w:rsidRPr="00C55727">
        <w:t xml:space="preserve">36. Defina el alcance de la auditoria en informática </w:t>
      </w:r>
    </w:p>
    <w:p w14:paraId="78BD4EC5" w14:textId="2C4BA010" w:rsidR="00FF1378" w:rsidRPr="00FF1378" w:rsidRDefault="00FF1378" w:rsidP="004F3411">
      <w:pPr>
        <w:jc w:val="both"/>
      </w:pPr>
      <w:r w:rsidRPr="00FF1378">
        <w:t>la evaluación de los equipos de cómputo o de un sistema o procedimiento específico, además habrá de evaluar los sistemas de información en general desde sus entradas, procedimientos, controles, archivos, seguridad y obtención de información</w:t>
      </w:r>
    </w:p>
    <w:p w14:paraId="129B1109" w14:textId="77777777" w:rsidR="00617576" w:rsidRPr="00617576" w:rsidRDefault="00617576" w:rsidP="004F3411">
      <w:pPr>
        <w:jc w:val="both"/>
      </w:pPr>
    </w:p>
    <w:p w14:paraId="092203F6" w14:textId="72A7A523" w:rsidR="00C55727" w:rsidRDefault="00C55727" w:rsidP="004F3411">
      <w:pPr>
        <w:pStyle w:val="Ttulo3"/>
        <w:jc w:val="both"/>
      </w:pPr>
      <w:r w:rsidRPr="00C55727">
        <w:t xml:space="preserve">37. Fundamente la concepción de examen que se le da a la auditoria informática </w:t>
      </w:r>
    </w:p>
    <w:p w14:paraId="1F35DBDE" w14:textId="1EE29B72" w:rsidR="000B5446" w:rsidRPr="0044483D" w:rsidRDefault="00617576" w:rsidP="004F3411">
      <w:pPr>
        <w:jc w:val="both"/>
      </w:pPr>
      <w:r>
        <w:rPr>
          <w:rFonts w:ascii="ComicSansMS" w:hAnsi="ComicSansMS" w:cs="ComicSansMS"/>
          <w:sz w:val="24"/>
          <w:szCs w:val="24"/>
        </w:rPr>
        <w:t xml:space="preserve">para concluir en un conjunto de recomendaciones y un plan de acción. Es la elaboración de este plan de acción lo que diferencia la auditoría informática de una auditoría de gestión. La auditoría tradicional concluye emitiendo un juicio del estado de todo aquello que se ha verificado, la auditoría </w:t>
      </w:r>
      <w:proofErr w:type="gramStart"/>
      <w:r>
        <w:rPr>
          <w:rFonts w:ascii="ComicSansMS" w:hAnsi="ComicSansMS" w:cs="ComicSansMS"/>
          <w:sz w:val="24"/>
          <w:szCs w:val="24"/>
        </w:rPr>
        <w:t>informática  avanza</w:t>
      </w:r>
      <w:proofErr w:type="gramEnd"/>
      <w:r>
        <w:rPr>
          <w:rFonts w:ascii="ComicSansMS" w:hAnsi="ComicSansMS" w:cs="ComicSansMS"/>
          <w:sz w:val="24"/>
          <w:szCs w:val="24"/>
        </w:rPr>
        <w:t xml:space="preserve"> un paso más y se atreve a elaborar un plan de acción.</w:t>
      </w:r>
      <w:r>
        <w:t xml:space="preserve">  </w:t>
      </w:r>
    </w:p>
    <w:sectPr w:rsidR="000B5446" w:rsidRPr="0044483D" w:rsidSect="006349B6">
      <w:pgSz w:w="11906" w:h="17338"/>
      <w:pgMar w:top="1066" w:right="600" w:bottom="626" w:left="8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Wingdings-Regular">
    <w:altName w:val="Wingdings"/>
    <w:panose1 w:val="00000000000000000000"/>
    <w:charset w:val="00"/>
    <w:family w:val="auto"/>
    <w:notTrueType/>
    <w:pitch w:val="default"/>
    <w:sig w:usb0="00000003" w:usb1="00000000" w:usb2="00000000" w:usb3="00000000" w:csb0="00000001" w:csb1="00000000"/>
  </w:font>
  <w:font w:name="ComicSansMS">
    <w:altName w:val="Calibri"/>
    <w:panose1 w:val="00000000000000000000"/>
    <w:charset w:val="00"/>
    <w:family w:val="swiss"/>
    <w:notTrueType/>
    <w:pitch w:val="default"/>
    <w:sig w:usb0="00000003" w:usb1="00000000" w:usb2="00000000" w:usb3="00000000" w:csb0="00000001" w:csb1="00000000"/>
  </w:font>
  <w:font w:name="SymbolMT">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13AE8"/>
    <w:multiLevelType w:val="hybridMultilevel"/>
    <w:tmpl w:val="09AEA7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EB719C3"/>
    <w:multiLevelType w:val="hybridMultilevel"/>
    <w:tmpl w:val="E1DAE5B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1AC53C9"/>
    <w:multiLevelType w:val="hybridMultilevel"/>
    <w:tmpl w:val="3174B6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18A15E1"/>
    <w:multiLevelType w:val="hybridMultilevel"/>
    <w:tmpl w:val="818A0B3A"/>
    <w:lvl w:ilvl="0" w:tplc="2C0A0003">
      <w:start w:val="1"/>
      <w:numFmt w:val="bullet"/>
      <w:lvlText w:val="o"/>
      <w:lvlJc w:val="left"/>
      <w:pPr>
        <w:ind w:left="720" w:hanging="360"/>
      </w:pPr>
      <w:rPr>
        <w:rFonts w:ascii="Courier New" w:hAnsi="Courier New" w:cs="Courier New"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A817AE7"/>
    <w:multiLevelType w:val="hybridMultilevel"/>
    <w:tmpl w:val="847E45F2"/>
    <w:lvl w:ilvl="0" w:tplc="2C0A0001">
      <w:start w:val="1"/>
      <w:numFmt w:val="bullet"/>
      <w:lvlText w:val=""/>
      <w:lvlJc w:val="left"/>
      <w:pPr>
        <w:ind w:left="1020" w:hanging="360"/>
      </w:pPr>
      <w:rPr>
        <w:rFonts w:ascii="Symbol" w:hAnsi="Symbol" w:hint="default"/>
      </w:rPr>
    </w:lvl>
    <w:lvl w:ilvl="1" w:tplc="2C0A0003" w:tentative="1">
      <w:start w:val="1"/>
      <w:numFmt w:val="bullet"/>
      <w:lvlText w:val="o"/>
      <w:lvlJc w:val="left"/>
      <w:pPr>
        <w:ind w:left="1740" w:hanging="360"/>
      </w:pPr>
      <w:rPr>
        <w:rFonts w:ascii="Courier New" w:hAnsi="Courier New" w:cs="Courier New" w:hint="default"/>
      </w:rPr>
    </w:lvl>
    <w:lvl w:ilvl="2" w:tplc="2C0A0005" w:tentative="1">
      <w:start w:val="1"/>
      <w:numFmt w:val="bullet"/>
      <w:lvlText w:val=""/>
      <w:lvlJc w:val="left"/>
      <w:pPr>
        <w:ind w:left="2460" w:hanging="360"/>
      </w:pPr>
      <w:rPr>
        <w:rFonts w:ascii="Wingdings" w:hAnsi="Wingdings" w:hint="default"/>
      </w:rPr>
    </w:lvl>
    <w:lvl w:ilvl="3" w:tplc="2C0A0001" w:tentative="1">
      <w:start w:val="1"/>
      <w:numFmt w:val="bullet"/>
      <w:lvlText w:val=""/>
      <w:lvlJc w:val="left"/>
      <w:pPr>
        <w:ind w:left="3180" w:hanging="360"/>
      </w:pPr>
      <w:rPr>
        <w:rFonts w:ascii="Symbol" w:hAnsi="Symbol" w:hint="default"/>
      </w:rPr>
    </w:lvl>
    <w:lvl w:ilvl="4" w:tplc="2C0A0003" w:tentative="1">
      <w:start w:val="1"/>
      <w:numFmt w:val="bullet"/>
      <w:lvlText w:val="o"/>
      <w:lvlJc w:val="left"/>
      <w:pPr>
        <w:ind w:left="3900" w:hanging="360"/>
      </w:pPr>
      <w:rPr>
        <w:rFonts w:ascii="Courier New" w:hAnsi="Courier New" w:cs="Courier New" w:hint="default"/>
      </w:rPr>
    </w:lvl>
    <w:lvl w:ilvl="5" w:tplc="2C0A0005" w:tentative="1">
      <w:start w:val="1"/>
      <w:numFmt w:val="bullet"/>
      <w:lvlText w:val=""/>
      <w:lvlJc w:val="left"/>
      <w:pPr>
        <w:ind w:left="4620" w:hanging="360"/>
      </w:pPr>
      <w:rPr>
        <w:rFonts w:ascii="Wingdings" w:hAnsi="Wingdings" w:hint="default"/>
      </w:rPr>
    </w:lvl>
    <w:lvl w:ilvl="6" w:tplc="2C0A0001" w:tentative="1">
      <w:start w:val="1"/>
      <w:numFmt w:val="bullet"/>
      <w:lvlText w:val=""/>
      <w:lvlJc w:val="left"/>
      <w:pPr>
        <w:ind w:left="5340" w:hanging="360"/>
      </w:pPr>
      <w:rPr>
        <w:rFonts w:ascii="Symbol" w:hAnsi="Symbol" w:hint="default"/>
      </w:rPr>
    </w:lvl>
    <w:lvl w:ilvl="7" w:tplc="2C0A0003" w:tentative="1">
      <w:start w:val="1"/>
      <w:numFmt w:val="bullet"/>
      <w:lvlText w:val="o"/>
      <w:lvlJc w:val="left"/>
      <w:pPr>
        <w:ind w:left="6060" w:hanging="360"/>
      </w:pPr>
      <w:rPr>
        <w:rFonts w:ascii="Courier New" w:hAnsi="Courier New" w:cs="Courier New" w:hint="default"/>
      </w:rPr>
    </w:lvl>
    <w:lvl w:ilvl="8" w:tplc="2C0A0005" w:tentative="1">
      <w:start w:val="1"/>
      <w:numFmt w:val="bullet"/>
      <w:lvlText w:val=""/>
      <w:lvlJc w:val="left"/>
      <w:pPr>
        <w:ind w:left="6780" w:hanging="360"/>
      </w:pPr>
      <w:rPr>
        <w:rFonts w:ascii="Wingdings" w:hAnsi="Wingdings" w:hint="default"/>
      </w:rPr>
    </w:lvl>
  </w:abstractNum>
  <w:abstractNum w:abstractNumId="5" w15:restartNumberingAfterBreak="0">
    <w:nsid w:val="4F7F7265"/>
    <w:multiLevelType w:val="hybridMultilevel"/>
    <w:tmpl w:val="FF3A10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00C3A88"/>
    <w:multiLevelType w:val="hybridMultilevel"/>
    <w:tmpl w:val="66DC64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425004F"/>
    <w:multiLevelType w:val="hybridMultilevel"/>
    <w:tmpl w:val="2948326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4"/>
  </w:num>
  <w:num w:numId="5">
    <w:abstractNumId w:val="2"/>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5B"/>
    <w:rsid w:val="00043912"/>
    <w:rsid w:val="00063EC2"/>
    <w:rsid w:val="0009238C"/>
    <w:rsid w:val="000B5446"/>
    <w:rsid w:val="000D7E0F"/>
    <w:rsid w:val="00174FD8"/>
    <w:rsid w:val="001A7F7A"/>
    <w:rsid w:val="002101C0"/>
    <w:rsid w:val="002E6BC8"/>
    <w:rsid w:val="002E6EFA"/>
    <w:rsid w:val="0031495E"/>
    <w:rsid w:val="003B4B3F"/>
    <w:rsid w:val="004032CF"/>
    <w:rsid w:val="00404980"/>
    <w:rsid w:val="00405290"/>
    <w:rsid w:val="004345D5"/>
    <w:rsid w:val="004416D4"/>
    <w:rsid w:val="0044483D"/>
    <w:rsid w:val="0048169B"/>
    <w:rsid w:val="004D73B5"/>
    <w:rsid w:val="004F3411"/>
    <w:rsid w:val="00502210"/>
    <w:rsid w:val="005436CC"/>
    <w:rsid w:val="005968B2"/>
    <w:rsid w:val="00612A24"/>
    <w:rsid w:val="00617576"/>
    <w:rsid w:val="006262B2"/>
    <w:rsid w:val="00662D4E"/>
    <w:rsid w:val="006E45DD"/>
    <w:rsid w:val="007A5EA9"/>
    <w:rsid w:val="008A19CE"/>
    <w:rsid w:val="00911199"/>
    <w:rsid w:val="00960988"/>
    <w:rsid w:val="00963B69"/>
    <w:rsid w:val="009E1CD5"/>
    <w:rsid w:val="00A00C3E"/>
    <w:rsid w:val="00A3005B"/>
    <w:rsid w:val="00A63F61"/>
    <w:rsid w:val="00AB297A"/>
    <w:rsid w:val="00AB7E03"/>
    <w:rsid w:val="00AE45F4"/>
    <w:rsid w:val="00AF27A9"/>
    <w:rsid w:val="00BA4B83"/>
    <w:rsid w:val="00BB4F37"/>
    <w:rsid w:val="00BD5696"/>
    <w:rsid w:val="00C12F0E"/>
    <w:rsid w:val="00C55727"/>
    <w:rsid w:val="00CB2979"/>
    <w:rsid w:val="00CE5D5A"/>
    <w:rsid w:val="00D91581"/>
    <w:rsid w:val="00DA5C9E"/>
    <w:rsid w:val="00DC6693"/>
    <w:rsid w:val="00E24E25"/>
    <w:rsid w:val="00EB68AD"/>
    <w:rsid w:val="00FF13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B8E7"/>
  <w15:chartTrackingRefBased/>
  <w15:docId w15:val="{F2384E95-07B2-4CDC-A008-AD235B23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4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DC6693"/>
    <w:pPr>
      <w:keepNext/>
      <w:keepLines/>
      <w:spacing w:before="40" w:after="0"/>
      <w:outlineLvl w:val="1"/>
    </w:pPr>
    <w:rPr>
      <w:rFonts w:ascii="Arial Black" w:eastAsiaTheme="majorEastAsia" w:hAnsi="Arial Black" w:cstheme="majorBidi"/>
      <w:b/>
      <w:color w:val="000000" w:themeColor="text1"/>
      <w:sz w:val="36"/>
      <w:szCs w:val="26"/>
    </w:rPr>
  </w:style>
  <w:style w:type="paragraph" w:styleId="Ttulo3">
    <w:name w:val="heading 3"/>
    <w:basedOn w:val="Normal"/>
    <w:next w:val="Normal"/>
    <w:link w:val="Ttulo3Car"/>
    <w:uiPriority w:val="9"/>
    <w:unhideWhenUsed/>
    <w:qFormat/>
    <w:rsid w:val="00E24E25"/>
    <w:pPr>
      <w:keepNext/>
      <w:keepLines/>
      <w:spacing w:before="40" w:after="0"/>
      <w:outlineLvl w:val="2"/>
    </w:pPr>
    <w:rPr>
      <w:rFonts w:asciiTheme="majorHAnsi" w:eastAsiaTheme="majorEastAsia" w:hAnsiTheme="majorHAnsi" w:cstheme="majorBidi"/>
      <w:b/>
      <w:color w:val="000000" w:themeColor="text1"/>
      <w:sz w:val="36"/>
      <w:szCs w:val="24"/>
    </w:rPr>
  </w:style>
  <w:style w:type="paragraph" w:styleId="Ttulo4">
    <w:name w:val="heading 4"/>
    <w:basedOn w:val="Normal"/>
    <w:next w:val="Normal"/>
    <w:link w:val="Ttulo4Car"/>
    <w:uiPriority w:val="9"/>
    <w:unhideWhenUsed/>
    <w:qFormat/>
    <w:rsid w:val="00C557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C6693"/>
    <w:rPr>
      <w:rFonts w:ascii="Arial Black" w:eastAsiaTheme="majorEastAsia" w:hAnsi="Arial Black" w:cstheme="majorBidi"/>
      <w:b/>
      <w:color w:val="000000" w:themeColor="text1"/>
      <w:sz w:val="36"/>
      <w:szCs w:val="26"/>
    </w:rPr>
  </w:style>
  <w:style w:type="paragraph" w:customStyle="1" w:styleId="Default">
    <w:name w:val="Default"/>
    <w:rsid w:val="00E24E25"/>
    <w:pPr>
      <w:autoSpaceDE w:val="0"/>
      <w:autoSpaceDN w:val="0"/>
      <w:adjustRightInd w:val="0"/>
      <w:spacing w:after="0" w:line="240" w:lineRule="auto"/>
    </w:pPr>
    <w:rPr>
      <w:rFonts w:ascii="Tahoma" w:hAnsi="Tahoma" w:cs="Tahoma"/>
      <w:color w:val="000000"/>
      <w:sz w:val="24"/>
      <w:szCs w:val="24"/>
    </w:rPr>
  </w:style>
  <w:style w:type="character" w:customStyle="1" w:styleId="Ttulo1Car">
    <w:name w:val="Título 1 Car"/>
    <w:basedOn w:val="Fuentedeprrafopredeter"/>
    <w:link w:val="Ttulo1"/>
    <w:uiPriority w:val="9"/>
    <w:rsid w:val="00E24E2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E24E25"/>
    <w:rPr>
      <w:rFonts w:asciiTheme="majorHAnsi" w:eastAsiaTheme="majorEastAsia" w:hAnsiTheme="majorHAnsi" w:cstheme="majorBidi"/>
      <w:b/>
      <w:color w:val="000000" w:themeColor="text1"/>
      <w:sz w:val="36"/>
      <w:szCs w:val="24"/>
    </w:rPr>
  </w:style>
  <w:style w:type="paragraph" w:styleId="Prrafodelista">
    <w:name w:val="List Paragraph"/>
    <w:basedOn w:val="Normal"/>
    <w:uiPriority w:val="34"/>
    <w:qFormat/>
    <w:rsid w:val="00662D4E"/>
    <w:pPr>
      <w:ind w:left="720"/>
      <w:contextualSpacing/>
    </w:pPr>
  </w:style>
  <w:style w:type="character" w:styleId="Refdecomentario">
    <w:name w:val="annotation reference"/>
    <w:basedOn w:val="Fuentedeprrafopredeter"/>
    <w:uiPriority w:val="99"/>
    <w:semiHidden/>
    <w:unhideWhenUsed/>
    <w:rsid w:val="003B4B3F"/>
    <w:rPr>
      <w:sz w:val="16"/>
      <w:szCs w:val="16"/>
    </w:rPr>
  </w:style>
  <w:style w:type="paragraph" w:styleId="Textocomentario">
    <w:name w:val="annotation text"/>
    <w:basedOn w:val="Normal"/>
    <w:link w:val="TextocomentarioCar"/>
    <w:uiPriority w:val="99"/>
    <w:semiHidden/>
    <w:unhideWhenUsed/>
    <w:rsid w:val="003B4B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4B3F"/>
    <w:rPr>
      <w:sz w:val="20"/>
      <w:szCs w:val="20"/>
    </w:rPr>
  </w:style>
  <w:style w:type="paragraph" w:styleId="Asuntodelcomentario">
    <w:name w:val="annotation subject"/>
    <w:basedOn w:val="Textocomentario"/>
    <w:next w:val="Textocomentario"/>
    <w:link w:val="AsuntodelcomentarioCar"/>
    <w:uiPriority w:val="99"/>
    <w:semiHidden/>
    <w:unhideWhenUsed/>
    <w:rsid w:val="003B4B3F"/>
    <w:rPr>
      <w:b/>
      <w:bCs/>
    </w:rPr>
  </w:style>
  <w:style w:type="character" w:customStyle="1" w:styleId="AsuntodelcomentarioCar">
    <w:name w:val="Asunto del comentario Car"/>
    <w:basedOn w:val="TextocomentarioCar"/>
    <w:link w:val="Asuntodelcomentario"/>
    <w:uiPriority w:val="99"/>
    <w:semiHidden/>
    <w:rsid w:val="003B4B3F"/>
    <w:rPr>
      <w:b/>
      <w:bCs/>
      <w:sz w:val="20"/>
      <w:szCs w:val="20"/>
    </w:rPr>
  </w:style>
  <w:style w:type="paragraph" w:styleId="Sinespaciado">
    <w:name w:val="No Spacing"/>
    <w:uiPriority w:val="1"/>
    <w:qFormat/>
    <w:rsid w:val="00EB68AD"/>
    <w:pPr>
      <w:spacing w:after="0" w:line="240" w:lineRule="auto"/>
    </w:pPr>
  </w:style>
  <w:style w:type="character" w:customStyle="1" w:styleId="Ttulo4Car">
    <w:name w:val="Título 4 Car"/>
    <w:basedOn w:val="Fuentedeprrafopredeter"/>
    <w:link w:val="Ttulo4"/>
    <w:uiPriority w:val="9"/>
    <w:rsid w:val="00C5572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3079</Words>
  <Characters>16940</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18</cp:revision>
  <dcterms:created xsi:type="dcterms:W3CDTF">2021-01-29T19:59:00Z</dcterms:created>
  <dcterms:modified xsi:type="dcterms:W3CDTF">2021-02-09T19:54:00Z</dcterms:modified>
</cp:coreProperties>
</file>