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BB356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E2A3A9" w14:textId="4AB432E4" w:rsidR="00BB3560" w:rsidRPr="00E1137D" w:rsidRDefault="00BB3560" w:rsidP="00BB3560">
            <w:pPr>
              <w:pStyle w:val="Prrafodelista"/>
              <w:jc w:val="both"/>
              <w:rPr>
                <w:rFonts w:eastAsiaTheme="majorEastAsia"/>
                <w:color w:val="44546A" w:themeColor="text2"/>
                <w:sz w:val="24"/>
                <w:szCs w:val="24"/>
              </w:rPr>
            </w:pPr>
            <w:r w:rsidRPr="00E1137D">
              <w:rPr>
                <w:rFonts w:eastAsiaTheme="majorEastAsia"/>
                <w:color w:val="44546A" w:themeColor="text2"/>
                <w:sz w:val="24"/>
                <w:szCs w:val="24"/>
              </w:rPr>
              <w:t>Mis intereses profesionales se han mantenido, poder gestionar y llevar a cabo proyectos de desarrollo de software es el foco que busco mantener en el rubro.</w:t>
            </w:r>
          </w:p>
          <w:p w14:paraId="0243E872" w14:textId="77777777" w:rsidR="00BB3560" w:rsidRPr="003B466F" w:rsidRDefault="00BB3560" w:rsidP="00BB356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0E0A6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C39CE72" w14:textId="77777777" w:rsidR="000E0A60" w:rsidRPr="00BB3560" w:rsidRDefault="000E0A60" w:rsidP="000E0A6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1A165C" w14:textId="5DF21594" w:rsidR="00BB3560" w:rsidRPr="000E0A60" w:rsidRDefault="00BB3560" w:rsidP="00BB3560">
            <w:pPr>
              <w:pStyle w:val="Prrafodelista"/>
              <w:jc w:val="both"/>
              <w:rPr>
                <w:rFonts w:eastAsiaTheme="majorEastAsia"/>
                <w:color w:val="44546A" w:themeColor="text2"/>
                <w:sz w:val="24"/>
                <w:szCs w:val="24"/>
              </w:rPr>
            </w:pPr>
            <w:r w:rsidRPr="000E0A60">
              <w:rPr>
                <w:rFonts w:eastAsiaTheme="majorEastAsia"/>
                <w:color w:val="44546A" w:themeColor="text2"/>
                <w:sz w:val="24"/>
                <w:szCs w:val="24"/>
              </w:rPr>
              <w:t>De manera directa de ninguna, solo fue una buena instancia de poder mejorar conceptos de gestión y seguimiento de un proyecto.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0E0A6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CDB17F3" w14:textId="5DD1081F" w:rsidR="000E0A60" w:rsidRPr="00E1137D" w:rsidRDefault="00E1137D" w:rsidP="000E0A60">
            <w:pPr>
              <w:pStyle w:val="Prrafodelista"/>
              <w:jc w:val="both"/>
              <w:rPr>
                <w:rFonts w:eastAsiaTheme="majorEastAsia"/>
                <w:color w:val="44546A" w:themeColor="text2"/>
                <w:sz w:val="24"/>
                <w:szCs w:val="24"/>
              </w:rPr>
            </w:pPr>
            <w:r w:rsidRPr="00E1137D">
              <w:rPr>
                <w:rFonts w:eastAsiaTheme="majorEastAsia"/>
                <w:color w:val="44546A" w:themeColor="text2"/>
                <w:sz w:val="24"/>
                <w:szCs w:val="24"/>
              </w:rPr>
              <w:t>Las fortalezas se mantienen y las debilidades descritas fueron puestas a prueba con buenos resultados durante el proceso del proyecto.</w:t>
            </w:r>
          </w:p>
          <w:p w14:paraId="7C3D71BF" w14:textId="77777777" w:rsidR="00E1137D" w:rsidRPr="00E1137D" w:rsidRDefault="00E1137D" w:rsidP="000E0A60">
            <w:pPr>
              <w:pStyle w:val="Prrafodelista"/>
              <w:jc w:val="both"/>
              <w:rPr>
                <w:rFonts w:eastAsiaTheme="majorEastAsia"/>
                <w:color w:val="44546A" w:themeColor="text2"/>
                <w:sz w:val="24"/>
                <w:szCs w:val="24"/>
              </w:rPr>
            </w:pPr>
          </w:p>
          <w:p w14:paraId="409E2634" w14:textId="77777777" w:rsidR="00761B8A" w:rsidRPr="00E113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3E52513" w14:textId="5375808A" w:rsidR="00E1137D" w:rsidRPr="00E1137D" w:rsidRDefault="00E1137D" w:rsidP="00E1137D">
            <w:pPr>
              <w:pStyle w:val="Prrafodelista"/>
              <w:jc w:val="both"/>
              <w:rPr>
                <w:rFonts w:eastAsiaTheme="majorEastAsia"/>
                <w:color w:val="44546A" w:themeColor="text2"/>
                <w:sz w:val="24"/>
                <w:szCs w:val="24"/>
              </w:rPr>
            </w:pPr>
            <w:r w:rsidRPr="00E1137D">
              <w:rPr>
                <w:rFonts w:eastAsiaTheme="majorEastAsia"/>
                <w:color w:val="44546A" w:themeColor="text2"/>
                <w:sz w:val="24"/>
                <w:szCs w:val="24"/>
              </w:rPr>
              <w:t>Seguir poniendo a prueba los aspectos técnicos en mi trabajo.</w:t>
            </w:r>
          </w:p>
          <w:p w14:paraId="7E2A7828" w14:textId="77777777" w:rsidR="00E1137D" w:rsidRPr="003B466F" w:rsidRDefault="00E1137D" w:rsidP="00E1137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E113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DEF30D" w14:textId="154F134E" w:rsidR="00761B8A" w:rsidRPr="00874D16" w:rsidRDefault="00E1137D" w:rsidP="00E1137D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137D">
              <w:rPr>
                <w:rFonts w:eastAsiaTheme="majorEastAsia"/>
                <w:color w:val="44546A" w:themeColor="text2"/>
                <w:sz w:val="24"/>
                <w:szCs w:val="24"/>
              </w:rPr>
              <w:t>Seguir poniendo a prueba los aspectos técnicos en mi trabajo.</w:t>
            </w: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113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85B4D0" w14:textId="368957B0" w:rsidR="00E1137D" w:rsidRPr="00E1137D" w:rsidRDefault="00E1137D" w:rsidP="00E1137D">
            <w:pPr>
              <w:pStyle w:val="Prrafodelista"/>
              <w:jc w:val="both"/>
              <w:rPr>
                <w:rFonts w:eastAsiaTheme="majorEastAsia"/>
                <w:color w:val="44546A" w:themeColor="text2"/>
                <w:sz w:val="24"/>
                <w:szCs w:val="24"/>
              </w:rPr>
            </w:pPr>
            <w:r w:rsidRPr="00E1137D">
              <w:rPr>
                <w:rFonts w:eastAsiaTheme="majorEastAsia"/>
                <w:color w:val="44546A" w:themeColor="text2"/>
                <w:sz w:val="24"/>
                <w:szCs w:val="24"/>
              </w:rPr>
              <w:t>Sigo manteniendo los ideales de mi futuro laboral.</w:t>
            </w:r>
          </w:p>
          <w:p w14:paraId="6AE5287B" w14:textId="77777777" w:rsidR="00E1137D" w:rsidRPr="003B466F" w:rsidRDefault="00E1137D" w:rsidP="00E1137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E113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ED18333" w14:textId="776D9C8E" w:rsidR="00761B8A" w:rsidRPr="00E1137D" w:rsidRDefault="00E1137D" w:rsidP="00E1137D">
            <w:pPr>
              <w:pStyle w:val="Prrafodelista"/>
              <w:jc w:val="both"/>
              <w:rPr>
                <w:rFonts w:ascii="Calibri" w:hAnsi="Calibri"/>
                <w:b/>
                <w:bCs/>
                <w:color w:val="44546A" w:themeColor="text2"/>
              </w:rPr>
            </w:pPr>
            <w:r w:rsidRPr="00E1137D">
              <w:rPr>
                <w:rFonts w:eastAsiaTheme="majorEastAsia"/>
                <w:color w:val="44546A" w:themeColor="text2"/>
                <w:sz w:val="24"/>
                <w:szCs w:val="24"/>
              </w:rPr>
              <w:t xml:space="preserve">Con mi propia consultora dando vida a proyectos tecnológicos. 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E113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02577FF" w14:textId="0CBE6C42" w:rsidR="00E1137D" w:rsidRPr="00E1137D" w:rsidRDefault="00E1137D" w:rsidP="00E1137D">
            <w:pPr>
              <w:pStyle w:val="Prrafodelista"/>
              <w:jc w:val="both"/>
              <w:rPr>
                <w:rFonts w:eastAsiaTheme="majorEastAsia"/>
                <w:color w:val="44546A" w:themeColor="text2"/>
                <w:sz w:val="24"/>
                <w:szCs w:val="24"/>
              </w:rPr>
            </w:pPr>
            <w:r w:rsidRPr="00E1137D">
              <w:rPr>
                <w:rFonts w:eastAsiaTheme="majorEastAsia"/>
                <w:color w:val="44546A" w:themeColor="text2"/>
                <w:sz w:val="24"/>
                <w:szCs w:val="24"/>
              </w:rPr>
              <w:t xml:space="preserve">La comunicación y comprensión siempre será el aspecto positivo para destacar de mi equipo de trabajo. </w:t>
            </w:r>
          </w:p>
          <w:p w14:paraId="0D7FFDA9" w14:textId="074903F8" w:rsidR="00E1137D" w:rsidRPr="00E1137D" w:rsidRDefault="00E1137D" w:rsidP="00E1137D">
            <w:pPr>
              <w:pStyle w:val="Prrafodelista"/>
              <w:jc w:val="both"/>
              <w:rPr>
                <w:rFonts w:eastAsiaTheme="majorEastAsia"/>
                <w:color w:val="44546A" w:themeColor="text2"/>
                <w:sz w:val="24"/>
                <w:szCs w:val="24"/>
              </w:rPr>
            </w:pPr>
            <w:r w:rsidRPr="00E1137D">
              <w:rPr>
                <w:rFonts w:eastAsiaTheme="majorEastAsia"/>
                <w:color w:val="44546A" w:themeColor="text2"/>
                <w:sz w:val="24"/>
                <w:szCs w:val="24"/>
              </w:rPr>
              <w:t>En temas de organización y gestión del tiempo siempre pueden existir aspectos por mejorar.</w:t>
            </w:r>
          </w:p>
          <w:p w14:paraId="140636F5" w14:textId="77777777" w:rsidR="00E1137D" w:rsidRPr="003B466F" w:rsidRDefault="00E1137D" w:rsidP="00E1137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E113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F7E77E0" w14:textId="2C945FAA" w:rsidR="00E1137D" w:rsidRPr="00E1137D" w:rsidRDefault="00E1137D" w:rsidP="00E1137D">
            <w:pPr>
              <w:pStyle w:val="Prrafodelista"/>
              <w:jc w:val="both"/>
              <w:rPr>
                <w:color w:val="44546A" w:themeColor="text2"/>
                <w:sz w:val="24"/>
                <w:szCs w:val="24"/>
              </w:rPr>
            </w:pPr>
            <w:r w:rsidRPr="00E1137D">
              <w:rPr>
                <w:color w:val="44546A" w:themeColor="text2"/>
                <w:sz w:val="24"/>
                <w:szCs w:val="24"/>
              </w:rPr>
              <w:t>Transparentar de manera mas constante el avance y estado actual de los trabajos solicitados.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EAFC9" w14:textId="77777777" w:rsidR="009B3A10" w:rsidRDefault="009B3A10" w:rsidP="00DF38AE">
      <w:pPr>
        <w:spacing w:after="0" w:line="240" w:lineRule="auto"/>
      </w:pPr>
      <w:r>
        <w:separator/>
      </w:r>
    </w:p>
  </w:endnote>
  <w:endnote w:type="continuationSeparator" w:id="0">
    <w:p w14:paraId="132FFDFE" w14:textId="77777777" w:rsidR="009B3A10" w:rsidRDefault="009B3A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A3897" w14:textId="77777777" w:rsidR="009B3A10" w:rsidRDefault="009B3A10" w:rsidP="00DF38AE">
      <w:pPr>
        <w:spacing w:after="0" w:line="240" w:lineRule="auto"/>
      </w:pPr>
      <w:r>
        <w:separator/>
      </w:r>
    </w:p>
  </w:footnote>
  <w:footnote w:type="continuationSeparator" w:id="0">
    <w:p w14:paraId="3D6D4297" w14:textId="77777777" w:rsidR="009B3A10" w:rsidRDefault="009B3A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117">
    <w:abstractNumId w:val="3"/>
  </w:num>
  <w:num w:numId="2" w16cid:durableId="2137983037">
    <w:abstractNumId w:val="8"/>
  </w:num>
  <w:num w:numId="3" w16cid:durableId="204147666">
    <w:abstractNumId w:val="12"/>
  </w:num>
  <w:num w:numId="4" w16cid:durableId="724910230">
    <w:abstractNumId w:val="28"/>
  </w:num>
  <w:num w:numId="5" w16cid:durableId="755588083">
    <w:abstractNumId w:val="30"/>
  </w:num>
  <w:num w:numId="6" w16cid:durableId="1670132089">
    <w:abstractNumId w:val="4"/>
  </w:num>
  <w:num w:numId="7" w16cid:durableId="1432512866">
    <w:abstractNumId w:val="11"/>
  </w:num>
  <w:num w:numId="8" w16cid:durableId="1275290748">
    <w:abstractNumId w:val="19"/>
  </w:num>
  <w:num w:numId="9" w16cid:durableId="101464456">
    <w:abstractNumId w:val="15"/>
  </w:num>
  <w:num w:numId="10" w16cid:durableId="1291399553">
    <w:abstractNumId w:val="9"/>
  </w:num>
  <w:num w:numId="11" w16cid:durableId="541328107">
    <w:abstractNumId w:val="24"/>
  </w:num>
  <w:num w:numId="12" w16cid:durableId="1239633766">
    <w:abstractNumId w:val="35"/>
  </w:num>
  <w:num w:numId="13" w16cid:durableId="615522078">
    <w:abstractNumId w:val="29"/>
  </w:num>
  <w:num w:numId="14" w16cid:durableId="1350565963">
    <w:abstractNumId w:val="1"/>
  </w:num>
  <w:num w:numId="15" w16cid:durableId="2044286060">
    <w:abstractNumId w:val="36"/>
  </w:num>
  <w:num w:numId="16" w16cid:durableId="229196123">
    <w:abstractNumId w:val="21"/>
  </w:num>
  <w:num w:numId="17" w16cid:durableId="916980084">
    <w:abstractNumId w:val="17"/>
  </w:num>
  <w:num w:numId="18" w16cid:durableId="1877422738">
    <w:abstractNumId w:val="31"/>
  </w:num>
  <w:num w:numId="19" w16cid:durableId="1956522669">
    <w:abstractNumId w:val="10"/>
  </w:num>
  <w:num w:numId="20" w16cid:durableId="1879732261">
    <w:abstractNumId w:val="39"/>
  </w:num>
  <w:num w:numId="21" w16cid:durableId="2065717191">
    <w:abstractNumId w:val="34"/>
  </w:num>
  <w:num w:numId="22" w16cid:durableId="929847439">
    <w:abstractNumId w:val="13"/>
  </w:num>
  <w:num w:numId="23" w16cid:durableId="279142821">
    <w:abstractNumId w:val="14"/>
  </w:num>
  <w:num w:numId="24" w16cid:durableId="577516693">
    <w:abstractNumId w:val="5"/>
  </w:num>
  <w:num w:numId="25" w16cid:durableId="1236629889">
    <w:abstractNumId w:val="16"/>
  </w:num>
  <w:num w:numId="26" w16cid:durableId="982274342">
    <w:abstractNumId w:val="20"/>
  </w:num>
  <w:num w:numId="27" w16cid:durableId="1621453680">
    <w:abstractNumId w:val="23"/>
  </w:num>
  <w:num w:numId="28" w16cid:durableId="1499881054">
    <w:abstractNumId w:val="0"/>
  </w:num>
  <w:num w:numId="29" w16cid:durableId="1583223348">
    <w:abstractNumId w:val="18"/>
  </w:num>
  <w:num w:numId="30" w16cid:durableId="82839934">
    <w:abstractNumId w:val="22"/>
  </w:num>
  <w:num w:numId="31" w16cid:durableId="1337540665">
    <w:abstractNumId w:val="2"/>
  </w:num>
  <w:num w:numId="32" w16cid:durableId="1787965092">
    <w:abstractNumId w:val="7"/>
  </w:num>
  <w:num w:numId="33" w16cid:durableId="2146967246">
    <w:abstractNumId w:val="32"/>
  </w:num>
  <w:num w:numId="34" w16cid:durableId="2013221101">
    <w:abstractNumId w:val="38"/>
  </w:num>
  <w:num w:numId="35" w16cid:durableId="416173726">
    <w:abstractNumId w:val="6"/>
  </w:num>
  <w:num w:numId="36" w16cid:durableId="1119645736">
    <w:abstractNumId w:val="25"/>
  </w:num>
  <w:num w:numId="37" w16cid:durableId="1260872159">
    <w:abstractNumId w:val="37"/>
  </w:num>
  <w:num w:numId="38" w16cid:durableId="1562137261">
    <w:abstractNumId w:val="27"/>
  </w:num>
  <w:num w:numId="39" w16cid:durableId="404038543">
    <w:abstractNumId w:val="26"/>
  </w:num>
  <w:num w:numId="40" w16cid:durableId="167722660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A60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DD6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A10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3560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37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436</Words>
  <Characters>2226</Characters>
  <Application>Microsoft Office Word</Application>
  <DocSecurity>0</DocSecurity>
  <Lines>111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LUCIANO ALEJANDRO PINO AGUILAR</cp:lastModifiedBy>
  <cp:revision>44</cp:revision>
  <cp:lastPrinted>2019-12-16T20:10:00Z</cp:lastPrinted>
  <dcterms:created xsi:type="dcterms:W3CDTF">2021-12-31T12:50:00Z</dcterms:created>
  <dcterms:modified xsi:type="dcterms:W3CDTF">2025-12-03T07:01:00Z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