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00FDE50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1B68B0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223F70" w14:textId="77777777" w:rsidR="00932FDE" w:rsidRPr="00932FDE" w:rsidRDefault="00932FDE" w:rsidP="00932FDE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932FDE">
              <w:rPr>
                <w:rFonts w:ascii="Calibri" w:hAnsi="Calibri"/>
                <w:color w:val="000000" w:themeColor="text1"/>
                <w:sz w:val="24"/>
                <w:szCs w:val="24"/>
              </w:rPr>
              <w:t>Sí, he logrado cumplir con las actividades dentro de los plazos planificados.</w:t>
            </w:r>
          </w:p>
          <w:p w14:paraId="30E853B3" w14:textId="77777777" w:rsidR="00932FDE" w:rsidRPr="00932FDE" w:rsidRDefault="00932FDE" w:rsidP="00932FDE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932FDE">
              <w:rPr>
                <w:rFonts w:ascii="Calibri" w:hAnsi="Calibri"/>
                <w:color w:val="000000" w:themeColor="text1"/>
                <w:sz w:val="24"/>
                <w:szCs w:val="24"/>
              </w:rPr>
              <w:t>El trabajo organizado y la comunicación constante con mis compañeros facilitaron el avance.</w:t>
            </w:r>
          </w:p>
          <w:p w14:paraId="4411F866" w14:textId="77777777" w:rsidR="004F2A8B" w:rsidRDefault="00932FDE" w:rsidP="00932FDE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932FDE">
              <w:rPr>
                <w:rFonts w:ascii="Calibri" w:hAnsi="Calibri"/>
                <w:color w:val="000000" w:themeColor="text1"/>
                <w:sz w:val="24"/>
                <w:szCs w:val="24"/>
              </w:rPr>
              <w:t>Además, la familiaridad con las herramientas utilizadas permitió que la documentación y el análisis se desarrollaran sin mayores contratiempos.</w:t>
            </w:r>
          </w:p>
          <w:p w14:paraId="1F17CAF9" w14:textId="5BDFD3B7" w:rsidR="00932FDE" w:rsidRPr="00874D16" w:rsidRDefault="00932FDE" w:rsidP="00932FD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43429062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1B68B0" w:rsidRPr="001B68B0">
              <w:rPr>
                <w:rFonts w:eastAsiaTheme="majorEastAsia"/>
                <w:sz w:val="24"/>
                <w:szCs w:val="24"/>
              </w:rPr>
              <w:t>¿De qué manera has enfrentado y/o planeas enfrentar las dificultades que han afectado el desarrollo de tu Proyecto APT?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77777777" w:rsidR="004F2A8B" w:rsidRPr="00505262" w:rsidRDefault="004F2A8B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2716F056" w14:textId="77777777" w:rsidR="00932FDE" w:rsidRPr="00932FDE" w:rsidRDefault="00932FDE" w:rsidP="00932FDE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932FDE">
              <w:rPr>
                <w:rFonts w:ascii="Calibri" w:hAnsi="Calibri"/>
                <w:color w:val="000000" w:themeColor="text1"/>
                <w:sz w:val="24"/>
                <w:szCs w:val="24"/>
              </w:rPr>
              <w:t>Las principales dificultades estuvieron en lograr que toda la información técnica quedara estructurada de forma clara y coherente.</w:t>
            </w:r>
          </w:p>
          <w:p w14:paraId="300BCCFC" w14:textId="77777777" w:rsidR="004F2A8B" w:rsidRDefault="00932FDE" w:rsidP="00932FDE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932FDE">
              <w:rPr>
                <w:rFonts w:ascii="Calibri" w:hAnsi="Calibri"/>
                <w:color w:val="000000" w:themeColor="text1"/>
                <w:sz w:val="24"/>
                <w:szCs w:val="24"/>
              </w:rPr>
              <w:t>Para enfrentarlas, organicé mi trabajo en etapas, revisando cada evidencia antes de incorporarla al informe final y validando los avances con el equipo para mantener consistencia entre los componentes del sistema.</w:t>
            </w:r>
          </w:p>
          <w:p w14:paraId="7BC4D618" w14:textId="360EE67D" w:rsidR="00932FDE" w:rsidRPr="00874D16" w:rsidRDefault="00932FDE" w:rsidP="00932FD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F374843" w14:textId="77777777" w:rsidR="00932FDE" w:rsidRPr="00932FDE" w:rsidRDefault="00932FDE" w:rsidP="00932FDE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932FDE">
              <w:rPr>
                <w:rFonts w:ascii="Calibri" w:hAnsi="Calibri"/>
                <w:color w:val="000000" w:themeColor="text1"/>
                <w:sz w:val="24"/>
                <w:szCs w:val="24"/>
              </w:rPr>
              <w:t>Evalúo mi desempeño de forma positiva, ya que logré cumplir con mis responsabilidades y mantener una documentación completa y bien presentada.</w:t>
            </w:r>
          </w:p>
          <w:p w14:paraId="66DC2308" w14:textId="77777777" w:rsidR="00932FDE" w:rsidRPr="00932FDE" w:rsidRDefault="00932FDE" w:rsidP="00932FDE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932FDE">
              <w:rPr>
                <w:rFonts w:ascii="Calibri" w:hAnsi="Calibri"/>
                <w:color w:val="000000" w:themeColor="text1"/>
                <w:sz w:val="24"/>
                <w:szCs w:val="24"/>
              </w:rPr>
              <w:t>Destaco mi constancia y capacidad de análisis.</w:t>
            </w:r>
          </w:p>
          <w:p w14:paraId="5D99CA8E" w14:textId="2638CAF1" w:rsidR="004F2A8B" w:rsidRDefault="00932FDE" w:rsidP="00932FD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32FDE">
              <w:rPr>
                <w:rFonts w:ascii="Calibri" w:hAnsi="Calibri"/>
                <w:color w:val="000000" w:themeColor="text1"/>
                <w:sz w:val="24"/>
                <w:szCs w:val="24"/>
              </w:rPr>
              <w:t>Sin embargo, considero que puedo mejorar en la planificación anticipada de entregas, para dedicar más tiempo a revisiones finales y presentación de resultados.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D31CD3F" w14:textId="77777777" w:rsidR="00FF0350" w:rsidRPr="00FF0350" w:rsidRDefault="00FF0350" w:rsidP="00FF0350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FF0350">
              <w:rPr>
                <w:rFonts w:ascii="Calibri" w:hAnsi="Calibri"/>
                <w:color w:val="000000" w:themeColor="text1"/>
                <w:sz w:val="24"/>
                <w:szCs w:val="24"/>
              </w:rPr>
              <w:t>Mi principal inquietud está relacionada con la presentación final del proyecto, especialmente sobre cómo enfocar la exposición de las evidencias técnicas y la documentación.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F8B983" w14:textId="77777777" w:rsidR="00FF0350" w:rsidRPr="00FF0350" w:rsidRDefault="00FF0350" w:rsidP="00FF035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F0350">
              <w:rPr>
                <w:rFonts w:eastAsiaTheme="majorEastAsia"/>
                <w:color w:val="000000" w:themeColor="text1"/>
                <w:sz w:val="24"/>
                <w:szCs w:val="24"/>
              </w:rPr>
              <w:t>No ha sido necesario redistribuir las actividades, ya que cada integrante ha cumplido con sus tareas asignadas.</w:t>
            </w:r>
          </w:p>
          <w:p w14:paraId="0C5F9ED3" w14:textId="1AF17769" w:rsidR="004F2A8B" w:rsidRPr="00FF0350" w:rsidRDefault="00FF0350" w:rsidP="00FF035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F0350">
              <w:rPr>
                <w:rFonts w:eastAsiaTheme="majorEastAsia"/>
                <w:color w:val="000000" w:themeColor="text1"/>
                <w:sz w:val="24"/>
                <w:szCs w:val="24"/>
              </w:rPr>
              <w:t>El trabajo en equipo se ha mantenido equilibrado y colaborativo, por lo que solo se planifica continuar con la preparación conjunta de la presentación final.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674F04F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D7D88EA" w14:textId="33FA510D" w:rsidR="005E0978" w:rsidRDefault="005E097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504239C" w14:textId="2AD6E0E1" w:rsidR="005E0978" w:rsidRDefault="005E097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7DDCFA" w14:textId="47931000" w:rsidR="005E0978" w:rsidRDefault="005E097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FD9BE24" w14:textId="0F606BBC" w:rsidR="005E0978" w:rsidRDefault="005E097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111BA22" w14:textId="77777777" w:rsidR="005E0978" w:rsidRDefault="005E097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Pr="00932FDE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3905BEBB" w14:textId="77777777" w:rsidR="00932FDE" w:rsidRPr="00932FDE" w:rsidRDefault="00932FDE" w:rsidP="00932FDE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32FDE">
              <w:rPr>
                <w:rFonts w:eastAsiaTheme="majorEastAsia"/>
                <w:color w:val="000000" w:themeColor="text1"/>
                <w:sz w:val="24"/>
                <w:szCs w:val="24"/>
              </w:rPr>
              <w:t>El trabajo grupal ha sido colaborativo y constante.</w:t>
            </w:r>
          </w:p>
          <w:p w14:paraId="2C72EEC4" w14:textId="77777777" w:rsidR="00932FDE" w:rsidRPr="00932FDE" w:rsidRDefault="00932FDE" w:rsidP="00932FDE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32FDE">
              <w:rPr>
                <w:rFonts w:eastAsiaTheme="majorEastAsia"/>
                <w:color w:val="000000" w:themeColor="text1"/>
                <w:sz w:val="24"/>
                <w:szCs w:val="24"/>
              </w:rPr>
              <w:t>Destaco la comunicación, la disposición del equipo y el compromiso de cada integrante con su parte.</w:t>
            </w:r>
          </w:p>
          <w:p w14:paraId="739A6F94" w14:textId="503E9F15" w:rsidR="004F2A8B" w:rsidRPr="00932FDE" w:rsidRDefault="00932FDE" w:rsidP="00932FDE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32FDE">
              <w:rPr>
                <w:rFonts w:eastAsiaTheme="majorEastAsia"/>
                <w:color w:val="000000" w:themeColor="text1"/>
                <w:sz w:val="24"/>
                <w:szCs w:val="24"/>
              </w:rPr>
              <w:t>Como punto de mejora, podríamos fortalecer la planificación conjunta en las etapas finales para optimizar el tiempo de revisión y presentación.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3B4C5C" w14:textId="77777777" w:rsidR="0084660D" w:rsidRDefault="0084660D" w:rsidP="00DF38AE">
      <w:pPr>
        <w:spacing w:after="0" w:line="240" w:lineRule="auto"/>
      </w:pPr>
      <w:r>
        <w:separator/>
      </w:r>
    </w:p>
  </w:endnote>
  <w:endnote w:type="continuationSeparator" w:id="0">
    <w:p w14:paraId="60BAF4DE" w14:textId="77777777" w:rsidR="0084660D" w:rsidRDefault="0084660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7C20E2" w14:textId="77777777" w:rsidR="0084660D" w:rsidRDefault="0084660D" w:rsidP="00DF38AE">
      <w:pPr>
        <w:spacing w:after="0" w:line="240" w:lineRule="auto"/>
      </w:pPr>
      <w:r>
        <w:separator/>
      </w:r>
    </w:p>
  </w:footnote>
  <w:footnote w:type="continuationSeparator" w:id="0">
    <w:p w14:paraId="453D1524" w14:textId="77777777" w:rsidR="0084660D" w:rsidRDefault="0084660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84977">
    <w:abstractNumId w:val="3"/>
  </w:num>
  <w:num w:numId="2" w16cid:durableId="1918786851">
    <w:abstractNumId w:val="8"/>
  </w:num>
  <w:num w:numId="3" w16cid:durableId="19210941">
    <w:abstractNumId w:val="12"/>
  </w:num>
  <w:num w:numId="4" w16cid:durableId="261425116">
    <w:abstractNumId w:val="28"/>
  </w:num>
  <w:num w:numId="5" w16cid:durableId="85855840">
    <w:abstractNumId w:val="30"/>
  </w:num>
  <w:num w:numId="6" w16cid:durableId="711687621">
    <w:abstractNumId w:val="4"/>
  </w:num>
  <w:num w:numId="7" w16cid:durableId="151802792">
    <w:abstractNumId w:val="11"/>
  </w:num>
  <w:num w:numId="8" w16cid:durableId="888027889">
    <w:abstractNumId w:val="19"/>
  </w:num>
  <w:num w:numId="9" w16cid:durableId="237987459">
    <w:abstractNumId w:val="15"/>
  </w:num>
  <w:num w:numId="10" w16cid:durableId="1007943775">
    <w:abstractNumId w:val="9"/>
  </w:num>
  <w:num w:numId="11" w16cid:durableId="1874878295">
    <w:abstractNumId w:val="24"/>
  </w:num>
  <w:num w:numId="12" w16cid:durableId="1398093129">
    <w:abstractNumId w:val="35"/>
  </w:num>
  <w:num w:numId="13" w16cid:durableId="1468084246">
    <w:abstractNumId w:val="29"/>
  </w:num>
  <w:num w:numId="14" w16cid:durableId="65033070">
    <w:abstractNumId w:val="1"/>
  </w:num>
  <w:num w:numId="15" w16cid:durableId="1746486161">
    <w:abstractNumId w:val="36"/>
  </w:num>
  <w:num w:numId="16" w16cid:durableId="279916751">
    <w:abstractNumId w:val="21"/>
  </w:num>
  <w:num w:numId="17" w16cid:durableId="1253859837">
    <w:abstractNumId w:val="17"/>
  </w:num>
  <w:num w:numId="18" w16cid:durableId="1597327876">
    <w:abstractNumId w:val="31"/>
  </w:num>
  <w:num w:numId="19" w16cid:durableId="1725443305">
    <w:abstractNumId w:val="10"/>
  </w:num>
  <w:num w:numId="20" w16cid:durableId="1751928688">
    <w:abstractNumId w:val="39"/>
  </w:num>
  <w:num w:numId="21" w16cid:durableId="955672082">
    <w:abstractNumId w:val="34"/>
  </w:num>
  <w:num w:numId="22" w16cid:durableId="899244979">
    <w:abstractNumId w:val="13"/>
  </w:num>
  <w:num w:numId="23" w16cid:durableId="154076688">
    <w:abstractNumId w:val="14"/>
  </w:num>
  <w:num w:numId="24" w16cid:durableId="1669475722">
    <w:abstractNumId w:val="5"/>
  </w:num>
  <w:num w:numId="25" w16cid:durableId="1986351002">
    <w:abstractNumId w:val="16"/>
  </w:num>
  <w:num w:numId="26" w16cid:durableId="1183010993">
    <w:abstractNumId w:val="20"/>
  </w:num>
  <w:num w:numId="27" w16cid:durableId="1500081136">
    <w:abstractNumId w:val="23"/>
  </w:num>
  <w:num w:numId="28" w16cid:durableId="1703242921">
    <w:abstractNumId w:val="0"/>
  </w:num>
  <w:num w:numId="29" w16cid:durableId="953246965">
    <w:abstractNumId w:val="18"/>
  </w:num>
  <w:num w:numId="30" w16cid:durableId="1425571634">
    <w:abstractNumId w:val="22"/>
  </w:num>
  <w:num w:numId="31" w16cid:durableId="1746609116">
    <w:abstractNumId w:val="2"/>
  </w:num>
  <w:num w:numId="32" w16cid:durableId="2072384457">
    <w:abstractNumId w:val="7"/>
  </w:num>
  <w:num w:numId="33" w16cid:durableId="862283998">
    <w:abstractNumId w:val="32"/>
  </w:num>
  <w:num w:numId="34" w16cid:durableId="2081973652">
    <w:abstractNumId w:val="38"/>
  </w:num>
  <w:num w:numId="35" w16cid:durableId="2112360221">
    <w:abstractNumId w:val="6"/>
  </w:num>
  <w:num w:numId="36" w16cid:durableId="79453734">
    <w:abstractNumId w:val="25"/>
  </w:num>
  <w:num w:numId="37" w16cid:durableId="1076440015">
    <w:abstractNumId w:val="37"/>
  </w:num>
  <w:num w:numId="38" w16cid:durableId="317343658">
    <w:abstractNumId w:val="27"/>
  </w:num>
  <w:num w:numId="39" w16cid:durableId="2075350801">
    <w:abstractNumId w:val="26"/>
  </w:num>
  <w:num w:numId="40" w16cid:durableId="16970803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67988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68B0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262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0978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60D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2FDE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B15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4A85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350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523</Words>
  <Characters>2880</Characters>
  <Application>Microsoft Office Word</Application>
  <DocSecurity>0</DocSecurity>
  <Lines>24</Lines>
  <Paragraphs>6</Paragraphs>
  <ScaleCrop>false</ScaleCrop>
  <Company>Wal-Mart Stores, Inc.</Company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VANIA . VARGAS DINEN</cp:lastModifiedBy>
  <cp:revision>10</cp:revision>
  <cp:lastPrinted>2019-12-16T20:10:00Z</cp:lastPrinted>
  <dcterms:created xsi:type="dcterms:W3CDTF">2025-10-17T23:48:00Z</dcterms:created>
  <dcterms:modified xsi:type="dcterms:W3CDTF">2025-10-19T20:49:00Z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