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2F912" w14:textId="4BFA6C23" w:rsidR="008E41AE" w:rsidRDefault="00A2366D" w:rsidP="00A2366D">
      <w:pPr>
        <w:jc w:val="center"/>
        <w:rPr>
          <w:b/>
          <w:bCs/>
          <w:sz w:val="28"/>
          <w:szCs w:val="28"/>
          <w:u w:val="double"/>
        </w:rPr>
      </w:pPr>
      <w:r w:rsidRPr="00A2366D">
        <w:rPr>
          <w:b/>
          <w:bCs/>
          <w:sz w:val="28"/>
          <w:szCs w:val="28"/>
          <w:u w:val="double"/>
        </w:rPr>
        <w:t>MIGRACIÓN DEL PRIMER PORTFOLIO A ASP.NET</w:t>
      </w:r>
    </w:p>
    <w:p w14:paraId="0A2B4F10" w14:textId="77777777" w:rsidR="00A2366D" w:rsidRDefault="00A2366D" w:rsidP="00A2366D">
      <w:pPr>
        <w:jc w:val="center"/>
        <w:rPr>
          <w:b/>
          <w:bCs/>
          <w:sz w:val="28"/>
          <w:szCs w:val="28"/>
          <w:u w:val="double"/>
        </w:rPr>
      </w:pPr>
    </w:p>
    <w:p w14:paraId="4B8BA464" w14:textId="77777777" w:rsidR="00A2366D" w:rsidRPr="00A2366D" w:rsidRDefault="00A2366D" w:rsidP="00A2366D">
      <w:r w:rsidRPr="00A2366D">
        <w:t>Paso a paso: De estático a dinámico</w:t>
      </w:r>
    </w:p>
    <w:p w14:paraId="472E6BE4" w14:textId="77777777" w:rsidR="00A2366D" w:rsidRPr="00A2366D" w:rsidRDefault="00A2366D" w:rsidP="00A2366D">
      <w:pPr>
        <w:numPr>
          <w:ilvl w:val="0"/>
          <w:numId w:val="1"/>
        </w:numPr>
      </w:pPr>
      <w:r w:rsidRPr="00A2366D">
        <w:t xml:space="preserve">Preparación de los Cimientos: Creamos un proyecto de Aplicación web ASP.NET (.NET Framework) en Visual Studio. Esto nos dio una estructura de servidor profesional, con archivos de configuración como el </w:t>
      </w:r>
      <w:proofErr w:type="spellStart"/>
      <w:r w:rsidRPr="00A2366D">
        <w:t>Web.config</w:t>
      </w:r>
      <w:proofErr w:type="spellEnd"/>
      <w:r w:rsidRPr="00A2366D">
        <w:t>.</w:t>
      </w:r>
    </w:p>
    <w:p w14:paraId="5AEDE251" w14:textId="77777777" w:rsidR="00A2366D" w:rsidRPr="00A2366D" w:rsidRDefault="00A2366D" w:rsidP="00A2366D">
      <w:pPr>
        <w:numPr>
          <w:ilvl w:val="0"/>
          <w:numId w:val="1"/>
        </w:numPr>
      </w:pPr>
      <w:r w:rsidRPr="00A2366D">
        <w:t xml:space="preserve">Creación del Molde (Master Page): Implementamos el archivo </w:t>
      </w:r>
      <w:proofErr w:type="spellStart"/>
      <w:r w:rsidRPr="00A2366D">
        <w:t>Site.Master</w:t>
      </w:r>
      <w:proofErr w:type="spellEnd"/>
      <w:r w:rsidRPr="00A2366D">
        <w:t>. Aquí movimos el código que se repite en todo el sitio: el menú de navegación y el pie de página. La clave fue el control &lt;</w:t>
      </w:r>
      <w:proofErr w:type="spellStart"/>
      <w:proofErr w:type="gramStart"/>
      <w:r w:rsidRPr="00A2366D">
        <w:t>asp:ContentPlaceHolder</w:t>
      </w:r>
      <w:proofErr w:type="spellEnd"/>
      <w:proofErr w:type="gramEnd"/>
      <w:r w:rsidRPr="00A2366D">
        <w:t>&gt;, que es el "hueco" donde se inyectarán las diferentes páginas.</w:t>
      </w:r>
    </w:p>
    <w:p w14:paraId="73102B1E" w14:textId="77777777" w:rsidR="00A2366D" w:rsidRPr="00A2366D" w:rsidRDefault="00A2366D" w:rsidP="00A2366D">
      <w:pPr>
        <w:numPr>
          <w:ilvl w:val="0"/>
          <w:numId w:val="1"/>
        </w:numPr>
      </w:pPr>
      <w:r w:rsidRPr="00A2366D">
        <w:t xml:space="preserve">Configuración de la Página de Inicio: Creamos Default.aspx vinculada a la Master Page. En lugar de tener un archivo HTML completo con head y </w:t>
      </w:r>
      <w:proofErr w:type="spellStart"/>
      <w:r w:rsidRPr="00A2366D">
        <w:t>body</w:t>
      </w:r>
      <w:proofErr w:type="spellEnd"/>
      <w:r w:rsidRPr="00A2366D">
        <w:t>, ahora solo tenemos bloques &lt;</w:t>
      </w:r>
      <w:proofErr w:type="spellStart"/>
      <w:proofErr w:type="gramStart"/>
      <w:r w:rsidRPr="00A2366D">
        <w:t>asp:Content</w:t>
      </w:r>
      <w:proofErr w:type="spellEnd"/>
      <w:proofErr w:type="gramEnd"/>
      <w:r w:rsidRPr="00A2366D">
        <w:t xml:space="preserve">&gt; que contienen el corazón de tu portfolio (Home, Habilidades, Proyectos). </w:t>
      </w:r>
    </w:p>
    <w:p w14:paraId="4E531B1A" w14:textId="77777777" w:rsidR="00A2366D" w:rsidRPr="00A2366D" w:rsidRDefault="00A2366D" w:rsidP="00A2366D">
      <w:pPr>
        <w:numPr>
          <w:ilvl w:val="0"/>
          <w:numId w:val="1"/>
        </w:numPr>
      </w:pPr>
      <w:r w:rsidRPr="00A2366D">
        <w:t>Migración de Activos (</w:t>
      </w:r>
      <w:proofErr w:type="spellStart"/>
      <w:r w:rsidRPr="00A2366D">
        <w:t>src</w:t>
      </w:r>
      <w:proofErr w:type="spellEnd"/>
      <w:r w:rsidRPr="00A2366D">
        <w:t>): Trajimos tus carpetas de estilos, scripts e imágenes. Aprendimos que en Visual Studio no basta con "pegar" los archivos; hay que Incluirlos en el Proyecto para que el compilador los reconozca.</w:t>
      </w:r>
    </w:p>
    <w:p w14:paraId="6543A25D" w14:textId="77777777" w:rsidR="00A2366D" w:rsidRPr="00A2366D" w:rsidRDefault="00A2366D" w:rsidP="00A2366D">
      <w:pPr>
        <w:numPr>
          <w:ilvl w:val="0"/>
          <w:numId w:val="1"/>
        </w:numPr>
      </w:pPr>
      <w:r w:rsidRPr="00A2366D">
        <w:t xml:space="preserve">Gestión de Rutas Inteligentes: Reemplazamos las rutas relativas comunes por rutas de servidor usando la virgulilla (~/) y el atributo </w:t>
      </w:r>
      <w:proofErr w:type="spellStart"/>
      <w:r w:rsidRPr="00A2366D">
        <w:t>runat</w:t>
      </w:r>
      <w:proofErr w:type="spellEnd"/>
      <w:r w:rsidRPr="00A2366D">
        <w:t xml:space="preserve">="server". Esto asegura que el CSS y el </w:t>
      </w:r>
      <w:proofErr w:type="spellStart"/>
      <w:r w:rsidRPr="00A2366D">
        <w:t>Favicon</w:t>
      </w:r>
      <w:proofErr w:type="spellEnd"/>
      <w:r w:rsidRPr="00A2366D">
        <w:t xml:space="preserve"> carguen siempre, sin importar en qué carpeta estemos navegando.</w:t>
      </w:r>
    </w:p>
    <w:p w14:paraId="6EB8B588" w14:textId="77777777" w:rsidR="00A2366D" w:rsidRPr="00A2366D" w:rsidRDefault="00A2366D" w:rsidP="00A2366D">
      <w:pPr>
        <w:numPr>
          <w:ilvl w:val="0"/>
          <w:numId w:val="1"/>
        </w:numPr>
      </w:pPr>
      <w:r w:rsidRPr="00A2366D">
        <w:t xml:space="preserve">Saneamiento de "Páginas Huérfanas": Creamos Contacto.aspx para evitar errores 404, asegurándonos de que cada nueva página herede correctamente de la clase </w:t>
      </w:r>
      <w:proofErr w:type="spellStart"/>
      <w:r w:rsidRPr="00A2366D">
        <w:t>System.Web.</w:t>
      </w:r>
      <w:proofErr w:type="gramStart"/>
      <w:r w:rsidRPr="00A2366D">
        <w:t>UI.Page</w:t>
      </w:r>
      <w:proofErr w:type="spellEnd"/>
      <w:proofErr w:type="gramEnd"/>
      <w:r w:rsidRPr="00A2366D">
        <w:t xml:space="preserve">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7"/>
        <w:gridCol w:w="3038"/>
        <w:gridCol w:w="3965"/>
      </w:tblGrid>
      <w:tr w:rsidR="00A2366D" w:rsidRPr="00A2366D" w14:paraId="6DA0E0F8" w14:textId="77777777" w:rsidTr="00A236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BB8F" w14:textId="77777777" w:rsidR="00A2366D" w:rsidRPr="00A2366D" w:rsidRDefault="00A2366D" w:rsidP="00A2366D">
            <w:r w:rsidRPr="00A2366D"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1380" w14:textId="77777777" w:rsidR="00A2366D" w:rsidRPr="00A2366D" w:rsidRDefault="00A2366D" w:rsidP="00A2366D">
            <w:r w:rsidRPr="00A2366D">
              <w:t>Portfolio Anterior (HTML/JS/CSS)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D1F7" w14:textId="77777777" w:rsidR="00A2366D" w:rsidRPr="00A2366D" w:rsidRDefault="00A2366D" w:rsidP="00A2366D">
            <w:r w:rsidRPr="00A2366D">
              <w:t>Nuevo Portfolio (Visual Studio / ASP.NET)</w:t>
            </w:r>
          </w:p>
        </w:tc>
      </w:tr>
      <w:tr w:rsidR="00A2366D" w:rsidRPr="00A2366D" w14:paraId="50150385" w14:textId="77777777" w:rsidTr="00A236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8E31" w14:textId="77777777" w:rsidR="00A2366D" w:rsidRPr="00A2366D" w:rsidRDefault="00A2366D" w:rsidP="00A2366D">
            <w:r w:rsidRPr="00A2366D">
              <w:t>Arquitectura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D0A1" w14:textId="77777777" w:rsidR="00A2366D" w:rsidRPr="00A2366D" w:rsidRDefault="00A2366D" w:rsidP="00A2366D">
            <w:r w:rsidRPr="00A2366D">
              <w:t>Estática: Cada archivo .</w:t>
            </w:r>
            <w:proofErr w:type="spellStart"/>
            <w:r w:rsidRPr="00A2366D">
              <w:t>html</w:t>
            </w:r>
            <w:proofErr w:type="spellEnd"/>
            <w:r w:rsidRPr="00A2366D">
              <w:t xml:space="preserve"> es una isla independiente.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AA0BC" w14:textId="77777777" w:rsidR="00A2366D" w:rsidRPr="00A2366D" w:rsidRDefault="00A2366D" w:rsidP="00A2366D">
            <w:r w:rsidRPr="00A2366D">
              <w:t>Basada en Plantillas: Usamos Master Pages para evitar repetir código.</w:t>
            </w:r>
          </w:p>
        </w:tc>
      </w:tr>
      <w:tr w:rsidR="00A2366D" w:rsidRPr="00A2366D" w14:paraId="2B8BD9F3" w14:textId="77777777" w:rsidTr="00A236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DA22" w14:textId="77777777" w:rsidR="00A2366D" w:rsidRPr="00A2366D" w:rsidRDefault="00A2366D" w:rsidP="00A2366D">
            <w:r w:rsidRPr="00A2366D">
              <w:t>Procesamiento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3BDD" w14:textId="77777777" w:rsidR="00A2366D" w:rsidRPr="00A2366D" w:rsidRDefault="00A2366D" w:rsidP="00A2366D">
            <w:r w:rsidRPr="00A2366D">
              <w:t>Lado del Cliente: Todo el trabajo lo hace el navegador del usuario.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2949C" w14:textId="77777777" w:rsidR="00A2366D" w:rsidRPr="00A2366D" w:rsidRDefault="00A2366D" w:rsidP="00A2366D">
            <w:r w:rsidRPr="00A2366D">
              <w:t>Lado del Servidor: El servidor procesa el código C# antes de enviar el HTML final.</w:t>
            </w:r>
          </w:p>
        </w:tc>
      </w:tr>
      <w:tr w:rsidR="00A2366D" w:rsidRPr="00A2366D" w14:paraId="384B4094" w14:textId="77777777" w:rsidTr="00A236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4F860" w14:textId="77777777" w:rsidR="00A2366D" w:rsidRPr="00A2366D" w:rsidRDefault="00A2366D" w:rsidP="00A2366D">
            <w:r w:rsidRPr="00A2366D">
              <w:lastRenderedPageBreak/>
              <w:t>Estructura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3E17" w14:textId="77777777" w:rsidR="00A2366D" w:rsidRPr="00A2366D" w:rsidRDefault="00A2366D" w:rsidP="00A2366D">
            <w:r w:rsidRPr="00A2366D">
              <w:t>Un archivo por cada vista (index.html, contacto.html).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A936" w14:textId="77777777" w:rsidR="00A2366D" w:rsidRPr="00A2366D" w:rsidRDefault="00A2366D" w:rsidP="00A2366D">
            <w:r w:rsidRPr="00A2366D">
              <w:t>Tres archivos por cada vista (.</w:t>
            </w:r>
            <w:proofErr w:type="spellStart"/>
            <w:r w:rsidRPr="00A2366D">
              <w:t>aspx</w:t>
            </w:r>
            <w:proofErr w:type="spellEnd"/>
            <w:proofErr w:type="gramStart"/>
            <w:r w:rsidRPr="00A2366D">
              <w:t>, .</w:t>
            </w:r>
            <w:proofErr w:type="spellStart"/>
            <w:proofErr w:type="gramEnd"/>
            <w:r w:rsidRPr="00A2366D">
              <w:t>aspx.cs</w:t>
            </w:r>
            <w:proofErr w:type="spellEnd"/>
            <w:r w:rsidRPr="00A2366D">
              <w:t xml:space="preserve"> para lógica y .</w:t>
            </w:r>
            <w:proofErr w:type="spellStart"/>
            <w:r w:rsidRPr="00A2366D">
              <w:t>designer.cs</w:t>
            </w:r>
            <w:proofErr w:type="spellEnd"/>
            <w:r w:rsidRPr="00A2366D">
              <w:t>).</w:t>
            </w:r>
          </w:p>
        </w:tc>
      </w:tr>
      <w:tr w:rsidR="00A2366D" w:rsidRPr="00A2366D" w14:paraId="57494F78" w14:textId="77777777" w:rsidTr="00A236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93DF1" w14:textId="77777777" w:rsidR="00A2366D" w:rsidRPr="00A2366D" w:rsidRDefault="00A2366D" w:rsidP="00A2366D">
            <w:r w:rsidRPr="00A2366D">
              <w:t>Mantenimiento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07AA" w14:textId="77777777" w:rsidR="00A2366D" w:rsidRPr="00A2366D" w:rsidRDefault="00A2366D" w:rsidP="00A2366D">
            <w:r w:rsidRPr="00A2366D">
              <w:t>Si cambias un link del menú, debes editarlo en todos los .</w:t>
            </w:r>
            <w:proofErr w:type="spellStart"/>
            <w:r w:rsidRPr="00A2366D">
              <w:t>html</w:t>
            </w:r>
            <w:proofErr w:type="spellEnd"/>
            <w:r w:rsidRPr="00A2366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4D8AD" w14:textId="77777777" w:rsidR="00A2366D" w:rsidRPr="00A2366D" w:rsidRDefault="00A2366D" w:rsidP="00A2366D">
            <w:r w:rsidRPr="00A2366D">
              <w:t xml:space="preserve">Cambias el link en </w:t>
            </w:r>
            <w:proofErr w:type="spellStart"/>
            <w:r w:rsidRPr="00A2366D">
              <w:t>Site.Master</w:t>
            </w:r>
            <w:proofErr w:type="spellEnd"/>
            <w:r w:rsidRPr="00A2366D">
              <w:t xml:space="preserve"> y se actualiza en todo el sitio automáticamente.</w:t>
            </w:r>
          </w:p>
        </w:tc>
      </w:tr>
      <w:tr w:rsidR="00A2366D" w:rsidRPr="00A2366D" w14:paraId="5615BF0A" w14:textId="77777777" w:rsidTr="00A236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A9AA4" w14:textId="77777777" w:rsidR="00A2366D" w:rsidRPr="00A2366D" w:rsidRDefault="00A2366D" w:rsidP="00A2366D">
            <w:r w:rsidRPr="00A2366D">
              <w:t>Escalabilidad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B5C92" w14:textId="77777777" w:rsidR="00A2366D" w:rsidRPr="00A2366D" w:rsidRDefault="00A2366D" w:rsidP="00A2366D">
            <w:r w:rsidRPr="00A2366D">
              <w:t>Limitada. Difícil de conectar a bases de datos de forma segura.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B2276" w14:textId="77777777" w:rsidR="00A2366D" w:rsidRPr="00A2366D" w:rsidRDefault="00A2366D" w:rsidP="00A2366D">
            <w:r w:rsidRPr="00A2366D">
              <w:t xml:space="preserve">Alta: Preparado para conectar con SQL Server mediante ADO.NET y procedimientos almacenados. </w:t>
            </w:r>
          </w:p>
        </w:tc>
      </w:tr>
    </w:tbl>
    <w:p w14:paraId="134D882E" w14:textId="77777777" w:rsidR="00A2366D" w:rsidRDefault="00A2366D" w:rsidP="00A2366D">
      <w:pPr>
        <w:rPr>
          <w:b/>
          <w:bCs/>
          <w:u w:val="double"/>
        </w:rPr>
      </w:pPr>
    </w:p>
    <w:p w14:paraId="7B865934" w14:textId="7939D9B7" w:rsidR="00A2366D" w:rsidRPr="00A2366D" w:rsidRDefault="00A2366D" w:rsidP="00A2366D">
      <w:r w:rsidRPr="00A2366D">
        <w:t xml:space="preserve">En resumen: Pasamos de una "maqueta" visual a una "aplicación web" real. Ahora tenés un entorno donde </w:t>
      </w:r>
      <w:proofErr w:type="spellStart"/>
      <w:r w:rsidRPr="00A2366D">
        <w:t>podés</w:t>
      </w:r>
      <w:proofErr w:type="spellEnd"/>
      <w:r w:rsidRPr="00A2366D">
        <w:t xml:space="preserve"> programar lógica compleja en C# detrás de cada botón, algo que con HTML simple no podrías hacer.</w:t>
      </w:r>
    </w:p>
    <w:sectPr w:rsidR="00A2366D" w:rsidRPr="00A23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73095"/>
    <w:multiLevelType w:val="multilevel"/>
    <w:tmpl w:val="228A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80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6D"/>
    <w:rsid w:val="0007441C"/>
    <w:rsid w:val="008E41AE"/>
    <w:rsid w:val="00A2366D"/>
    <w:rsid w:val="00D8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52AF"/>
  <w15:chartTrackingRefBased/>
  <w15:docId w15:val="{29DDA179-B2A1-4630-8AF7-A63005D1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6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6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6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6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6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6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6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6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1</cp:revision>
  <dcterms:created xsi:type="dcterms:W3CDTF">2026-03-04T05:05:00Z</dcterms:created>
  <dcterms:modified xsi:type="dcterms:W3CDTF">2026-03-04T05:07:00Z</dcterms:modified>
</cp:coreProperties>
</file>