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jpeg" ContentType="image/jpe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cs="Arial" w:asciiTheme="minorHAnsi" w:hAnsiTheme="minorHAnsi"/>
          <w:b/>
          <w:b/>
          <w:bCs/>
          <w:i/>
          <w:i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color w:val="auto"/>
          <w:kern w:val="0"/>
          <w:sz w:val="24"/>
          <w:szCs w:val="24"/>
          <w:lang w:val="pt-BR" w:eastAsia="pt-BR" w:bidi="ar-SA"/>
        </w:rPr>
        <w:t>Instalação do Git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</w:rPr>
        <w:t>1.1 No terminal rodar os comandos:</w:t>
      </w:r>
    </w:p>
    <w:p>
      <w:pPr>
        <w:pStyle w:val="ListParagraph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sudo apt-get update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ascii="Calibri" w:hAnsi="Calibri" w:asciiTheme="minorHAnsi" w:hAnsiTheme="minorHAnsi"/>
        </w:rPr>
        <w:t>sudo apt-get install autoconf bison build-essential libssl-dev libyaml-dev libreadline6-dev zlib1g-dev libncurses5-dev libffi-dev libgdbm3 libgdbm-dev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ascii="Calibri" w:hAnsi="Calibri" w:asciiTheme="minorHAnsi" w:hAnsiTheme="minorHAnsi"/>
        </w:rPr>
        <w:t>sudo apt-get install git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ind w:left="720" w:hanging="0"/>
        <w:rPr>
          <w:rFonts w:ascii="Calibri" w:hAnsi="Calibri" w:eastAsia="Times New Roman" w:cs="Arial" w:asciiTheme="minorHAnsi" w:hAnsiTheme="minorHAnsi"/>
          <w:b/>
          <w:b/>
          <w:bCs/>
          <w:i/>
          <w:i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color w:val="auto"/>
          <w:kern w:val="0"/>
          <w:sz w:val="24"/>
          <w:szCs w:val="24"/>
          <w:lang w:val="pt-BR" w:eastAsia="pt-BR" w:bidi="ar-SA"/>
        </w:rPr>
        <w:t>2 – Instalando o Rbenv (é um gerador do ruby para usar várias versões na máquina)</w:t>
      </w:r>
    </w:p>
    <w:p>
      <w:pPr>
        <w:pStyle w:val="ListParagraph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ind w:left="720" w:hanging="0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  <w:t>2.1 No terminal rodar os comandos:</w:t>
      </w:r>
    </w:p>
    <w:p>
      <w:pPr>
        <w:pStyle w:val="ListParagraph"/>
        <w:ind w:left="720" w:hanging="0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git clone https://github.com/rbenv/rbenv.git ~/.rbenv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echo 'export path="$home/.rbenv/bin:$path"' &gt;&gt; ~/.bashrc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echo 'eval "$(rbenv init -)"' &gt;&gt; ~/.bashrc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source ~/.bashrc</w:t>
      </w:r>
    </w:p>
    <w:p>
      <w:pPr>
        <w:pStyle w:val="ListParagraph"/>
        <w:ind w:left="720" w:hanging="0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asciiTheme="minorHAnsi" w:hAnsiTheme="minorHAnsi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Theme="minorHAnsi" w:hAnsiTheme="minorHAnsi" w:ascii="Calibri" w:hAnsi="Calibri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color w:val="auto"/>
          <w:kern w:val="0"/>
          <w:sz w:val="24"/>
          <w:szCs w:val="24"/>
          <w:lang w:val="pt-BR" w:eastAsia="pt-BR" w:bidi="ar-SA"/>
        </w:rPr>
        <w:t>3 – Instalando a Ruby-Build (é um utilitário de linha de comando que facilita a instalação das versões do ruby)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  <w:t>3.1 No terminal rodar os comandos: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bookmarkStart w:id="0" w:name="__DdeLink__373_3465991774"/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git clone https://github.com/rbenv/ruby-build.git</w:t>
      </w:r>
    </w:p>
    <w:p>
      <w:pPr>
        <w:pStyle w:val="Normal"/>
        <w:numPr>
          <w:ilvl w:val="0"/>
          <w:numId w:val="0"/>
        </w:numPr>
        <w:ind w:left="720" w:hanging="0"/>
        <w:rPr/>
      </w:pPr>
      <w:bookmarkStart w:id="1" w:name="__DdeLink__373_3465991774"/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~/.rbenv/plugins/ruby-build</w:t>
      </w:r>
      <w:bookmarkEnd w:id="1"/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rbenv install 2.4.2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rbenv global 2.4.2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Times New Roman" w:cs="Times New Roman" w:ascii="Calibri" w:hAnsi="Calibri" w:asciiTheme="minorHAnsi" w:hAnsiTheme="minorHAnsi"/>
          <w:color w:val="auto"/>
          <w:kern w:val="0"/>
          <w:sz w:val="20"/>
          <w:szCs w:val="20"/>
          <w:lang w:val="pt-BR" w:eastAsia="pt-BR" w:bidi="ar-SA"/>
        </w:rPr>
        <w:t>ruby -v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color w:val="auto"/>
          <w:kern w:val="0"/>
          <w:sz w:val="24"/>
          <w:szCs w:val="24"/>
          <w:lang w:val="pt-BR" w:eastAsia="pt-BR" w:bidi="ar-SA"/>
        </w:rPr>
        <w:t>4 – Instalando o Bundler (é uma gem utilizada para controlar as dependências de um projeto ruby)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  <w:t>4.1 No terminal rodar os comandos: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numPr>
          <w:ilvl w:val="0"/>
          <w:numId w:val="7"/>
        </w:numPr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  <w:t>gem install bundler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color w:val="auto"/>
          <w:kern w:val="0"/>
          <w:sz w:val="24"/>
          <w:szCs w:val="24"/>
          <w:lang w:val="pt-BR" w:eastAsia="pt-BR" w:bidi="ar-SA"/>
        </w:rPr>
        <w:t xml:space="preserve">5 – Instalando o Capybara e Drives </w:t>
      </w:r>
      <w:r>
        <w:rPr>
          <w:rFonts w:eastAsia="Times New Roman" w:cs="Arial" w:ascii="Calibri" w:hAnsi="Calibri"/>
          <w:b w:val="false"/>
          <w:bCs w:val="false"/>
          <w:i/>
          <w:color w:val="auto"/>
          <w:kern w:val="0"/>
          <w:sz w:val="22"/>
          <w:szCs w:val="22"/>
          <w:lang w:val="pt-BR" w:eastAsia="pt-BR" w:bidi="ar-SA"/>
        </w:rPr>
        <w:t>(capybara é um framework de automação de testes em aplicações web, open-source, e escrito em ruby. é utilizado para testar as aplicações simulando as ações que os usuários reais executariam na aplicação. para utilizar o capybara é necessário ter instalado o ruby)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/>
          <w:b/>
          <w:bCs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5.1 No terminal rodar os comandos: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8"/>
        </w:numPr>
        <w:rPr>
          <w:i w:val="false"/>
          <w:i w:val="false"/>
          <w:iCs w:val="false"/>
        </w:rPr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gem install capybara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Obs.: Dentro do projeto no arquivo support/env.rb adicionar o require: require ‘capybara/cucumber’.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  <w:t>6 – Instalando o Rspec</w:t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6.1 No terminal rodar os comandos: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numPr>
          <w:ilvl w:val="0"/>
          <w:numId w:val="9"/>
        </w:numPr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gem install rspec</w:t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  <w:t>7 – Instalando o ChromeDriver</w:t>
      </w:r>
    </w:p>
    <w:p>
      <w:pPr>
        <w:pStyle w:val="Normal"/>
        <w:rPr>
          <w:rFonts w:ascii="Calibri" w:hAnsi="Calibri" w:eastAsia="Times New Roman" w:cs="Arial" w:asciiTheme="minorHAnsi" w:hAnsiTheme="minorHAnsi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7.1 Instalando os drives: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numPr>
          <w:ilvl w:val="0"/>
          <w:numId w:val="10"/>
        </w:numPr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chromedriver</w:t>
      </w:r>
    </w:p>
    <w:p>
      <w:pPr>
        <w:pStyle w:val="Normal"/>
        <w:rPr/>
      </w:pPr>
      <w:hyperlink r:id="rId2">
        <w:r>
          <w:rPr>
            <w:rStyle w:val="LinkdaInternet"/>
            <w:rFonts w:eastAsia="Times New Roman" w:cs="Times New Roman" w:ascii="Calibri" w:hAnsi="Calibri"/>
            <w:b w:val="false"/>
            <w:bCs w:val="false"/>
            <w:i w:val="false"/>
            <w:iCs w:val="false"/>
            <w:color w:val="auto"/>
            <w:kern w:val="0"/>
            <w:sz w:val="20"/>
            <w:szCs w:val="20"/>
            <w:lang w:val="pt-BR" w:eastAsia="pt-BR" w:bidi="ar-SA"/>
          </w:rPr>
          <w:t>https://sites.google.com/a/chromium.org/chromedriver/home</w:t>
        </w:r>
      </w:hyperlink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numPr>
          <w:ilvl w:val="0"/>
          <w:numId w:val="11"/>
        </w:numPr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geckodriver.</w:t>
      </w:r>
    </w:p>
    <w:p>
      <w:pPr>
        <w:pStyle w:val="Normal"/>
        <w:rPr/>
      </w:pPr>
      <w:hyperlink r:id="rId3">
        <w:r>
          <w:rPr>
            <w:rStyle w:val="LinkdaInternet"/>
            <w:rFonts w:eastAsia="Times New Roman" w:cs="Times New Roman" w:ascii="Calibri" w:hAnsi="Calibri"/>
            <w:b w:val="false"/>
            <w:bCs w:val="false"/>
            <w:i w:val="false"/>
            <w:iCs w:val="false"/>
            <w:color w:val="0000FF"/>
            <w:kern w:val="0"/>
            <w:sz w:val="20"/>
            <w:szCs w:val="20"/>
            <w:u w:val="single"/>
            <w:lang w:val="pt-BR" w:eastAsia="pt-BR" w:bidi="ar-SA"/>
          </w:rPr>
          <w:t>https://github.com/mozilla/geckodriver/releases</w:t>
        </w:r>
      </w:hyperlink>
    </w:p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olor w:val="0000FF"/>
          <w:kern w:val="0"/>
          <w:sz w:val="20"/>
          <w:szCs w:val="20"/>
          <w:u w:val="single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0000FF"/>
          <w:kern w:val="0"/>
          <w:sz w:val="20"/>
          <w:szCs w:val="20"/>
          <w:u w:val="single"/>
          <w:lang w:val="pt-BR" w:eastAsia="pt-BR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extraia o arquivo dentro da pasta usr/local/bin para mac e linux.</w:t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Após extrair o arquivo dentro da pasta, abrir o terminal e rodar os comandos: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numPr>
          <w:ilvl w:val="0"/>
          <w:numId w:val="12"/>
        </w:numPr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sudo mv -f ~/chromedriver /usr/local/share/ (comando para mover o arquivo que foi descompactado, necessário passar o caminho da pasta onde está o arquivo, e o caminho onde vai ficar o arquivo)</w:t>
      </w:r>
    </w:p>
    <w:p>
      <w:pPr>
        <w:pStyle w:val="Normal"/>
        <w:numPr>
          <w:ilvl w:val="0"/>
          <w:numId w:val="13"/>
        </w:numPr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sudo chmod +x /usr/local/share/chromedriver (comando para dar permissão a pasta/arquivo)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sudo ln -s /usr/local/share/chromedriver /usr/local/bin/chromedriver (comando para criar um link simbólico)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37985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Explicação dos comandos: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mv: tem a função de mover arquivos</w:t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-f: “ignora as permissões”</w:t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~: retorna para a raiz</w:t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chmod: da permissão</w:t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in -s: cria link simbólico</w:t>
      </w:r>
    </w:p>
    <w:p>
      <w:pPr>
        <w:pStyle w:val="Normal"/>
        <w:rPr/>
      </w:pPr>
      <w:r>
        <w:rPr>
          <w:rFonts w:eastAsia="Times New Roman" w:cs="Times New Roman" w:ascii="Calibri" w:hAnsi="Calibri" w:asciiTheme="minorHAnsi" w:hAnsiTheme="minorHAns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rm: tem a função de remover arquivos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ListLabel120"/>
            <w:rFonts w:eastAsia="Times New Roman" w:cs="Times New Roman" w:ascii="Calibri" w:hAnsi="Calibri" w:asciiTheme="minorHAnsi" w:hAnsiTheme="minorHAnsi"/>
            <w:b w:val="false"/>
            <w:bCs w:val="false"/>
            <w:i w:val="false"/>
            <w:iCs w:val="false"/>
            <w:color w:val="auto"/>
            <w:kern w:val="0"/>
            <w:sz w:val="20"/>
            <w:szCs w:val="20"/>
            <w:lang w:val="pt-BR" w:eastAsia="pt-BR" w:bidi="ar-SA"/>
          </w:rPr>
          <w:t>Links para consulta:</w:t>
        </w:r>
      </w:hyperlink>
    </w:p>
    <w:p>
      <w:pPr>
        <w:pStyle w:val="Normal"/>
        <w:rPr>
          <w:rFonts w:ascii="Calibri" w:hAnsi="Calibri" w:eastAsia="Times New Roman" w:cs="Times New Roman" w:ascii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rPr/>
      </w:pPr>
      <w:hyperlink r:id="rId6">
        <w:r>
          <w:rPr>
            <w:rStyle w:val="LinkdaInternet"/>
            <w:rFonts w:eastAsia="Times New Roman" w:cs="Times New Roman" w:ascii="Calibri" w:hAnsi="Calibri"/>
            <w:b w:val="false"/>
            <w:bCs w:val="false"/>
            <w:i w:val="false"/>
            <w:iCs w:val="false"/>
            <w:color w:val="0000FF"/>
            <w:kern w:val="0"/>
            <w:sz w:val="20"/>
            <w:szCs w:val="20"/>
            <w:u w:val="single"/>
            <w:lang w:val="pt-BR" w:eastAsia="pt-BR" w:bidi="ar-SA"/>
          </w:rPr>
          <w:t>https://www.tecmundo.com.br/atalho/1982-comandos-basicos-do-linux.htm</w:t>
        </w:r>
      </w:hyperlink>
    </w:p>
    <w:p>
      <w:pPr>
        <w:pStyle w:val="Normal"/>
        <w:rPr/>
      </w:pPr>
      <w:hyperlink r:id="rId7">
        <w:r>
          <w:rPr>
            <w:rStyle w:val="LinkdaInternet"/>
            <w:rFonts w:eastAsia="Times New Roman" w:cs="Times New Roman" w:ascii="Calibri" w:hAnsi="Calibri"/>
            <w:b w:val="false"/>
            <w:bCs w:val="false"/>
            <w:i w:val="false"/>
            <w:iCs w:val="false"/>
            <w:color w:val="0000FF"/>
            <w:kern w:val="0"/>
            <w:sz w:val="20"/>
            <w:szCs w:val="20"/>
            <w:u w:val="single"/>
            <w:lang w:val="pt-BR" w:eastAsia="pt-BR" w:bidi="ar-SA"/>
          </w:rPr>
          <w:t>https://www.devmedia.com.br/comandos-importantes-linux/23893</w:t>
        </w:r>
      </w:hyperlink>
    </w:p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olor w:val="0000FF"/>
          <w:kern w:val="0"/>
          <w:sz w:val="20"/>
          <w:szCs w:val="20"/>
          <w:u w:val="single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0000FF"/>
          <w:kern w:val="0"/>
          <w:sz w:val="20"/>
          <w:szCs w:val="20"/>
          <w:u w:val="single"/>
          <w:lang w:val="pt-BR" w:eastAsia="pt-BR" w:bidi="ar-SA"/>
        </w:rPr>
      </w:r>
    </w:p>
    <w:p>
      <w:pPr>
        <w:pStyle w:val="Normal"/>
        <w:rPr/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  <w:t>8– Instalando o Visual Studio Code</w:t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8. 1 Abrir o Software Ubuntu e digitar Visual Studio Code</w:t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379857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Clicar em instalar, e após instalar clicar em executar.</w:t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379857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379857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Clicar em Extensões</w:t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379857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pt-BR" w:eastAsia="pt-BR" w:bidi="ar-SA"/>
        </w:rPr>
        <w:t>Instalar as extensões</w:t>
      </w:r>
    </w:p>
    <w:p>
      <w:pPr>
        <w:pStyle w:val="Normal"/>
        <w:rPr>
          <w:rFonts w:ascii="Calibri" w:hAnsi="Calibri" w:eastAsia="Times New Roman" w:cs="Arial"/>
          <w:b/>
          <w:b/>
          <w:bCs/>
          <w:i/>
          <w:i/>
          <w:i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Calibri" w:hAnsi="Calibri"/>
          <w:b/>
          <w:bCs/>
          <w:i/>
          <w:i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379857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type w:val="nextPage"/>
      <w:pgSz w:w="11906" w:h="16838"/>
      <w:pgMar w:left="851" w:right="567" w:header="794" w:top="851" w:footer="510" w:bottom="851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0"/>
      </w:pBdr>
      <w:ind w:right="57" w:hanging="0"/>
      <w:jc w:val="center"/>
      <w:rPr>
        <w:shadow/>
        <w:kern w:val="2"/>
        <w:sz w:val="16"/>
      </w:rPr>
    </w:pPr>
    <w:r>
      <w:rPr>
        <w:shadow/>
        <w:kern w:val="2"/>
        <w:sz w:val="16"/>
      </w:rPr>
    </w:r>
  </w:p>
  <w:p>
    <w:pPr>
      <w:pStyle w:val="Normal"/>
      <w:tabs>
        <w:tab w:val="left" w:pos="9356" w:leader="none"/>
      </w:tabs>
      <w:ind w:right="57" w:hanging="0"/>
      <w:rPr/>
    </w:pPr>
    <w:r>
      <w:rPr>
        <w:rFonts w:cs="Arial" w:ascii="Arial" w:hAnsi="Arial"/>
        <w:shadow/>
        <w:kern w:val="2"/>
        <w:sz w:val="16"/>
      </w:rPr>
      <w:t xml:space="preserve">Confidencial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hadow/>
        <w:kern w:val="2"/>
        <w:sz w:val="16"/>
        <w:szCs w:val="16"/>
      </w:rPr>
      <w:t xml:space="preserve">Página </w:t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PAGE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6</w:t>
    </w:r>
    <w:r>
      <w:rPr>
        <w:rStyle w:val="Pagenumber"/>
        <w:sz w:val="16"/>
        <w:szCs w:val="16"/>
        <w:rFonts w:cs="Arial" w:ascii="Arial" w:hAnsi="Arial"/>
      </w:rPr>
      <w:fldChar w:fldCharType="end"/>
    </w:r>
    <w:r>
      <w:rPr>
        <w:rFonts w:cs="Arial" w:ascii="Arial" w:hAnsi="Arial"/>
        <w:sz w:val="16"/>
        <w:szCs w:val="16"/>
        <w:lang w:val="es-ES_tradnl"/>
      </w:rPr>
      <w:t xml:space="preserve"> de </w:t>
    </w:r>
    <w:r>
      <w:rPr>
        <w:rFonts w:cs="Arial" w:ascii="Arial" w:hAnsi="Arial"/>
        <w:sz w:val="16"/>
        <w:szCs w:val="16"/>
      </w:rPr>
      <w:fldChar w:fldCharType="begin"/>
    </w:r>
    <w:r>
      <w:rPr>
        <w:sz w:val="16"/>
        <w:szCs w:val="16"/>
        <w:rFonts w:cs="Arial" w:ascii="Arial" w:hAnsi="Arial"/>
      </w:rPr>
      <w:instrText> NUMPAGES </w:instrText>
    </w:r>
    <w:r>
      <w:rPr>
        <w:sz w:val="16"/>
        <w:szCs w:val="16"/>
        <w:rFonts w:cs="Arial" w:ascii="Arial" w:hAnsi="Arial"/>
      </w:rPr>
      <w:fldChar w:fldCharType="separate"/>
    </w:r>
    <w:r>
      <w:rPr>
        <w:sz w:val="16"/>
        <w:szCs w:val="16"/>
        <w:rFonts w:cs="Arial" w:ascii="Arial" w:hAnsi="Arial"/>
      </w:rPr>
      <w:t>6</w:t>
    </w:r>
    <w:r>
      <w:rPr>
        <w:sz w:val="16"/>
        <w:szCs w:val="16"/>
        <w:rFonts w:cs="Arial" w:ascii="Arial" w:hAnsi="Arial"/>
      </w:rPr>
      <w:fldChar w:fldCharType="end"/>
    </w:r>
  </w:p>
  <w:p>
    <w:pPr>
      <w:pStyle w:val="Normal"/>
      <w:pBdr>
        <w:bottom w:val="single" w:sz="4" w:space="1" w:color="000000"/>
      </w:pBdr>
      <w:ind w:right="57" w:hanging="0"/>
      <w:jc w:val="center"/>
      <w:rPr>
        <w:shadow/>
        <w:kern w:val="2"/>
        <w:sz w:val="4"/>
      </w:rPr>
    </w:pPr>
    <w:r>
      <w:rPr>
        <w:shadow/>
        <w:kern w:val="2"/>
        <w:sz w:val="4"/>
      </w:rPr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90" w:type="dxa"/>
      <w:jc w:val="left"/>
      <w:tblInd w:w="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2691"/>
      <w:gridCol w:w="6523"/>
      <w:gridCol w:w="1113"/>
      <w:gridCol w:w="162"/>
    </w:tblGrid>
    <w:tr>
      <w:trPr>
        <w:trHeight w:val="150" w:hRule="atLeast"/>
        <w:cantSplit w:val="true"/>
      </w:trPr>
      <w:tc>
        <w:tcPr>
          <w:tcW w:w="26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FFFFFF" w:val="clear"/>
          <w:vAlign w:val="center"/>
        </w:tcPr>
        <w:p>
          <w:pPr>
            <w:pStyle w:val="Cabealho"/>
            <w:tabs>
              <w:tab w:val="clear" w:pos="4320"/>
              <w:tab w:val="clear" w:pos="8640"/>
            </w:tabs>
            <w:rPr/>
          </w:pPr>
          <w:r>
            <w:rPr/>
            <w:drawing>
              <wp:inline distT="0" distB="0" distL="0" distR="0">
                <wp:extent cx="1621790" cy="379095"/>
                <wp:effectExtent l="0" t="0" r="0" b="0"/>
                <wp:docPr id="7" name="Imagem 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m 1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790" cy="379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Cabealho"/>
            <w:jc w:val="both"/>
            <w:rPr/>
          </w:pPr>
          <w:r>
            <w:rPr>
              <w:rFonts w:ascii="Arial" w:hAnsi="Arial"/>
              <w:b/>
              <w:i/>
              <w:sz w:val="14"/>
            </w:rPr>
            <w:t>Nome da Empresa</w:t>
          </w:r>
        </w:p>
      </w:tc>
    </w:tr>
    <w:tr>
      <w:trPr>
        <w:trHeight w:val="240" w:hRule="atLeast"/>
        <w:cantSplit w:val="true"/>
      </w:trPr>
      <w:tc>
        <w:tcPr>
          <w:tcW w:w="269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FFFFFF" w:val="clear"/>
          <w:vAlign w:val="center"/>
        </w:tcPr>
        <w:p>
          <w:pPr>
            <w:pStyle w:val="Cabealho"/>
            <w:tabs>
              <w:tab w:val="clear" w:pos="4320"/>
              <w:tab w:val="clear" w:pos="8640"/>
            </w:tabs>
            <w:rPr>
              <w:rFonts w:ascii="Arial Narrow" w:hAnsi="Arial Narrow"/>
              <w:b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</w:r>
        </w:p>
      </w:tc>
      <w:tc>
        <w:tcPr>
          <w:tcW w:w="77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Cabealho"/>
            <w:ind w:left="71" w:hanging="0"/>
            <w:rPr>
              <w:rFonts w:ascii="Arial" w:hAnsi="Arial"/>
              <w:b/>
              <w:b/>
              <w:sz w:val="18"/>
              <w:szCs w:val="18"/>
            </w:rPr>
          </w:pPr>
          <w:r>
            <w:rPr>
              <w:rFonts w:ascii="Arial" w:hAnsi="Arial"/>
              <w:b/>
              <w:sz w:val="18"/>
              <w:szCs w:val="18"/>
            </w:rPr>
            <w:t>Via Varejo</w:t>
          </w:r>
        </w:p>
      </w:tc>
    </w:tr>
    <w:tr>
      <w:trPr>
        <w:trHeight w:val="140" w:hRule="atLeast"/>
        <w:cantSplit w:val="true"/>
      </w:trPr>
      <w:tc>
        <w:tcPr>
          <w:tcW w:w="269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both"/>
            <w:rPr>
              <w:rFonts w:ascii="Arial Narrow" w:hAnsi="Arial Narrow"/>
              <w:b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</w:r>
        </w:p>
      </w:tc>
      <w:tc>
        <w:tcPr>
          <w:tcW w:w="65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>
              <w:rFonts w:ascii="Arial" w:hAnsi="Arial" w:cs="Arial"/>
              <w:b/>
              <w:b/>
              <w:i/>
              <w:i/>
              <w:sz w:val="14"/>
              <w:szCs w:val="14"/>
            </w:rPr>
          </w:pPr>
          <w:r>
            <w:rPr>
              <w:rFonts w:cs="Arial" w:ascii="Arial" w:hAnsi="Arial"/>
              <w:b/>
              <w:i/>
              <w:sz w:val="14"/>
              <w:szCs w:val="14"/>
            </w:rPr>
            <w:t xml:space="preserve">Autor(a) </w:t>
          </w:r>
        </w:p>
      </w:tc>
      <w:tc>
        <w:tcPr>
          <w:tcW w:w="11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FFFFFF"/>
            <w:insideH w:val="single" w:sz="4" w:space="0" w:color="000000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rPr>
              <w:rFonts w:ascii="Arial" w:hAnsi="Arial" w:cs="Arial"/>
              <w:b/>
              <w:b/>
              <w:i/>
              <w:i/>
              <w:sz w:val="14"/>
              <w:szCs w:val="14"/>
            </w:rPr>
          </w:pPr>
          <w:r>
            <w:rPr>
              <w:rFonts w:cs="Arial" w:ascii="Arial" w:hAnsi="Arial"/>
              <w:b/>
              <w:i/>
              <w:sz w:val="14"/>
              <w:szCs w:val="14"/>
            </w:rPr>
            <w:t>Criado em:</w:t>
          </w:r>
        </w:p>
      </w:tc>
      <w:tc>
        <w:tcPr>
          <w:tcW w:w="162" w:type="dxa"/>
          <w:tcBorders>
            <w:top w:val="single" w:sz="4" w:space="0" w:color="000000"/>
            <w:left w:val="single" w:sz="4" w:space="0" w:color="FFFFFF"/>
            <w:bottom w:val="single" w:sz="4" w:space="0" w:color="FFFFFF"/>
            <w:right w:val="single" w:sz="4" w:space="0" w:color="000000"/>
            <w:insideH w:val="single" w:sz="4" w:space="0" w:color="FFFFFF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>
              <w:rFonts w:ascii="Arial" w:hAnsi="Arial" w:cs="Arial"/>
              <w:b/>
              <w:b/>
              <w:i/>
              <w:i/>
              <w:sz w:val="14"/>
              <w:szCs w:val="14"/>
            </w:rPr>
          </w:pPr>
          <w:r>
            <w:rPr>
              <w:rFonts w:cs="Arial" w:ascii="Arial" w:hAnsi="Arial"/>
              <w:b/>
              <w:i/>
              <w:sz w:val="14"/>
              <w:szCs w:val="14"/>
            </w:rPr>
          </w:r>
        </w:p>
      </w:tc>
    </w:tr>
    <w:tr>
      <w:trPr>
        <w:trHeight w:val="210" w:hRule="atLeast"/>
        <w:cantSplit w:val="true"/>
      </w:trPr>
      <w:tc>
        <w:tcPr>
          <w:tcW w:w="269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both"/>
            <w:rPr>
              <w:rFonts w:ascii="Arial Narrow" w:hAnsi="Arial Narrow"/>
              <w:b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</w:r>
        </w:p>
      </w:tc>
      <w:tc>
        <w:tcPr>
          <w:tcW w:w="65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ascii="Arial" w:hAnsi="Arial"/>
              <w:sz w:val="18"/>
              <w:szCs w:val="18"/>
            </w:rPr>
            <w:t>Bruna Souza Gomes</w:t>
          </w:r>
        </w:p>
      </w:tc>
      <w:tc>
        <w:tcPr>
          <w:tcW w:w="11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FFFFFF"/>
            <w:insideH w:val="single" w:sz="4" w:space="0" w:color="000000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ind w:left="72" w:hanging="0"/>
            <w:rPr/>
          </w:pPr>
          <w:r>
            <w:rPr>
              <w:rFonts w:cs="Arial" w:ascii="Arial" w:hAnsi="Arial"/>
              <w:sz w:val="18"/>
              <w:szCs w:val="18"/>
            </w:rPr>
            <w:t>07/11/2018</w:t>
          </w:r>
        </w:p>
      </w:tc>
      <w:tc>
        <w:tcPr>
          <w:tcW w:w="162" w:type="dxa"/>
          <w:tcBorders>
            <w:top w:val="single" w:sz="4" w:space="0" w:color="FFFFFF"/>
            <w:left w:val="single" w:sz="4" w:space="0" w:color="FFFFFF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72" w:hanging="0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</w:tr>
    <w:tr>
      <w:trPr>
        <w:trHeight w:val="210" w:hRule="atLeast"/>
        <w:cantSplit w:val="true"/>
      </w:trPr>
      <w:tc>
        <w:tcPr>
          <w:tcW w:w="26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both"/>
            <w:rPr>
              <w:rFonts w:ascii="Arial Narrow" w:hAnsi="Arial Narrow"/>
              <w:b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</w:r>
        </w:p>
      </w:tc>
      <w:tc>
        <w:tcPr>
          <w:tcW w:w="65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  <w:t>Configurando o Linux – Automação Ruby/Capybara/Cucumber</w:t>
          </w:r>
        </w:p>
      </w:tc>
      <w:tc>
        <w:tcPr>
          <w:tcW w:w="11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FFFFFF"/>
            <w:insideH w:val="single" w:sz="4" w:space="0" w:color="000000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ind w:left="72" w:hanging="0"/>
            <w:rPr/>
          </w:pPr>
          <w:r>
            <w:rPr/>
          </w:r>
        </w:p>
      </w:tc>
      <w:tc>
        <w:tcPr>
          <w:tcW w:w="162" w:type="dxa"/>
          <w:tcBorders>
            <w:top w:val="single" w:sz="4" w:space="0" w:color="000000"/>
            <w:left w:val="single" w:sz="4" w:space="0" w:color="FFFFFF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72" w:hanging="0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</w:tr>
  </w:tbl>
  <w:p>
    <w:pPr>
      <w:pStyle w:val="Normal"/>
      <w:ind w:right="142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45162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rsid w:val="00617a1e"/>
    <w:pPr>
      <w:keepNext w:val="true"/>
      <w:numPr>
        <w:ilvl w:val="0"/>
        <w:numId w:val="1"/>
      </w:numPr>
      <w:pBdr>
        <w:top w:val="single" w:sz="6" w:space="1" w:color="000000" w:shadow="1"/>
        <w:left w:val="single" w:sz="6" w:space="1" w:color="000000" w:shadow="1"/>
        <w:bottom w:val="single" w:sz="6" w:space="1" w:color="000000" w:shadow="1"/>
        <w:right w:val="single" w:sz="6" w:space="1" w:color="000000" w:shadow="1"/>
      </w:pBdr>
      <w:shd w:val="pct12" w:color="auto" w:fill="auto"/>
      <w:jc w:val="center"/>
      <w:outlineLvl w:val="0"/>
    </w:pPr>
    <w:rPr>
      <w:rFonts w:ascii="Arial" w:hAnsi="Arial"/>
      <w:b/>
      <w:i/>
      <w:sz w:val="28"/>
    </w:rPr>
  </w:style>
  <w:style w:type="paragraph" w:styleId="Ttulo2">
    <w:name w:val="Heading 2"/>
    <w:basedOn w:val="Normal"/>
    <w:next w:val="Normal"/>
    <w:qFormat/>
    <w:rsid w:val="00617a1e"/>
    <w:pPr>
      <w:keepNext w:val="true"/>
      <w:numPr>
        <w:ilvl w:val="1"/>
        <w:numId w:val="1"/>
      </w:numPr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617a1e"/>
    <w:pPr>
      <w:keepNext w:val="true"/>
      <w:numPr>
        <w:ilvl w:val="2"/>
        <w:numId w:val="1"/>
      </w:numPr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17a1e"/>
    <w:pPr>
      <w:keepNext w:val="true"/>
      <w:numPr>
        <w:ilvl w:val="3"/>
        <w:numId w:val="1"/>
      </w:numPr>
      <w:ind w:left="101" w:hanging="0"/>
      <w:jc w:val="center"/>
      <w:outlineLvl w:val="3"/>
    </w:pPr>
    <w:rPr>
      <w:rFonts w:ascii="Arial Narrow" w:hAnsi="Arial Narrow"/>
      <w:b/>
    </w:rPr>
  </w:style>
  <w:style w:type="paragraph" w:styleId="Ttulo5">
    <w:name w:val="Heading 5"/>
    <w:basedOn w:val="Normal"/>
    <w:next w:val="Normal"/>
    <w:qFormat/>
    <w:rsid w:val="00617a1e"/>
    <w:pPr>
      <w:keepNext w:val="true"/>
      <w:numPr>
        <w:ilvl w:val="4"/>
        <w:numId w:val="1"/>
      </w:numPr>
      <w:ind w:left="101" w:hanging="0"/>
      <w:outlineLvl w:val="4"/>
    </w:pPr>
    <w:rPr>
      <w:rFonts w:ascii="Arial Narrow" w:hAnsi="Arial Narrow"/>
      <w:b/>
    </w:rPr>
  </w:style>
  <w:style w:type="paragraph" w:styleId="Ttulo6">
    <w:name w:val="Heading 6"/>
    <w:basedOn w:val="Normal"/>
    <w:next w:val="Normal"/>
    <w:qFormat/>
    <w:rsid w:val="00617a1e"/>
    <w:pPr>
      <w:keepNext w:val="true"/>
      <w:numPr>
        <w:ilvl w:val="5"/>
        <w:numId w:val="1"/>
      </w:numPr>
      <w:jc w:val="both"/>
      <w:outlineLvl w:val="5"/>
    </w:pPr>
    <w:rPr>
      <w:rFonts w:ascii="Arial" w:hAnsi="Arial"/>
      <w:b/>
      <w:sz w:val="12"/>
    </w:rPr>
  </w:style>
  <w:style w:type="paragraph" w:styleId="Ttulo7">
    <w:name w:val="Heading 7"/>
    <w:basedOn w:val="Normal"/>
    <w:next w:val="Normal"/>
    <w:qFormat/>
    <w:rsid w:val="00617a1e"/>
    <w:pPr>
      <w:keepNext w:val="true"/>
      <w:numPr>
        <w:ilvl w:val="6"/>
        <w:numId w:val="1"/>
      </w:numPr>
      <w:outlineLvl w:val="6"/>
    </w:pPr>
    <w:rPr>
      <w:rFonts w:ascii="Arial" w:hAnsi="Arial"/>
      <w:b/>
      <w:sz w:val="12"/>
    </w:rPr>
  </w:style>
  <w:style w:type="paragraph" w:styleId="Ttulo8">
    <w:name w:val="Heading 8"/>
    <w:basedOn w:val="Normal"/>
    <w:next w:val="Normal"/>
    <w:qFormat/>
    <w:rsid w:val="00617a1e"/>
    <w:pPr>
      <w:keepNext w:val="true"/>
      <w:numPr>
        <w:ilvl w:val="7"/>
        <w:numId w:val="1"/>
      </w:numPr>
      <w:ind w:firstLine="360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qFormat/>
    <w:rsid w:val="00617a1e"/>
    <w:pPr>
      <w:keepNext w:val="true"/>
      <w:jc w:val="center"/>
      <w:outlineLvl w:val="8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17a1e"/>
    <w:rPr/>
  </w:style>
  <w:style w:type="character" w:styleId="LinkdaInternet">
    <w:name w:val="Link da Internet"/>
    <w:basedOn w:val="DefaultParagraphFont"/>
    <w:rsid w:val="00617a1e"/>
    <w:rPr>
      <w:color w:val="0000FF"/>
      <w:u w:val="single"/>
    </w:rPr>
  </w:style>
  <w:style w:type="character" w:styleId="Strong">
    <w:name w:val="Strong"/>
    <w:basedOn w:val="DefaultParagraphFont"/>
    <w:qFormat/>
    <w:rsid w:val="00617a1e"/>
    <w:rPr>
      <w:b/>
    </w:rPr>
  </w:style>
  <w:style w:type="character" w:styleId="TtuloChar" w:customStyle="1">
    <w:name w:val="Título Char"/>
    <w:basedOn w:val="DefaultParagraphFont"/>
    <w:link w:val="Ttulo"/>
    <w:qFormat/>
    <w:rsid w:val="007353f7"/>
    <w:rPr>
      <w:b/>
      <w:bCs/>
    </w:rPr>
  </w:style>
  <w:style w:type="character" w:styleId="SubttuloChar" w:customStyle="1">
    <w:name w:val="Subtítulo Char"/>
    <w:basedOn w:val="DefaultParagraphFont"/>
    <w:link w:val="Subttulo"/>
    <w:qFormat/>
    <w:rsid w:val="007353f7"/>
    <w:rPr>
      <w:b/>
      <w:sz w:val="22"/>
    </w:rPr>
  </w:style>
  <w:style w:type="character" w:styleId="TextodebaloChar" w:customStyle="1">
    <w:name w:val="Texto de balão Char"/>
    <w:basedOn w:val="DefaultParagraphFont"/>
    <w:link w:val="Textodebalo"/>
    <w:qFormat/>
    <w:rsid w:val="001806e3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5c33"/>
    <w:rPr>
      <w:color w:val="605E5C"/>
      <w:shd w:fill="E1DFDD" w:val="clear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Smbolosdenumerao">
    <w:name w:val="Símbolos de numeração"/>
    <w:qFormat/>
    <w:rPr/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Calibri" w:hAnsi="Calibri" w:cs="OpenSymbol"/>
      <w:sz w:val="2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Calibri" w:hAnsi="Calibri" w:eastAsia="Times New Roman" w:cs="Times New Roman"/>
      <w:b w:val="false"/>
      <w:bCs w:val="false"/>
      <w:i w:val="false"/>
      <w:iCs w:val="false"/>
      <w:color w:val="auto"/>
      <w:kern w:val="0"/>
      <w:sz w:val="20"/>
      <w:szCs w:val="20"/>
      <w:lang w:val="pt-BR" w:eastAsia="pt-BR" w:bidi="ar-SA"/>
    </w:rPr>
  </w:style>
  <w:style w:type="character" w:styleId="ListLabel119">
    <w:name w:val="ListLabel 119"/>
    <w:qFormat/>
    <w:rPr>
      <w:rFonts w:ascii="Calibri" w:hAnsi="Calibri" w:eastAsia="Times New Roman" w:cs="Times New Roman"/>
      <w:b w:val="false"/>
      <w:bCs w:val="false"/>
      <w:i w:val="false"/>
      <w:iCs w:val="false"/>
      <w:color w:val="0000FF"/>
      <w:kern w:val="0"/>
      <w:sz w:val="20"/>
      <w:szCs w:val="20"/>
      <w:u w:val="single"/>
      <w:lang w:val="pt-BR" w:eastAsia="pt-BR" w:bidi="ar-SA"/>
    </w:rPr>
  </w:style>
  <w:style w:type="character" w:styleId="ListLabel120">
    <w:name w:val="ListLabel 120"/>
    <w:qFormat/>
    <w:rPr>
      <w:rFonts w:ascii="Calibri" w:hAnsi="Calibri" w:eastAsia="Times New Roman" w:cs="Times New Roman" w:asciiTheme="minorHAnsi" w:hAnsiTheme="minorHAnsi"/>
      <w:b w:val="false"/>
      <w:bCs w:val="false"/>
      <w:i w:val="false"/>
      <w:iCs w:val="false"/>
      <w:color w:val="auto"/>
      <w:kern w:val="0"/>
      <w:sz w:val="20"/>
      <w:szCs w:val="20"/>
      <w:lang w:val="pt-BR" w:eastAsia="pt-BR" w:bidi="ar-SA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Calibri" w:hAnsi="Calibri" w:cs="OpenSymbol"/>
      <w:sz w:val="20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ascii="Calibri" w:hAnsi="Calibri" w:eastAsia="Times New Roman" w:cs="Times New Roman"/>
      <w:b w:val="false"/>
      <w:bCs w:val="false"/>
      <w:i w:val="false"/>
      <w:iCs w:val="false"/>
      <w:color w:val="auto"/>
      <w:kern w:val="0"/>
      <w:sz w:val="20"/>
      <w:szCs w:val="20"/>
      <w:lang w:val="pt-BR" w:eastAsia="pt-BR" w:bidi="ar-SA"/>
    </w:rPr>
  </w:style>
  <w:style w:type="character" w:styleId="ListLabel222">
    <w:name w:val="ListLabel 222"/>
    <w:qFormat/>
    <w:rPr>
      <w:rFonts w:ascii="Calibri" w:hAnsi="Calibri" w:eastAsia="Times New Roman" w:cs="Times New Roman"/>
      <w:b w:val="false"/>
      <w:bCs w:val="false"/>
      <w:i w:val="false"/>
      <w:iCs w:val="false"/>
      <w:color w:val="0000FF"/>
      <w:kern w:val="0"/>
      <w:sz w:val="20"/>
      <w:szCs w:val="20"/>
      <w:u w:val="single"/>
      <w:lang w:val="pt-BR" w:eastAsia="pt-BR" w:bidi="ar-SA"/>
    </w:rPr>
  </w:style>
  <w:style w:type="character" w:styleId="ListLabel223">
    <w:name w:val="ListLabel 223"/>
    <w:qFormat/>
    <w:rPr>
      <w:rFonts w:ascii="Calibri" w:hAnsi="Calibri" w:eastAsia="Times New Roman" w:cs="Times New Roman" w:asciiTheme="minorHAnsi" w:hAnsiTheme="minorHAnsi"/>
      <w:b w:val="false"/>
      <w:bCs w:val="false"/>
      <w:i w:val="false"/>
      <w:iCs w:val="false"/>
      <w:color w:val="auto"/>
      <w:kern w:val="0"/>
      <w:sz w:val="20"/>
      <w:szCs w:val="20"/>
      <w:lang w:val="pt-BR" w:eastAsia="pt-BR" w:bidi="ar-SA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rsid w:val="00617a1e"/>
    <w:pPr>
      <w:jc w:val="both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rsid w:val="00617a1e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rsid w:val="00617a1e"/>
    <w:pPr>
      <w:tabs>
        <w:tab w:val="center" w:pos="4320" w:leader="none"/>
        <w:tab w:val="right" w:pos="8640" w:leader="none"/>
      </w:tabs>
    </w:pPr>
    <w:rPr/>
  </w:style>
  <w:style w:type="paragraph" w:styleId="Corpodetextorecuado">
    <w:name w:val="Body Text Indent"/>
    <w:basedOn w:val="Normal"/>
    <w:rsid w:val="00617a1e"/>
    <w:pPr>
      <w:ind w:left="720" w:hanging="0"/>
    </w:pPr>
    <w:rPr/>
  </w:style>
  <w:style w:type="paragraph" w:styleId="BodyTextIndent2">
    <w:name w:val="Body Text Indent 2"/>
    <w:basedOn w:val="Normal"/>
    <w:qFormat/>
    <w:rsid w:val="00617a1e"/>
    <w:pPr>
      <w:ind w:left="720" w:hanging="0"/>
      <w:jc w:val="both"/>
    </w:pPr>
    <w:rPr/>
  </w:style>
  <w:style w:type="paragraph" w:styleId="BodyTextIndent3">
    <w:name w:val="Body Text Indent 3"/>
    <w:basedOn w:val="Normal"/>
    <w:qFormat/>
    <w:rsid w:val="00617a1e"/>
    <w:pPr>
      <w:ind w:left="709" w:hanging="0"/>
      <w:jc w:val="both"/>
    </w:pPr>
    <w:rPr/>
  </w:style>
  <w:style w:type="paragraph" w:styleId="Normalarial" w:customStyle="1">
    <w:name w:val="Normal + arial"/>
    <w:basedOn w:val="Cabealho"/>
    <w:qFormat/>
    <w:rsid w:val="00617a1e"/>
    <w:pPr>
      <w:ind w:left="360" w:hanging="0"/>
    </w:pPr>
    <w:rPr>
      <w:rFonts w:ascii="Arial" w:hAnsi="Arial"/>
    </w:rPr>
  </w:style>
  <w:style w:type="paragraph" w:styleId="Ttulododocumento">
    <w:name w:val="Title"/>
    <w:basedOn w:val="Normal"/>
    <w:link w:val="TtuloChar"/>
    <w:qFormat/>
    <w:rsid w:val="00617a1e"/>
    <w:pPr>
      <w:jc w:val="center"/>
    </w:pPr>
    <w:rPr>
      <w:b/>
      <w:bCs/>
    </w:rPr>
  </w:style>
  <w:style w:type="paragraph" w:styleId="Subttulo">
    <w:name w:val="Subtitle"/>
    <w:basedOn w:val="Normal"/>
    <w:link w:val="SubttuloChar"/>
    <w:qFormat/>
    <w:rsid w:val="007353f7"/>
    <w:pPr>
      <w:jc w:val="center"/>
    </w:pPr>
    <w:rPr>
      <w:b/>
      <w:sz w:val="22"/>
    </w:rPr>
  </w:style>
  <w:style w:type="paragraph" w:styleId="BalloonText">
    <w:name w:val="Balloon Text"/>
    <w:basedOn w:val="Normal"/>
    <w:link w:val="TextodebaloChar"/>
    <w:qFormat/>
    <w:rsid w:val="001806e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46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cc232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A/CHROMIUM.ORG/CHROMEDRIVER/HOME" TargetMode="External"/><Relationship Id="rId3" Type="http://schemas.openxmlformats.org/officeDocument/2006/relationships/hyperlink" Target="https://github.com/mozilla/geckodriver/releases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www.tecmundo.com.br/atalho/1982-comandos-basicos-do-linux.htm" TargetMode="External"/><Relationship Id="rId6" Type="http://schemas.openxmlformats.org/officeDocument/2006/relationships/hyperlink" Target="https://www.tecmundo.com.br/atalho/1982-comandos-basicos-do-linux.htm" TargetMode="External"/><Relationship Id="rId7" Type="http://schemas.openxmlformats.org/officeDocument/2006/relationships/hyperlink" Target="https://www.devmedia.com.br/comandos-importantes-linux/23893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B7527-1259-4825-BA49-1DE6C92F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QA_Modelo - EV_v2.dot</Template>
  <TotalTime>22064</TotalTime>
  <Application>LibreOffice/6.0.7.3$Linux_X86_64 LibreOffice_project/00m0$Build-3</Application>
  <Pages>6</Pages>
  <Words>416</Words>
  <Characters>2530</Characters>
  <CharactersWithSpaces>3050</CharactersWithSpaces>
  <Paragraphs>63</Paragraphs>
  <Company>MasterSAF Brazil S.A.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2015-07-06T13:44:00Z</dcterms:created>
  <dc:creator>Murielle Soares Queriqueri</dc:creator>
  <dc:description/>
  <cp:keywords>MasterSAF do Brazil S.A.</cp:keywords>
  <dc:language>pt-BR</dc:language>
  <cp:lastModifiedBy/>
  <cp:lastPrinted>2012-07-20T19:59:00Z</cp:lastPrinted>
  <dcterms:modified xsi:type="dcterms:W3CDTF">2019-03-30T12:00:14Z</dcterms:modified>
  <cp:revision>377</cp:revision>
  <dc:subject>Documento de Evidencias dos Testes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MasterSAF Brazil S.A.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Carlos Henrique Pontes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v1</vt:lpwstr>
  </property>
</Properties>
</file>