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419D1B8F"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225.4pt;height:144.55pt;z-index:251650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4E540753"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414CB3">
                    <w:rPr>
                      <w:rFonts w:ascii="Gill Sans MT" w:hAnsi="Gill Sans MT"/>
                      <w:b/>
                      <w:color w:val="0070C0"/>
                      <w:sz w:val="68"/>
                      <w:szCs w:val="68"/>
                    </w:rPr>
                    <w:t>Solution de sauvegarde Rsync/Cron</w:t>
                  </w:r>
                </w:p>
              </w:txbxContent>
            </v:textbox>
          </v:shape>
        </w:pict>
      </w:r>
      <w:r w:rsidR="00AC5A19">
        <w:rPr>
          <w:noProof/>
        </w:rPr>
        <w:drawing>
          <wp:anchor distT="0" distB="0" distL="114300" distR="114300" simplePos="0" relativeHeight="251658752" behindDoc="1" locked="0" layoutInCell="1" allowOverlap="1" wp14:anchorId="49B682C2" wp14:editId="3307B9D7">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13E4C440" w:rsidR="00AC5A19" w:rsidRDefault="00AC5A19" w:rsidP="005224AB"/>
    <w:p w14:paraId="28EE9146" w14:textId="22EF71D7" w:rsidR="00AC5A19" w:rsidRDefault="00AC5A19" w:rsidP="005224AB"/>
    <w:p w14:paraId="585DB057" w14:textId="0254D04B" w:rsidR="00AC5A19" w:rsidRDefault="00AC5A19" w:rsidP="005224AB"/>
    <w:p w14:paraId="26D9380C" w14:textId="12F243CE" w:rsidR="00AC5A19" w:rsidRDefault="00AC5A19" w:rsidP="005224AB"/>
    <w:p w14:paraId="3EAE4D37" w14:textId="0AC7818D" w:rsidR="00AC5A19" w:rsidRDefault="00000000" w:rsidP="005224AB">
      <w:r>
        <w:rPr>
          <w:noProof/>
        </w:rPr>
        <w:pict w14:anchorId="0B2127A6">
          <v:shape id="Zone de texte 4" o:spid="_x0000_s2051" type="#_x0000_t202" style="position:absolute;left:0;text-align:left;margin-left:-32.1pt;margin-top:10.45pt;width:268.85pt;height:32.65pt;z-index:251673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FFCA729"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41.8pt;margin-top:157.6pt;width:268.85pt;height:27pt;z-index:2516751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0F50D488" w14:textId="41FF1887" w:rsidR="00672F5A" w:rsidRDefault="00000000">
          <w:pPr>
            <w:pStyle w:val="TM1"/>
            <w:tabs>
              <w:tab w:val="right" w:leader="dot" w:pos="9057"/>
            </w:tabs>
            <w:rPr>
              <w:noProof/>
              <w:kern w:val="2"/>
              <w:szCs w:val="22"/>
              <w14:ligatures w14:val="standardContextual"/>
            </w:rPr>
          </w:pPr>
          <w:r>
            <w:fldChar w:fldCharType="begin"/>
          </w:r>
          <w:r>
            <w:instrText xml:space="preserve"> TOC \o "1-3" \h \z \u </w:instrText>
          </w:r>
          <w:r>
            <w:fldChar w:fldCharType="separate"/>
          </w:r>
          <w:hyperlink w:anchor="_Toc147145244" w:history="1">
            <w:r w:rsidR="00672F5A" w:rsidRPr="00E032DA">
              <w:rPr>
                <w:rStyle w:val="Lienhypertexte"/>
                <w:noProof/>
              </w:rPr>
              <w:t>Que sont Rsync et Cron ?</w:t>
            </w:r>
            <w:r w:rsidR="00672F5A">
              <w:rPr>
                <w:noProof/>
                <w:webHidden/>
              </w:rPr>
              <w:tab/>
            </w:r>
            <w:r w:rsidR="00672F5A">
              <w:rPr>
                <w:noProof/>
                <w:webHidden/>
              </w:rPr>
              <w:fldChar w:fldCharType="begin"/>
            </w:r>
            <w:r w:rsidR="00672F5A">
              <w:rPr>
                <w:noProof/>
                <w:webHidden/>
              </w:rPr>
              <w:instrText xml:space="preserve"> PAGEREF _Toc147145244 \h </w:instrText>
            </w:r>
            <w:r w:rsidR="00672F5A">
              <w:rPr>
                <w:noProof/>
                <w:webHidden/>
              </w:rPr>
            </w:r>
            <w:r w:rsidR="00672F5A">
              <w:rPr>
                <w:noProof/>
                <w:webHidden/>
              </w:rPr>
              <w:fldChar w:fldCharType="separate"/>
            </w:r>
            <w:r w:rsidR="00CC5595">
              <w:rPr>
                <w:noProof/>
                <w:webHidden/>
              </w:rPr>
              <w:t>3</w:t>
            </w:r>
            <w:r w:rsidR="00672F5A">
              <w:rPr>
                <w:noProof/>
                <w:webHidden/>
              </w:rPr>
              <w:fldChar w:fldCharType="end"/>
            </w:r>
          </w:hyperlink>
        </w:p>
        <w:p w14:paraId="2AF6314F" w14:textId="365AB602" w:rsidR="00672F5A" w:rsidRDefault="00000000">
          <w:pPr>
            <w:pStyle w:val="TM2"/>
            <w:tabs>
              <w:tab w:val="right" w:leader="dot" w:pos="9057"/>
            </w:tabs>
            <w:rPr>
              <w:noProof/>
              <w:kern w:val="2"/>
              <w:szCs w:val="22"/>
              <w14:ligatures w14:val="standardContextual"/>
            </w:rPr>
          </w:pPr>
          <w:hyperlink w:anchor="_Toc147145245" w:history="1">
            <w:r w:rsidR="00672F5A" w:rsidRPr="00E032DA">
              <w:rPr>
                <w:rStyle w:val="Lienhypertexte"/>
                <w:noProof/>
              </w:rPr>
              <w:t>Rsync</w:t>
            </w:r>
            <w:r w:rsidR="00672F5A">
              <w:rPr>
                <w:noProof/>
                <w:webHidden/>
              </w:rPr>
              <w:tab/>
            </w:r>
            <w:r w:rsidR="00672F5A">
              <w:rPr>
                <w:noProof/>
                <w:webHidden/>
              </w:rPr>
              <w:fldChar w:fldCharType="begin"/>
            </w:r>
            <w:r w:rsidR="00672F5A">
              <w:rPr>
                <w:noProof/>
                <w:webHidden/>
              </w:rPr>
              <w:instrText xml:space="preserve"> PAGEREF _Toc147145245 \h </w:instrText>
            </w:r>
            <w:r w:rsidR="00672F5A">
              <w:rPr>
                <w:noProof/>
                <w:webHidden/>
              </w:rPr>
            </w:r>
            <w:r w:rsidR="00672F5A">
              <w:rPr>
                <w:noProof/>
                <w:webHidden/>
              </w:rPr>
              <w:fldChar w:fldCharType="separate"/>
            </w:r>
            <w:r w:rsidR="00CC5595">
              <w:rPr>
                <w:noProof/>
                <w:webHidden/>
              </w:rPr>
              <w:t>3</w:t>
            </w:r>
            <w:r w:rsidR="00672F5A">
              <w:rPr>
                <w:noProof/>
                <w:webHidden/>
              </w:rPr>
              <w:fldChar w:fldCharType="end"/>
            </w:r>
          </w:hyperlink>
        </w:p>
        <w:p w14:paraId="41CE7D9D" w14:textId="4F4D0111" w:rsidR="00672F5A" w:rsidRDefault="00000000">
          <w:pPr>
            <w:pStyle w:val="TM2"/>
            <w:tabs>
              <w:tab w:val="right" w:leader="dot" w:pos="9057"/>
            </w:tabs>
            <w:rPr>
              <w:noProof/>
              <w:kern w:val="2"/>
              <w:szCs w:val="22"/>
              <w14:ligatures w14:val="standardContextual"/>
            </w:rPr>
          </w:pPr>
          <w:hyperlink w:anchor="_Toc147145246" w:history="1">
            <w:r w:rsidR="00672F5A" w:rsidRPr="00E032DA">
              <w:rPr>
                <w:rStyle w:val="Lienhypertexte"/>
                <w:noProof/>
              </w:rPr>
              <w:t>Cron</w:t>
            </w:r>
            <w:r w:rsidR="00672F5A">
              <w:rPr>
                <w:noProof/>
                <w:webHidden/>
              </w:rPr>
              <w:tab/>
            </w:r>
            <w:r w:rsidR="00672F5A">
              <w:rPr>
                <w:noProof/>
                <w:webHidden/>
              </w:rPr>
              <w:fldChar w:fldCharType="begin"/>
            </w:r>
            <w:r w:rsidR="00672F5A">
              <w:rPr>
                <w:noProof/>
                <w:webHidden/>
              </w:rPr>
              <w:instrText xml:space="preserve"> PAGEREF _Toc147145246 \h </w:instrText>
            </w:r>
            <w:r w:rsidR="00672F5A">
              <w:rPr>
                <w:noProof/>
                <w:webHidden/>
              </w:rPr>
            </w:r>
            <w:r w:rsidR="00672F5A">
              <w:rPr>
                <w:noProof/>
                <w:webHidden/>
              </w:rPr>
              <w:fldChar w:fldCharType="separate"/>
            </w:r>
            <w:r w:rsidR="00CC5595">
              <w:rPr>
                <w:noProof/>
                <w:webHidden/>
              </w:rPr>
              <w:t>3</w:t>
            </w:r>
            <w:r w:rsidR="00672F5A">
              <w:rPr>
                <w:noProof/>
                <w:webHidden/>
              </w:rPr>
              <w:fldChar w:fldCharType="end"/>
            </w:r>
          </w:hyperlink>
        </w:p>
        <w:p w14:paraId="29B5C8AD" w14:textId="15F09723" w:rsidR="00672F5A" w:rsidRDefault="00000000">
          <w:pPr>
            <w:pStyle w:val="TM1"/>
            <w:tabs>
              <w:tab w:val="right" w:leader="dot" w:pos="9057"/>
            </w:tabs>
            <w:rPr>
              <w:noProof/>
              <w:kern w:val="2"/>
              <w:szCs w:val="22"/>
              <w14:ligatures w14:val="standardContextual"/>
            </w:rPr>
          </w:pPr>
          <w:hyperlink w:anchor="_Toc147145247" w:history="1">
            <w:r w:rsidR="00672F5A" w:rsidRPr="00E032DA">
              <w:rPr>
                <w:rStyle w:val="Lienhypertexte"/>
                <w:noProof/>
              </w:rPr>
              <w:t>Création et configuration du conteneur Backup</w:t>
            </w:r>
            <w:r w:rsidR="00672F5A">
              <w:rPr>
                <w:noProof/>
                <w:webHidden/>
              </w:rPr>
              <w:tab/>
            </w:r>
            <w:r w:rsidR="00672F5A">
              <w:rPr>
                <w:noProof/>
                <w:webHidden/>
              </w:rPr>
              <w:fldChar w:fldCharType="begin"/>
            </w:r>
            <w:r w:rsidR="00672F5A">
              <w:rPr>
                <w:noProof/>
                <w:webHidden/>
              </w:rPr>
              <w:instrText xml:space="preserve"> PAGEREF _Toc147145247 \h </w:instrText>
            </w:r>
            <w:r w:rsidR="00672F5A">
              <w:rPr>
                <w:noProof/>
                <w:webHidden/>
              </w:rPr>
            </w:r>
            <w:r w:rsidR="00672F5A">
              <w:rPr>
                <w:noProof/>
                <w:webHidden/>
              </w:rPr>
              <w:fldChar w:fldCharType="separate"/>
            </w:r>
            <w:r w:rsidR="00CC5595">
              <w:rPr>
                <w:noProof/>
                <w:webHidden/>
              </w:rPr>
              <w:t>4</w:t>
            </w:r>
            <w:r w:rsidR="00672F5A">
              <w:rPr>
                <w:noProof/>
                <w:webHidden/>
              </w:rPr>
              <w:fldChar w:fldCharType="end"/>
            </w:r>
          </w:hyperlink>
        </w:p>
        <w:p w14:paraId="3DE06A1E" w14:textId="1C14CBEA" w:rsidR="00672F5A" w:rsidRDefault="00000000">
          <w:pPr>
            <w:pStyle w:val="TM2"/>
            <w:tabs>
              <w:tab w:val="right" w:leader="dot" w:pos="9057"/>
            </w:tabs>
            <w:rPr>
              <w:noProof/>
              <w:kern w:val="2"/>
              <w:szCs w:val="22"/>
              <w14:ligatures w14:val="standardContextual"/>
            </w:rPr>
          </w:pPr>
          <w:hyperlink w:anchor="_Toc147145248" w:history="1">
            <w:r w:rsidR="00672F5A" w:rsidRPr="00E032DA">
              <w:rPr>
                <w:rStyle w:val="Lienhypertexte"/>
                <w:noProof/>
              </w:rPr>
              <w:t>Création du conteneur backup</w:t>
            </w:r>
            <w:r w:rsidR="00672F5A">
              <w:rPr>
                <w:noProof/>
                <w:webHidden/>
              </w:rPr>
              <w:tab/>
            </w:r>
            <w:r w:rsidR="00672F5A">
              <w:rPr>
                <w:noProof/>
                <w:webHidden/>
              </w:rPr>
              <w:fldChar w:fldCharType="begin"/>
            </w:r>
            <w:r w:rsidR="00672F5A">
              <w:rPr>
                <w:noProof/>
                <w:webHidden/>
              </w:rPr>
              <w:instrText xml:space="preserve"> PAGEREF _Toc147145248 \h </w:instrText>
            </w:r>
            <w:r w:rsidR="00672F5A">
              <w:rPr>
                <w:noProof/>
                <w:webHidden/>
              </w:rPr>
            </w:r>
            <w:r w:rsidR="00672F5A">
              <w:rPr>
                <w:noProof/>
                <w:webHidden/>
              </w:rPr>
              <w:fldChar w:fldCharType="separate"/>
            </w:r>
            <w:r w:rsidR="00CC5595">
              <w:rPr>
                <w:noProof/>
                <w:webHidden/>
              </w:rPr>
              <w:t>4</w:t>
            </w:r>
            <w:r w:rsidR="00672F5A">
              <w:rPr>
                <w:noProof/>
                <w:webHidden/>
              </w:rPr>
              <w:fldChar w:fldCharType="end"/>
            </w:r>
          </w:hyperlink>
        </w:p>
        <w:p w14:paraId="6553CF7F" w14:textId="7289A6C1" w:rsidR="00672F5A" w:rsidRDefault="00000000">
          <w:pPr>
            <w:pStyle w:val="TM2"/>
            <w:tabs>
              <w:tab w:val="right" w:leader="dot" w:pos="9057"/>
            </w:tabs>
            <w:rPr>
              <w:noProof/>
              <w:kern w:val="2"/>
              <w:szCs w:val="22"/>
              <w14:ligatures w14:val="standardContextual"/>
            </w:rPr>
          </w:pPr>
          <w:hyperlink w:anchor="_Toc147145249" w:history="1">
            <w:r w:rsidR="00672F5A" w:rsidRPr="00E032DA">
              <w:rPr>
                <w:rStyle w:val="Lienhypertexte"/>
                <w:noProof/>
              </w:rPr>
              <w:t>Configuration des clés pour SSH</w:t>
            </w:r>
            <w:r w:rsidR="00672F5A">
              <w:rPr>
                <w:noProof/>
                <w:webHidden/>
              </w:rPr>
              <w:tab/>
            </w:r>
            <w:r w:rsidR="00672F5A">
              <w:rPr>
                <w:noProof/>
                <w:webHidden/>
              </w:rPr>
              <w:fldChar w:fldCharType="begin"/>
            </w:r>
            <w:r w:rsidR="00672F5A">
              <w:rPr>
                <w:noProof/>
                <w:webHidden/>
              </w:rPr>
              <w:instrText xml:space="preserve"> PAGEREF _Toc147145249 \h </w:instrText>
            </w:r>
            <w:r w:rsidR="00672F5A">
              <w:rPr>
                <w:noProof/>
                <w:webHidden/>
              </w:rPr>
            </w:r>
            <w:r w:rsidR="00672F5A">
              <w:rPr>
                <w:noProof/>
                <w:webHidden/>
              </w:rPr>
              <w:fldChar w:fldCharType="separate"/>
            </w:r>
            <w:r w:rsidR="00CC5595">
              <w:rPr>
                <w:noProof/>
                <w:webHidden/>
              </w:rPr>
              <w:t>4</w:t>
            </w:r>
            <w:r w:rsidR="00672F5A">
              <w:rPr>
                <w:noProof/>
                <w:webHidden/>
              </w:rPr>
              <w:fldChar w:fldCharType="end"/>
            </w:r>
          </w:hyperlink>
        </w:p>
        <w:p w14:paraId="5B4C29BB" w14:textId="1628D35A" w:rsidR="00672F5A" w:rsidRDefault="00000000">
          <w:pPr>
            <w:pStyle w:val="TM1"/>
            <w:tabs>
              <w:tab w:val="right" w:leader="dot" w:pos="9057"/>
            </w:tabs>
            <w:rPr>
              <w:noProof/>
              <w:kern w:val="2"/>
              <w:szCs w:val="22"/>
              <w14:ligatures w14:val="standardContextual"/>
            </w:rPr>
          </w:pPr>
          <w:hyperlink w:anchor="_Toc147145250" w:history="1">
            <w:r w:rsidR="00672F5A" w:rsidRPr="00E032DA">
              <w:rPr>
                <w:rStyle w:val="Lienhypertexte"/>
                <w:noProof/>
              </w:rPr>
              <w:t>Mise en place de Rsync</w:t>
            </w:r>
            <w:r w:rsidR="00672F5A">
              <w:rPr>
                <w:noProof/>
                <w:webHidden/>
              </w:rPr>
              <w:tab/>
            </w:r>
            <w:r w:rsidR="00672F5A">
              <w:rPr>
                <w:noProof/>
                <w:webHidden/>
              </w:rPr>
              <w:fldChar w:fldCharType="begin"/>
            </w:r>
            <w:r w:rsidR="00672F5A">
              <w:rPr>
                <w:noProof/>
                <w:webHidden/>
              </w:rPr>
              <w:instrText xml:space="preserve"> PAGEREF _Toc147145250 \h </w:instrText>
            </w:r>
            <w:r w:rsidR="00672F5A">
              <w:rPr>
                <w:noProof/>
                <w:webHidden/>
              </w:rPr>
            </w:r>
            <w:r w:rsidR="00672F5A">
              <w:rPr>
                <w:noProof/>
                <w:webHidden/>
              </w:rPr>
              <w:fldChar w:fldCharType="separate"/>
            </w:r>
            <w:r w:rsidR="00CC5595">
              <w:rPr>
                <w:noProof/>
                <w:webHidden/>
              </w:rPr>
              <w:t>7</w:t>
            </w:r>
            <w:r w:rsidR="00672F5A">
              <w:rPr>
                <w:noProof/>
                <w:webHidden/>
              </w:rPr>
              <w:fldChar w:fldCharType="end"/>
            </w:r>
          </w:hyperlink>
        </w:p>
        <w:p w14:paraId="13E9C8AC" w14:textId="4D71A5D2" w:rsidR="00672F5A" w:rsidRDefault="00000000">
          <w:pPr>
            <w:pStyle w:val="TM1"/>
            <w:tabs>
              <w:tab w:val="right" w:leader="dot" w:pos="9057"/>
            </w:tabs>
            <w:rPr>
              <w:noProof/>
              <w:kern w:val="2"/>
              <w:szCs w:val="22"/>
              <w14:ligatures w14:val="standardContextual"/>
            </w:rPr>
          </w:pPr>
          <w:hyperlink w:anchor="_Toc147145251" w:history="1">
            <w:r w:rsidR="00672F5A" w:rsidRPr="00E032DA">
              <w:rPr>
                <w:rStyle w:val="Lienhypertexte"/>
                <w:noProof/>
              </w:rPr>
              <w:t>Mise en place de Cron</w:t>
            </w:r>
            <w:r w:rsidR="00672F5A">
              <w:rPr>
                <w:noProof/>
                <w:webHidden/>
              </w:rPr>
              <w:tab/>
            </w:r>
            <w:r w:rsidR="00672F5A">
              <w:rPr>
                <w:noProof/>
                <w:webHidden/>
              </w:rPr>
              <w:fldChar w:fldCharType="begin"/>
            </w:r>
            <w:r w:rsidR="00672F5A">
              <w:rPr>
                <w:noProof/>
                <w:webHidden/>
              </w:rPr>
              <w:instrText xml:space="preserve"> PAGEREF _Toc147145251 \h </w:instrText>
            </w:r>
            <w:r w:rsidR="00672F5A">
              <w:rPr>
                <w:noProof/>
                <w:webHidden/>
              </w:rPr>
            </w:r>
            <w:r w:rsidR="00672F5A">
              <w:rPr>
                <w:noProof/>
                <w:webHidden/>
              </w:rPr>
              <w:fldChar w:fldCharType="separate"/>
            </w:r>
            <w:r w:rsidR="00CC5595">
              <w:rPr>
                <w:noProof/>
                <w:webHidden/>
              </w:rPr>
              <w:t>10</w:t>
            </w:r>
            <w:r w:rsidR="00672F5A">
              <w:rPr>
                <w:noProof/>
                <w:webHidden/>
              </w:rPr>
              <w:fldChar w:fldCharType="end"/>
            </w:r>
          </w:hyperlink>
        </w:p>
        <w:p w14:paraId="3AA02EF9" w14:textId="0AC42AE1"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4DD7F33D" w14:textId="08EC5603" w:rsidR="00F63824" w:rsidRDefault="00F63824" w:rsidP="00F63824">
      <w:pPr>
        <w:pStyle w:val="Titre1"/>
      </w:pPr>
      <w:bookmarkStart w:id="0" w:name="_Toc147145244"/>
      <w:r>
        <w:lastRenderedPageBreak/>
        <w:t>Que sont Rsync et Cron ?</w:t>
      </w:r>
      <w:bookmarkEnd w:id="0"/>
    </w:p>
    <w:p w14:paraId="0C21A341" w14:textId="77777777" w:rsidR="00F63824" w:rsidRDefault="00F63824" w:rsidP="00F63824"/>
    <w:p w14:paraId="38EB22BA" w14:textId="5AF06BBC" w:rsidR="00F63824" w:rsidRDefault="00F63824" w:rsidP="00EB3A50">
      <w:pPr>
        <w:pStyle w:val="Titre2"/>
      </w:pPr>
      <w:bookmarkStart w:id="1" w:name="_Toc147145245"/>
      <w:r>
        <w:t>Rsync</w:t>
      </w:r>
      <w:bookmarkEnd w:id="1"/>
      <w:r>
        <w:t xml:space="preserve"> </w:t>
      </w:r>
    </w:p>
    <w:p w14:paraId="4EC4F1AA" w14:textId="7477EE02" w:rsidR="00EB3A50" w:rsidRDefault="00EB3A50" w:rsidP="00EB3A50">
      <w:r>
        <w:tab/>
      </w:r>
    </w:p>
    <w:p w14:paraId="7327E481" w14:textId="4E80BF38" w:rsidR="00EB3A50" w:rsidRDefault="00EB3A50" w:rsidP="00EB3A50">
      <w:r>
        <w:tab/>
        <w:t xml:space="preserve">Rsync (signifiant « Remote Sync ») est une utilité de ligne de commande très utilisée dans les systèmes d’exploitation Unix et Linux. Elle est utilisée pour la synchronisation et la copie de fichiers et de répertoires entre deux emplacements, qu’ils soient sur la même machine ou sur des machines distantes via SSH. </w:t>
      </w:r>
    </w:p>
    <w:p w14:paraId="48550E0D" w14:textId="04CD3B0F" w:rsidR="00EB3A50" w:rsidRPr="00EB3A50" w:rsidRDefault="00EB3A50" w:rsidP="00EB3A50">
      <w:r>
        <w:tab/>
        <w:t>Rsync est particulièrement apprécié pour les tâches de sauvegarde, de transfert de données, de mise à jour de répertoires et de synchronisation entre serveurs.</w:t>
      </w:r>
    </w:p>
    <w:p w14:paraId="2AF8B61C" w14:textId="77777777" w:rsidR="00F63824" w:rsidRDefault="00F63824" w:rsidP="00F63824"/>
    <w:p w14:paraId="1E0782A0" w14:textId="4ABC0F5C" w:rsidR="00F63824" w:rsidRDefault="00F63824" w:rsidP="00F63824">
      <w:pPr>
        <w:pStyle w:val="Titre2"/>
      </w:pPr>
      <w:bookmarkStart w:id="2" w:name="_Toc147145246"/>
      <w:r>
        <w:t>Cron</w:t>
      </w:r>
      <w:bookmarkEnd w:id="2"/>
    </w:p>
    <w:p w14:paraId="1DBF395E" w14:textId="77777777" w:rsidR="00F63824" w:rsidRDefault="00F63824" w:rsidP="00F63824"/>
    <w:p w14:paraId="38D35A8B" w14:textId="458AE013" w:rsidR="00397A5E" w:rsidRDefault="00397A5E" w:rsidP="00F63824">
      <w:r>
        <w:tab/>
        <w:t>Cron est un outil utilisé dans les systèmes d’exploitation Unix et Linux pour la planification de tâches. Il permet aux utilisateurs et aux administrateurs de définir des tâches à exécuter automatiquement selon un horaire prédéfini. Ces tâches peuvent inclure des opérations de maintenance, des sauvegardes, des mises à jour logicielles, des scripts personnalisés ou toute autre action pouvant être automatisée.</w:t>
      </w:r>
    </w:p>
    <w:p w14:paraId="1BFD5DB8" w14:textId="7D0B0C5C" w:rsidR="00397A5E" w:rsidRDefault="00397A5E" w:rsidP="00F63824">
      <w:r>
        <w:tab/>
        <w:t>Bien que Cron soit un outil puissant pour automatiser les tâches système, il nécessite cependant une compréhension appropriée de sa syntaxe et de son fonctionnement pour l’utiliser efficacement.</w:t>
      </w:r>
    </w:p>
    <w:p w14:paraId="7F8693EB" w14:textId="14B00697" w:rsidR="00F63824" w:rsidRDefault="00F63824" w:rsidP="00F63824">
      <w:pPr>
        <w:pStyle w:val="Titre1"/>
      </w:pPr>
      <w:bookmarkStart w:id="3" w:name="_Toc147145247"/>
      <w:r>
        <w:lastRenderedPageBreak/>
        <w:t>Création et configuration du conteneur Backup</w:t>
      </w:r>
      <w:bookmarkEnd w:id="3"/>
    </w:p>
    <w:p w14:paraId="62B360EB" w14:textId="77777777" w:rsidR="00F63824" w:rsidRDefault="00F63824" w:rsidP="00F63824"/>
    <w:p w14:paraId="528E0C4A" w14:textId="57898EE7" w:rsidR="00471FB7" w:rsidRDefault="00471FB7" w:rsidP="00471FB7">
      <w:pPr>
        <w:pStyle w:val="Titre2"/>
      </w:pPr>
      <w:bookmarkStart w:id="4" w:name="_Toc147145248"/>
      <w:r>
        <w:t>Création du conteneur backup</w:t>
      </w:r>
      <w:bookmarkEnd w:id="4"/>
    </w:p>
    <w:p w14:paraId="20E0837D" w14:textId="77777777" w:rsidR="00471FB7" w:rsidRPr="00471FB7" w:rsidRDefault="00471FB7" w:rsidP="00471FB7"/>
    <w:p w14:paraId="6FD4AFBE" w14:textId="2E6D5F14" w:rsidR="00B81FD7" w:rsidRDefault="00F63824" w:rsidP="00F63824">
      <w:r>
        <w:tab/>
        <w:t xml:space="preserve">Dans cette </w:t>
      </w:r>
      <w:r w:rsidR="00B81FD7">
        <w:t>mission</w:t>
      </w:r>
      <w:r>
        <w:t>, nous mettrons en place un système de sauvegarde grâce à l’outil Rsync. Nous verrons ensuite comment automatiser la tâche de sauvegarde à l’aide de l’outil Cron.</w:t>
      </w:r>
    </w:p>
    <w:p w14:paraId="04420F0B" w14:textId="0F3EE30B" w:rsidR="00B81FD7" w:rsidRDefault="00B81FD7" w:rsidP="00F63824">
      <w:r>
        <w:tab/>
        <w:t>Nous créons dans un premier temps le conteneur backup qui servira à héberger nos sauvegardes. Nous y sauvegarderons les fichiers de configuration des DNS, du serveur web, de la base de données et du serveur. Ce nouveau conteneur aura pour IP : 10.31.96.99. Avant de le démarrer, nous insérons la ligne suivante dans le fichier /var/lib/lxc/backup/config</w:t>
      </w:r>
      <w:r w:rsidR="003B6AAE">
        <w:t xml:space="preserve"> pour que ce dernier démarre automatiquement au lancement du serveur :</w:t>
      </w:r>
    </w:p>
    <w:p w14:paraId="557F4CBD" w14:textId="2A2EB263" w:rsidR="003B6AAE" w:rsidRDefault="00000000" w:rsidP="00F63824">
      <w:r>
        <w:rPr>
          <w:noProof/>
        </w:rPr>
        <w:pict w14:anchorId="0630EFDE">
          <v:rect id="_x0000_s2078" style="position:absolute;left:0;text-align:left;margin-left:-16.8pt;margin-top:11pt;width:486.6pt;height:34.2pt;z-index:-251640320" fillcolor="#1c1a10 [334]" stroked="f"/>
        </w:pict>
      </w:r>
    </w:p>
    <w:p w14:paraId="658929B9" w14:textId="030B2CC2" w:rsidR="003B6AAE" w:rsidRPr="003B6AAE" w:rsidRDefault="003B6AAE" w:rsidP="00F63824">
      <w:pPr>
        <w:rPr>
          <w:color w:val="FFFFFF" w:themeColor="background1"/>
        </w:rPr>
      </w:pPr>
      <w:r w:rsidRPr="003B6AAE">
        <w:rPr>
          <w:color w:val="FFFFFF" w:themeColor="background1"/>
        </w:rPr>
        <w:t>lxc.start.auto = 1</w:t>
      </w:r>
    </w:p>
    <w:p w14:paraId="06389437" w14:textId="7E71EC82" w:rsidR="00B81FD7" w:rsidRDefault="00B81FD7" w:rsidP="00F63824">
      <w:r>
        <w:tab/>
      </w:r>
    </w:p>
    <w:p w14:paraId="34A93BC5" w14:textId="63B78153" w:rsidR="00095B74" w:rsidRDefault="00471FB7" w:rsidP="00471FB7">
      <w:pPr>
        <w:pStyle w:val="Titre2"/>
      </w:pPr>
      <w:bookmarkStart w:id="5" w:name="_Toc147145249"/>
      <w:r>
        <w:t>Configuration des clés pour SSH</w:t>
      </w:r>
      <w:bookmarkEnd w:id="5"/>
    </w:p>
    <w:p w14:paraId="39D16134" w14:textId="33D63E5E" w:rsidR="00471FB7" w:rsidRDefault="00471FB7" w:rsidP="00471FB7">
      <w:r>
        <w:tab/>
      </w:r>
    </w:p>
    <w:p w14:paraId="1310AC7E" w14:textId="511FCB9E" w:rsidR="00471FB7" w:rsidRDefault="00471FB7" w:rsidP="00471FB7">
      <w:r>
        <w:tab/>
        <w:t xml:space="preserve">Pour que notre conteneur de sauvegarde puisse se connecter à nos différentes machines, nous mettons en place l’authentification </w:t>
      </w:r>
      <w:r w:rsidR="00CB4514">
        <w:t>SSH par clé</w:t>
      </w:r>
      <w:r w:rsidR="00420750">
        <w:t>s</w:t>
      </w:r>
      <w:r w:rsidR="00CB4514">
        <w:t xml:space="preserve">. </w:t>
      </w:r>
      <w:r w:rsidR="00420750">
        <w:t>L’authentification SSH par clés est plus sécurisée qu’une authentification SSH par mot de passe car elle s’appuie sur trois éléments :</w:t>
      </w:r>
    </w:p>
    <w:p w14:paraId="0695DD2B" w14:textId="0F8DBFDC" w:rsidR="00420750" w:rsidRDefault="00420750" w:rsidP="00420750">
      <w:pPr>
        <w:pStyle w:val="Paragraphedeliste"/>
        <w:numPr>
          <w:ilvl w:val="0"/>
          <w:numId w:val="7"/>
        </w:numPr>
      </w:pPr>
      <w:r>
        <w:t>la clé privée</w:t>
      </w:r>
    </w:p>
    <w:p w14:paraId="20ADD039" w14:textId="59170166" w:rsidR="00420750" w:rsidRDefault="00420750" w:rsidP="00420750">
      <w:pPr>
        <w:pStyle w:val="Paragraphedeliste"/>
        <w:numPr>
          <w:ilvl w:val="0"/>
          <w:numId w:val="7"/>
        </w:numPr>
      </w:pPr>
      <w:r>
        <w:t>la clé publique</w:t>
      </w:r>
    </w:p>
    <w:p w14:paraId="1BA9C498" w14:textId="164E8E2D" w:rsidR="00420750" w:rsidRDefault="00420750" w:rsidP="00420750">
      <w:pPr>
        <w:pStyle w:val="Paragraphedeliste"/>
        <w:numPr>
          <w:ilvl w:val="0"/>
          <w:numId w:val="7"/>
        </w:numPr>
      </w:pPr>
      <w:r>
        <w:t>la passphrase</w:t>
      </w:r>
    </w:p>
    <w:p w14:paraId="7866DC64" w14:textId="01D1648F" w:rsidR="00420750" w:rsidRDefault="00471FB7" w:rsidP="00471FB7">
      <w:r>
        <w:tab/>
        <w:t>Dans un premier temps, nous allons générer une clé SSH publique, qui sera transmise à notre serveur et permettra</w:t>
      </w:r>
      <w:r w:rsidR="001E310D">
        <w:t xml:space="preserve"> au conteneur backup</w:t>
      </w:r>
      <w:r>
        <w:t xml:space="preserve"> de</w:t>
      </w:r>
      <w:r w:rsidR="001E310D">
        <w:t xml:space="preserve"> s’</w:t>
      </w:r>
      <w:r>
        <w:t>authentifier auprès de ce dernier. Nous génèrerons également une clé privée dans le dossier</w:t>
      </w:r>
      <w:r w:rsidR="00420750">
        <w:t xml:space="preserve"> /.ssh du compte root.</w:t>
      </w:r>
      <w:r w:rsidR="00102835">
        <w:t xml:space="preserve"> </w:t>
      </w:r>
      <w:r w:rsidR="00420750">
        <w:t xml:space="preserve">Pour générer les </w:t>
      </w:r>
      <w:r w:rsidR="00102835">
        <w:t>clés, nous devons entrer la commande suivante</w:t>
      </w:r>
      <w:r w:rsidR="001F693E">
        <w:t xml:space="preserve"> avec le compte root</w:t>
      </w:r>
      <w:r w:rsidR="00102835">
        <w:t> :</w:t>
      </w:r>
    </w:p>
    <w:p w14:paraId="204C5D94" w14:textId="5EC0CB77" w:rsidR="00102835" w:rsidRDefault="00000000" w:rsidP="00471FB7">
      <w:r>
        <w:rPr>
          <w:noProof/>
        </w:rPr>
        <w:pict w14:anchorId="0630EFDE">
          <v:rect id="_x0000_s2079" style="position:absolute;left:0;text-align:left;margin-left:-16.8pt;margin-top:10.4pt;width:486.6pt;height:34.2pt;z-index:-251639296" fillcolor="#1c1a10 [334]" stroked="f"/>
        </w:pict>
      </w:r>
    </w:p>
    <w:p w14:paraId="589C6243" w14:textId="67A5C0D5" w:rsidR="00102835" w:rsidRPr="00AE7F5D" w:rsidRDefault="00102835" w:rsidP="00471FB7">
      <w:pPr>
        <w:rPr>
          <w:color w:val="FFFFFF" w:themeColor="background1"/>
        </w:rPr>
      </w:pPr>
      <w:r w:rsidRPr="00AE7F5D">
        <w:rPr>
          <w:color w:val="FFFFFF" w:themeColor="background1"/>
        </w:rPr>
        <w:t>ssh-keygen -t rsa -b 4096 -f id_rsa</w:t>
      </w:r>
    </w:p>
    <w:p w14:paraId="38589892" w14:textId="77777777" w:rsidR="00102835" w:rsidRPr="00AE7F5D" w:rsidRDefault="00102835" w:rsidP="00471FB7">
      <w:pPr>
        <w:rPr>
          <w:color w:val="FFFFFF" w:themeColor="background1"/>
        </w:rPr>
      </w:pPr>
    </w:p>
    <w:p w14:paraId="2A77A733" w14:textId="674B37BA" w:rsidR="00102835" w:rsidRDefault="00102835" w:rsidP="00471FB7">
      <w:r w:rsidRPr="00D27EC2">
        <w:t xml:space="preserve">Cette commande </w:t>
      </w:r>
      <w:r w:rsidR="00D27EC2" w:rsidRPr="00D27EC2">
        <w:t>contient plusieurs paramètres :</w:t>
      </w:r>
    </w:p>
    <w:p w14:paraId="5636743F" w14:textId="131A90C6" w:rsidR="00D27EC2" w:rsidRDefault="00D27EC2" w:rsidP="00D27EC2">
      <w:pPr>
        <w:pStyle w:val="Paragraphedeliste"/>
        <w:numPr>
          <w:ilvl w:val="0"/>
          <w:numId w:val="7"/>
        </w:numPr>
      </w:pPr>
      <w:r>
        <w:t>-t : cet argument permet de choisir le type de chiffrement (dans notre cas RSA)</w:t>
      </w:r>
    </w:p>
    <w:p w14:paraId="22D43907" w14:textId="0B4BA9D9" w:rsidR="00D27EC2" w:rsidRDefault="00D27EC2" w:rsidP="00D27EC2">
      <w:pPr>
        <w:pStyle w:val="Paragraphedeliste"/>
        <w:numPr>
          <w:ilvl w:val="0"/>
          <w:numId w:val="7"/>
        </w:numPr>
      </w:pPr>
      <w:r>
        <w:t xml:space="preserve">-b : cet argument permet de définir la taille de la clé (dans notre cas 4096 bits). Une taille de clé inférieure à 2048 n’est pas souhaitable </w:t>
      </w:r>
      <w:r w:rsidR="0062202D">
        <w:t>étant donné qu’elle peut facilement être contournée.</w:t>
      </w:r>
    </w:p>
    <w:p w14:paraId="0EF80E9F" w14:textId="7809DD68" w:rsidR="00D27EC2" w:rsidRDefault="00D27EC2" w:rsidP="00D27EC2">
      <w:pPr>
        <w:pStyle w:val="Paragraphedeliste"/>
        <w:numPr>
          <w:ilvl w:val="0"/>
          <w:numId w:val="7"/>
        </w:numPr>
      </w:pPr>
      <w:r>
        <w:t xml:space="preserve">-f : cet </w:t>
      </w:r>
      <w:r w:rsidR="00D82F4C">
        <w:t>argument le chemin du fichier ainsi que son nom. Par défaut, le</w:t>
      </w:r>
      <w:r w:rsidR="0062202D">
        <w:t>s</w:t>
      </w:r>
      <w:r w:rsidR="00D82F4C">
        <w:t xml:space="preserve"> nom</w:t>
      </w:r>
      <w:r w:rsidR="0062202D">
        <w:t>s</w:t>
      </w:r>
      <w:r w:rsidR="00D82F4C">
        <w:t xml:space="preserve"> d</w:t>
      </w:r>
      <w:r w:rsidR="0062202D">
        <w:t>e</w:t>
      </w:r>
      <w:r w:rsidR="00D82F4C">
        <w:t xml:space="preserve"> fichier</w:t>
      </w:r>
      <w:r w:rsidR="0062202D">
        <w:t>s</w:t>
      </w:r>
      <w:r w:rsidR="00D82F4C">
        <w:t xml:space="preserve"> de la clé privée </w:t>
      </w:r>
      <w:r w:rsidR="0062202D">
        <w:t xml:space="preserve">et de la clé publique </w:t>
      </w:r>
      <w:r w:rsidR="00D82F4C">
        <w:t>ser</w:t>
      </w:r>
      <w:r w:rsidR="0062202D">
        <w:t>ont respectivement</w:t>
      </w:r>
      <w:r w:rsidR="00D82F4C">
        <w:t xml:space="preserve"> « id_rsa » et</w:t>
      </w:r>
      <w:r w:rsidR="0062202D">
        <w:t xml:space="preserve"> « id_rsa.pub ». </w:t>
      </w:r>
      <w:r w:rsidR="00117972">
        <w:t>Les fichiers seront enregistrés dans le document «~/.ssh »</w:t>
      </w:r>
    </w:p>
    <w:p w14:paraId="561C9A17" w14:textId="77777777" w:rsidR="00A413A0" w:rsidRDefault="00A413A0" w:rsidP="00A413A0"/>
    <w:p w14:paraId="4C0CDB90" w14:textId="34F01883" w:rsidR="00A413A0" w:rsidRDefault="00A413A0" w:rsidP="00A413A0">
      <w:pPr>
        <w:ind w:firstLine="708"/>
      </w:pPr>
      <w:r>
        <w:rPr>
          <w:noProof/>
        </w:rPr>
        <w:lastRenderedPageBreak/>
        <w:drawing>
          <wp:anchor distT="0" distB="0" distL="114300" distR="114300" simplePos="0" relativeHeight="251654656" behindDoc="0" locked="0" layoutInCell="1" allowOverlap="1" wp14:anchorId="5DCB5E81" wp14:editId="48B4DBBD">
            <wp:simplePos x="0" y="0"/>
            <wp:positionH relativeFrom="column">
              <wp:posOffset>635</wp:posOffset>
            </wp:positionH>
            <wp:positionV relativeFrom="paragraph">
              <wp:posOffset>984019</wp:posOffset>
            </wp:positionV>
            <wp:extent cx="5749290" cy="760095"/>
            <wp:effectExtent l="0" t="0" r="0" b="0"/>
            <wp:wrapTopAndBottom/>
            <wp:docPr id="149837659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290" cy="760095"/>
                    </a:xfrm>
                    <a:prstGeom prst="rect">
                      <a:avLst/>
                    </a:prstGeom>
                    <a:noFill/>
                  </pic:spPr>
                </pic:pic>
              </a:graphicData>
            </a:graphic>
            <wp14:sizeRelH relativeFrom="margin">
              <wp14:pctWidth>0</wp14:pctWidth>
            </wp14:sizeRelH>
            <wp14:sizeRelV relativeFrom="margin">
              <wp14:pctHeight>0</wp14:pctHeight>
            </wp14:sizeRelV>
          </wp:anchor>
        </w:drawing>
      </w:r>
      <w:r>
        <w:t>Dans un second temps, nous allons partager la clé publique de notre conteneur backup avec toutes les machines dont il doit avoir l’accès, c’est-à-dire notre serveur, nos DNS et notre serveur Web. Pour cela, nous devons copier cette clé dans le fichier /home/sio/.ssh/authorized_keys de toutes nos machines :</w:t>
      </w:r>
    </w:p>
    <w:p w14:paraId="62A55AF7" w14:textId="470F6705" w:rsidR="00A413A0" w:rsidRDefault="00A413A0" w:rsidP="00A413A0">
      <w:pPr>
        <w:ind w:firstLine="708"/>
      </w:pPr>
    </w:p>
    <w:p w14:paraId="64F43D33" w14:textId="734D5232" w:rsidR="000E47B9" w:rsidRDefault="00D846A5" w:rsidP="000E47B9">
      <w:r>
        <w:rPr>
          <w:noProof/>
        </w:rPr>
        <w:drawing>
          <wp:anchor distT="0" distB="0" distL="114300" distR="114300" simplePos="0" relativeHeight="251655680" behindDoc="0" locked="0" layoutInCell="1" allowOverlap="1" wp14:anchorId="67469C8E" wp14:editId="7627CA05">
            <wp:simplePos x="0" y="0"/>
            <wp:positionH relativeFrom="column">
              <wp:posOffset>970454</wp:posOffset>
            </wp:positionH>
            <wp:positionV relativeFrom="paragraph">
              <wp:posOffset>764193</wp:posOffset>
            </wp:positionV>
            <wp:extent cx="3810000" cy="666750"/>
            <wp:effectExtent l="0" t="0" r="0" b="0"/>
            <wp:wrapTopAndBottom/>
            <wp:docPr id="9765460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666750"/>
                    </a:xfrm>
                    <a:prstGeom prst="rect">
                      <a:avLst/>
                    </a:prstGeom>
                    <a:noFill/>
                  </pic:spPr>
                </pic:pic>
              </a:graphicData>
            </a:graphic>
          </wp:anchor>
        </w:drawing>
      </w:r>
      <w:r w:rsidR="00A413A0">
        <w:tab/>
        <w:t xml:space="preserve">Nous allons ensuite activer la fonctionnalité de connexion par clé </w:t>
      </w:r>
      <w:r>
        <w:t>SSH</w:t>
      </w:r>
      <w:r w:rsidR="00A413A0">
        <w:t xml:space="preserve">. Pour cela, nous devons décommenter la </w:t>
      </w:r>
      <w:r>
        <w:t>ligne « PubkeyAuthentication yes » du fichier /etc/ssh/sshd_config de notre serveur :</w:t>
      </w:r>
    </w:p>
    <w:p w14:paraId="6D16C192" w14:textId="7841F4B0" w:rsidR="00D846A5" w:rsidRDefault="00D846A5" w:rsidP="000E47B9"/>
    <w:p w14:paraId="67C36615" w14:textId="5C67F851" w:rsidR="00D846A5" w:rsidRDefault="001F693E" w:rsidP="006613B3">
      <w:pPr>
        <w:ind w:firstLine="709"/>
      </w:pPr>
      <w:r>
        <w:rPr>
          <w:noProof/>
        </w:rPr>
        <w:drawing>
          <wp:anchor distT="0" distB="0" distL="114300" distR="114300" simplePos="0" relativeHeight="251656704" behindDoc="0" locked="0" layoutInCell="1" allowOverlap="1" wp14:anchorId="46E8AA2D" wp14:editId="794D3DDB">
            <wp:simplePos x="0" y="0"/>
            <wp:positionH relativeFrom="column">
              <wp:posOffset>374650</wp:posOffset>
            </wp:positionH>
            <wp:positionV relativeFrom="paragraph">
              <wp:posOffset>781743</wp:posOffset>
            </wp:positionV>
            <wp:extent cx="4991100" cy="1704975"/>
            <wp:effectExtent l="0" t="0" r="0" b="0"/>
            <wp:wrapTopAndBottom/>
            <wp:docPr id="10616203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1704975"/>
                    </a:xfrm>
                    <a:prstGeom prst="rect">
                      <a:avLst/>
                    </a:prstGeom>
                    <a:noFill/>
                  </pic:spPr>
                </pic:pic>
              </a:graphicData>
            </a:graphic>
            <wp14:sizeRelH relativeFrom="page">
              <wp14:pctWidth>0</wp14:pctWidth>
            </wp14:sizeRelH>
            <wp14:sizeRelV relativeFrom="page">
              <wp14:pctHeight>0</wp14:pctHeight>
            </wp14:sizeRelV>
          </wp:anchor>
        </w:drawing>
      </w:r>
      <w:r w:rsidR="00D846A5">
        <w:t>Nous pouvons maintenant nous déconnecter du serveur et retenter de nous connecter en SSH</w:t>
      </w:r>
      <w:r w:rsidR="006613B3">
        <w:t>. Nous observons maintenant que nous ne devons plus entrer d’identifiant ni de mot de passe. Nous utiliserons dorénavant la passphrase pour nous connecter</w:t>
      </w:r>
      <w:r>
        <w:t> :</w:t>
      </w:r>
    </w:p>
    <w:p w14:paraId="2ADFBE3A" w14:textId="368C7C5A" w:rsidR="001F693E" w:rsidRDefault="001F693E" w:rsidP="006613B3">
      <w:pPr>
        <w:ind w:firstLine="709"/>
      </w:pPr>
    </w:p>
    <w:p w14:paraId="3D65EF5B" w14:textId="2C290F6E" w:rsidR="001F693E" w:rsidRDefault="001F693E" w:rsidP="001F693E">
      <w:r>
        <w:tab/>
        <w:t>Pour toutes les machines que nous souhaitons sauvegarder, nous modifions leur fichier /etc/ssh/ssh_</w:t>
      </w:r>
      <w:r w:rsidR="0027511F">
        <w:t>config :</w:t>
      </w:r>
    </w:p>
    <w:p w14:paraId="7AA7AA53" w14:textId="44799B06" w:rsidR="0027511F" w:rsidRDefault="00000000" w:rsidP="001F693E">
      <w:r>
        <w:rPr>
          <w:noProof/>
        </w:rPr>
        <w:pict w14:anchorId="0630EFDE">
          <v:rect id="_x0000_s2083" style="position:absolute;left:0;text-align:left;margin-left:-16.8pt;margin-top:15.45pt;width:486.6pt;height:96.85pt;z-index:-251637248" fillcolor="#1c1a10 [334]" stroked="f"/>
        </w:pict>
      </w:r>
    </w:p>
    <w:p w14:paraId="18CA4A87" w14:textId="478BD92B" w:rsidR="0027511F" w:rsidRPr="00FD73CF" w:rsidRDefault="0027511F" w:rsidP="0027511F">
      <w:pPr>
        <w:spacing w:after="0"/>
        <w:rPr>
          <w:color w:val="9BBB59" w:themeColor="accent3"/>
        </w:rPr>
      </w:pPr>
      <w:r w:rsidRPr="00FD73CF">
        <w:rPr>
          <w:color w:val="9BBB59" w:themeColor="accent3"/>
        </w:rPr>
        <w:t># Autoriser la connexion avec root</w:t>
      </w:r>
    </w:p>
    <w:p w14:paraId="268EB9D7" w14:textId="0593F929" w:rsidR="0027511F" w:rsidRPr="00FD73CF" w:rsidRDefault="0027511F" w:rsidP="0027511F">
      <w:pPr>
        <w:spacing w:after="0"/>
        <w:rPr>
          <w:color w:val="FFFFFF" w:themeColor="background1"/>
        </w:rPr>
      </w:pPr>
      <w:r w:rsidRPr="00FD73CF">
        <w:rPr>
          <w:color w:val="FFFFFF" w:themeColor="background1"/>
        </w:rPr>
        <w:t>PermitRootLogin yes</w:t>
      </w:r>
    </w:p>
    <w:p w14:paraId="3C14E2BE" w14:textId="58B778E6" w:rsidR="0027511F" w:rsidRPr="00FD73CF" w:rsidRDefault="0027511F" w:rsidP="0027511F">
      <w:pPr>
        <w:spacing w:after="0"/>
        <w:rPr>
          <w:color w:val="9BBB59" w:themeColor="accent3"/>
        </w:rPr>
      </w:pPr>
      <w:r w:rsidRPr="00FD73CF">
        <w:rPr>
          <w:color w:val="9BBB59" w:themeColor="accent3"/>
        </w:rPr>
        <w:t xml:space="preserve"># </w:t>
      </w:r>
      <w:r w:rsidR="00FD73CF" w:rsidRPr="00FD73CF">
        <w:rPr>
          <w:color w:val="9BBB59" w:themeColor="accent3"/>
        </w:rPr>
        <w:t>Interdire la connexion par mot de passe</w:t>
      </w:r>
    </w:p>
    <w:p w14:paraId="2F8EFF12" w14:textId="232CB7CD" w:rsidR="0027511F" w:rsidRPr="00FD73CF" w:rsidRDefault="0027511F" w:rsidP="0027511F">
      <w:pPr>
        <w:spacing w:after="0"/>
        <w:rPr>
          <w:color w:val="FFFFFF" w:themeColor="background1"/>
        </w:rPr>
      </w:pPr>
      <w:r w:rsidRPr="00FD73CF">
        <w:rPr>
          <w:color w:val="FFFFFF" w:themeColor="background1"/>
        </w:rPr>
        <w:t xml:space="preserve">PasswordAuthentication no </w:t>
      </w:r>
    </w:p>
    <w:p w14:paraId="28A94ED1" w14:textId="3441C5D8" w:rsidR="00FD73CF" w:rsidRPr="00FD73CF" w:rsidRDefault="00FD73CF" w:rsidP="0027511F">
      <w:pPr>
        <w:spacing w:after="0"/>
        <w:rPr>
          <w:color w:val="9BBB59" w:themeColor="accent3"/>
        </w:rPr>
      </w:pPr>
      <w:r w:rsidRPr="00FD73CF">
        <w:rPr>
          <w:color w:val="9BBB59" w:themeColor="accent3"/>
        </w:rPr>
        <w:t># Autoriser la connexion par clé publique</w:t>
      </w:r>
    </w:p>
    <w:p w14:paraId="63EE3F4B" w14:textId="13E2A936" w:rsidR="0027511F" w:rsidRDefault="0027511F" w:rsidP="001F693E">
      <w:pPr>
        <w:rPr>
          <w:color w:val="FFFFFF" w:themeColor="background1"/>
        </w:rPr>
      </w:pPr>
      <w:r w:rsidRPr="00FD73CF">
        <w:rPr>
          <w:color w:val="FFFFFF" w:themeColor="background1"/>
        </w:rPr>
        <w:t>PubkeyAuthentication yes</w:t>
      </w:r>
    </w:p>
    <w:p w14:paraId="4A4F629F" w14:textId="77777777" w:rsidR="00FD73CF" w:rsidRDefault="00FD73CF" w:rsidP="001F693E">
      <w:pPr>
        <w:rPr>
          <w:color w:val="FFFFFF" w:themeColor="background1"/>
        </w:rPr>
      </w:pPr>
    </w:p>
    <w:p w14:paraId="7D2E5575" w14:textId="74225E56" w:rsidR="00FD73CF" w:rsidRDefault="008F4EDD" w:rsidP="008F4EDD">
      <w:pPr>
        <w:ind w:firstLine="709"/>
      </w:pPr>
      <w:r>
        <w:lastRenderedPageBreak/>
        <w:t>Nous allons a</w:t>
      </w:r>
      <w:r w:rsidR="00FD73CF">
        <w:t xml:space="preserve">jouter dans le </w:t>
      </w:r>
      <w:r>
        <w:t>fichier /etc/bind/db.m2l.org de notre DNS Master</w:t>
      </w:r>
      <w:r w:rsidR="00FD73CF">
        <w:t xml:space="preserve"> les lignes nécessaires afin que </w:t>
      </w:r>
      <w:r w:rsidR="00413BC4">
        <w:t>nous puissions attribuer un nom au serveur de sauvegarde (ex : faire une connexion SSH</w:t>
      </w:r>
      <w:r w:rsidR="00CE64C3">
        <w:t xml:space="preserve"> : </w:t>
      </w:r>
      <w:r w:rsidR="00413BC4">
        <w:t xml:space="preserve">ssh </w:t>
      </w:r>
      <w:r w:rsidR="0050487C" w:rsidRPr="00D71781">
        <w:t>sio@backup.m2l.org</w:t>
      </w:r>
      <w:r w:rsidR="00413BC4">
        <w:t>.</w:t>
      </w:r>
      <w:r w:rsidR="005B3A35">
        <w:t>).</w:t>
      </w:r>
      <w:r w:rsidR="0050487C">
        <w:t xml:space="preserve"> Cette étape n’est pas indispensable mais elle permet de pouvoir nous connecter avec un nom de domaine à la place d’une adresse IP.</w:t>
      </w:r>
    </w:p>
    <w:p w14:paraId="3E621873" w14:textId="77777777" w:rsidR="00AE7F5D" w:rsidRDefault="00AE7F5D" w:rsidP="001F693E"/>
    <w:p w14:paraId="56913A27" w14:textId="41F97F0E" w:rsidR="00410F46" w:rsidRPr="00410F46" w:rsidRDefault="00000000" w:rsidP="008F4EDD">
      <w:pPr>
        <w:spacing w:after="0"/>
        <w:rPr>
          <w:color w:val="FFFFFF" w:themeColor="background1"/>
        </w:rPr>
      </w:pPr>
      <w:r>
        <w:rPr>
          <w:noProof/>
        </w:rPr>
        <w:pict w14:anchorId="0630EFDE">
          <v:rect id="_x0000_s2085" style="position:absolute;left:0;text-align:left;margin-left:-16.8pt;margin-top:6.15pt;width:486.6pt;height:270.85pt;z-index:-251636224" fillcolor="#1c1a10 [334]" stroked="f"/>
        </w:pict>
      </w:r>
    </w:p>
    <w:p w14:paraId="32772BF8" w14:textId="6112C77F" w:rsidR="00AE7F5D" w:rsidRPr="00410F46" w:rsidRDefault="00AE7F5D" w:rsidP="008F4EDD">
      <w:pPr>
        <w:spacing w:after="0"/>
        <w:rPr>
          <w:color w:val="FFFFFF" w:themeColor="background1"/>
          <w:lang w:val="en-US"/>
        </w:rPr>
      </w:pPr>
      <w:r w:rsidRPr="00410F46">
        <w:rPr>
          <w:color w:val="FFFFFF" w:themeColor="background1"/>
          <w:lang w:val="en-US"/>
        </w:rPr>
        <w:t>@ IN SOA ns1.m2l.org. root.m2l.org. (</w:t>
      </w:r>
    </w:p>
    <w:p w14:paraId="31E168E9" w14:textId="69E8F401" w:rsidR="00AE7F5D" w:rsidRPr="00410F46" w:rsidRDefault="00AE7F5D" w:rsidP="008F4EDD">
      <w:pPr>
        <w:spacing w:after="0"/>
        <w:rPr>
          <w:color w:val="FFFFFF" w:themeColor="background1"/>
          <w:lang w:val="en-US"/>
        </w:rPr>
      </w:pPr>
      <w:r w:rsidRPr="00410F46">
        <w:rPr>
          <w:color w:val="FFFFFF" w:themeColor="background1"/>
          <w:lang w:val="en-US"/>
        </w:rPr>
        <w:tab/>
        <w:t>2020122601;</w:t>
      </w:r>
    </w:p>
    <w:p w14:paraId="0F48F481" w14:textId="78768A9F" w:rsidR="00AE7F5D" w:rsidRPr="00410F46" w:rsidRDefault="00AE7F5D" w:rsidP="008F4EDD">
      <w:pPr>
        <w:spacing w:after="0"/>
        <w:rPr>
          <w:color w:val="FFFFFF" w:themeColor="background1"/>
          <w:lang w:val="en-US"/>
        </w:rPr>
      </w:pPr>
      <w:r w:rsidRPr="00410F46">
        <w:rPr>
          <w:color w:val="FFFFFF" w:themeColor="background1"/>
          <w:lang w:val="en-US"/>
        </w:rPr>
        <w:tab/>
        <w:t>43200;</w:t>
      </w:r>
    </w:p>
    <w:p w14:paraId="46ABFB13" w14:textId="0BDE609D" w:rsidR="00AE7F5D" w:rsidRPr="00410F46" w:rsidRDefault="00AE7F5D" w:rsidP="008F4EDD">
      <w:pPr>
        <w:spacing w:after="0"/>
        <w:rPr>
          <w:color w:val="FFFFFF" w:themeColor="background1"/>
          <w:lang w:val="en-US"/>
        </w:rPr>
      </w:pPr>
      <w:r w:rsidRPr="00410F46">
        <w:rPr>
          <w:color w:val="FFFFFF" w:themeColor="background1"/>
          <w:lang w:val="en-US"/>
        </w:rPr>
        <w:tab/>
        <w:t>3600;</w:t>
      </w:r>
    </w:p>
    <w:p w14:paraId="76CC2058" w14:textId="04F76470" w:rsidR="00AE7F5D" w:rsidRPr="00410F46" w:rsidRDefault="00AE7F5D" w:rsidP="008F4EDD">
      <w:pPr>
        <w:spacing w:after="0"/>
        <w:rPr>
          <w:color w:val="FFFFFF" w:themeColor="background1"/>
          <w:lang w:val="en-US"/>
        </w:rPr>
      </w:pPr>
      <w:r w:rsidRPr="00410F46">
        <w:rPr>
          <w:color w:val="FFFFFF" w:themeColor="background1"/>
          <w:lang w:val="en-US"/>
        </w:rPr>
        <w:tab/>
        <w:t>3600000;</w:t>
      </w:r>
    </w:p>
    <w:p w14:paraId="4E2DE10D" w14:textId="55CAD5FA" w:rsidR="00AE7F5D" w:rsidRPr="00410F46" w:rsidRDefault="00AE7F5D" w:rsidP="008F4EDD">
      <w:pPr>
        <w:spacing w:after="0"/>
        <w:rPr>
          <w:color w:val="FFFFFF" w:themeColor="background1"/>
          <w:lang w:val="en-US"/>
        </w:rPr>
      </w:pPr>
      <w:r w:rsidRPr="00410F46">
        <w:rPr>
          <w:color w:val="FFFFFF" w:themeColor="background1"/>
          <w:lang w:val="en-US"/>
        </w:rPr>
        <w:tab/>
        <w:t>172800 );</w:t>
      </w:r>
    </w:p>
    <w:p w14:paraId="79E80C83" w14:textId="77777777" w:rsidR="00AE7F5D" w:rsidRPr="00410F46" w:rsidRDefault="00AE7F5D" w:rsidP="008F4EDD">
      <w:pPr>
        <w:spacing w:after="0"/>
        <w:rPr>
          <w:color w:val="FFFFFF" w:themeColor="background1"/>
          <w:lang w:val="en-US"/>
        </w:rPr>
      </w:pPr>
    </w:p>
    <w:p w14:paraId="4866B899" w14:textId="1B601CEE" w:rsidR="00AE7F5D" w:rsidRPr="00410F46" w:rsidRDefault="00AE7F5D" w:rsidP="008F4EDD">
      <w:pPr>
        <w:spacing w:after="0"/>
        <w:rPr>
          <w:color w:val="FFFFFF" w:themeColor="background1"/>
          <w:lang w:val="en-US"/>
        </w:rPr>
      </w:pPr>
      <w:r w:rsidRPr="00410F46">
        <w:rPr>
          <w:color w:val="FFFFFF" w:themeColor="background1"/>
          <w:lang w:val="en-US"/>
        </w:rPr>
        <w:t>@ IN A 10.31.96.80;</w:t>
      </w:r>
    </w:p>
    <w:p w14:paraId="291EA39F" w14:textId="14E782CD" w:rsidR="00AE7F5D" w:rsidRPr="00410F46" w:rsidRDefault="00AE7F5D" w:rsidP="008F4EDD">
      <w:pPr>
        <w:spacing w:after="0"/>
        <w:rPr>
          <w:color w:val="FFFFFF" w:themeColor="background1"/>
          <w:lang w:val="en-US"/>
        </w:rPr>
      </w:pPr>
      <w:r w:rsidRPr="00410F46">
        <w:rPr>
          <w:color w:val="FFFFFF" w:themeColor="background1"/>
          <w:lang w:val="en-US"/>
        </w:rPr>
        <w:t>@ IN NS ns1.m2l.org.;</w:t>
      </w:r>
    </w:p>
    <w:p w14:paraId="41B18941" w14:textId="6FE21B34" w:rsidR="00AE7F5D" w:rsidRPr="00410F46" w:rsidRDefault="00AE7F5D" w:rsidP="008F4EDD">
      <w:pPr>
        <w:spacing w:after="0"/>
        <w:rPr>
          <w:color w:val="FFFFFF" w:themeColor="background1"/>
          <w:lang w:val="en-US"/>
        </w:rPr>
      </w:pPr>
      <w:r w:rsidRPr="00410F46">
        <w:rPr>
          <w:color w:val="FFFFFF" w:themeColor="background1"/>
          <w:lang w:val="en-US"/>
        </w:rPr>
        <w:t>@ IN NS ns2.m2l.org.;</w:t>
      </w:r>
    </w:p>
    <w:p w14:paraId="73981811" w14:textId="77777777" w:rsidR="00AE7F5D" w:rsidRPr="00410F46" w:rsidRDefault="00AE7F5D" w:rsidP="008F4EDD">
      <w:pPr>
        <w:spacing w:after="0"/>
        <w:rPr>
          <w:color w:val="FFFFFF" w:themeColor="background1"/>
          <w:lang w:val="en-US"/>
        </w:rPr>
      </w:pPr>
    </w:p>
    <w:p w14:paraId="2FE60EDB" w14:textId="04918818" w:rsidR="00AE7F5D" w:rsidRPr="00410F46" w:rsidRDefault="00AE7F5D" w:rsidP="008F4EDD">
      <w:pPr>
        <w:spacing w:after="0"/>
        <w:rPr>
          <w:color w:val="FFFFFF" w:themeColor="background1"/>
          <w:lang w:val="en-US"/>
        </w:rPr>
      </w:pPr>
      <w:r w:rsidRPr="00410F46">
        <w:rPr>
          <w:color w:val="FFFFFF" w:themeColor="background1"/>
          <w:lang w:val="en-US"/>
        </w:rPr>
        <w:t>ns1 IN A 10.31.96.80;</w:t>
      </w:r>
    </w:p>
    <w:p w14:paraId="460B54C6" w14:textId="3D3F2C80" w:rsidR="008F4EDD" w:rsidRPr="00410F46" w:rsidRDefault="008F4EDD" w:rsidP="008F4EDD">
      <w:pPr>
        <w:spacing w:after="0"/>
        <w:rPr>
          <w:color w:val="FFFFFF" w:themeColor="background1"/>
          <w:lang w:val="en-US"/>
        </w:rPr>
      </w:pPr>
      <w:r w:rsidRPr="00410F46">
        <w:rPr>
          <w:color w:val="FFFFFF" w:themeColor="background1"/>
          <w:lang w:val="en-US"/>
        </w:rPr>
        <w:t>ns2 IN A 10.31.96.54;</w:t>
      </w:r>
    </w:p>
    <w:p w14:paraId="46F0B908" w14:textId="77777777" w:rsidR="008F4EDD" w:rsidRPr="00410F46" w:rsidRDefault="008F4EDD" w:rsidP="008F4EDD">
      <w:pPr>
        <w:spacing w:after="0"/>
        <w:rPr>
          <w:color w:val="FFFFFF" w:themeColor="background1"/>
          <w:lang w:val="en-US"/>
        </w:rPr>
      </w:pPr>
    </w:p>
    <w:p w14:paraId="7A932C2C" w14:textId="3D426A94" w:rsidR="008F4EDD" w:rsidRPr="00410F46" w:rsidRDefault="008F4EDD" w:rsidP="008F4EDD">
      <w:pPr>
        <w:spacing w:after="0"/>
        <w:rPr>
          <w:color w:val="FFFFFF" w:themeColor="background1"/>
          <w:lang w:val="en-US"/>
        </w:rPr>
      </w:pPr>
      <w:r w:rsidRPr="00410F46">
        <w:rPr>
          <w:color w:val="FFFFFF" w:themeColor="background1"/>
          <w:lang w:val="en-US"/>
        </w:rPr>
        <w:t>backup IN A 10.31.96.99;</w:t>
      </w:r>
    </w:p>
    <w:p w14:paraId="06FD8AB3" w14:textId="27E38158" w:rsidR="008F4EDD" w:rsidRPr="00410F46" w:rsidRDefault="008F4EDD" w:rsidP="008F4EDD">
      <w:pPr>
        <w:spacing w:after="0"/>
        <w:rPr>
          <w:color w:val="FFFFFF" w:themeColor="background1"/>
          <w:lang w:val="en-US"/>
        </w:rPr>
      </w:pPr>
      <w:r w:rsidRPr="00410F46">
        <w:rPr>
          <w:color w:val="FFFFFF" w:themeColor="background1"/>
          <w:lang w:val="en-US"/>
        </w:rPr>
        <w:t>www IN A 10</w:t>
      </w:r>
      <w:r w:rsidR="00410F46" w:rsidRPr="00410F46">
        <w:rPr>
          <w:color w:val="FFFFFF" w:themeColor="background1"/>
          <w:lang w:val="en-US"/>
        </w:rPr>
        <w:t>.31.96.80;</w:t>
      </w:r>
    </w:p>
    <w:p w14:paraId="53621815" w14:textId="77777777" w:rsidR="00410F46" w:rsidRPr="00410F46" w:rsidRDefault="00410F46" w:rsidP="008F4EDD">
      <w:pPr>
        <w:spacing w:after="0"/>
        <w:rPr>
          <w:color w:val="FFFFFF" w:themeColor="background1"/>
          <w:lang w:val="en-US"/>
        </w:rPr>
      </w:pPr>
    </w:p>
    <w:p w14:paraId="1E8D655A" w14:textId="4B933D98" w:rsidR="00410F46" w:rsidRPr="004F6E74" w:rsidRDefault="00410F46" w:rsidP="008F4EDD">
      <w:pPr>
        <w:spacing w:after="0"/>
        <w:rPr>
          <w:color w:val="FFFFFF" w:themeColor="background1"/>
        </w:rPr>
      </w:pPr>
      <w:r w:rsidRPr="004F6E74">
        <w:rPr>
          <w:color w:val="FFFFFF" w:themeColor="background1"/>
        </w:rPr>
        <w:t>console IN CNAME www;</w:t>
      </w:r>
    </w:p>
    <w:p w14:paraId="7E2C32A6" w14:textId="77777777" w:rsidR="00AE7F5D" w:rsidRPr="004F6E74" w:rsidRDefault="00AE7F5D" w:rsidP="000E47B9"/>
    <w:p w14:paraId="72688600" w14:textId="3472854E" w:rsidR="000E47B9" w:rsidRPr="00232F97" w:rsidRDefault="00232F97" w:rsidP="00410F46">
      <w:pPr>
        <w:pStyle w:val="Titre1"/>
      </w:pPr>
      <w:bookmarkStart w:id="6" w:name="_Toc147145250"/>
      <w:r w:rsidRPr="00232F97">
        <w:lastRenderedPageBreak/>
        <w:t xml:space="preserve">Mise en place de </w:t>
      </w:r>
      <w:r w:rsidR="00410F46" w:rsidRPr="00232F97">
        <w:t>Rsync</w:t>
      </w:r>
      <w:bookmarkEnd w:id="6"/>
    </w:p>
    <w:p w14:paraId="1195DDC9" w14:textId="77777777" w:rsidR="00410F46" w:rsidRPr="00232F97" w:rsidRDefault="00410F46" w:rsidP="00410F46"/>
    <w:p w14:paraId="2B1AE3E5" w14:textId="17F8E225" w:rsidR="00410F46" w:rsidRDefault="00410F46" w:rsidP="00410F46">
      <w:r w:rsidRPr="00232F97">
        <w:tab/>
      </w:r>
      <w:r w:rsidRPr="00410F46">
        <w:t>Dans un premier temps, nous d</w:t>
      </w:r>
      <w:r>
        <w:t>evons télécharger Rsync sur chaque machine dont nous voulons en sauvegarder le contenu :</w:t>
      </w:r>
    </w:p>
    <w:p w14:paraId="58A65A3E" w14:textId="1CBFB094" w:rsidR="00410F46" w:rsidRDefault="00000000" w:rsidP="00410F46">
      <w:r>
        <w:rPr>
          <w:noProof/>
        </w:rPr>
        <w:pict w14:anchorId="0630EFDE">
          <v:rect id="_x0000_s2086" style="position:absolute;left:0;text-align:left;margin-left:-17.4pt;margin-top:14.5pt;width:486.6pt;height:44.05pt;z-index:-251635200" fillcolor="#1c1a10 [334]" stroked="f"/>
        </w:pict>
      </w:r>
    </w:p>
    <w:p w14:paraId="4F03EBE3" w14:textId="6E2636B6" w:rsidR="00410F46" w:rsidRPr="00410F46" w:rsidRDefault="00410F46" w:rsidP="00410F46">
      <w:pPr>
        <w:spacing w:after="0"/>
        <w:rPr>
          <w:color w:val="FFFFFF" w:themeColor="background1"/>
          <w:lang w:val="en-US"/>
        </w:rPr>
      </w:pPr>
      <w:r w:rsidRPr="00410F46">
        <w:rPr>
          <w:color w:val="FFFFFF" w:themeColor="background1"/>
          <w:lang w:val="en-US"/>
        </w:rPr>
        <w:t>apt update &amp;&amp; apt upgrade</w:t>
      </w:r>
    </w:p>
    <w:p w14:paraId="66C3EA41" w14:textId="74D56CE9" w:rsidR="00410F46" w:rsidRPr="00410F46" w:rsidRDefault="00410F46" w:rsidP="00410F46">
      <w:pPr>
        <w:rPr>
          <w:color w:val="FFFFFF" w:themeColor="background1"/>
          <w:lang w:val="en-US"/>
        </w:rPr>
      </w:pPr>
      <w:r w:rsidRPr="00410F46">
        <w:rPr>
          <w:color w:val="FFFFFF" w:themeColor="background1"/>
          <w:lang w:val="en-US"/>
        </w:rPr>
        <w:t>apt install rsync</w:t>
      </w:r>
    </w:p>
    <w:p w14:paraId="0E4EC8D5" w14:textId="77777777" w:rsidR="00410F46" w:rsidRPr="00410F46" w:rsidRDefault="00410F46" w:rsidP="00410F46">
      <w:pPr>
        <w:rPr>
          <w:color w:val="FFFFFF" w:themeColor="background1"/>
          <w:lang w:val="en-US"/>
        </w:rPr>
      </w:pPr>
    </w:p>
    <w:p w14:paraId="38C440F0" w14:textId="1D225FBF" w:rsidR="00410F46" w:rsidRDefault="00410F46" w:rsidP="00410F46">
      <w:r w:rsidRPr="00410F46">
        <w:rPr>
          <w:lang w:val="en-US"/>
        </w:rPr>
        <w:tab/>
      </w:r>
      <w:r>
        <w:t>Pour utiliser Rsync, nous devons une succession de commandes comme celle-ci :</w:t>
      </w:r>
    </w:p>
    <w:p w14:paraId="3DE3A0CB" w14:textId="4B0DDC14" w:rsidR="00410F46" w:rsidRDefault="00000000" w:rsidP="00410F46">
      <w:r>
        <w:rPr>
          <w:noProof/>
        </w:rPr>
        <w:pict w14:anchorId="0630EFDE">
          <v:rect id="_x0000_s2087" style="position:absolute;left:0;text-align:left;margin-left:-16.8pt;margin-top:14.4pt;width:486.6pt;height:44.05pt;z-index:-251634176" fillcolor="#1c1a10 [334]" stroked="f"/>
        </w:pict>
      </w:r>
    </w:p>
    <w:p w14:paraId="3E3E169E" w14:textId="3B5A14FA" w:rsidR="00410F46" w:rsidRPr="00410F46" w:rsidRDefault="00410F46" w:rsidP="00410F46">
      <w:pPr>
        <w:spacing w:after="0"/>
        <w:rPr>
          <w:color w:val="9BBB59" w:themeColor="accent3"/>
          <w:lang w:val="en-US"/>
        </w:rPr>
      </w:pPr>
      <w:r w:rsidRPr="00410F46">
        <w:rPr>
          <w:color w:val="9BBB59" w:themeColor="accent3"/>
          <w:lang w:val="en-US"/>
        </w:rPr>
        <w:t># Serveur web</w:t>
      </w:r>
    </w:p>
    <w:p w14:paraId="686B3A43" w14:textId="3C800443" w:rsidR="00410F46" w:rsidRDefault="00410F46" w:rsidP="00410F46">
      <w:pPr>
        <w:rPr>
          <w:color w:val="FFFFFF" w:themeColor="background1"/>
          <w:lang w:val="en-US"/>
        </w:rPr>
      </w:pPr>
      <w:r w:rsidRPr="00410F46">
        <w:rPr>
          <w:color w:val="FFFFFF" w:themeColor="background1"/>
          <w:lang w:val="en-US"/>
        </w:rPr>
        <w:t>rsync -azv -e ssh root@10.31.96.80:/var/www/html /home/backup/web_conf/ &gt;&gt; $FILENAME</w:t>
      </w:r>
    </w:p>
    <w:p w14:paraId="163CBB28" w14:textId="77777777" w:rsidR="00410F46" w:rsidRDefault="00410F46" w:rsidP="00410F46">
      <w:pPr>
        <w:rPr>
          <w:color w:val="FFFFFF" w:themeColor="background1"/>
          <w:lang w:val="en-US"/>
        </w:rPr>
      </w:pPr>
    </w:p>
    <w:p w14:paraId="349F6011" w14:textId="77777777" w:rsidR="001626A1" w:rsidRDefault="001626A1" w:rsidP="00410F46">
      <w:pPr>
        <w:rPr>
          <w:color w:val="FFFFFF" w:themeColor="background1"/>
          <w:lang w:val="en-US"/>
        </w:rPr>
      </w:pPr>
    </w:p>
    <w:p w14:paraId="0AF87943" w14:textId="39E535BF" w:rsidR="00410F46" w:rsidRDefault="003F2CA4" w:rsidP="003F2CA4">
      <w:r w:rsidRPr="003F2CA4">
        <w:t>Voici la signification de chaque a</w:t>
      </w:r>
      <w:r>
        <w:t>rgument :</w:t>
      </w:r>
    </w:p>
    <w:p w14:paraId="5850FEF5" w14:textId="6CA7B8E3" w:rsidR="003F2CA4" w:rsidRDefault="003F2CA4" w:rsidP="003F2CA4">
      <w:pPr>
        <w:pStyle w:val="Paragraphedeliste"/>
        <w:numPr>
          <w:ilvl w:val="0"/>
          <w:numId w:val="7"/>
        </w:numPr>
      </w:pPr>
      <w:r>
        <w:t>a : signifie « archive mode ». C’est un raccourcis permettant d’activer un ensemble d’options qui sont généralement utiles lors de la copie de fichiers.</w:t>
      </w:r>
    </w:p>
    <w:p w14:paraId="237E9A68" w14:textId="22E0BE35" w:rsidR="003F2CA4" w:rsidRDefault="003F2CA4" w:rsidP="003F2CA4">
      <w:pPr>
        <w:pStyle w:val="Paragraphedeliste"/>
        <w:numPr>
          <w:ilvl w:val="0"/>
          <w:numId w:val="7"/>
        </w:numPr>
      </w:pPr>
      <w:r>
        <w:t>v : signifie « verbose ». Cela permet d’afficher toutes les informations à l’écran dès l’exécution de la commande.</w:t>
      </w:r>
    </w:p>
    <w:p w14:paraId="6B541BA5" w14:textId="03ABBA76" w:rsidR="003F2CA4" w:rsidRDefault="003F2CA4" w:rsidP="003F2CA4">
      <w:pPr>
        <w:pStyle w:val="Paragraphedeliste"/>
        <w:numPr>
          <w:ilvl w:val="0"/>
          <w:numId w:val="7"/>
        </w:numPr>
      </w:pPr>
      <w:r>
        <w:t>z : signifie « compression ». Cela permet de faire une compression des fichiers.</w:t>
      </w:r>
    </w:p>
    <w:p w14:paraId="7CEDE74F" w14:textId="77777777" w:rsidR="001626A1" w:rsidRDefault="001626A1" w:rsidP="001626A1">
      <w:pPr>
        <w:pStyle w:val="Paragraphedeliste"/>
        <w:ind w:left="1068"/>
      </w:pPr>
    </w:p>
    <w:p w14:paraId="0B6DBB1B" w14:textId="2E632CCF" w:rsidR="003F2CA4" w:rsidRDefault="003F2CA4" w:rsidP="003F2CA4">
      <w:r>
        <w:t>Notre commande peut donc être décomposée comme suit :</w:t>
      </w:r>
    </w:p>
    <w:p w14:paraId="72471943" w14:textId="38100DE1" w:rsidR="003F2CA4" w:rsidRDefault="003F2CA4" w:rsidP="003F2CA4">
      <w:pPr>
        <w:pStyle w:val="Paragraphedeliste"/>
        <w:numPr>
          <w:ilvl w:val="0"/>
          <w:numId w:val="7"/>
        </w:numPr>
      </w:pPr>
      <w:r>
        <w:t>rsync : utilisation de la commande rsync</w:t>
      </w:r>
    </w:p>
    <w:p w14:paraId="7265A85D" w14:textId="2129C93E" w:rsidR="003F2CA4" w:rsidRDefault="003F2CA4" w:rsidP="003F2CA4">
      <w:pPr>
        <w:pStyle w:val="Paragraphedeliste"/>
        <w:numPr>
          <w:ilvl w:val="0"/>
          <w:numId w:val="7"/>
        </w:numPr>
      </w:pPr>
      <w:r>
        <w:t>azv : activation des arguments a, z et v</w:t>
      </w:r>
    </w:p>
    <w:p w14:paraId="0FA72C0A" w14:textId="097AC9FA" w:rsidR="003F2CA4" w:rsidRDefault="003F2CA4" w:rsidP="003F2CA4">
      <w:pPr>
        <w:pStyle w:val="Paragraphedeliste"/>
        <w:numPr>
          <w:ilvl w:val="0"/>
          <w:numId w:val="7"/>
        </w:numPr>
      </w:pPr>
      <w:r>
        <w:t>e : spécification d’une commande externe pour établir une connexion SSH</w:t>
      </w:r>
    </w:p>
    <w:p w14:paraId="7E34BE73" w14:textId="523DEDD6" w:rsidR="003F2CA4" w:rsidRDefault="003F2CA4" w:rsidP="003F2CA4">
      <w:pPr>
        <w:pStyle w:val="Paragraphedeliste"/>
        <w:numPr>
          <w:ilvl w:val="0"/>
          <w:numId w:val="7"/>
        </w:numPr>
      </w:pPr>
      <w:r>
        <w:t xml:space="preserve">ssh </w:t>
      </w:r>
      <w:r w:rsidRPr="003F2CA4">
        <w:t>root@10.31.96.80</w:t>
      </w:r>
      <w:r>
        <w:t>: : connexion SSH vers la machine à sauvegarder</w:t>
      </w:r>
    </w:p>
    <w:p w14:paraId="42CEFB39" w14:textId="26478FC8" w:rsidR="003F2CA4" w:rsidRDefault="003F2CA4" w:rsidP="003F2CA4">
      <w:pPr>
        <w:pStyle w:val="Paragraphedeliste"/>
        <w:numPr>
          <w:ilvl w:val="0"/>
          <w:numId w:val="7"/>
        </w:numPr>
      </w:pPr>
      <w:r>
        <w:t>/var/www/html : choix du dossier à sauvegarder</w:t>
      </w:r>
    </w:p>
    <w:p w14:paraId="65551092" w14:textId="4971A088" w:rsidR="003F2CA4" w:rsidRDefault="003F2CA4" w:rsidP="003F2CA4">
      <w:pPr>
        <w:pStyle w:val="Paragraphedeliste"/>
        <w:numPr>
          <w:ilvl w:val="0"/>
          <w:numId w:val="7"/>
        </w:numPr>
      </w:pPr>
      <w:r w:rsidRPr="003F2CA4">
        <w:t>/home/backup/web_conf/ : choix du dos</w:t>
      </w:r>
      <w:r>
        <w:t>sier accueillant les fichiers sauvegardés sur le serveur de sauvegarde</w:t>
      </w:r>
    </w:p>
    <w:p w14:paraId="552CAFEF" w14:textId="6504DA56" w:rsidR="003F2CA4" w:rsidRDefault="003F2CA4" w:rsidP="003F2CA4">
      <w:pPr>
        <w:pStyle w:val="Paragraphedeliste"/>
        <w:numPr>
          <w:ilvl w:val="0"/>
          <w:numId w:val="7"/>
        </w:numPr>
      </w:pPr>
      <w:r>
        <w:t>&gt;&gt; $FILENAME :</w:t>
      </w:r>
      <w:r w:rsidR="001626A1">
        <w:t xml:space="preserve"> nom </w:t>
      </w:r>
      <w:r w:rsidR="00C9193F">
        <w:t>du fichier du journal d’événements qui accueillera les logs liées à la sauvegarde</w:t>
      </w:r>
    </w:p>
    <w:p w14:paraId="6F89BD79" w14:textId="77777777" w:rsidR="001626A1" w:rsidRDefault="001626A1" w:rsidP="001626A1"/>
    <w:p w14:paraId="13ACC240" w14:textId="77777777" w:rsidR="001626A1" w:rsidRPr="003F2CA4" w:rsidRDefault="001626A1" w:rsidP="001626A1"/>
    <w:p w14:paraId="64C16480" w14:textId="77777777" w:rsidR="003F2CA4" w:rsidRDefault="003F2CA4" w:rsidP="00410F46"/>
    <w:p w14:paraId="4FACE896" w14:textId="77777777" w:rsidR="001626A1" w:rsidRDefault="001626A1" w:rsidP="00410F46"/>
    <w:p w14:paraId="05CFBF44" w14:textId="77777777" w:rsidR="001626A1" w:rsidRDefault="001626A1" w:rsidP="00410F46"/>
    <w:p w14:paraId="4B36CC0B" w14:textId="77777777" w:rsidR="001626A1" w:rsidRDefault="001626A1" w:rsidP="00410F46"/>
    <w:p w14:paraId="4E7140F4" w14:textId="77777777" w:rsidR="001626A1" w:rsidRDefault="001626A1" w:rsidP="00410F46"/>
    <w:p w14:paraId="5124AA7E" w14:textId="792E328A" w:rsidR="001626A1" w:rsidRDefault="001626A1" w:rsidP="00410F46">
      <w:r>
        <w:lastRenderedPageBreak/>
        <w:tab/>
        <w:t xml:space="preserve">Nous pouvons maintenant créer un script permettant de sauvegarder la configuration de notre serveur, notre serveur web, </w:t>
      </w:r>
      <w:r w:rsidR="00C9193F">
        <w:t>la configuration de nos DNS et notre base de données :</w:t>
      </w:r>
    </w:p>
    <w:p w14:paraId="00C9F610" w14:textId="21C69D67" w:rsidR="00C9193F" w:rsidRDefault="00000000" w:rsidP="00410F46">
      <w:r>
        <w:rPr>
          <w:noProof/>
          <w:color w:val="FFFFFF" w:themeColor="background1"/>
          <w:lang w:val="en-US"/>
        </w:rPr>
        <w:pict w14:anchorId="0630EFDE">
          <v:rect id="_x0000_s2088" style="position:absolute;left:0;text-align:left;margin-left:-16.8pt;margin-top:12.4pt;width:486.6pt;height:564.85pt;z-index:-251633152" fillcolor="#1c1a10 [334]" stroked="f"/>
        </w:pict>
      </w:r>
    </w:p>
    <w:p w14:paraId="72D008A7" w14:textId="031EE7C3" w:rsidR="00C9193F" w:rsidRPr="004F6E74" w:rsidRDefault="00C9193F" w:rsidP="00D91909">
      <w:pPr>
        <w:spacing w:after="0"/>
        <w:rPr>
          <w:color w:val="9BBB59" w:themeColor="accent3"/>
          <w:lang w:val="en-US"/>
        </w:rPr>
      </w:pPr>
      <w:r w:rsidRPr="004F6E74">
        <w:rPr>
          <w:color w:val="9BBB59" w:themeColor="accent3"/>
          <w:lang w:val="en-US"/>
        </w:rPr>
        <w:t>#</w:t>
      </w:r>
      <w:r w:rsidR="00D91909" w:rsidRPr="004F6E74">
        <w:rPr>
          <w:color w:val="9BBB59" w:themeColor="accent3"/>
          <w:lang w:val="en-US"/>
        </w:rPr>
        <w:t xml:space="preserve"> L</w:t>
      </w:r>
      <w:r w:rsidRPr="004F6E74">
        <w:rPr>
          <w:color w:val="9BBB59" w:themeColor="accent3"/>
          <w:lang w:val="en-US"/>
        </w:rPr>
        <w:t xml:space="preserve">ogs </w:t>
      </w:r>
    </w:p>
    <w:p w14:paraId="494A9B91" w14:textId="074DA4D1" w:rsidR="00D91909" w:rsidRPr="00201103" w:rsidRDefault="00D91909" w:rsidP="00D91909">
      <w:pPr>
        <w:spacing w:after="0"/>
        <w:rPr>
          <w:rFonts w:ascii="Consolas" w:hAnsi="Consolas"/>
          <w:color w:val="FFFFFF" w:themeColor="background1"/>
          <w:sz w:val="21"/>
          <w:highlight w:val="black"/>
          <w:shd w:val="clear" w:color="auto" w:fill="FFFFFF"/>
          <w:lang w:val="en-US"/>
        </w:rPr>
      </w:pPr>
      <w:r w:rsidRPr="00201103">
        <w:rPr>
          <w:color w:val="FFFFFF" w:themeColor="background1"/>
          <w:highlight w:val="black"/>
          <w:lang w:val="en-US"/>
        </w:rPr>
        <w:t>FILENAME=</w:t>
      </w:r>
      <w:r w:rsidRPr="00201103">
        <w:rPr>
          <w:rFonts w:ascii="Consolas" w:hAnsi="Consolas"/>
          <w:color w:val="FFFFFF" w:themeColor="background1"/>
          <w:sz w:val="21"/>
          <w:highlight w:val="black"/>
          <w:shd w:val="clear" w:color="auto" w:fill="FFFFFF"/>
          <w:lang w:val="en-US"/>
        </w:rPr>
        <w:t>"/home/backup/logs/log_$(date ‘+%d-%m-%Y’).log"</w:t>
      </w:r>
    </w:p>
    <w:p w14:paraId="6B130AE9" w14:textId="77777777" w:rsidR="00D91909" w:rsidRPr="00201103" w:rsidRDefault="00D91909" w:rsidP="00D91909">
      <w:pPr>
        <w:spacing w:after="0"/>
        <w:rPr>
          <w:rFonts w:ascii="Consolas" w:hAnsi="Consolas"/>
          <w:color w:val="FFFFFF" w:themeColor="background1"/>
          <w:sz w:val="21"/>
          <w:highlight w:val="black"/>
          <w:shd w:val="clear" w:color="auto" w:fill="FFFFFF"/>
          <w:lang w:val="en-US"/>
        </w:rPr>
      </w:pPr>
    </w:p>
    <w:p w14:paraId="2A8741F8" w14:textId="471E7324" w:rsidR="00D91909" w:rsidRPr="00201103" w:rsidRDefault="00D91909" w:rsidP="00D91909">
      <w:pPr>
        <w:spacing w:after="0"/>
        <w:rPr>
          <w:rFonts w:ascii="Consolas" w:hAnsi="Consolas"/>
          <w:color w:val="FFFFFF" w:themeColor="background1"/>
          <w:sz w:val="21"/>
          <w:highlight w:val="black"/>
          <w:shd w:val="clear" w:color="auto" w:fill="FFFFFF"/>
        </w:rPr>
      </w:pPr>
      <w:r w:rsidRPr="005B3A35">
        <w:rPr>
          <w:rFonts w:ascii="Consolas" w:hAnsi="Consolas"/>
          <w:color w:val="FFFFFF" w:themeColor="background1"/>
          <w:sz w:val="21"/>
          <w:highlight w:val="black"/>
          <w:shd w:val="clear" w:color="auto" w:fill="FFFFFF"/>
        </w:rPr>
        <w:t xml:space="preserve">echo </w:t>
      </w:r>
      <w:r w:rsidRPr="00201103">
        <w:rPr>
          <w:rFonts w:ascii="Consolas" w:hAnsi="Consolas"/>
          <w:color w:val="FFFFFF" w:themeColor="background1"/>
          <w:sz w:val="21"/>
          <w:highlight w:val="black"/>
          <w:shd w:val="clear" w:color="auto" w:fill="FFFFFF"/>
        </w:rPr>
        <w:t>"----------------------------" &gt;&gt; $FILENAME</w:t>
      </w:r>
    </w:p>
    <w:p w14:paraId="463E09BF" w14:textId="6A08BD3B" w:rsidR="00D91909" w:rsidRPr="00201103" w:rsidRDefault="00D91909" w:rsidP="00D91909">
      <w:pPr>
        <w:spacing w:after="0"/>
        <w:rPr>
          <w:rFonts w:ascii="Consolas" w:hAnsi="Consolas"/>
          <w:color w:val="FFFFFF" w:themeColor="background1"/>
          <w:sz w:val="21"/>
          <w:highlight w:val="black"/>
          <w:shd w:val="clear" w:color="auto" w:fill="FFFFFF"/>
        </w:rPr>
      </w:pPr>
      <w:r w:rsidRPr="00201103">
        <w:rPr>
          <w:rFonts w:ascii="Consolas" w:hAnsi="Consolas"/>
          <w:color w:val="FFFFFF" w:themeColor="background1"/>
          <w:sz w:val="21"/>
          <w:highlight w:val="black"/>
          <w:shd w:val="clear" w:color="auto" w:fill="FFFFFF"/>
        </w:rPr>
        <w:t>echo "Début de la sauvegarde : $(date ‘+%d-%m-%Y-%T’)" &gt;&gt; $FILENAME</w:t>
      </w:r>
    </w:p>
    <w:p w14:paraId="652ABAA0" w14:textId="77777777" w:rsidR="00D91909" w:rsidRPr="004F6E74" w:rsidRDefault="00D91909" w:rsidP="00D91909">
      <w:pPr>
        <w:spacing w:after="0"/>
        <w:rPr>
          <w:rFonts w:ascii="Consolas" w:hAnsi="Consolas"/>
          <w:color w:val="FFFFFF" w:themeColor="background1"/>
          <w:sz w:val="21"/>
          <w:highlight w:val="black"/>
          <w:shd w:val="clear" w:color="auto" w:fill="FFFFFF"/>
          <w:lang w:val="en-US"/>
        </w:rPr>
      </w:pPr>
      <w:r w:rsidRPr="00201103">
        <w:rPr>
          <w:rFonts w:ascii="Consolas" w:hAnsi="Consolas"/>
          <w:color w:val="FFFFFF" w:themeColor="background1"/>
          <w:sz w:val="21"/>
          <w:highlight w:val="black"/>
          <w:shd w:val="clear" w:color="auto" w:fill="FFFFFF"/>
          <w:lang w:val="en-US"/>
        </w:rPr>
        <w:t xml:space="preserve">echo </w:t>
      </w:r>
      <w:r w:rsidRPr="004F6E74">
        <w:rPr>
          <w:rFonts w:ascii="Consolas" w:hAnsi="Consolas"/>
          <w:color w:val="FFFFFF" w:themeColor="background1"/>
          <w:sz w:val="21"/>
          <w:highlight w:val="black"/>
          <w:shd w:val="clear" w:color="auto" w:fill="FFFFFF"/>
          <w:lang w:val="en-US"/>
        </w:rPr>
        <w:t>"----------------------------" &gt;&gt; $FILENAME</w:t>
      </w:r>
    </w:p>
    <w:p w14:paraId="628CD6A0" w14:textId="77777777" w:rsidR="00D91909" w:rsidRPr="004F6E74" w:rsidRDefault="00D91909" w:rsidP="00D91909">
      <w:pPr>
        <w:spacing w:after="0"/>
        <w:rPr>
          <w:color w:val="FFFFFF" w:themeColor="background1"/>
          <w:highlight w:val="black"/>
          <w:lang w:val="en-US"/>
        </w:rPr>
      </w:pPr>
    </w:p>
    <w:p w14:paraId="2F973CD5" w14:textId="0EF6610E" w:rsidR="00D91909" w:rsidRPr="004F6E74" w:rsidRDefault="00D91909" w:rsidP="00D91909">
      <w:pPr>
        <w:spacing w:after="0"/>
        <w:rPr>
          <w:color w:val="9BBB59" w:themeColor="accent3"/>
          <w:highlight w:val="black"/>
          <w:lang w:val="en-US"/>
        </w:rPr>
      </w:pPr>
      <w:r w:rsidRPr="004F6E74">
        <w:rPr>
          <w:color w:val="9BBB59" w:themeColor="accent3"/>
          <w:highlight w:val="black"/>
          <w:lang w:val="en-US"/>
        </w:rPr>
        <w:t># Commandes</w:t>
      </w:r>
    </w:p>
    <w:p w14:paraId="267D839D" w14:textId="683A0981" w:rsidR="00D91909" w:rsidRPr="004F6E74" w:rsidRDefault="00D91909" w:rsidP="00D91909">
      <w:pPr>
        <w:spacing w:after="0"/>
        <w:rPr>
          <w:color w:val="FFFFFF" w:themeColor="background1"/>
          <w:highlight w:val="black"/>
          <w:lang w:val="en-US"/>
        </w:rPr>
      </w:pPr>
    </w:p>
    <w:p w14:paraId="7C21C6F8" w14:textId="6BDB8394" w:rsidR="00D91909" w:rsidRPr="004F6E74" w:rsidRDefault="00D91909" w:rsidP="00D91909">
      <w:pPr>
        <w:spacing w:after="0"/>
        <w:rPr>
          <w:color w:val="9BBB59" w:themeColor="accent3"/>
          <w:highlight w:val="black"/>
          <w:lang w:val="en-US"/>
        </w:rPr>
      </w:pPr>
      <w:r w:rsidRPr="004F6E74">
        <w:rPr>
          <w:color w:val="9BBB59" w:themeColor="accent3"/>
          <w:highlight w:val="black"/>
          <w:lang w:val="en-US"/>
        </w:rPr>
        <w:t># Serveur</w:t>
      </w:r>
    </w:p>
    <w:p w14:paraId="15F738D8" w14:textId="21440180" w:rsidR="00D91909" w:rsidRPr="00201103" w:rsidRDefault="00D91909" w:rsidP="00D91909">
      <w:pPr>
        <w:spacing w:after="0"/>
        <w:rPr>
          <w:color w:val="FFFFFF" w:themeColor="background1"/>
          <w:highlight w:val="black"/>
          <w:lang w:val="en-US"/>
        </w:rPr>
      </w:pPr>
      <w:r w:rsidRPr="00201103">
        <w:rPr>
          <w:color w:val="FFFFFF" w:themeColor="background1"/>
          <w:highlight w:val="black"/>
          <w:lang w:val="en-US"/>
        </w:rPr>
        <w:t xml:space="preserve">rsync -azv -e ssh </w:t>
      </w:r>
      <w:r w:rsidR="0031475F" w:rsidRPr="00201103">
        <w:rPr>
          <w:color w:val="FFFFFF" w:themeColor="background1"/>
          <w:highlight w:val="black"/>
          <w:lang w:val="en-US"/>
        </w:rPr>
        <w:t>root@10.31.96.1:/etc/rc.local /home/backup/server_conf/ &gt;&gt; $FILENAME</w:t>
      </w:r>
    </w:p>
    <w:p w14:paraId="3A69CB3E" w14:textId="4533D884" w:rsidR="00D91909" w:rsidRPr="00201103" w:rsidRDefault="00D91909" w:rsidP="0031475F">
      <w:pPr>
        <w:spacing w:after="0"/>
        <w:jc w:val="left"/>
        <w:rPr>
          <w:color w:val="FFFFFF" w:themeColor="background1"/>
          <w:highlight w:val="black"/>
          <w:lang w:val="en-US"/>
        </w:rPr>
      </w:pPr>
      <w:r w:rsidRPr="00201103">
        <w:rPr>
          <w:color w:val="FFFFFF" w:themeColor="background1"/>
          <w:highlight w:val="black"/>
          <w:lang w:val="en-US"/>
        </w:rPr>
        <w:t>rsync -azv -e ssh root@10.31.96</w:t>
      </w:r>
      <w:r w:rsidR="0031475F" w:rsidRPr="00201103">
        <w:rPr>
          <w:color w:val="FFFFFF" w:themeColor="background1"/>
          <w:highlight w:val="black"/>
          <w:lang w:val="en-US"/>
        </w:rPr>
        <w:t>.1:/etc/system/system/rc-local.service /home/backup/server_conf/ &gt;&gt; $FILENAME</w:t>
      </w:r>
    </w:p>
    <w:p w14:paraId="16358FA7" w14:textId="77777777" w:rsidR="00D91909" w:rsidRPr="00201103" w:rsidRDefault="00D91909" w:rsidP="00D91909">
      <w:pPr>
        <w:spacing w:after="0"/>
        <w:rPr>
          <w:color w:val="FFFFFF" w:themeColor="background1"/>
          <w:highlight w:val="black"/>
          <w:lang w:val="en-US"/>
        </w:rPr>
      </w:pPr>
    </w:p>
    <w:p w14:paraId="6DB10117" w14:textId="580B8C87" w:rsidR="00D91909" w:rsidRPr="00201103" w:rsidRDefault="00D91909" w:rsidP="00D91909">
      <w:pPr>
        <w:spacing w:after="0"/>
        <w:rPr>
          <w:color w:val="9BBB59" w:themeColor="accent3"/>
          <w:highlight w:val="black"/>
          <w:lang w:val="en-US"/>
        </w:rPr>
      </w:pPr>
      <w:r w:rsidRPr="00201103">
        <w:rPr>
          <w:color w:val="9BBB59" w:themeColor="accent3"/>
          <w:highlight w:val="black"/>
          <w:lang w:val="en-US"/>
        </w:rPr>
        <w:t># Serveur web</w:t>
      </w:r>
    </w:p>
    <w:p w14:paraId="07A6E0D2" w14:textId="2CDD8A9A" w:rsidR="00D91909" w:rsidRPr="00201103" w:rsidRDefault="00D91909" w:rsidP="00D91909">
      <w:pPr>
        <w:spacing w:after="0"/>
        <w:rPr>
          <w:color w:val="FFFFFF" w:themeColor="background1"/>
          <w:highlight w:val="black"/>
          <w:lang w:val="en-US"/>
        </w:rPr>
      </w:pPr>
      <w:r w:rsidRPr="00201103">
        <w:rPr>
          <w:color w:val="FFFFFF" w:themeColor="background1"/>
          <w:highlight w:val="black"/>
          <w:lang w:val="en-US"/>
        </w:rPr>
        <w:t xml:space="preserve">rsync -azv -e ssh </w:t>
      </w:r>
      <w:r w:rsidR="0031475F" w:rsidRPr="00201103">
        <w:rPr>
          <w:color w:val="FFFFFF" w:themeColor="background1"/>
          <w:highlight w:val="black"/>
          <w:lang w:val="en-US"/>
        </w:rPr>
        <w:t>root@10.31.96.80:/var/www/html /home/backup/web_conf/ &gt;&gt; $FILENAME</w:t>
      </w:r>
    </w:p>
    <w:p w14:paraId="7A28D42E" w14:textId="77777777" w:rsidR="0031475F" w:rsidRPr="00201103" w:rsidRDefault="0031475F" w:rsidP="00D91909">
      <w:pPr>
        <w:spacing w:after="0"/>
        <w:rPr>
          <w:color w:val="FFFFFF" w:themeColor="background1"/>
          <w:highlight w:val="black"/>
          <w:lang w:val="en-US"/>
        </w:rPr>
      </w:pPr>
    </w:p>
    <w:p w14:paraId="6A51DA1F" w14:textId="42DFF7C4" w:rsidR="0031475F" w:rsidRPr="00201103" w:rsidRDefault="0031475F" w:rsidP="00D91909">
      <w:pPr>
        <w:spacing w:after="0"/>
        <w:rPr>
          <w:color w:val="9BBB59" w:themeColor="accent3"/>
          <w:highlight w:val="black"/>
          <w:lang w:val="en-US"/>
        </w:rPr>
      </w:pPr>
      <w:r w:rsidRPr="00201103">
        <w:rPr>
          <w:color w:val="9BBB59" w:themeColor="accent3"/>
          <w:highlight w:val="black"/>
          <w:lang w:val="en-US"/>
        </w:rPr>
        <w:t># DNS1</w:t>
      </w:r>
    </w:p>
    <w:p w14:paraId="280B7CDB" w14:textId="16917C57" w:rsidR="00D91909" w:rsidRPr="00201103" w:rsidRDefault="00D91909" w:rsidP="006E2825">
      <w:pPr>
        <w:spacing w:after="0"/>
        <w:jc w:val="left"/>
        <w:rPr>
          <w:color w:val="FFFFFF" w:themeColor="background1"/>
          <w:highlight w:val="black"/>
          <w:lang w:val="en-US"/>
        </w:rPr>
      </w:pPr>
      <w:r w:rsidRPr="00201103">
        <w:rPr>
          <w:color w:val="FFFFFF" w:themeColor="background1"/>
          <w:highlight w:val="black"/>
          <w:lang w:val="en-US"/>
        </w:rPr>
        <w:t xml:space="preserve">rsync -azv -e ssh </w:t>
      </w:r>
      <w:r w:rsidR="007D7A34" w:rsidRPr="00201103">
        <w:rPr>
          <w:color w:val="FFFFFF" w:themeColor="background1"/>
          <w:highlight w:val="black"/>
          <w:lang w:val="en-US"/>
        </w:rPr>
        <w:t>root@10.31.96.53:/etc/bind/named.conf.local /home/backup/dns1_conf/ &gt;&gt; $FILENAME</w:t>
      </w:r>
    </w:p>
    <w:p w14:paraId="5BC1A99C" w14:textId="498023E5" w:rsidR="00D91909" w:rsidRPr="00201103" w:rsidRDefault="00D91909" w:rsidP="006E2825">
      <w:pPr>
        <w:spacing w:after="0"/>
        <w:jc w:val="left"/>
        <w:rPr>
          <w:color w:val="FFFFFF" w:themeColor="background1"/>
          <w:highlight w:val="black"/>
          <w:lang w:val="en-US"/>
        </w:rPr>
      </w:pPr>
      <w:r w:rsidRPr="00201103">
        <w:rPr>
          <w:color w:val="FFFFFF" w:themeColor="background1"/>
          <w:highlight w:val="black"/>
          <w:lang w:val="en-US"/>
        </w:rPr>
        <w:t xml:space="preserve">rsync -azv -e ssh </w:t>
      </w:r>
      <w:r w:rsidR="006E2825" w:rsidRPr="00201103">
        <w:rPr>
          <w:color w:val="FFFFFF" w:themeColor="background1"/>
          <w:highlight w:val="black"/>
          <w:lang w:val="en-US"/>
        </w:rPr>
        <w:t xml:space="preserve">root@10.31.96.53:/etc/bind/named.conf.options </w:t>
      </w:r>
      <w:r w:rsidR="007D7A34" w:rsidRPr="00201103">
        <w:rPr>
          <w:color w:val="FFFFFF" w:themeColor="background1"/>
          <w:highlight w:val="black"/>
          <w:lang w:val="en-US"/>
        </w:rPr>
        <w:t>/home/backup/dns1_conf/ &gt;&gt; $FILENAME</w:t>
      </w:r>
    </w:p>
    <w:p w14:paraId="2F94AD86" w14:textId="6932FC76" w:rsidR="00D91909" w:rsidRPr="00201103" w:rsidRDefault="00D91909" w:rsidP="006E2825">
      <w:pPr>
        <w:spacing w:after="0"/>
        <w:jc w:val="left"/>
        <w:rPr>
          <w:color w:val="FFFFFF" w:themeColor="background1"/>
          <w:highlight w:val="black"/>
          <w:lang w:val="en-US"/>
        </w:rPr>
      </w:pPr>
      <w:r w:rsidRPr="00201103">
        <w:rPr>
          <w:color w:val="FFFFFF" w:themeColor="background1"/>
          <w:highlight w:val="black"/>
          <w:lang w:val="en-US"/>
        </w:rPr>
        <w:t xml:space="preserve">rsync -azv -e ssh </w:t>
      </w:r>
      <w:r w:rsidR="006E2825" w:rsidRPr="00201103">
        <w:rPr>
          <w:color w:val="FFFFFF" w:themeColor="background1"/>
          <w:highlight w:val="black"/>
          <w:lang w:val="en-US"/>
        </w:rPr>
        <w:t xml:space="preserve">root@10.31.96.53:/etc/bind/db.m2l.org/home </w:t>
      </w:r>
      <w:r w:rsidR="007D7A34" w:rsidRPr="00201103">
        <w:rPr>
          <w:color w:val="FFFFFF" w:themeColor="background1"/>
          <w:highlight w:val="black"/>
          <w:lang w:val="en-US"/>
        </w:rPr>
        <w:t>/backup/dns1_conf/ &gt;&gt; $FILENAME</w:t>
      </w:r>
    </w:p>
    <w:p w14:paraId="60F84836" w14:textId="77777777" w:rsidR="0031475F" w:rsidRPr="00201103" w:rsidRDefault="0031475F" w:rsidP="00D91909">
      <w:pPr>
        <w:spacing w:after="0"/>
        <w:rPr>
          <w:color w:val="FFFFFF" w:themeColor="background1"/>
          <w:highlight w:val="black"/>
          <w:lang w:val="en-US"/>
        </w:rPr>
      </w:pPr>
    </w:p>
    <w:p w14:paraId="05D609EF" w14:textId="270CAAC5" w:rsidR="0031475F" w:rsidRPr="00201103" w:rsidRDefault="0031475F" w:rsidP="00D91909">
      <w:pPr>
        <w:spacing w:after="0"/>
        <w:rPr>
          <w:color w:val="9BBB59" w:themeColor="accent3"/>
          <w:highlight w:val="black"/>
          <w:lang w:val="en-US"/>
        </w:rPr>
      </w:pPr>
      <w:r w:rsidRPr="00201103">
        <w:rPr>
          <w:color w:val="9BBB59" w:themeColor="accent3"/>
          <w:highlight w:val="black"/>
          <w:lang w:val="en-US"/>
        </w:rPr>
        <w:t># DNS2</w:t>
      </w:r>
    </w:p>
    <w:p w14:paraId="75D1BE13" w14:textId="66B3333A" w:rsidR="00D91909" w:rsidRPr="00201103" w:rsidRDefault="00D91909" w:rsidP="00D91909">
      <w:pPr>
        <w:spacing w:after="0"/>
        <w:rPr>
          <w:color w:val="FFFFFF" w:themeColor="background1"/>
          <w:highlight w:val="black"/>
          <w:lang w:val="en-US"/>
        </w:rPr>
      </w:pPr>
      <w:r w:rsidRPr="00201103">
        <w:rPr>
          <w:color w:val="FFFFFF" w:themeColor="background1"/>
          <w:highlight w:val="black"/>
          <w:lang w:val="en-US"/>
        </w:rPr>
        <w:t>rsync -azv -e ssh root@10.31.96</w:t>
      </w:r>
      <w:r w:rsidR="00B771C5" w:rsidRPr="00201103">
        <w:rPr>
          <w:color w:val="FFFFFF" w:themeColor="background1"/>
          <w:highlight w:val="black"/>
          <w:lang w:val="en-US"/>
        </w:rPr>
        <w:t>.54:/etc/bind/named.conf.local /home/backup/dns2_conf/ &gt;&gt; $FILENAME</w:t>
      </w:r>
    </w:p>
    <w:p w14:paraId="3AF1A6DD" w14:textId="4CB73ED8" w:rsidR="00B771C5" w:rsidRPr="00201103" w:rsidRDefault="00D91909" w:rsidP="00B771C5">
      <w:pPr>
        <w:spacing w:after="0"/>
        <w:jc w:val="left"/>
        <w:rPr>
          <w:color w:val="FFFFFF" w:themeColor="background1"/>
          <w:highlight w:val="black"/>
          <w:lang w:val="en-US"/>
        </w:rPr>
      </w:pPr>
      <w:r w:rsidRPr="00201103">
        <w:rPr>
          <w:color w:val="FFFFFF" w:themeColor="background1"/>
          <w:highlight w:val="black"/>
          <w:lang w:val="en-US"/>
        </w:rPr>
        <w:t>rsync -azv -e ssh root@10.31.96</w:t>
      </w:r>
      <w:r w:rsidR="00B771C5" w:rsidRPr="00201103">
        <w:rPr>
          <w:color w:val="FFFFFF" w:themeColor="background1"/>
          <w:highlight w:val="black"/>
          <w:lang w:val="en-US"/>
        </w:rPr>
        <w:t>.54:/etc/bind/named.conf.local /home/backup/dns2_conf/ &gt;&gt; $FILENAME</w:t>
      </w:r>
    </w:p>
    <w:p w14:paraId="0A75DB49" w14:textId="639B50D6" w:rsidR="00D91909" w:rsidRPr="00201103" w:rsidRDefault="00D91909" w:rsidP="00D91909">
      <w:pPr>
        <w:spacing w:after="0"/>
        <w:rPr>
          <w:color w:val="FFFFFF" w:themeColor="background1"/>
          <w:highlight w:val="black"/>
          <w:lang w:val="en-US"/>
        </w:rPr>
      </w:pPr>
    </w:p>
    <w:p w14:paraId="75CF61A3" w14:textId="2579A274" w:rsidR="00B771C5" w:rsidRPr="00201103" w:rsidRDefault="00B771C5" w:rsidP="00D91909">
      <w:pPr>
        <w:spacing w:after="0"/>
        <w:rPr>
          <w:color w:val="9BBB59" w:themeColor="accent3"/>
          <w:highlight w:val="black"/>
          <w:lang w:val="en-US"/>
        </w:rPr>
      </w:pPr>
      <w:r w:rsidRPr="00201103">
        <w:rPr>
          <w:color w:val="9BBB59" w:themeColor="accent3"/>
          <w:highlight w:val="black"/>
          <w:lang w:val="en-US"/>
        </w:rPr>
        <w:t># Base de données</w:t>
      </w:r>
    </w:p>
    <w:p w14:paraId="074C83E8" w14:textId="3EBD494C" w:rsidR="00B771C5" w:rsidRPr="00201103" w:rsidRDefault="00B771C5" w:rsidP="00B771C5">
      <w:pPr>
        <w:spacing w:after="0"/>
        <w:jc w:val="left"/>
        <w:rPr>
          <w:color w:val="FFFFFF" w:themeColor="background1"/>
          <w:highlight w:val="black"/>
          <w:lang w:val="en-US"/>
        </w:rPr>
      </w:pPr>
      <w:r w:rsidRPr="00201103">
        <w:rPr>
          <w:color w:val="FFFFFF" w:themeColor="background1"/>
          <w:highlight w:val="black"/>
          <w:lang w:val="en-US"/>
        </w:rPr>
        <w:t xml:space="preserve">mysqldump -h 10.31.96.80 -u backup -pdrowssap –all-databases &gt;&gt; /home/backup/db/backup_db_$(date </w:t>
      </w:r>
      <w:r w:rsidRPr="00201103">
        <w:rPr>
          <w:rFonts w:ascii="Consolas" w:hAnsi="Consolas"/>
          <w:color w:val="FFFFFF" w:themeColor="background1"/>
          <w:sz w:val="21"/>
          <w:highlight w:val="black"/>
          <w:shd w:val="clear" w:color="auto" w:fill="FFFFFF"/>
          <w:lang w:val="en-US"/>
        </w:rPr>
        <w:t>"+%d-%m-%Y").sql</w:t>
      </w:r>
    </w:p>
    <w:p w14:paraId="6E4222B1" w14:textId="77777777" w:rsidR="00D91909" w:rsidRPr="00201103" w:rsidRDefault="00D91909" w:rsidP="00410F46">
      <w:pPr>
        <w:rPr>
          <w:color w:val="FFFFFF" w:themeColor="background1"/>
          <w:highlight w:val="black"/>
          <w:lang w:val="en-US"/>
        </w:rPr>
      </w:pPr>
    </w:p>
    <w:p w14:paraId="075AAFC9" w14:textId="77777777" w:rsidR="00733F06" w:rsidRPr="004F6E74" w:rsidRDefault="00733F06" w:rsidP="00733F06">
      <w:pPr>
        <w:spacing w:after="0"/>
        <w:rPr>
          <w:rFonts w:ascii="Consolas" w:hAnsi="Consolas"/>
          <w:color w:val="FFFFFF" w:themeColor="background1"/>
          <w:sz w:val="21"/>
          <w:highlight w:val="black"/>
          <w:shd w:val="clear" w:color="auto" w:fill="FFFFFF"/>
          <w:lang w:val="en-US"/>
        </w:rPr>
      </w:pPr>
      <w:r w:rsidRPr="004F6E74">
        <w:rPr>
          <w:rFonts w:ascii="Consolas" w:hAnsi="Consolas"/>
          <w:color w:val="FFFFFF" w:themeColor="background1"/>
          <w:sz w:val="21"/>
          <w:highlight w:val="black"/>
          <w:shd w:val="clear" w:color="auto" w:fill="FFFFFF"/>
          <w:lang w:val="en-US"/>
        </w:rPr>
        <w:t>echo "----------------------------" &gt;&gt; $FILENAME</w:t>
      </w:r>
    </w:p>
    <w:p w14:paraId="3D166964" w14:textId="44AC29AE" w:rsidR="00733F06" w:rsidRPr="004F6E74" w:rsidRDefault="00733F06" w:rsidP="00733F06">
      <w:pPr>
        <w:spacing w:after="0"/>
        <w:rPr>
          <w:rFonts w:ascii="Consolas" w:hAnsi="Consolas"/>
          <w:color w:val="FFFFFF" w:themeColor="background1"/>
          <w:sz w:val="21"/>
          <w:highlight w:val="black"/>
          <w:shd w:val="clear" w:color="auto" w:fill="FFFFFF"/>
          <w:lang w:val="en-US"/>
        </w:rPr>
      </w:pPr>
      <w:r w:rsidRPr="004F6E74">
        <w:rPr>
          <w:rFonts w:ascii="Consolas" w:hAnsi="Consolas"/>
          <w:color w:val="FFFFFF" w:themeColor="background1"/>
          <w:sz w:val="21"/>
          <w:highlight w:val="black"/>
          <w:shd w:val="clear" w:color="auto" w:fill="FFFFFF"/>
          <w:lang w:val="en-US"/>
        </w:rPr>
        <w:t>echo "FIN" &gt;&gt; $FILENAME</w:t>
      </w:r>
    </w:p>
    <w:p w14:paraId="1FD60416" w14:textId="77777777" w:rsidR="00733F06" w:rsidRPr="004F6E74" w:rsidRDefault="00733F06" w:rsidP="00733F06">
      <w:pPr>
        <w:spacing w:after="0"/>
        <w:rPr>
          <w:rFonts w:ascii="Consolas" w:hAnsi="Consolas"/>
          <w:color w:val="FFFFFF" w:themeColor="background1"/>
          <w:sz w:val="21"/>
          <w:shd w:val="clear" w:color="auto" w:fill="FFFFFF"/>
          <w:lang w:val="en-US"/>
        </w:rPr>
      </w:pPr>
      <w:r w:rsidRPr="00201103">
        <w:rPr>
          <w:rFonts w:ascii="Consolas" w:hAnsi="Consolas"/>
          <w:color w:val="FFFFFF" w:themeColor="background1"/>
          <w:sz w:val="21"/>
          <w:highlight w:val="black"/>
          <w:shd w:val="clear" w:color="auto" w:fill="FFFFFF"/>
          <w:lang w:val="en-US"/>
        </w:rPr>
        <w:t xml:space="preserve">echo </w:t>
      </w:r>
      <w:r w:rsidRPr="004F6E74">
        <w:rPr>
          <w:rFonts w:ascii="Consolas" w:hAnsi="Consolas"/>
          <w:color w:val="FFFFFF" w:themeColor="background1"/>
          <w:sz w:val="21"/>
          <w:highlight w:val="black"/>
          <w:shd w:val="clear" w:color="auto" w:fill="FFFFFF"/>
          <w:lang w:val="en-US"/>
        </w:rPr>
        <w:t>"----------------------------" &gt;&gt; $FILENAME</w:t>
      </w:r>
    </w:p>
    <w:p w14:paraId="216052F1" w14:textId="77777777" w:rsidR="00733F06" w:rsidRDefault="00733F06" w:rsidP="00410F46">
      <w:pPr>
        <w:rPr>
          <w:lang w:val="en-US"/>
        </w:rPr>
      </w:pPr>
    </w:p>
    <w:p w14:paraId="3B821229" w14:textId="77777777" w:rsidR="00201103" w:rsidRDefault="00201103" w:rsidP="00410F46">
      <w:pPr>
        <w:rPr>
          <w:lang w:val="en-US"/>
        </w:rPr>
      </w:pPr>
    </w:p>
    <w:p w14:paraId="70197262" w14:textId="05C40CF0" w:rsidR="00201103" w:rsidRDefault="00201103" w:rsidP="00410F46">
      <w:r>
        <w:rPr>
          <w:lang w:val="en-US"/>
        </w:rPr>
        <w:tab/>
      </w:r>
      <w:r w:rsidRPr="00201103">
        <w:t>Pour pouvoir faire fonctionner la m</w:t>
      </w:r>
      <w:r>
        <w:t>igration de la base de données, nous devons installer dans notre conteneur backup le client de MariaDB :</w:t>
      </w:r>
    </w:p>
    <w:p w14:paraId="6FB39894" w14:textId="77777777" w:rsidR="00201103" w:rsidRDefault="00201103" w:rsidP="00410F46"/>
    <w:p w14:paraId="612CC07F" w14:textId="40537164" w:rsidR="00201103" w:rsidRPr="00EC549D" w:rsidRDefault="00000000" w:rsidP="00EC549D">
      <w:pPr>
        <w:spacing w:after="0"/>
        <w:rPr>
          <w:color w:val="FFFFFF" w:themeColor="background1"/>
          <w:lang w:val="en-US"/>
        </w:rPr>
      </w:pPr>
      <w:r>
        <w:rPr>
          <w:noProof/>
          <w:color w:val="FFFFFF" w:themeColor="background1"/>
          <w:lang w:val="en-US"/>
        </w:rPr>
        <w:lastRenderedPageBreak/>
        <w:pict w14:anchorId="0630EFDE">
          <v:rect id="_x0000_s2089" style="position:absolute;left:0;text-align:left;margin-left:-16.8pt;margin-top:-6.05pt;width:486.6pt;height:40.2pt;z-index:-251632128" fillcolor="#1c1a10 [334]" stroked="f"/>
        </w:pict>
      </w:r>
      <w:r w:rsidR="00201103" w:rsidRPr="00EC549D">
        <w:rPr>
          <w:color w:val="FFFFFF" w:themeColor="background1"/>
          <w:lang w:val="en-US"/>
        </w:rPr>
        <w:t>apt update &amp;&amp; apt upgrade</w:t>
      </w:r>
    </w:p>
    <w:p w14:paraId="642FD931" w14:textId="196ACA7A" w:rsidR="00201103" w:rsidRDefault="00201103" w:rsidP="00EC549D">
      <w:pPr>
        <w:spacing w:after="0"/>
        <w:rPr>
          <w:color w:val="FFFFFF" w:themeColor="background1"/>
          <w:lang w:val="en-US"/>
        </w:rPr>
      </w:pPr>
      <w:r w:rsidRPr="00EC549D">
        <w:rPr>
          <w:color w:val="FFFFFF" w:themeColor="background1"/>
          <w:lang w:val="en-US"/>
        </w:rPr>
        <w:t xml:space="preserve">apt </w:t>
      </w:r>
      <w:r w:rsidR="00EC549D" w:rsidRPr="00EC549D">
        <w:rPr>
          <w:color w:val="FFFFFF" w:themeColor="background1"/>
          <w:lang w:val="en-US"/>
        </w:rPr>
        <w:t>install mariadb-client</w:t>
      </w:r>
    </w:p>
    <w:p w14:paraId="0E0AEBB6" w14:textId="77777777" w:rsidR="00EC549D" w:rsidRDefault="00EC549D" w:rsidP="00EC549D">
      <w:pPr>
        <w:spacing w:after="0"/>
        <w:rPr>
          <w:color w:val="FFFFFF" w:themeColor="background1"/>
          <w:lang w:val="en-US"/>
        </w:rPr>
      </w:pPr>
    </w:p>
    <w:p w14:paraId="5223B73A" w14:textId="77777777" w:rsidR="00EC549D" w:rsidRDefault="00EC549D" w:rsidP="00EC549D">
      <w:pPr>
        <w:spacing w:after="0"/>
        <w:rPr>
          <w:color w:val="FFFFFF" w:themeColor="background1"/>
          <w:lang w:val="en-US"/>
        </w:rPr>
      </w:pPr>
    </w:p>
    <w:p w14:paraId="0B175CA3" w14:textId="44E44DF2" w:rsidR="00EC549D" w:rsidRDefault="00EC549D" w:rsidP="00EC549D">
      <w:pPr>
        <w:spacing w:after="0"/>
      </w:pPr>
      <w:r w:rsidRPr="00EC549D">
        <w:rPr>
          <w:lang w:val="en-US"/>
        </w:rPr>
        <w:tab/>
      </w:r>
      <w:r w:rsidRPr="00EC549D">
        <w:t>Nous devons ensuite revenir sur n</w:t>
      </w:r>
      <w:r>
        <w:t>otre conteneur web pour créer un nouvel utilisateur qui sera utilisé par le conteneur backup, et qui aura la possibilité d’accéder à l’extérieur :</w:t>
      </w:r>
    </w:p>
    <w:p w14:paraId="5D09E00D" w14:textId="77777777" w:rsidR="00EC549D" w:rsidRDefault="00EC549D" w:rsidP="00EC549D">
      <w:pPr>
        <w:spacing w:after="0"/>
      </w:pPr>
    </w:p>
    <w:p w14:paraId="1BFC1EAE" w14:textId="2EF69D0D" w:rsidR="00EC549D" w:rsidRDefault="00000000" w:rsidP="00EC549D">
      <w:pPr>
        <w:spacing w:after="0"/>
      </w:pPr>
      <w:r>
        <w:rPr>
          <w:noProof/>
          <w:color w:val="FFFFFF" w:themeColor="background1"/>
          <w:lang w:val="en-US"/>
        </w:rPr>
        <w:pict w14:anchorId="0630EFDE">
          <v:rect id="_x0000_s2090" style="position:absolute;left:0;text-align:left;margin-left:-16.8pt;margin-top:10.45pt;width:486.6pt;height:40.2pt;z-index:-251631104" fillcolor="#1c1a10 [334]" stroked="f"/>
        </w:pict>
      </w:r>
    </w:p>
    <w:p w14:paraId="39E14BFF" w14:textId="3180E418" w:rsidR="00EC549D" w:rsidRPr="008C5B89" w:rsidRDefault="00EC549D" w:rsidP="00EC549D">
      <w:pPr>
        <w:spacing w:after="0"/>
        <w:rPr>
          <w:color w:val="9BBB59" w:themeColor="accent3"/>
        </w:rPr>
      </w:pPr>
      <w:r w:rsidRPr="008C5B89">
        <w:rPr>
          <w:color w:val="9BBB59" w:themeColor="accent3"/>
        </w:rPr>
        <w:t># Connexion à la base de données en tant que root</w:t>
      </w:r>
    </w:p>
    <w:p w14:paraId="143F1AEF" w14:textId="0BF95F5A" w:rsidR="00EC549D" w:rsidRPr="008C5B89" w:rsidRDefault="00EC549D" w:rsidP="00EC549D">
      <w:pPr>
        <w:spacing w:after="0"/>
        <w:rPr>
          <w:color w:val="FFFFFF" w:themeColor="background1"/>
        </w:rPr>
      </w:pPr>
      <w:r w:rsidRPr="008C5B89">
        <w:rPr>
          <w:color w:val="FFFFFF" w:themeColor="background1"/>
        </w:rPr>
        <w:t>mysql -u root -p</w:t>
      </w:r>
    </w:p>
    <w:p w14:paraId="00F28E41" w14:textId="77777777" w:rsidR="008C5B89" w:rsidRDefault="008C5B89" w:rsidP="00EC549D">
      <w:pPr>
        <w:spacing w:after="0"/>
      </w:pPr>
    </w:p>
    <w:p w14:paraId="0B644219" w14:textId="642986D1" w:rsidR="008C5B89" w:rsidRDefault="008C5B89" w:rsidP="00EC549D">
      <w:pPr>
        <w:spacing w:after="0"/>
      </w:pPr>
    </w:p>
    <w:p w14:paraId="3A40A9AC" w14:textId="2825DBB7" w:rsidR="00EC549D" w:rsidRDefault="00000000" w:rsidP="00EC549D">
      <w:pPr>
        <w:spacing w:after="0"/>
      </w:pPr>
      <w:r>
        <w:rPr>
          <w:noProof/>
          <w:color w:val="FFFFFF" w:themeColor="background1"/>
          <w:lang w:val="en-US"/>
        </w:rPr>
        <w:pict w14:anchorId="0630EFDE">
          <v:rect id="_x0000_s2091" style="position:absolute;left:0;text-align:left;margin-left:-16.8pt;margin-top:8.5pt;width:486.6pt;height:127.2pt;z-index:-251630080" fillcolor="#1c1a10 [334]" stroked="f"/>
        </w:pict>
      </w:r>
    </w:p>
    <w:p w14:paraId="457F0669" w14:textId="3A9218FB" w:rsidR="00EC549D" w:rsidRPr="008C5B89" w:rsidRDefault="008C5B89" w:rsidP="00EC549D">
      <w:pPr>
        <w:spacing w:after="0"/>
        <w:rPr>
          <w:color w:val="9BBB59" w:themeColor="accent3"/>
        </w:rPr>
      </w:pPr>
      <w:r w:rsidRPr="008C5B89">
        <w:rPr>
          <w:color w:val="9BBB59" w:themeColor="accent3"/>
        </w:rPr>
        <w:t>--</w:t>
      </w:r>
      <w:r w:rsidR="00EC549D" w:rsidRPr="008C5B89">
        <w:rPr>
          <w:color w:val="9BBB59" w:themeColor="accent3"/>
        </w:rPr>
        <w:t xml:space="preserve"> Création de l’utilisateur </w:t>
      </w:r>
    </w:p>
    <w:p w14:paraId="10C206CD" w14:textId="2CAB9DD0" w:rsidR="00EC549D" w:rsidRPr="008C5B89" w:rsidRDefault="00EC549D" w:rsidP="00EC549D">
      <w:pPr>
        <w:spacing w:after="0"/>
        <w:rPr>
          <w:color w:val="FFFFFF" w:themeColor="background1"/>
          <w:lang w:val="en-US"/>
        </w:rPr>
      </w:pPr>
      <w:r w:rsidRPr="008C5B89">
        <w:rPr>
          <w:color w:val="FFFFFF" w:themeColor="background1"/>
          <w:lang w:val="en-US"/>
        </w:rPr>
        <w:t>create user‘backup</w:t>
      </w:r>
      <w:r w:rsidR="009E34AA" w:rsidRPr="008C5B89">
        <w:rPr>
          <w:color w:val="FFFFFF" w:themeColor="background1"/>
          <w:lang w:val="en-US"/>
        </w:rPr>
        <w:t>’</w:t>
      </w:r>
      <w:r w:rsidR="007D24D0" w:rsidRPr="008C5B89">
        <w:rPr>
          <w:color w:val="FFFFFF" w:themeColor="background1"/>
          <w:lang w:val="en-US"/>
        </w:rPr>
        <w:t>@’%’ identified by ‘drowssap’;</w:t>
      </w:r>
    </w:p>
    <w:p w14:paraId="6A0F67A4" w14:textId="77777777" w:rsidR="007D24D0" w:rsidRPr="008C5B89" w:rsidRDefault="007D24D0" w:rsidP="00EC549D">
      <w:pPr>
        <w:spacing w:after="0"/>
        <w:rPr>
          <w:color w:val="FFFFFF" w:themeColor="background1"/>
          <w:lang w:val="en-US"/>
        </w:rPr>
      </w:pPr>
    </w:p>
    <w:p w14:paraId="0844E1A9" w14:textId="271D1FAF" w:rsidR="007D24D0" w:rsidRPr="008C5B89" w:rsidRDefault="008C5B89" w:rsidP="00EC549D">
      <w:pPr>
        <w:spacing w:after="0"/>
        <w:rPr>
          <w:color w:val="9BBB59" w:themeColor="accent3"/>
        </w:rPr>
      </w:pPr>
      <w:r w:rsidRPr="008C5B89">
        <w:rPr>
          <w:color w:val="9BBB59" w:themeColor="accent3"/>
        </w:rPr>
        <w:t>--</w:t>
      </w:r>
      <w:r w:rsidR="007D24D0" w:rsidRPr="008C5B89">
        <w:rPr>
          <w:color w:val="9BBB59" w:themeColor="accent3"/>
        </w:rPr>
        <w:t xml:space="preserve"> Attribution des privilèges sur toutes les bases de données</w:t>
      </w:r>
    </w:p>
    <w:p w14:paraId="57EBC846" w14:textId="4A2C03FB" w:rsidR="008C5B89" w:rsidRPr="008C5B89" w:rsidRDefault="008C5B89" w:rsidP="00EC549D">
      <w:pPr>
        <w:spacing w:after="0"/>
        <w:rPr>
          <w:color w:val="FFFFFF" w:themeColor="background1"/>
          <w:lang w:val="en-US"/>
        </w:rPr>
      </w:pPr>
      <w:r w:rsidRPr="008C5B89">
        <w:rPr>
          <w:color w:val="FFFFFF" w:themeColor="background1"/>
          <w:lang w:val="en-US"/>
        </w:rPr>
        <w:t>grant all privileges on *.* to ‘backup’@’%’ with grant option;</w:t>
      </w:r>
    </w:p>
    <w:p w14:paraId="70625E67" w14:textId="77777777" w:rsidR="008C5B89" w:rsidRPr="008C5B89" w:rsidRDefault="008C5B89" w:rsidP="00EC549D">
      <w:pPr>
        <w:spacing w:after="0"/>
        <w:rPr>
          <w:color w:val="FFFFFF" w:themeColor="background1"/>
          <w:lang w:val="en-US"/>
        </w:rPr>
      </w:pPr>
    </w:p>
    <w:p w14:paraId="2A1397D7" w14:textId="195D0F27" w:rsidR="008C5B89" w:rsidRPr="008C5B89" w:rsidRDefault="008C5B89" w:rsidP="00EC549D">
      <w:pPr>
        <w:spacing w:after="0"/>
        <w:rPr>
          <w:color w:val="9BBB59" w:themeColor="accent3"/>
        </w:rPr>
      </w:pPr>
      <w:r w:rsidRPr="008C5B89">
        <w:rPr>
          <w:color w:val="9BBB59" w:themeColor="accent3"/>
        </w:rPr>
        <w:t>-- Mise à jour des privilèges de la base de données</w:t>
      </w:r>
    </w:p>
    <w:p w14:paraId="3C000D74" w14:textId="432D750E" w:rsidR="008C5B89" w:rsidRDefault="008C5B89" w:rsidP="00EC549D">
      <w:pPr>
        <w:spacing w:after="0"/>
        <w:rPr>
          <w:color w:val="FFFFFF" w:themeColor="background1"/>
        </w:rPr>
      </w:pPr>
      <w:r w:rsidRPr="008C5B89">
        <w:rPr>
          <w:color w:val="FFFFFF" w:themeColor="background1"/>
        </w:rPr>
        <w:t>flush privileges ;</w:t>
      </w:r>
    </w:p>
    <w:p w14:paraId="38E70A9D" w14:textId="77777777" w:rsidR="008C5B89" w:rsidRDefault="008C5B89" w:rsidP="00EC549D">
      <w:pPr>
        <w:spacing w:after="0"/>
        <w:rPr>
          <w:color w:val="FFFFFF" w:themeColor="background1"/>
        </w:rPr>
      </w:pPr>
    </w:p>
    <w:p w14:paraId="10466164" w14:textId="77777777" w:rsidR="008C5B89" w:rsidRDefault="008C5B89" w:rsidP="00EC549D">
      <w:pPr>
        <w:spacing w:after="0"/>
        <w:rPr>
          <w:color w:val="FFFFFF" w:themeColor="background1"/>
        </w:rPr>
      </w:pPr>
    </w:p>
    <w:p w14:paraId="2D134100" w14:textId="03D3CC96" w:rsidR="008C5B89" w:rsidRDefault="008C5B89" w:rsidP="00EC549D">
      <w:pPr>
        <w:spacing w:after="0"/>
      </w:pPr>
      <w:r>
        <w:tab/>
        <w:t>Ensuite, nous devons changer le fichier de configuration de MariaDB (/etc/mysql/mariadb.conf.d/50</w:t>
      </w:r>
      <w:r w:rsidR="00232F97">
        <w:t>-server.cnf) afin que ce service puisse écouter sur le réseau. Pour ce faire, nous devons changer la ligne bind = 127.0.0.1 en bind = 0.0.0.0 comme ceci :</w:t>
      </w:r>
    </w:p>
    <w:p w14:paraId="3C7C26E9" w14:textId="350793CB" w:rsidR="00232F97" w:rsidRDefault="00232F97" w:rsidP="00EC549D">
      <w:pPr>
        <w:spacing w:after="0"/>
      </w:pPr>
      <w:r>
        <w:rPr>
          <w:noProof/>
        </w:rPr>
        <w:drawing>
          <wp:anchor distT="0" distB="0" distL="114300" distR="114300" simplePos="0" relativeHeight="251660800" behindDoc="0" locked="0" layoutInCell="1" allowOverlap="1" wp14:anchorId="1F1269B4" wp14:editId="4A003694">
            <wp:simplePos x="0" y="0"/>
            <wp:positionH relativeFrom="column">
              <wp:posOffset>288925</wp:posOffset>
            </wp:positionH>
            <wp:positionV relativeFrom="paragraph">
              <wp:posOffset>200025</wp:posOffset>
            </wp:positionV>
            <wp:extent cx="5181600" cy="2809875"/>
            <wp:effectExtent l="0" t="0" r="0" b="0"/>
            <wp:wrapTopAndBottom/>
            <wp:docPr id="863576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15">
                      <a:extLst>
                        <a:ext uri="{28A0092B-C50C-407E-A947-70E740481C1C}">
                          <a14:useLocalDpi xmlns:a14="http://schemas.microsoft.com/office/drawing/2010/main" val="0"/>
                        </a:ext>
                      </a:extLst>
                    </a:blip>
                    <a:srcRect t="30913"/>
                    <a:stretch/>
                  </pic:blipFill>
                  <pic:spPr bwMode="auto">
                    <a:xfrm>
                      <a:off x="0" y="0"/>
                      <a:ext cx="5181600" cy="2809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52EE23" w14:textId="3259AB26" w:rsidR="00232F97" w:rsidRDefault="00232F97" w:rsidP="00EC549D">
      <w:pPr>
        <w:spacing w:after="0"/>
      </w:pPr>
    </w:p>
    <w:p w14:paraId="4A0C30C6" w14:textId="3F9AD178" w:rsidR="00232F97" w:rsidRDefault="00232F97" w:rsidP="00232F97">
      <w:pPr>
        <w:pStyle w:val="Titre1"/>
      </w:pPr>
      <w:bookmarkStart w:id="7" w:name="_Toc147145251"/>
      <w:r>
        <w:lastRenderedPageBreak/>
        <w:t>Mise en place de Cron</w:t>
      </w:r>
      <w:bookmarkEnd w:id="7"/>
    </w:p>
    <w:p w14:paraId="4341490A" w14:textId="77777777" w:rsidR="00232F97" w:rsidRDefault="00232F97" w:rsidP="00232F97"/>
    <w:p w14:paraId="08483E6B" w14:textId="4C93AF2B" w:rsidR="00232F97" w:rsidRDefault="00397A5E" w:rsidP="00232F97">
      <w:r>
        <w:tab/>
        <w:t xml:space="preserve">Dans un premier temps, nous devons installer l’outil </w:t>
      </w:r>
      <w:r w:rsidR="00F27562">
        <w:t>C</w:t>
      </w:r>
      <w:r>
        <w:t xml:space="preserve">ron sur notre serveur de sauvegarde afin </w:t>
      </w:r>
      <w:r w:rsidR="00F27562">
        <w:t>que ce dernier puisse lancer le script précédemment réalisé avec l’outil Rsync :</w:t>
      </w:r>
    </w:p>
    <w:p w14:paraId="4B88D6A8" w14:textId="0C4ADB8D" w:rsidR="00F27562" w:rsidRDefault="00000000" w:rsidP="00232F97">
      <w:r>
        <w:rPr>
          <w:noProof/>
          <w:color w:val="FFFFFF" w:themeColor="background1"/>
          <w:lang w:val="en-US"/>
        </w:rPr>
        <w:pict w14:anchorId="0630EFDE">
          <v:rect id="_x0000_s2093" style="position:absolute;left:0;text-align:left;margin-left:-16.8pt;margin-top:15.1pt;width:486.6pt;height:40.2pt;z-index:-251629056" fillcolor="#1c1a10 [334]" stroked="f"/>
        </w:pict>
      </w:r>
    </w:p>
    <w:p w14:paraId="1BE8C9D5" w14:textId="593F903C" w:rsidR="00F27562" w:rsidRPr="004F6E74" w:rsidRDefault="00F27562" w:rsidP="00F27562">
      <w:pPr>
        <w:spacing w:after="0"/>
        <w:rPr>
          <w:color w:val="FFFFFF" w:themeColor="background1"/>
          <w:lang w:val="en-US"/>
        </w:rPr>
      </w:pPr>
      <w:r w:rsidRPr="004F6E74">
        <w:rPr>
          <w:color w:val="FFFFFF" w:themeColor="background1"/>
          <w:lang w:val="en-US"/>
        </w:rPr>
        <w:t>apt update &amp;&amp; apt upgrade</w:t>
      </w:r>
    </w:p>
    <w:p w14:paraId="1F5913D9" w14:textId="36211DD3" w:rsidR="00F27562" w:rsidRPr="004F6E74" w:rsidRDefault="00F27562" w:rsidP="00232F97">
      <w:pPr>
        <w:rPr>
          <w:color w:val="FFFFFF" w:themeColor="background1"/>
          <w:lang w:val="en-US"/>
        </w:rPr>
      </w:pPr>
      <w:r w:rsidRPr="004F6E74">
        <w:rPr>
          <w:color w:val="FFFFFF" w:themeColor="background1"/>
          <w:lang w:val="en-US"/>
        </w:rPr>
        <w:t>apt install cron</w:t>
      </w:r>
    </w:p>
    <w:p w14:paraId="330EB008" w14:textId="77777777" w:rsidR="00F27562" w:rsidRPr="004F6E74" w:rsidRDefault="00F27562" w:rsidP="00232F97">
      <w:pPr>
        <w:rPr>
          <w:color w:val="FFFFFF" w:themeColor="background1"/>
          <w:lang w:val="en-US"/>
        </w:rPr>
      </w:pPr>
    </w:p>
    <w:p w14:paraId="7408403D" w14:textId="4305497D" w:rsidR="00F27562" w:rsidRDefault="00F27562" w:rsidP="00232F97">
      <w:r w:rsidRPr="004F6E74">
        <w:rPr>
          <w:lang w:val="en-US"/>
        </w:rPr>
        <w:tab/>
      </w:r>
      <w:r w:rsidRPr="00F27562">
        <w:t xml:space="preserve">Pour </w:t>
      </w:r>
      <w:r>
        <w:t>planifier les différentes tâches, l’outil Cron s’appuie sur ses fichiers de configuration appelés « crontab ». Chaque utilisateur peut avoir son propre fichier crontab, où il spécifie des tâches qu’il souhaite exécuter et la fréquence à laquelle elles doivent être exécutées. Les tâches peuvent être planifiées à des minutes, des heures, des jours, des mois ou des jours de la semaine spécifiques, offrant ainsi une grande flexibilité dans la planification des travaux.</w:t>
      </w:r>
    </w:p>
    <w:p w14:paraId="21BEC62D" w14:textId="77777777" w:rsidR="00F27562" w:rsidRDefault="00F27562" w:rsidP="00232F97"/>
    <w:p w14:paraId="2CA57C0E" w14:textId="57052416" w:rsidR="00F27562" w:rsidRDefault="00F27562" w:rsidP="00232F97">
      <w:r>
        <w:t>Voici un exemple de ligne de commande crontab :</w:t>
      </w:r>
    </w:p>
    <w:p w14:paraId="7CE6A0A3" w14:textId="2BB47EDB" w:rsidR="00F27562" w:rsidRDefault="00000000" w:rsidP="00232F97">
      <w:r>
        <w:rPr>
          <w:noProof/>
          <w:color w:val="FFFFFF" w:themeColor="background1"/>
          <w:lang w:val="en-US"/>
        </w:rPr>
        <w:pict w14:anchorId="0630EFDE">
          <v:rect id="_x0000_s2094" style="position:absolute;left:0;text-align:left;margin-left:-16.8pt;margin-top:13.9pt;width:486.6pt;height:25.2pt;z-index:-251628032" fillcolor="#1c1a10 [334]" stroked="f"/>
        </w:pict>
      </w:r>
    </w:p>
    <w:p w14:paraId="3D0B3D1E" w14:textId="28EF738D" w:rsidR="00F27562" w:rsidRDefault="00F27562" w:rsidP="00F27562">
      <w:pPr>
        <w:rPr>
          <w:color w:val="FFFFFF" w:themeColor="background1"/>
        </w:rPr>
      </w:pPr>
      <w:r w:rsidRPr="00F27562">
        <w:rPr>
          <w:color w:val="FFFFFF" w:themeColor="background1"/>
        </w:rPr>
        <w:t>*    *    *    *    *       user      /dossier_mon_script/mon_script.sh</w:t>
      </w:r>
    </w:p>
    <w:p w14:paraId="69409B72" w14:textId="77777777" w:rsidR="00F27562" w:rsidRDefault="00F27562" w:rsidP="00F27562">
      <w:pPr>
        <w:rPr>
          <w:color w:val="FFFFFF" w:themeColor="background1"/>
        </w:rPr>
      </w:pPr>
    </w:p>
    <w:p w14:paraId="669DFB79" w14:textId="34D100AA" w:rsidR="00F27562" w:rsidRDefault="00F27562" w:rsidP="00F27562">
      <w:r>
        <w:t>Notre commande peut être décomposée comme suit :</w:t>
      </w:r>
    </w:p>
    <w:p w14:paraId="6C9210BA" w14:textId="18470987" w:rsidR="00F27562" w:rsidRDefault="00312BEA" w:rsidP="00F27562">
      <w:pPr>
        <w:pStyle w:val="Paragraphedeliste"/>
        <w:numPr>
          <w:ilvl w:val="0"/>
          <w:numId w:val="7"/>
        </w:numPr>
      </w:pPr>
      <w:r>
        <w:t>L</w:t>
      </w:r>
      <w:r w:rsidR="004F6E74">
        <w:t xml:space="preserve">e premier astérisque correspond </w:t>
      </w:r>
      <w:r>
        <w:t>aux minutes. Il signifie que le script sera exécuté toutes les minutes.</w:t>
      </w:r>
    </w:p>
    <w:p w14:paraId="22F3E262" w14:textId="64E3653C" w:rsidR="00312BEA" w:rsidRDefault="00312BEA" w:rsidP="00F27562">
      <w:pPr>
        <w:pStyle w:val="Paragraphedeliste"/>
        <w:numPr>
          <w:ilvl w:val="0"/>
          <w:numId w:val="7"/>
        </w:numPr>
      </w:pPr>
      <w:r>
        <w:t>Le deuxième astérisque correspond aux heures.</w:t>
      </w:r>
      <w:r w:rsidRPr="00312BEA">
        <w:t xml:space="preserve"> </w:t>
      </w:r>
      <w:r>
        <w:t>Il signifie que le script sera exécuté toutes les heures.</w:t>
      </w:r>
    </w:p>
    <w:p w14:paraId="02FF8FA5" w14:textId="104FF96F" w:rsidR="00312BEA" w:rsidRDefault="00312BEA" w:rsidP="00312BEA">
      <w:pPr>
        <w:pStyle w:val="Paragraphedeliste"/>
        <w:numPr>
          <w:ilvl w:val="0"/>
          <w:numId w:val="7"/>
        </w:numPr>
      </w:pPr>
      <w:r>
        <w:t>Le troisième astérisque correspond aux jours. Il signifie que le script sera exécuté tous les jours.</w:t>
      </w:r>
    </w:p>
    <w:p w14:paraId="74226D99" w14:textId="71EB36CE" w:rsidR="00312BEA" w:rsidRDefault="00312BEA" w:rsidP="00312BEA">
      <w:pPr>
        <w:pStyle w:val="Paragraphedeliste"/>
        <w:numPr>
          <w:ilvl w:val="0"/>
          <w:numId w:val="7"/>
        </w:numPr>
      </w:pPr>
      <w:r>
        <w:t>Le quatrième astérisque correspond aux mois. Il signifie que le script sera exécuté tous les mois.</w:t>
      </w:r>
    </w:p>
    <w:p w14:paraId="67D38968" w14:textId="2C0E3BCC" w:rsidR="00312BEA" w:rsidRDefault="00312BEA" w:rsidP="00312BEA">
      <w:pPr>
        <w:pStyle w:val="Paragraphedeliste"/>
        <w:numPr>
          <w:ilvl w:val="0"/>
          <w:numId w:val="7"/>
        </w:numPr>
      </w:pPr>
      <w:r>
        <w:t>Le cinquième astérisque correspond aux jours de la semaine</w:t>
      </w:r>
      <w:r w:rsidR="00EF1F15">
        <w:t xml:space="preserve"> (lundi, mardi…)</w:t>
      </w:r>
      <w:r>
        <w:t>. Il signifie que le script sera exécuté tous les jours de la semaine.</w:t>
      </w:r>
    </w:p>
    <w:p w14:paraId="4CF8C310" w14:textId="47AB356C" w:rsidR="00312BEA" w:rsidRDefault="00312BEA" w:rsidP="00312BEA">
      <w:pPr>
        <w:pStyle w:val="Paragraphedeliste"/>
        <w:numPr>
          <w:ilvl w:val="0"/>
          <w:numId w:val="7"/>
        </w:numPr>
      </w:pPr>
      <w:r>
        <w:t>User signifie que le compte devant exécuter le script est le compte user.</w:t>
      </w:r>
    </w:p>
    <w:p w14:paraId="7CA773BE" w14:textId="3F43D16A" w:rsidR="00312BEA" w:rsidRDefault="00312BEA" w:rsidP="00312BEA">
      <w:pPr>
        <w:pStyle w:val="Paragraphedeliste"/>
        <w:numPr>
          <w:ilvl w:val="0"/>
          <w:numId w:val="7"/>
        </w:numPr>
      </w:pPr>
      <w:r>
        <w:t>Le chemin affiché correspond au chemin absolu du fichier de script à exécuter.</w:t>
      </w:r>
    </w:p>
    <w:p w14:paraId="6412D79B" w14:textId="77777777" w:rsidR="00312BEA" w:rsidRDefault="00312BEA" w:rsidP="00312BEA"/>
    <w:p w14:paraId="116CC1FA" w14:textId="565B3618" w:rsidR="00312BEA" w:rsidRDefault="00312BEA" w:rsidP="00312BEA">
      <w:pPr>
        <w:ind w:firstLine="708"/>
      </w:pPr>
      <w:r>
        <w:t>Nous devons faire la sauvegarde de nos machines tous les jours à 23h. Le script devra également être exécuté par l’utilisateur root. Nous entrons donc la ligne suivante dans la crontab :</w:t>
      </w:r>
    </w:p>
    <w:p w14:paraId="3261B5F2" w14:textId="0530BF5E" w:rsidR="00312BEA" w:rsidRDefault="00000000" w:rsidP="00312BEA">
      <w:r>
        <w:rPr>
          <w:noProof/>
          <w:color w:val="FFFFFF" w:themeColor="background1"/>
          <w:lang w:val="en-US"/>
        </w:rPr>
        <w:pict w14:anchorId="0630EFDE">
          <v:rect id="_x0000_s2096" style="position:absolute;left:0;text-align:left;margin-left:-16.8pt;margin-top:14.9pt;width:486.6pt;height:25.2pt;z-index:-251627008" fillcolor="#1c1a10 [334]" stroked="f"/>
        </w:pict>
      </w:r>
    </w:p>
    <w:p w14:paraId="7E5D552F" w14:textId="773FA3C0" w:rsidR="00312BEA" w:rsidRPr="00EF1F15" w:rsidRDefault="00312BEA" w:rsidP="00312BEA">
      <w:pPr>
        <w:rPr>
          <w:color w:val="FFFFFF" w:themeColor="background1"/>
          <w:lang w:val="en-US"/>
        </w:rPr>
      </w:pPr>
      <w:r w:rsidRPr="00EF1F15">
        <w:rPr>
          <w:color w:val="FFFFFF" w:themeColor="background1"/>
          <w:lang w:val="en-US"/>
        </w:rPr>
        <w:t>0   23   *   *   *        root   /home/backup/save.sh</w:t>
      </w:r>
    </w:p>
    <w:p w14:paraId="778D4E3E" w14:textId="77777777" w:rsidR="00312BEA" w:rsidRPr="00312BEA" w:rsidRDefault="00312BEA" w:rsidP="00312BEA">
      <w:pPr>
        <w:ind w:left="708"/>
        <w:rPr>
          <w:lang w:val="en-US"/>
        </w:rPr>
      </w:pPr>
    </w:p>
    <w:sectPr w:rsidR="00312BEA" w:rsidRPr="00312BEA" w:rsidSect="00731F8C">
      <w:headerReference w:type="default" r:id="rId16"/>
      <w:footerReference w:type="default" r:id="rId17"/>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868CF9" w14:textId="77777777" w:rsidR="00731F8C" w:rsidRDefault="00731F8C" w:rsidP="006651C9">
      <w:r>
        <w:separator/>
      </w:r>
    </w:p>
  </w:endnote>
  <w:endnote w:type="continuationSeparator" w:id="0">
    <w:p w14:paraId="04082440" w14:textId="77777777" w:rsidR="00731F8C" w:rsidRDefault="00731F8C"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786BF7" w14:textId="77777777" w:rsidR="00731F8C" w:rsidRDefault="00731F8C" w:rsidP="006651C9">
      <w:r>
        <w:separator/>
      </w:r>
    </w:p>
  </w:footnote>
  <w:footnote w:type="continuationSeparator" w:id="0">
    <w:p w14:paraId="2E6BDA55" w14:textId="77777777" w:rsidR="00731F8C" w:rsidRDefault="00731F8C"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5"/>
  </w:num>
  <w:num w:numId="6" w16cid:durableId="1241913754">
    <w:abstractNumId w:val="8"/>
  </w:num>
  <w:num w:numId="7" w16cid:durableId="2095739837">
    <w:abstractNumId w:val="6"/>
  </w:num>
  <w:num w:numId="8" w16cid:durableId="282267398">
    <w:abstractNumId w:val="7"/>
  </w:num>
  <w:num w:numId="9" w16cid:durableId="290327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attachedTemplate r:id="rId1"/>
  <w:defaultTabStop w:val="709"/>
  <w:hyphenationZone w:val="425"/>
  <w:characterSpacingControl w:val="doNotCompress"/>
  <w:hdrShapeDefaults>
    <o:shapedefaults v:ext="edit" spidmax="2097"/>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326C5"/>
    <w:rsid w:val="0003762D"/>
    <w:rsid w:val="00062EA2"/>
    <w:rsid w:val="0007411A"/>
    <w:rsid w:val="000861DC"/>
    <w:rsid w:val="00086F56"/>
    <w:rsid w:val="00095B74"/>
    <w:rsid w:val="000B2047"/>
    <w:rsid w:val="000E17D7"/>
    <w:rsid w:val="000E47B9"/>
    <w:rsid w:val="00102835"/>
    <w:rsid w:val="00104F8B"/>
    <w:rsid w:val="00117972"/>
    <w:rsid w:val="00137D4F"/>
    <w:rsid w:val="00147987"/>
    <w:rsid w:val="00154F18"/>
    <w:rsid w:val="001626A1"/>
    <w:rsid w:val="001639D2"/>
    <w:rsid w:val="00167D61"/>
    <w:rsid w:val="00171453"/>
    <w:rsid w:val="001730CA"/>
    <w:rsid w:val="001735F4"/>
    <w:rsid w:val="00176FC5"/>
    <w:rsid w:val="0019100F"/>
    <w:rsid w:val="001A02BE"/>
    <w:rsid w:val="001A4BC9"/>
    <w:rsid w:val="001B0DA4"/>
    <w:rsid w:val="001C1178"/>
    <w:rsid w:val="001E310D"/>
    <w:rsid w:val="001E79FE"/>
    <w:rsid w:val="001E7E2D"/>
    <w:rsid w:val="001F693E"/>
    <w:rsid w:val="00201103"/>
    <w:rsid w:val="00202362"/>
    <w:rsid w:val="00224446"/>
    <w:rsid w:val="00227CAB"/>
    <w:rsid w:val="00232F97"/>
    <w:rsid w:val="00237AC7"/>
    <w:rsid w:val="002461A7"/>
    <w:rsid w:val="002534DD"/>
    <w:rsid w:val="00255463"/>
    <w:rsid w:val="0027511F"/>
    <w:rsid w:val="0029129A"/>
    <w:rsid w:val="00291A4D"/>
    <w:rsid w:val="0029491E"/>
    <w:rsid w:val="002A3F9E"/>
    <w:rsid w:val="002A724D"/>
    <w:rsid w:val="002B66A6"/>
    <w:rsid w:val="002C2707"/>
    <w:rsid w:val="002D5A35"/>
    <w:rsid w:val="002F38AD"/>
    <w:rsid w:val="002F4FD5"/>
    <w:rsid w:val="00304232"/>
    <w:rsid w:val="00312BEA"/>
    <w:rsid w:val="0031475F"/>
    <w:rsid w:val="00364ADF"/>
    <w:rsid w:val="00375AFD"/>
    <w:rsid w:val="00386EA8"/>
    <w:rsid w:val="003874D9"/>
    <w:rsid w:val="00397A5E"/>
    <w:rsid w:val="003B5121"/>
    <w:rsid w:val="003B6AAE"/>
    <w:rsid w:val="003B76F1"/>
    <w:rsid w:val="003D1534"/>
    <w:rsid w:val="003D593C"/>
    <w:rsid w:val="003F2CA4"/>
    <w:rsid w:val="00403F11"/>
    <w:rsid w:val="00410F46"/>
    <w:rsid w:val="00411EC1"/>
    <w:rsid w:val="00413BC4"/>
    <w:rsid w:val="00414CB3"/>
    <w:rsid w:val="00420750"/>
    <w:rsid w:val="00447AA1"/>
    <w:rsid w:val="00462B1C"/>
    <w:rsid w:val="00463284"/>
    <w:rsid w:val="00467684"/>
    <w:rsid w:val="00471FB7"/>
    <w:rsid w:val="00472FC1"/>
    <w:rsid w:val="00480F3E"/>
    <w:rsid w:val="004A0931"/>
    <w:rsid w:val="004A6277"/>
    <w:rsid w:val="004C0B7E"/>
    <w:rsid w:val="004F6E74"/>
    <w:rsid w:val="00503E78"/>
    <w:rsid w:val="0050487C"/>
    <w:rsid w:val="00513AA7"/>
    <w:rsid w:val="00515EF9"/>
    <w:rsid w:val="005224AB"/>
    <w:rsid w:val="00526DD1"/>
    <w:rsid w:val="0054751E"/>
    <w:rsid w:val="00552A23"/>
    <w:rsid w:val="00555A29"/>
    <w:rsid w:val="0058332A"/>
    <w:rsid w:val="005B3A35"/>
    <w:rsid w:val="005C4678"/>
    <w:rsid w:val="005F0FDC"/>
    <w:rsid w:val="00603C1C"/>
    <w:rsid w:val="0062202D"/>
    <w:rsid w:val="00631D7C"/>
    <w:rsid w:val="00632F74"/>
    <w:rsid w:val="006613B3"/>
    <w:rsid w:val="006651C9"/>
    <w:rsid w:val="006676EB"/>
    <w:rsid w:val="00672F5A"/>
    <w:rsid w:val="00677FFB"/>
    <w:rsid w:val="0068690B"/>
    <w:rsid w:val="006B445E"/>
    <w:rsid w:val="006E01EC"/>
    <w:rsid w:val="006E2825"/>
    <w:rsid w:val="006F69ED"/>
    <w:rsid w:val="007113F3"/>
    <w:rsid w:val="00726528"/>
    <w:rsid w:val="00731F8C"/>
    <w:rsid w:val="00733F06"/>
    <w:rsid w:val="0074494D"/>
    <w:rsid w:val="007734FC"/>
    <w:rsid w:val="00783AAF"/>
    <w:rsid w:val="007975A2"/>
    <w:rsid w:val="007B3985"/>
    <w:rsid w:val="007D24D0"/>
    <w:rsid w:val="007D7A34"/>
    <w:rsid w:val="007F348C"/>
    <w:rsid w:val="007F4F1D"/>
    <w:rsid w:val="00807216"/>
    <w:rsid w:val="00812F30"/>
    <w:rsid w:val="00836229"/>
    <w:rsid w:val="00842026"/>
    <w:rsid w:val="00854C52"/>
    <w:rsid w:val="00857753"/>
    <w:rsid w:val="00864392"/>
    <w:rsid w:val="0087101A"/>
    <w:rsid w:val="008915FD"/>
    <w:rsid w:val="008C5B89"/>
    <w:rsid w:val="008E54B8"/>
    <w:rsid w:val="008F0AF1"/>
    <w:rsid w:val="008F4EDD"/>
    <w:rsid w:val="00901EB1"/>
    <w:rsid w:val="00907377"/>
    <w:rsid w:val="009122F9"/>
    <w:rsid w:val="00917B5D"/>
    <w:rsid w:val="00942C5C"/>
    <w:rsid w:val="009768CC"/>
    <w:rsid w:val="00987A59"/>
    <w:rsid w:val="009A6D3D"/>
    <w:rsid w:val="009C5DAA"/>
    <w:rsid w:val="009D525D"/>
    <w:rsid w:val="009E34AA"/>
    <w:rsid w:val="009E3F71"/>
    <w:rsid w:val="009F6919"/>
    <w:rsid w:val="00A00073"/>
    <w:rsid w:val="00A2322D"/>
    <w:rsid w:val="00A413A0"/>
    <w:rsid w:val="00A57B23"/>
    <w:rsid w:val="00A65EE4"/>
    <w:rsid w:val="00A71CDE"/>
    <w:rsid w:val="00AA04D5"/>
    <w:rsid w:val="00AC0341"/>
    <w:rsid w:val="00AC5A19"/>
    <w:rsid w:val="00AC6B12"/>
    <w:rsid w:val="00AD5A1D"/>
    <w:rsid w:val="00AE7F5D"/>
    <w:rsid w:val="00AF7742"/>
    <w:rsid w:val="00B3766B"/>
    <w:rsid w:val="00B42384"/>
    <w:rsid w:val="00B503AF"/>
    <w:rsid w:val="00B7345C"/>
    <w:rsid w:val="00B771C5"/>
    <w:rsid w:val="00B80DE0"/>
    <w:rsid w:val="00B81FD7"/>
    <w:rsid w:val="00B859F6"/>
    <w:rsid w:val="00B87D29"/>
    <w:rsid w:val="00B87E9A"/>
    <w:rsid w:val="00B95C66"/>
    <w:rsid w:val="00BB1CE7"/>
    <w:rsid w:val="00BD6711"/>
    <w:rsid w:val="00BE08CD"/>
    <w:rsid w:val="00BF0E26"/>
    <w:rsid w:val="00BF31D7"/>
    <w:rsid w:val="00C57AAD"/>
    <w:rsid w:val="00C57FC3"/>
    <w:rsid w:val="00C6384C"/>
    <w:rsid w:val="00C9193F"/>
    <w:rsid w:val="00CB4514"/>
    <w:rsid w:val="00CB69B1"/>
    <w:rsid w:val="00CC2ED0"/>
    <w:rsid w:val="00CC5595"/>
    <w:rsid w:val="00CE64C3"/>
    <w:rsid w:val="00CE670B"/>
    <w:rsid w:val="00D023F9"/>
    <w:rsid w:val="00D14907"/>
    <w:rsid w:val="00D17B47"/>
    <w:rsid w:val="00D20E4A"/>
    <w:rsid w:val="00D27EC2"/>
    <w:rsid w:val="00D33D2A"/>
    <w:rsid w:val="00D71019"/>
    <w:rsid w:val="00D71781"/>
    <w:rsid w:val="00D82F4C"/>
    <w:rsid w:val="00D846A5"/>
    <w:rsid w:val="00D86F3D"/>
    <w:rsid w:val="00D90008"/>
    <w:rsid w:val="00D91909"/>
    <w:rsid w:val="00D97D16"/>
    <w:rsid w:val="00DA2D1E"/>
    <w:rsid w:val="00DC1DB0"/>
    <w:rsid w:val="00DD79AE"/>
    <w:rsid w:val="00DE4713"/>
    <w:rsid w:val="00DF134E"/>
    <w:rsid w:val="00E049F4"/>
    <w:rsid w:val="00E13747"/>
    <w:rsid w:val="00E14117"/>
    <w:rsid w:val="00E247B0"/>
    <w:rsid w:val="00E274F7"/>
    <w:rsid w:val="00E5405E"/>
    <w:rsid w:val="00EA77D2"/>
    <w:rsid w:val="00EB3A50"/>
    <w:rsid w:val="00EC0EFE"/>
    <w:rsid w:val="00EC549D"/>
    <w:rsid w:val="00EE2822"/>
    <w:rsid w:val="00EF1F15"/>
    <w:rsid w:val="00F072FE"/>
    <w:rsid w:val="00F27562"/>
    <w:rsid w:val="00F40A20"/>
    <w:rsid w:val="00F626E2"/>
    <w:rsid w:val="00F63047"/>
    <w:rsid w:val="00F63824"/>
    <w:rsid w:val="00F71897"/>
    <w:rsid w:val="00F8101C"/>
    <w:rsid w:val="00FA4A96"/>
    <w:rsid w:val="00FD73CF"/>
    <w:rsid w:val="00FE14B3"/>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7"/>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2.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4.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10</Pages>
  <Words>1729</Words>
  <Characters>9512</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2023-05-28T06:46:00Z</dcterms:created>
  <dcterms:modified xsi:type="dcterms:W3CDTF">2024-04-21T10:37:00Z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