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662" w:rsidRDefault="00BD5EB5">
      <w:pPr>
        <w:numPr>
          <w:ilvl w:val="0"/>
          <w:numId w:val="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h5</w:t>
      </w:r>
      <w:r>
        <w:rPr>
          <w:rFonts w:hint="eastAsia"/>
          <w:b/>
          <w:bCs/>
          <w:sz w:val="24"/>
        </w:rPr>
        <w:t>和</w:t>
      </w:r>
      <w:r>
        <w:rPr>
          <w:rFonts w:hint="eastAsia"/>
          <w:b/>
          <w:bCs/>
          <w:sz w:val="24"/>
        </w:rPr>
        <w:t>css3</w:t>
      </w:r>
      <w:r>
        <w:rPr>
          <w:rFonts w:hint="eastAsia"/>
          <w:b/>
          <w:bCs/>
          <w:sz w:val="24"/>
        </w:rPr>
        <w:t>有哪些新特性？</w:t>
      </w:r>
    </w:p>
    <w:p w:rsidR="00B55662" w:rsidRDefault="00BD5EB5">
      <w:pPr>
        <w:rPr>
          <w:sz w:val="24"/>
        </w:rPr>
      </w:pPr>
      <w:r>
        <w:rPr>
          <w:rFonts w:hint="eastAsia"/>
          <w:sz w:val="24"/>
        </w:rPr>
        <w:t>首先</w:t>
      </w:r>
      <w:r>
        <w:rPr>
          <w:rFonts w:hint="eastAsia"/>
          <w:sz w:val="24"/>
        </w:rPr>
        <w:t>h5</w:t>
      </w:r>
      <w:r>
        <w:rPr>
          <w:rFonts w:hint="eastAsia"/>
          <w:sz w:val="24"/>
        </w:rPr>
        <w:t>新增了很多语义化标签，像</w:t>
      </w:r>
      <w:r>
        <w:rPr>
          <w:rFonts w:hint="eastAsia"/>
          <w:sz w:val="24"/>
        </w:rPr>
        <w:t>article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header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footer</w:t>
      </w:r>
      <w:r>
        <w:rPr>
          <w:rFonts w:hint="eastAsia"/>
          <w:sz w:val="24"/>
        </w:rPr>
        <w:t>、</w:t>
      </w:r>
      <w:proofErr w:type="spellStart"/>
      <w:r>
        <w:rPr>
          <w:rFonts w:hint="eastAsia"/>
          <w:sz w:val="24"/>
        </w:rPr>
        <w:t>nav</w:t>
      </w:r>
      <w:proofErr w:type="spellEnd"/>
      <w:r>
        <w:rPr>
          <w:rFonts w:hint="eastAsia"/>
          <w:sz w:val="24"/>
        </w:rPr>
        <w:t>、</w:t>
      </w:r>
      <w:r>
        <w:rPr>
          <w:rFonts w:hint="eastAsia"/>
          <w:sz w:val="24"/>
        </w:rPr>
        <w:t>section</w:t>
      </w:r>
      <w:r>
        <w:rPr>
          <w:rFonts w:hint="eastAsia"/>
          <w:sz w:val="24"/>
        </w:rPr>
        <w:t>，还有一些表单控件</w:t>
      </w:r>
      <w:r>
        <w:rPr>
          <w:rFonts w:hint="eastAsia"/>
          <w:sz w:val="24"/>
        </w:rPr>
        <w:t>date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time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email</w:t>
      </w:r>
      <w:r>
        <w:rPr>
          <w:rFonts w:hint="eastAsia"/>
          <w:sz w:val="24"/>
        </w:rPr>
        <w:t>、</w:t>
      </w:r>
      <w:proofErr w:type="spellStart"/>
      <w:r>
        <w:rPr>
          <w:rFonts w:hint="eastAsia"/>
          <w:sz w:val="24"/>
        </w:rPr>
        <w:t>url</w:t>
      </w:r>
      <w:proofErr w:type="spellEnd"/>
      <w:r>
        <w:rPr>
          <w:rFonts w:hint="eastAsia"/>
          <w:sz w:val="24"/>
        </w:rPr>
        <w:t>等，</w:t>
      </w:r>
      <w:r>
        <w:rPr>
          <w:rFonts w:hint="eastAsia"/>
          <w:sz w:val="24"/>
        </w:rPr>
        <w:t>canvas</w:t>
      </w:r>
      <w:r>
        <w:rPr>
          <w:rFonts w:hint="eastAsia"/>
          <w:sz w:val="24"/>
        </w:rPr>
        <w:t>绘画元素、</w:t>
      </w:r>
      <w:r>
        <w:rPr>
          <w:rFonts w:hint="eastAsia"/>
          <w:sz w:val="24"/>
        </w:rPr>
        <w:t>video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audio</w:t>
      </w:r>
      <w:r>
        <w:rPr>
          <w:rFonts w:hint="eastAsia"/>
          <w:sz w:val="24"/>
        </w:rPr>
        <w:t>媒体播放元素，本地离线储存</w:t>
      </w:r>
      <w:proofErr w:type="spellStart"/>
      <w:r>
        <w:rPr>
          <w:rFonts w:hint="eastAsia"/>
          <w:sz w:val="24"/>
        </w:rPr>
        <w:t>localStorage</w:t>
      </w:r>
      <w:proofErr w:type="spellEnd"/>
      <w:r>
        <w:rPr>
          <w:rFonts w:hint="eastAsia"/>
          <w:sz w:val="24"/>
        </w:rPr>
        <w:t>长期存储数据，</w:t>
      </w:r>
      <w:proofErr w:type="spellStart"/>
      <w:r>
        <w:rPr>
          <w:rFonts w:hint="eastAsia"/>
          <w:sz w:val="24"/>
        </w:rPr>
        <w:t>sessionStorage</w:t>
      </w:r>
      <w:proofErr w:type="spellEnd"/>
      <w:r>
        <w:rPr>
          <w:rFonts w:hint="eastAsia"/>
          <w:sz w:val="24"/>
        </w:rPr>
        <w:t>数据在浏览器关闭后自动删除。</w:t>
      </w:r>
    </w:p>
    <w:p w:rsidR="00B55662" w:rsidRDefault="00BD5EB5">
      <w:pPr>
        <w:rPr>
          <w:sz w:val="24"/>
        </w:rPr>
      </w:pPr>
      <w:r>
        <w:rPr>
          <w:rFonts w:hint="eastAsia"/>
          <w:sz w:val="24"/>
        </w:rPr>
        <w:t>然后</w:t>
      </w:r>
      <w:r>
        <w:rPr>
          <w:rFonts w:hint="eastAsia"/>
          <w:sz w:val="24"/>
        </w:rPr>
        <w:t>css3</w:t>
      </w:r>
      <w:r>
        <w:rPr>
          <w:rFonts w:hint="eastAsia"/>
          <w:sz w:val="24"/>
        </w:rPr>
        <w:t>新增了属性、伪类选择器等，如：</w:t>
      </w:r>
      <w:r>
        <w:rPr>
          <w:rFonts w:hint="eastAsia"/>
          <w:sz w:val="24"/>
        </w:rPr>
        <w:t>......</w:t>
      </w:r>
      <w:r>
        <w:rPr>
          <w:rFonts w:hint="eastAsia"/>
          <w:sz w:val="24"/>
        </w:rPr>
        <w:t>还有文字特效、边框</w:t>
      </w:r>
      <w:r>
        <w:rPr>
          <w:rFonts w:hint="eastAsia"/>
          <w:sz w:val="24"/>
        </w:rPr>
        <w:t>border-radius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2D/3D</w:t>
      </w:r>
      <w:r>
        <w:rPr>
          <w:rFonts w:hint="eastAsia"/>
          <w:sz w:val="24"/>
        </w:rPr>
        <w:t>转换</w:t>
      </w:r>
      <w:r>
        <w:rPr>
          <w:rFonts w:hint="eastAsia"/>
          <w:sz w:val="24"/>
        </w:rPr>
        <w:t>transform</w:t>
      </w:r>
      <w:r>
        <w:rPr>
          <w:rFonts w:hint="eastAsia"/>
          <w:sz w:val="24"/>
        </w:rPr>
        <w:t>、动画</w:t>
      </w:r>
      <w:r>
        <w:rPr>
          <w:rFonts w:hint="eastAsia"/>
          <w:sz w:val="24"/>
        </w:rPr>
        <w:t>animation @</w:t>
      </w:r>
      <w:proofErr w:type="spellStart"/>
      <w:r>
        <w:rPr>
          <w:rFonts w:hint="eastAsia"/>
          <w:sz w:val="24"/>
        </w:rPr>
        <w:t>keyframes</w:t>
      </w:r>
      <w:proofErr w:type="spellEnd"/>
      <w:r>
        <w:rPr>
          <w:rFonts w:hint="eastAsia"/>
          <w:sz w:val="24"/>
        </w:rPr>
        <w:t>、媒体查询</w:t>
      </w:r>
      <w:r>
        <w:rPr>
          <w:rFonts w:hint="eastAsia"/>
          <w:sz w:val="24"/>
        </w:rPr>
        <w:t>@media</w:t>
      </w:r>
    </w:p>
    <w:p w:rsidR="00B55662" w:rsidRDefault="00B55662">
      <w:pPr>
        <w:rPr>
          <w:sz w:val="24"/>
        </w:rPr>
      </w:pPr>
    </w:p>
    <w:p w:rsidR="00B55662" w:rsidRDefault="00BD5EB5">
      <w:pPr>
        <w:rPr>
          <w:sz w:val="24"/>
        </w:rPr>
      </w:pPr>
      <w:r>
        <w:rPr>
          <w:rFonts w:hint="eastAsia"/>
          <w:sz w:val="24"/>
        </w:rPr>
        <w:t>谈谈你对语义化的理解？</w:t>
      </w:r>
    </w:p>
    <w:p w:rsidR="00B55662" w:rsidRDefault="00BD5EB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Helvetica" w:hAnsi="Helvetica" w:cs="Helvetica"/>
          <w:color w:val="3E3E3E"/>
          <w:kern w:val="0"/>
          <w:sz w:val="23"/>
          <w:szCs w:val="23"/>
        </w:rPr>
      </w:pPr>
      <w:r>
        <w:rPr>
          <w:rFonts w:ascii="Helvetica" w:hAnsi="Helvetica" w:cs="Helvetica"/>
          <w:color w:val="3E3E3E"/>
          <w:kern w:val="0"/>
          <w:sz w:val="23"/>
          <w:szCs w:val="23"/>
        </w:rPr>
        <w:t>1.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去掉或样式丢失的时候能让页面呈现清晰的结构：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html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本身是没有表现的，我们看到例如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&lt;h1&gt;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是粗体，字体大小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2em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，加粗；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&lt;strong&gt;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是加粗的，不要认为这是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html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的表现，这些其实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html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默认的</w:t>
      </w:r>
      <w:proofErr w:type="spellStart"/>
      <w:r>
        <w:rPr>
          <w:rFonts w:ascii="Helvetica" w:hAnsi="Helvetica" w:cs="Helvetica"/>
          <w:color w:val="3E3E3E"/>
          <w:kern w:val="0"/>
          <w:sz w:val="23"/>
          <w:szCs w:val="23"/>
        </w:rPr>
        <w:t>css</w:t>
      </w:r>
      <w:proofErr w:type="spellEnd"/>
      <w:r>
        <w:rPr>
          <w:rFonts w:ascii="Helvetica" w:hAnsi="Helvetica" w:cs="Helvetica"/>
          <w:color w:val="3E3E3E"/>
          <w:kern w:val="0"/>
          <w:sz w:val="23"/>
          <w:szCs w:val="23"/>
        </w:rPr>
        <w:t>样式在起作用，所以去掉或样式丢失的时候能让页面呈现清晰的结构不是语义化的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HTML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结构的优点，但是浏览器都有有默认样式，默认样式的目的也是为了更好的表达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html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的语义，可以说浏览器的默认样式和语义化的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HTML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结构是不可分割的。</w:t>
      </w:r>
    </w:p>
    <w:p w:rsidR="00B55662" w:rsidRDefault="00BD5EB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Helvetica" w:hAnsi="Helvetica" w:cs="Helvetica"/>
          <w:color w:val="3E3E3E"/>
          <w:kern w:val="0"/>
          <w:sz w:val="23"/>
          <w:szCs w:val="23"/>
        </w:rPr>
      </w:pPr>
      <w:r>
        <w:rPr>
          <w:rFonts w:ascii="Helvetica" w:hAnsi="Helvetica" w:cs="Helvetica"/>
          <w:color w:val="3E3E3E"/>
          <w:kern w:val="0"/>
          <w:sz w:val="23"/>
          <w:szCs w:val="23"/>
        </w:rPr>
        <w:t>2.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屏幕阅读器（如果访客有视障）会完全根据你的标记来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“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读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”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你的网页。</w:t>
      </w:r>
    </w:p>
    <w:p w:rsidR="00B55662" w:rsidRDefault="00BD5EB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Helvetica" w:hAnsi="Helvetica" w:cs="Helvetica"/>
          <w:color w:val="3E3E3E"/>
          <w:kern w:val="0"/>
          <w:sz w:val="23"/>
          <w:szCs w:val="23"/>
        </w:rPr>
      </w:pPr>
      <w:r>
        <w:rPr>
          <w:rFonts w:ascii="Helvetica" w:hAnsi="Helvetica" w:cs="Helvetica"/>
          <w:color w:val="3E3E3E"/>
          <w:kern w:val="0"/>
          <w:sz w:val="23"/>
          <w:szCs w:val="23"/>
        </w:rPr>
        <w:t>3.PDA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、手机等设备可能无法像普通电脑的浏览器一样来渲染网页（通常是因为这些设备对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CSS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的支持较弱）。</w:t>
      </w:r>
    </w:p>
    <w:p w:rsidR="00B55662" w:rsidRDefault="00BD5EB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Helvetica" w:hAnsi="Helvetica" w:cs="Helvetica"/>
          <w:color w:val="3E3E3E"/>
          <w:kern w:val="0"/>
          <w:sz w:val="23"/>
          <w:szCs w:val="23"/>
        </w:rPr>
      </w:pPr>
      <w:r>
        <w:rPr>
          <w:rFonts w:ascii="Helvetica" w:hAnsi="Helvetica" w:cs="Helvetica"/>
          <w:color w:val="3E3E3E"/>
          <w:kern w:val="0"/>
          <w:sz w:val="23"/>
          <w:szCs w:val="23"/>
        </w:rPr>
        <w:t>4.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有利于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SEO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：和搜索引擎建立良好沟通，有助于爬虫抓取更多的有效信息：爬虫依赖于标签来确定上下文和各个关键字的权重。</w:t>
      </w:r>
    </w:p>
    <w:p w:rsidR="00B55662" w:rsidRDefault="00BD5EB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sz w:val="24"/>
        </w:rPr>
      </w:pPr>
      <w:r>
        <w:rPr>
          <w:rFonts w:ascii="Helvetica" w:hAnsi="Helvetica" w:cs="Helvetica"/>
          <w:color w:val="3E3E3E"/>
          <w:kern w:val="0"/>
          <w:sz w:val="23"/>
          <w:szCs w:val="23"/>
        </w:rPr>
        <w:t>5.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便于团队开发和维护，语义化更具可读性，是下一步吧网页的重要动向，遵循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W3C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标准的团队都遵循这个标准，可以减少差异化。</w:t>
      </w:r>
    </w:p>
    <w:p w:rsidR="00B55662" w:rsidRDefault="00B55662">
      <w:pPr>
        <w:rPr>
          <w:sz w:val="24"/>
        </w:rPr>
      </w:pPr>
    </w:p>
    <w:p w:rsidR="00B55662" w:rsidRDefault="00BD5EB5">
      <w:pPr>
        <w:numPr>
          <w:ilvl w:val="0"/>
          <w:numId w:val="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闭包</w:t>
      </w:r>
    </w:p>
    <w:p w:rsidR="00B55662" w:rsidRDefault="00BD5EB5">
      <w:pPr>
        <w:rPr>
          <w:sz w:val="24"/>
        </w:rPr>
      </w:pPr>
      <w:proofErr w:type="spellStart"/>
      <w:r>
        <w:rPr>
          <w:rFonts w:hint="eastAsia"/>
          <w:sz w:val="24"/>
        </w:rPr>
        <w:t>Js</w:t>
      </w:r>
      <w:proofErr w:type="spellEnd"/>
      <w:r>
        <w:rPr>
          <w:rFonts w:hint="eastAsia"/>
          <w:sz w:val="24"/>
        </w:rPr>
        <w:t>函数内部可以直接读取全局变量，而外部无法读取函数的局部变量。</w:t>
      </w:r>
    </w:p>
    <w:p w:rsidR="00B55662" w:rsidRDefault="00BD5EB5">
      <w:pPr>
        <w:rPr>
          <w:sz w:val="24"/>
        </w:rPr>
      </w:pPr>
      <w:r>
        <w:rPr>
          <w:rFonts w:hint="eastAsia"/>
          <w:sz w:val="24"/>
        </w:rPr>
        <w:t>函数内部声明变量的时候要使用</w:t>
      </w:r>
      <w:proofErr w:type="spellStart"/>
      <w:r>
        <w:rPr>
          <w:rFonts w:hint="eastAsia"/>
          <w:sz w:val="24"/>
        </w:rPr>
        <w:t>var</w:t>
      </w:r>
      <w:proofErr w:type="spellEnd"/>
      <w:r>
        <w:rPr>
          <w:rFonts w:hint="eastAsia"/>
          <w:sz w:val="24"/>
        </w:rPr>
        <w:t>，不然实际上是声明了一个全局变量。</w:t>
      </w:r>
    </w:p>
    <w:p w:rsidR="00B55662" w:rsidRDefault="00BD5EB5">
      <w:pPr>
        <w:rPr>
          <w:sz w:val="24"/>
        </w:rPr>
      </w:pPr>
      <w:r>
        <w:rPr>
          <w:rFonts w:hint="eastAsia"/>
          <w:sz w:val="24"/>
        </w:rPr>
        <w:t>闭包就是让外部可以访问函数内部的局部变量，在函数内部嵌套一个函数</w:t>
      </w:r>
      <w:r>
        <w:rPr>
          <w:rFonts w:hint="eastAsia"/>
          <w:sz w:val="24"/>
        </w:rPr>
        <w:t>return</w:t>
      </w:r>
      <w:r>
        <w:rPr>
          <w:rFonts w:hint="eastAsia"/>
          <w:sz w:val="24"/>
        </w:rPr>
        <w:t>该函数的变量出去，然后外部执行该函数可以读取到里面的变量了。</w:t>
      </w:r>
    </w:p>
    <w:p w:rsidR="00B55662" w:rsidRDefault="00BD5EB5">
      <w:pPr>
        <w:rPr>
          <w:sz w:val="24"/>
        </w:rPr>
      </w:pPr>
      <w:r>
        <w:rPr>
          <w:rFonts w:hint="eastAsia"/>
          <w:sz w:val="24"/>
        </w:rPr>
        <w:t>缺点：变量始终保持在内存中不会被垃圾回收机制回收，不能滥用！浏览器效率降低</w:t>
      </w:r>
    </w:p>
    <w:p w:rsidR="00B55662" w:rsidRDefault="00B55662">
      <w:pPr>
        <w:rPr>
          <w:sz w:val="24"/>
        </w:rPr>
      </w:pPr>
    </w:p>
    <w:p w:rsidR="00B55662" w:rsidRDefault="00BD5EB5">
      <w:pPr>
        <w:numPr>
          <w:ilvl w:val="0"/>
          <w:numId w:val="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JSONP</w:t>
      </w:r>
      <w:r>
        <w:rPr>
          <w:rFonts w:hint="eastAsia"/>
          <w:b/>
          <w:bCs/>
          <w:sz w:val="24"/>
        </w:rPr>
        <w:t>原理</w:t>
      </w:r>
    </w:p>
    <w:p w:rsidR="00B55662" w:rsidRDefault="00BD5EB5">
      <w:pPr>
        <w:rPr>
          <w:rFonts w:ascii="Tahoma" w:eastAsia="Tahoma" w:hAnsi="Tahoma" w:cs="Tahoma"/>
          <w:color w:val="454545"/>
          <w:szCs w:val="21"/>
          <w:shd w:val="clear" w:color="auto" w:fill="FFFFFF"/>
        </w:rPr>
      </w:pPr>
      <w:r>
        <w:rPr>
          <w:rFonts w:ascii="Tahoma" w:eastAsia="Tahoma" w:hAnsi="Tahoma" w:cs="Tahoma"/>
          <w:color w:val="454545"/>
          <w:szCs w:val="21"/>
          <w:shd w:val="clear" w:color="auto" w:fill="FFFFFF"/>
        </w:rPr>
        <w:t>动态</w:t>
      </w: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创建</w:t>
      </w:r>
      <w:r>
        <w:rPr>
          <w:rFonts w:ascii="Tahoma" w:eastAsia="Tahoma" w:hAnsi="Tahoma" w:cs="Tahoma"/>
          <w:color w:val="454545"/>
          <w:szCs w:val="21"/>
          <w:shd w:val="clear" w:color="auto" w:fill="FFFFFF"/>
        </w:rPr>
        <w:t>一个&lt;script&gt;标签</w:t>
      </w: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，</w:t>
      </w:r>
      <w:r>
        <w:rPr>
          <w:rFonts w:ascii="Tahoma" w:eastAsia="Tahoma" w:hAnsi="Tahoma" w:cs="Tahoma"/>
          <w:color w:val="454545"/>
          <w:szCs w:val="21"/>
          <w:shd w:val="clear" w:color="auto" w:fill="FFFFFF"/>
        </w:rPr>
        <w:t>而script标签的</w:t>
      </w:r>
      <w:proofErr w:type="spellStart"/>
      <w:r>
        <w:rPr>
          <w:rFonts w:ascii="Tahoma" w:eastAsia="Tahoma" w:hAnsi="Tahoma" w:cs="Tahoma"/>
          <w:color w:val="454545"/>
          <w:szCs w:val="21"/>
          <w:shd w:val="clear" w:color="auto" w:fill="FFFFFF"/>
        </w:rPr>
        <w:t>src</w:t>
      </w:r>
      <w:proofErr w:type="spellEnd"/>
      <w:r>
        <w:rPr>
          <w:rFonts w:ascii="Tahoma" w:eastAsia="Tahoma" w:hAnsi="Tahoma" w:cs="Tahoma"/>
          <w:color w:val="454545"/>
          <w:szCs w:val="21"/>
          <w:shd w:val="clear" w:color="auto" w:fill="FFFFFF"/>
        </w:rPr>
        <w:t>属性是没有跨域的限制的</w:t>
      </w: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，可以向其他不同源</w:t>
      </w: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(</w:t>
      </w: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域名、协议、端口</w:t>
      </w: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)</w:t>
      </w: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请求</w:t>
      </w:r>
      <w:proofErr w:type="spellStart"/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json</w:t>
      </w:r>
      <w:proofErr w:type="spellEnd"/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数据</w:t>
      </w:r>
      <w:r>
        <w:rPr>
          <w:rFonts w:ascii="Tahoma" w:eastAsia="Tahoma" w:hAnsi="Tahoma" w:cs="Tahoma"/>
          <w:color w:val="454545"/>
          <w:szCs w:val="21"/>
          <w:shd w:val="clear" w:color="auto" w:fill="FFFFFF"/>
        </w:rPr>
        <w:t>。</w:t>
      </w:r>
    </w:p>
    <w:p w:rsidR="00B55662" w:rsidRDefault="00BD5EB5">
      <w:pPr>
        <w:rPr>
          <w:rFonts w:ascii="Tahoma" w:hAnsi="Tahoma" w:cs="Tahoma"/>
          <w:color w:val="454545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缺点：</w:t>
      </w:r>
      <w:r>
        <w:rPr>
          <w:rFonts w:ascii="Tahoma" w:eastAsia="Tahoma" w:hAnsi="Tahoma" w:cs="Tahoma"/>
          <w:color w:val="454545"/>
          <w:szCs w:val="21"/>
          <w:shd w:val="clear" w:color="auto" w:fill="FFFFFF"/>
        </w:rPr>
        <w:t>它只支持GET请求而不支持POST等其它类型的HTTP请求；它只支持跨域HTTP请求这种情况，不能解决不同域的两个页面之间如何进行</w:t>
      </w:r>
      <w:r>
        <w:rPr>
          <w:rFonts w:ascii="Tahoma" w:eastAsia="Tahoma" w:hAnsi="Tahoma" w:cs="Tahoma"/>
          <w:b/>
          <w:color w:val="DF3434"/>
          <w:szCs w:val="21"/>
          <w:shd w:val="clear" w:color="auto" w:fill="FFFFFF"/>
        </w:rPr>
        <w:fldChar w:fldCharType="begin"/>
      </w:r>
      <w:r>
        <w:rPr>
          <w:rFonts w:ascii="Tahoma" w:eastAsia="Tahoma" w:hAnsi="Tahoma" w:cs="Tahoma"/>
          <w:b/>
          <w:color w:val="DF3434"/>
          <w:szCs w:val="21"/>
          <w:shd w:val="clear" w:color="auto" w:fill="FFFFFF"/>
        </w:rPr>
        <w:instrText xml:space="preserve"> HYPERLINK "http://lib.csdn.net/base/javascript" \o "JavaScript知识库" \t "http://blog.csdn.net/z69183787/article/details/_blank" </w:instrText>
      </w:r>
      <w:r>
        <w:rPr>
          <w:rFonts w:ascii="Tahoma" w:eastAsia="Tahoma" w:hAnsi="Tahoma" w:cs="Tahoma"/>
          <w:b/>
          <w:color w:val="DF3434"/>
          <w:szCs w:val="21"/>
          <w:shd w:val="clear" w:color="auto" w:fill="FFFFFF"/>
        </w:rPr>
        <w:fldChar w:fldCharType="separate"/>
      </w:r>
      <w:r>
        <w:rPr>
          <w:rStyle w:val="a4"/>
          <w:rFonts w:ascii="Tahoma" w:eastAsia="Tahoma" w:hAnsi="Tahoma" w:cs="Tahoma"/>
          <w:b/>
          <w:color w:val="DF3434"/>
          <w:szCs w:val="21"/>
          <w:u w:val="none"/>
          <w:shd w:val="clear" w:color="auto" w:fill="FFFFFF"/>
        </w:rPr>
        <w:t>JavaScript</w:t>
      </w:r>
      <w:r>
        <w:rPr>
          <w:rFonts w:ascii="Tahoma" w:eastAsia="Tahoma" w:hAnsi="Tahoma" w:cs="Tahoma"/>
          <w:b/>
          <w:color w:val="DF3434"/>
          <w:szCs w:val="21"/>
          <w:shd w:val="clear" w:color="auto" w:fill="FFFFFF"/>
        </w:rPr>
        <w:fldChar w:fldCharType="end"/>
      </w:r>
      <w:r>
        <w:rPr>
          <w:rFonts w:ascii="Tahoma" w:eastAsia="Tahoma" w:hAnsi="Tahoma" w:cs="Tahoma"/>
          <w:color w:val="454545"/>
          <w:szCs w:val="21"/>
          <w:shd w:val="clear" w:color="auto" w:fill="FFFFFF"/>
        </w:rPr>
        <w:t>调用的问题。</w:t>
      </w:r>
    </w:p>
    <w:p w:rsidR="00BD5EB5" w:rsidRDefault="00BD5EB5">
      <w:pPr>
        <w:rPr>
          <w:rFonts w:ascii="Tahoma" w:hAnsi="Tahoma" w:cs="Tahoma"/>
          <w:color w:val="454545"/>
          <w:szCs w:val="21"/>
          <w:shd w:val="clear" w:color="auto" w:fill="FFFFFF"/>
        </w:rPr>
      </w:pP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JSONP</w:t>
      </w: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的优缺点：</w:t>
      </w:r>
    </w:p>
    <w:p w:rsidR="00BD5EB5" w:rsidRDefault="00BD5EB5" w:rsidP="00BD5EB5">
      <w:pPr>
        <w:pStyle w:val="a5"/>
        <w:numPr>
          <w:ilvl w:val="0"/>
          <w:numId w:val="7"/>
        </w:numPr>
        <w:ind w:firstLineChars="0"/>
        <w:rPr>
          <w:rFonts w:ascii="Tahoma" w:hAnsi="Tahoma" w:cs="Tahoma"/>
          <w:color w:val="454545"/>
          <w:szCs w:val="21"/>
          <w:shd w:val="clear" w:color="auto" w:fill="FFFFFF"/>
        </w:rPr>
      </w:pPr>
      <w:r w:rsidRPr="00BD5EB5">
        <w:rPr>
          <w:rFonts w:ascii="Tahoma" w:hAnsi="Tahoma" w:cs="Tahoma" w:hint="eastAsia"/>
          <w:color w:val="454545"/>
          <w:szCs w:val="21"/>
          <w:shd w:val="clear" w:color="auto" w:fill="FFFFFF"/>
        </w:rPr>
        <w:t>优点：</w:t>
      </w:r>
    </w:p>
    <w:p w:rsidR="00BD5EB5" w:rsidRDefault="00BD5EB5" w:rsidP="00BD5EB5">
      <w:pPr>
        <w:pStyle w:val="a5"/>
        <w:ind w:left="36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它不像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XMLHttpRequest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对象实现的</w:t>
      </w:r>
      <w:r>
        <w:rPr>
          <w:rFonts w:ascii="Arial" w:hAnsi="Arial" w:cs="Arial"/>
          <w:color w:val="333333"/>
          <w:szCs w:val="21"/>
          <w:shd w:val="clear" w:color="auto" w:fill="FFFFFF"/>
        </w:rPr>
        <w:t>Ajax</w:t>
      </w:r>
      <w:r>
        <w:rPr>
          <w:rFonts w:ascii="Arial" w:hAnsi="Arial" w:cs="Arial"/>
          <w:color w:val="333333"/>
          <w:szCs w:val="21"/>
          <w:shd w:val="clear" w:color="auto" w:fill="FFFFFF"/>
        </w:rPr>
        <w:t>请求那样受到同源策略的限制，</w:t>
      </w:r>
      <w:r>
        <w:rPr>
          <w:rFonts w:ascii="Arial" w:hAnsi="Arial" w:cs="Arial"/>
          <w:color w:val="333333"/>
          <w:szCs w:val="21"/>
          <w:shd w:val="clear" w:color="auto" w:fill="FFFFFF"/>
        </w:rPr>
        <w:t>JSONP</w:t>
      </w:r>
      <w:r>
        <w:rPr>
          <w:rFonts w:ascii="Arial" w:hAnsi="Arial" w:cs="Arial"/>
          <w:color w:val="333333"/>
          <w:szCs w:val="21"/>
          <w:shd w:val="clear" w:color="auto" w:fill="FFFFFF"/>
        </w:rPr>
        <w:t>可以跨越同源策略；</w:t>
      </w:r>
    </w:p>
    <w:p w:rsidR="00BD5EB5" w:rsidRDefault="00BD5EB5" w:rsidP="00BD5EB5">
      <w:pPr>
        <w:pStyle w:val="a5"/>
        <w:ind w:left="36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它的兼容性更好，在更加古老的浏览器中都可以运行，不需要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XMLHttpRequest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或</w:t>
      </w:r>
      <w:r>
        <w:rPr>
          <w:rFonts w:ascii="Arial" w:hAnsi="Arial" w:cs="Arial"/>
          <w:color w:val="333333"/>
          <w:szCs w:val="21"/>
          <w:shd w:val="clear" w:color="auto" w:fill="FFFFFF"/>
        </w:rPr>
        <w:t>ActiveX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的支持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；</w:t>
      </w:r>
    </w:p>
    <w:p w:rsidR="00BD5EB5" w:rsidRPr="00BD5EB5" w:rsidRDefault="00BD5EB5" w:rsidP="00BD5EB5">
      <w:pPr>
        <w:pStyle w:val="a5"/>
        <w:ind w:left="360" w:firstLineChars="0" w:firstLine="0"/>
        <w:rPr>
          <w:rFonts w:ascii="Tahoma" w:hAnsi="Tahoma" w:cs="Tahoma"/>
          <w:color w:val="454545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在请求完毕后可以通过调用</w:t>
      </w:r>
      <w:r>
        <w:rPr>
          <w:rFonts w:ascii="Arial" w:hAnsi="Arial" w:cs="Arial"/>
          <w:color w:val="333333"/>
          <w:szCs w:val="21"/>
          <w:shd w:val="clear" w:color="auto" w:fill="FFFFFF"/>
        </w:rPr>
        <w:t>callback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的方式回传结果。将回调方法的权限给了调用方。</w:t>
      </w: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这个就相当于将</w:t>
      </w:r>
      <w:r>
        <w:rPr>
          <w:rFonts w:ascii="Arial" w:hAnsi="Arial" w:cs="Arial"/>
          <w:color w:val="333333"/>
          <w:szCs w:val="21"/>
          <w:shd w:val="clear" w:color="auto" w:fill="FFFFFF"/>
        </w:rPr>
        <w:t>controller</w:t>
      </w:r>
      <w:r>
        <w:rPr>
          <w:rFonts w:ascii="Arial" w:hAnsi="Arial" w:cs="Arial"/>
          <w:color w:val="333333"/>
          <w:szCs w:val="21"/>
          <w:shd w:val="clear" w:color="auto" w:fill="FFFFFF"/>
        </w:rPr>
        <w:t>层和</w:t>
      </w:r>
      <w:r>
        <w:rPr>
          <w:rFonts w:ascii="Arial" w:hAnsi="Arial" w:cs="Arial"/>
          <w:color w:val="333333"/>
          <w:szCs w:val="21"/>
          <w:shd w:val="clear" w:color="auto" w:fill="FFFFFF"/>
        </w:rPr>
        <w:t>view</w:t>
      </w:r>
      <w:r>
        <w:rPr>
          <w:rFonts w:ascii="Arial" w:hAnsi="Arial" w:cs="Arial"/>
          <w:color w:val="333333"/>
          <w:szCs w:val="21"/>
          <w:shd w:val="clear" w:color="auto" w:fill="FFFFFF"/>
        </w:rPr>
        <w:t>层终于分开了。我提供的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jsonp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服务只提供纯服务的数据，至于提供服务以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后的页面渲染和后续</w:t>
      </w:r>
      <w:r>
        <w:rPr>
          <w:rFonts w:ascii="Arial" w:hAnsi="Arial" w:cs="Arial"/>
          <w:color w:val="333333"/>
          <w:szCs w:val="21"/>
          <w:shd w:val="clear" w:color="auto" w:fill="FFFFFF"/>
        </w:rPr>
        <w:t>view</w:t>
      </w:r>
      <w:r>
        <w:rPr>
          <w:rFonts w:ascii="Arial" w:hAnsi="Arial" w:cs="Arial"/>
          <w:color w:val="333333"/>
          <w:szCs w:val="21"/>
          <w:shd w:val="clear" w:color="auto" w:fill="FFFFFF"/>
        </w:rPr>
        <w:t>操作都由调用者来自己定义就好了。如果有两个页面需要渲染同一份数据，你们只需要有不同的渲染逻辑就可以了，逻辑都可以使用同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一个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jsonp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服务。</w:t>
      </w:r>
    </w:p>
    <w:p w:rsidR="00BD5EB5" w:rsidRDefault="00BD5EB5" w:rsidP="00BD5EB5">
      <w:pPr>
        <w:pStyle w:val="a5"/>
        <w:numPr>
          <w:ilvl w:val="0"/>
          <w:numId w:val="7"/>
        </w:numPr>
        <w:ind w:firstLineChars="0"/>
        <w:rPr>
          <w:rFonts w:ascii="Tahoma" w:hAnsi="Tahoma" w:cs="Tahoma"/>
          <w:color w:val="454545"/>
          <w:szCs w:val="21"/>
          <w:shd w:val="clear" w:color="auto" w:fill="FFFFFF"/>
        </w:rPr>
      </w:pP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缺点：</w:t>
      </w:r>
    </w:p>
    <w:p w:rsidR="00BD5EB5" w:rsidRDefault="00BD5EB5" w:rsidP="00BD5EB5">
      <w:pPr>
        <w:pStyle w:val="a5"/>
        <w:ind w:left="36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它只支持</w:t>
      </w:r>
      <w:r>
        <w:rPr>
          <w:rFonts w:ascii="Arial" w:hAnsi="Arial" w:cs="Arial"/>
          <w:color w:val="333333"/>
          <w:szCs w:val="21"/>
          <w:shd w:val="clear" w:color="auto" w:fill="FFFFFF"/>
        </w:rPr>
        <w:t>GET</w:t>
      </w:r>
      <w:r>
        <w:rPr>
          <w:rFonts w:ascii="Arial" w:hAnsi="Arial" w:cs="Arial"/>
          <w:color w:val="333333"/>
          <w:szCs w:val="21"/>
          <w:shd w:val="clear" w:color="auto" w:fill="FFFFFF"/>
        </w:rPr>
        <w:t>请求而不支持</w:t>
      </w:r>
      <w:r>
        <w:rPr>
          <w:rFonts w:ascii="Arial" w:hAnsi="Arial" w:cs="Arial"/>
          <w:color w:val="333333"/>
          <w:szCs w:val="21"/>
          <w:shd w:val="clear" w:color="auto" w:fill="FFFFFF"/>
        </w:rPr>
        <w:t>POST</w:t>
      </w:r>
      <w:r>
        <w:rPr>
          <w:rFonts w:ascii="Arial" w:hAnsi="Arial" w:cs="Arial"/>
          <w:color w:val="333333"/>
          <w:szCs w:val="21"/>
          <w:shd w:val="clear" w:color="auto" w:fill="FFFFFF"/>
        </w:rPr>
        <w:t>等其它类型的</w:t>
      </w:r>
      <w:r>
        <w:rPr>
          <w:rFonts w:ascii="Arial" w:hAnsi="Arial" w:cs="Arial"/>
          <w:color w:val="333333"/>
          <w:szCs w:val="21"/>
          <w:shd w:val="clear" w:color="auto" w:fill="FFFFFF"/>
        </w:rPr>
        <w:t>HTTP</w:t>
      </w:r>
      <w:r>
        <w:rPr>
          <w:rFonts w:ascii="Arial" w:hAnsi="Arial" w:cs="Arial"/>
          <w:color w:val="333333"/>
          <w:szCs w:val="21"/>
          <w:shd w:val="clear" w:color="auto" w:fill="FFFFFF"/>
        </w:rPr>
        <w:t>请求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；</w:t>
      </w:r>
    </w:p>
    <w:p w:rsidR="00BD5EB5" w:rsidRDefault="00BD5EB5" w:rsidP="00BD5EB5">
      <w:pPr>
        <w:pStyle w:val="a5"/>
        <w:ind w:left="36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它只支持跨域</w:t>
      </w:r>
      <w:r>
        <w:rPr>
          <w:rFonts w:ascii="Arial" w:hAnsi="Arial" w:cs="Arial"/>
          <w:color w:val="333333"/>
          <w:szCs w:val="21"/>
          <w:shd w:val="clear" w:color="auto" w:fill="FFFFFF"/>
        </w:rPr>
        <w:t>HTTP</w:t>
      </w:r>
      <w:r>
        <w:rPr>
          <w:rFonts w:ascii="Arial" w:hAnsi="Arial" w:cs="Arial"/>
          <w:color w:val="333333"/>
          <w:szCs w:val="21"/>
          <w:shd w:val="clear" w:color="auto" w:fill="FFFFFF"/>
        </w:rPr>
        <w:t>请求这种情况，不能解决不同域的两个页面之间如何进行</w:t>
      </w:r>
      <w:r>
        <w:rPr>
          <w:rFonts w:ascii="Arial" w:hAnsi="Arial" w:cs="Arial"/>
          <w:color w:val="333333"/>
          <w:szCs w:val="21"/>
          <w:shd w:val="clear" w:color="auto" w:fill="FFFFFF"/>
        </w:rPr>
        <w:t>JavaScript</w:t>
      </w:r>
      <w:r>
        <w:rPr>
          <w:rFonts w:ascii="Arial" w:hAnsi="Arial" w:cs="Arial"/>
          <w:color w:val="333333"/>
          <w:szCs w:val="21"/>
          <w:shd w:val="clear" w:color="auto" w:fill="FFFFFF"/>
        </w:rPr>
        <w:t>调用的问题。</w:t>
      </w:r>
    </w:p>
    <w:p w:rsidR="00BD5EB5" w:rsidRDefault="00BD5EB5" w:rsidP="00BD5EB5">
      <w:pPr>
        <w:pStyle w:val="a5"/>
        <w:ind w:left="36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jsonp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在调用失败的时候不会返回各种</w:t>
      </w:r>
      <w:r>
        <w:rPr>
          <w:rFonts w:ascii="Arial" w:hAnsi="Arial" w:cs="Arial"/>
          <w:color w:val="333333"/>
          <w:szCs w:val="21"/>
          <w:shd w:val="clear" w:color="auto" w:fill="FFFFFF"/>
        </w:rPr>
        <w:t>HTTP</w:t>
      </w:r>
      <w:r>
        <w:rPr>
          <w:rFonts w:ascii="Arial" w:hAnsi="Arial" w:cs="Arial"/>
          <w:color w:val="333333"/>
          <w:szCs w:val="21"/>
          <w:shd w:val="clear" w:color="auto" w:fill="FFFFFF"/>
        </w:rPr>
        <w:t>状态码。</w:t>
      </w:r>
    </w:p>
    <w:p w:rsidR="00BD5EB5" w:rsidRPr="00BD5EB5" w:rsidRDefault="00BD5EB5" w:rsidP="00BD5EB5">
      <w:pPr>
        <w:pStyle w:val="a5"/>
        <w:ind w:left="360" w:firstLineChars="0" w:firstLine="0"/>
        <w:rPr>
          <w:rFonts w:ascii="Tahoma" w:hAnsi="Tahoma" w:cs="Tahoma"/>
          <w:color w:val="454545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缺点是安全性。万一假如提供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jsonp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的服务存在页面注入漏洞，即它返回的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javascript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的内容被人控制的。那么结果是什么？所有调用这个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jsonp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的网站都会存在漏洞。于是无法把危险控制在一个域名下</w:t>
      </w:r>
      <w:r>
        <w:rPr>
          <w:rFonts w:ascii="Arial" w:hAnsi="Arial" w:cs="Arial"/>
          <w:color w:val="333333"/>
          <w:szCs w:val="21"/>
          <w:shd w:val="clear" w:color="auto" w:fill="FFFFFF"/>
        </w:rPr>
        <w:t>…</w:t>
      </w:r>
      <w:r>
        <w:rPr>
          <w:rFonts w:ascii="Arial" w:hAnsi="Arial" w:cs="Arial"/>
          <w:color w:val="333333"/>
          <w:szCs w:val="21"/>
          <w:shd w:val="clear" w:color="auto" w:fill="FFFFFF"/>
        </w:rPr>
        <w:t>所以在使用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jsonp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的时候必须要保证使用的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jsonp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服务必须是安全可信的。</w:t>
      </w:r>
    </w:p>
    <w:p w:rsidR="00B55662" w:rsidRDefault="00B55662">
      <w:pPr>
        <w:rPr>
          <w:rFonts w:ascii="Tahoma" w:eastAsia="Tahoma" w:hAnsi="Tahoma" w:cs="Tahoma"/>
          <w:color w:val="454545"/>
          <w:szCs w:val="21"/>
          <w:shd w:val="clear" w:color="auto" w:fill="FFFFFF"/>
        </w:rPr>
      </w:pPr>
    </w:p>
    <w:p w:rsidR="00B55662" w:rsidRDefault="00BD5EB5">
      <w:pPr>
        <w:numPr>
          <w:ilvl w:val="0"/>
          <w:numId w:val="1"/>
        </w:numPr>
        <w:rPr>
          <w:rFonts w:ascii="Tahoma" w:eastAsia="宋体" w:hAnsi="Tahoma" w:cs="Tahoma"/>
          <w:b/>
          <w:bCs/>
          <w:color w:val="454545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b/>
          <w:bCs/>
          <w:color w:val="454545"/>
          <w:szCs w:val="21"/>
          <w:shd w:val="clear" w:color="auto" w:fill="FFFFFF"/>
        </w:rPr>
        <w:t>原生</w:t>
      </w:r>
      <w:r>
        <w:rPr>
          <w:rFonts w:ascii="Tahoma" w:eastAsia="宋体" w:hAnsi="Tahoma" w:cs="Tahoma" w:hint="eastAsia"/>
          <w:b/>
          <w:bCs/>
          <w:color w:val="454545"/>
          <w:szCs w:val="21"/>
          <w:shd w:val="clear" w:color="auto" w:fill="FFFFFF"/>
        </w:rPr>
        <w:t>Ajax</w:t>
      </w:r>
      <w:r>
        <w:rPr>
          <w:rFonts w:ascii="Tahoma" w:eastAsia="宋体" w:hAnsi="Tahoma" w:cs="Tahoma" w:hint="eastAsia"/>
          <w:b/>
          <w:bCs/>
          <w:color w:val="454545"/>
          <w:szCs w:val="21"/>
          <w:shd w:val="clear" w:color="auto" w:fill="FFFFFF"/>
        </w:rPr>
        <w:t>如何实现？</w:t>
      </w:r>
      <w:r>
        <w:rPr>
          <w:rFonts w:ascii="Tahoma" w:eastAsia="宋体" w:hAnsi="Tahoma" w:cs="Tahoma" w:hint="eastAsia"/>
          <w:b/>
          <w:bCs/>
          <w:color w:val="454545"/>
          <w:szCs w:val="21"/>
          <w:shd w:val="clear" w:color="auto" w:fill="FFFFFF"/>
        </w:rPr>
        <w:t>http://www.cnblogs.com/ssj-777/p/5364070.html</w:t>
      </w:r>
    </w:p>
    <w:p w:rsidR="00B55662" w:rsidRDefault="00BD5EB5">
      <w:pPr>
        <w:rPr>
          <w:rFonts w:ascii="Tahoma" w:eastAsia="宋体" w:hAnsi="Tahoma" w:cs="Tahoma"/>
          <w:color w:val="454545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大概的步骤：</w:t>
      </w: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 xml:space="preserve">(1) </w:t>
      </w: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建立</w:t>
      </w:r>
      <w:proofErr w:type="spellStart"/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xmlHttpRequest</w:t>
      </w:r>
      <w:proofErr w:type="spellEnd"/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连接；</w:t>
      </w:r>
    </w:p>
    <w:p w:rsidR="00B55662" w:rsidRDefault="00BD5EB5">
      <w:pPr>
        <w:numPr>
          <w:ilvl w:val="0"/>
          <w:numId w:val="2"/>
        </w:numPr>
        <w:ind w:left="840" w:firstLine="420"/>
        <w:rPr>
          <w:rFonts w:ascii="Tahoma" w:eastAsia="宋体" w:hAnsi="Tahoma" w:cs="Tahoma"/>
          <w:color w:val="454545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请求向后台服务器发送请求；</w:t>
      </w:r>
    </w:p>
    <w:p w:rsidR="00B55662" w:rsidRDefault="00BD5EB5">
      <w:pPr>
        <w:ind w:left="1260"/>
        <w:rPr>
          <w:rFonts w:ascii="Tahoma" w:eastAsia="宋体" w:hAnsi="Tahoma" w:cs="Tahoma"/>
          <w:color w:val="454545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 xml:space="preserve">(3) </w:t>
      </w: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根据服务器返回的状态码进行相关的操作；</w:t>
      </w:r>
    </w:p>
    <w:p w:rsidR="00B55662" w:rsidRDefault="00BD5EB5">
      <w:pPr>
        <w:ind w:left="1260"/>
        <w:rPr>
          <w:rFonts w:ascii="Tahoma" w:eastAsia="宋体" w:hAnsi="Tahoma" w:cs="Tahoma"/>
          <w:color w:val="454545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 xml:space="preserve">(4) </w:t>
      </w: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返回的数据进行格式化；</w:t>
      </w:r>
    </w:p>
    <w:p w:rsidR="00B55662" w:rsidRDefault="00BD5EB5">
      <w:pPr>
        <w:rPr>
          <w:rFonts w:ascii="Tahoma" w:eastAsia="宋体" w:hAnsi="Tahoma" w:cs="Tahoma"/>
          <w:b/>
          <w:bCs/>
          <w:color w:val="454545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b/>
          <w:bCs/>
          <w:color w:val="454545"/>
          <w:szCs w:val="21"/>
          <w:shd w:val="clear" w:color="auto" w:fill="FFFFFF"/>
        </w:rPr>
        <w:t>状态码：</w:t>
      </w:r>
    </w:p>
    <w:p w:rsidR="00B55662" w:rsidRDefault="00BD5EB5">
      <w:pPr>
        <w:rPr>
          <w:rFonts w:ascii="Tahoma" w:eastAsia="宋体" w:hAnsi="Tahoma" w:cs="Tahoma"/>
          <w:color w:val="454545"/>
          <w:szCs w:val="21"/>
          <w:shd w:val="clear" w:color="auto" w:fill="FFFFFF"/>
        </w:rPr>
      </w:pPr>
      <w:proofErr w:type="spellStart"/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readyState</w:t>
      </w:r>
      <w:proofErr w:type="spellEnd"/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是</w:t>
      </w:r>
      <w:proofErr w:type="spellStart"/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XMLHttpRequest</w:t>
      </w:r>
      <w:proofErr w:type="spellEnd"/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对象的一个属性，用来标识当前</w:t>
      </w:r>
      <w:proofErr w:type="spellStart"/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XMLHttpRequest</w:t>
      </w:r>
      <w:proofErr w:type="spellEnd"/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对象处于什么状态。</w:t>
      </w:r>
    </w:p>
    <w:p w:rsidR="00B55662" w:rsidRDefault="00BD5EB5">
      <w:pPr>
        <w:ind w:firstLine="420"/>
        <w:rPr>
          <w:rStyle w:val="HTML0"/>
          <w:rFonts w:ascii="Consolas" w:eastAsia="Consolas" w:hAnsi="Consolas" w:cs="Consolas"/>
          <w:color w:val="000000"/>
          <w:sz w:val="18"/>
          <w:szCs w:val="18"/>
        </w:rPr>
      </w:pPr>
      <w:r>
        <w:rPr>
          <w:rStyle w:val="HTML0"/>
          <w:rFonts w:ascii="Consolas" w:eastAsia="Consolas" w:hAnsi="Consolas" w:cs="Consolas"/>
          <w:color w:val="009900"/>
          <w:sz w:val="18"/>
          <w:szCs w:val="18"/>
        </w:rPr>
        <w:t>0</w:t>
      </w:r>
      <w:r>
        <w:rPr>
          <w:rStyle w:val="HTML0"/>
          <w:rFonts w:ascii="Consolas" w:eastAsia="Consolas" w:hAnsi="Consolas" w:cs="Consolas"/>
          <w:color w:val="000000"/>
          <w:sz w:val="18"/>
          <w:szCs w:val="18"/>
        </w:rPr>
        <w:t>：初始化，</w:t>
      </w:r>
      <w:proofErr w:type="spellStart"/>
      <w:r>
        <w:rPr>
          <w:rStyle w:val="HTML0"/>
          <w:rFonts w:ascii="Consolas" w:eastAsia="Consolas" w:hAnsi="Consolas" w:cs="Consolas"/>
          <w:color w:val="000000"/>
          <w:sz w:val="18"/>
          <w:szCs w:val="18"/>
        </w:rPr>
        <w:t>XMLHttpRequest</w:t>
      </w:r>
      <w:proofErr w:type="spellEnd"/>
      <w:r>
        <w:rPr>
          <w:rStyle w:val="HTML0"/>
          <w:rFonts w:ascii="Consolas" w:eastAsia="Consolas" w:hAnsi="Consolas" w:cs="Consolas"/>
          <w:color w:val="000000"/>
          <w:sz w:val="18"/>
          <w:szCs w:val="18"/>
        </w:rPr>
        <w:t>对象还没有完成初始化</w:t>
      </w:r>
    </w:p>
    <w:p w:rsidR="00B55662" w:rsidRDefault="00BD5EB5">
      <w:pPr>
        <w:ind w:firstLine="420"/>
        <w:rPr>
          <w:rStyle w:val="HTML0"/>
          <w:rFonts w:ascii="Consolas" w:eastAsia="Consolas" w:hAnsi="Consolas" w:cs="Consolas"/>
          <w:color w:val="000000"/>
          <w:sz w:val="18"/>
          <w:szCs w:val="18"/>
        </w:rPr>
      </w:pPr>
      <w:r>
        <w:rPr>
          <w:rStyle w:val="HTML0"/>
          <w:rFonts w:ascii="Consolas" w:eastAsia="Consolas" w:hAnsi="Consolas" w:cs="Consolas"/>
          <w:color w:val="009900"/>
          <w:sz w:val="18"/>
          <w:szCs w:val="18"/>
        </w:rPr>
        <w:t>1</w:t>
      </w:r>
      <w:r>
        <w:rPr>
          <w:rStyle w:val="HTML0"/>
          <w:rFonts w:ascii="Consolas" w:eastAsia="Consolas" w:hAnsi="Consolas" w:cs="Consolas"/>
          <w:color w:val="000000"/>
          <w:sz w:val="18"/>
          <w:szCs w:val="18"/>
        </w:rPr>
        <w:t>：载入，</w:t>
      </w:r>
      <w:proofErr w:type="spellStart"/>
      <w:r>
        <w:rPr>
          <w:rStyle w:val="HTML0"/>
          <w:rFonts w:ascii="Consolas" w:eastAsia="Consolas" w:hAnsi="Consolas" w:cs="Consolas"/>
          <w:color w:val="000000"/>
          <w:sz w:val="18"/>
          <w:szCs w:val="18"/>
        </w:rPr>
        <w:t>XMLHttpRequest</w:t>
      </w:r>
      <w:proofErr w:type="spellEnd"/>
      <w:r>
        <w:rPr>
          <w:rStyle w:val="HTML0"/>
          <w:rFonts w:ascii="Consolas" w:eastAsia="Consolas" w:hAnsi="Consolas" w:cs="Consolas"/>
          <w:color w:val="000000"/>
          <w:sz w:val="18"/>
          <w:szCs w:val="18"/>
        </w:rPr>
        <w:t>对象开始发送请求</w:t>
      </w:r>
    </w:p>
    <w:p w:rsidR="00B55662" w:rsidRDefault="00BD5EB5">
      <w:pPr>
        <w:ind w:firstLine="420"/>
        <w:rPr>
          <w:rStyle w:val="HTML0"/>
          <w:rFonts w:ascii="Consolas" w:eastAsia="Consolas" w:hAnsi="Consolas" w:cs="Consolas"/>
          <w:color w:val="000000"/>
          <w:sz w:val="18"/>
          <w:szCs w:val="18"/>
        </w:rPr>
      </w:pPr>
      <w:r>
        <w:rPr>
          <w:rStyle w:val="HTML0"/>
          <w:rFonts w:ascii="Consolas" w:eastAsia="Consolas" w:hAnsi="Consolas" w:cs="Consolas"/>
          <w:color w:val="009900"/>
          <w:sz w:val="18"/>
          <w:szCs w:val="18"/>
        </w:rPr>
        <w:t>2</w:t>
      </w:r>
      <w:r>
        <w:rPr>
          <w:rStyle w:val="HTML0"/>
          <w:rFonts w:ascii="Consolas" w:eastAsia="Consolas" w:hAnsi="Consolas" w:cs="Consolas"/>
          <w:color w:val="000000"/>
          <w:sz w:val="18"/>
          <w:szCs w:val="18"/>
        </w:rPr>
        <w:t>：载入完成，</w:t>
      </w:r>
      <w:proofErr w:type="spellStart"/>
      <w:r>
        <w:rPr>
          <w:rStyle w:val="HTML0"/>
          <w:rFonts w:ascii="Consolas" w:eastAsia="Consolas" w:hAnsi="Consolas" w:cs="Consolas"/>
          <w:color w:val="000000"/>
          <w:sz w:val="18"/>
          <w:szCs w:val="18"/>
        </w:rPr>
        <w:t>XMLHttpRequest</w:t>
      </w:r>
      <w:proofErr w:type="spellEnd"/>
      <w:r>
        <w:rPr>
          <w:rStyle w:val="HTML0"/>
          <w:rFonts w:ascii="Consolas" w:eastAsia="Consolas" w:hAnsi="Consolas" w:cs="Consolas"/>
          <w:color w:val="000000"/>
          <w:sz w:val="18"/>
          <w:szCs w:val="18"/>
        </w:rPr>
        <w:t>对象的请求发送完成</w:t>
      </w:r>
    </w:p>
    <w:p w:rsidR="00B55662" w:rsidRDefault="00BD5EB5">
      <w:pPr>
        <w:ind w:firstLine="420"/>
        <w:rPr>
          <w:rStyle w:val="HTML0"/>
          <w:rFonts w:ascii="Consolas" w:eastAsia="Consolas" w:hAnsi="Consolas" w:cs="Consolas"/>
          <w:color w:val="000000"/>
          <w:sz w:val="18"/>
          <w:szCs w:val="18"/>
        </w:rPr>
      </w:pPr>
      <w:r>
        <w:rPr>
          <w:rStyle w:val="HTML0"/>
          <w:rFonts w:ascii="Consolas" w:eastAsia="Consolas" w:hAnsi="Consolas" w:cs="Consolas"/>
          <w:color w:val="009900"/>
          <w:sz w:val="18"/>
          <w:szCs w:val="18"/>
        </w:rPr>
        <w:t>3</w:t>
      </w:r>
      <w:r>
        <w:rPr>
          <w:rStyle w:val="HTML0"/>
          <w:rFonts w:ascii="Consolas" w:eastAsia="Consolas" w:hAnsi="Consolas" w:cs="Consolas"/>
          <w:color w:val="000000"/>
          <w:sz w:val="18"/>
          <w:szCs w:val="18"/>
        </w:rPr>
        <w:t>：解析，</w:t>
      </w:r>
      <w:proofErr w:type="spellStart"/>
      <w:r>
        <w:rPr>
          <w:rStyle w:val="HTML0"/>
          <w:rFonts w:ascii="Consolas" w:eastAsia="Consolas" w:hAnsi="Consolas" w:cs="Consolas"/>
          <w:color w:val="000000"/>
          <w:sz w:val="18"/>
          <w:szCs w:val="18"/>
        </w:rPr>
        <w:t>XMLHttpRequest</w:t>
      </w:r>
      <w:proofErr w:type="spellEnd"/>
      <w:r>
        <w:rPr>
          <w:rStyle w:val="HTML0"/>
          <w:rFonts w:ascii="Consolas" w:eastAsia="Consolas" w:hAnsi="Consolas" w:cs="Consolas"/>
          <w:color w:val="000000"/>
          <w:sz w:val="18"/>
          <w:szCs w:val="18"/>
        </w:rPr>
        <w:t>对象开始读取服务器的响应</w:t>
      </w:r>
    </w:p>
    <w:p w:rsidR="00B55662" w:rsidRDefault="00BD5EB5">
      <w:pPr>
        <w:ind w:firstLine="420"/>
        <w:rPr>
          <w:rStyle w:val="HTML0"/>
          <w:rFonts w:ascii="Consolas" w:eastAsia="Consolas" w:hAnsi="Consolas" w:cs="Consolas"/>
          <w:color w:val="000000"/>
          <w:sz w:val="18"/>
          <w:szCs w:val="18"/>
        </w:rPr>
      </w:pPr>
      <w:r>
        <w:rPr>
          <w:rStyle w:val="HTML0"/>
          <w:rFonts w:ascii="Consolas" w:eastAsia="Consolas" w:hAnsi="Consolas" w:cs="Consolas"/>
          <w:color w:val="009900"/>
          <w:sz w:val="18"/>
          <w:szCs w:val="18"/>
        </w:rPr>
        <w:t>4</w:t>
      </w:r>
      <w:r>
        <w:rPr>
          <w:rStyle w:val="HTML0"/>
          <w:rFonts w:ascii="Consolas" w:eastAsia="Consolas" w:hAnsi="Consolas" w:cs="Consolas"/>
          <w:color w:val="000000"/>
          <w:sz w:val="18"/>
          <w:szCs w:val="18"/>
        </w:rPr>
        <w:t>：完成，</w:t>
      </w:r>
      <w:proofErr w:type="spellStart"/>
      <w:r>
        <w:rPr>
          <w:rStyle w:val="HTML0"/>
          <w:rFonts w:ascii="Consolas" w:eastAsia="Consolas" w:hAnsi="Consolas" w:cs="Consolas"/>
          <w:color w:val="000000"/>
          <w:sz w:val="18"/>
          <w:szCs w:val="18"/>
        </w:rPr>
        <w:t>XMLHttpRequest</w:t>
      </w:r>
      <w:proofErr w:type="spellEnd"/>
      <w:r>
        <w:rPr>
          <w:rStyle w:val="HTML0"/>
          <w:rFonts w:ascii="Consolas" w:eastAsia="Consolas" w:hAnsi="Consolas" w:cs="Consolas"/>
          <w:color w:val="000000"/>
          <w:sz w:val="18"/>
          <w:szCs w:val="18"/>
        </w:rPr>
        <w:t>对象读取服务器响应结束</w:t>
      </w:r>
    </w:p>
    <w:p w:rsidR="00B55662" w:rsidRDefault="00BD5EB5">
      <w:pPr>
        <w:rPr>
          <w:rFonts w:ascii="Tahoma" w:eastAsia="宋体" w:hAnsi="Tahoma" w:cs="Tahoma"/>
          <w:color w:val="454545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Status</w:t>
      </w: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是</w:t>
      </w:r>
      <w:proofErr w:type="spellStart"/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XMLHttpRequest</w:t>
      </w:r>
      <w:proofErr w:type="spellEnd"/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对象的一个属性，表示响应的</w:t>
      </w: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Http</w:t>
      </w: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状态码</w:t>
      </w:r>
    </w:p>
    <w:p w:rsidR="00B55662" w:rsidRDefault="00BD5EB5">
      <w:pPr>
        <w:ind w:firstLine="420"/>
        <w:rPr>
          <w:rStyle w:val="HTML0"/>
          <w:rFonts w:ascii="Consolas" w:eastAsia="Consolas" w:hAnsi="Consolas" w:cs="Consolas"/>
          <w:color w:val="000000"/>
          <w:sz w:val="18"/>
          <w:szCs w:val="18"/>
        </w:rPr>
      </w:pPr>
      <w:r>
        <w:rPr>
          <w:rStyle w:val="HTML0"/>
          <w:rFonts w:ascii="Consolas" w:eastAsia="Consolas" w:hAnsi="Consolas" w:cs="Consolas"/>
          <w:color w:val="009900"/>
          <w:sz w:val="18"/>
          <w:szCs w:val="18"/>
        </w:rPr>
        <w:t>1</w:t>
      </w:r>
      <w:r>
        <w:rPr>
          <w:rStyle w:val="HTML0"/>
          <w:rFonts w:ascii="Consolas" w:eastAsia="Consolas" w:hAnsi="Consolas" w:cs="Consolas"/>
          <w:color w:val="000000"/>
          <w:sz w:val="18"/>
          <w:szCs w:val="18"/>
        </w:rPr>
        <w:t>xx：信息响应类，表示接收到请求并且继续处理</w:t>
      </w:r>
    </w:p>
    <w:p w:rsidR="00B55662" w:rsidRDefault="00BD5EB5">
      <w:pPr>
        <w:ind w:firstLine="420"/>
        <w:rPr>
          <w:rStyle w:val="HTML0"/>
          <w:rFonts w:ascii="Consolas" w:eastAsia="Consolas" w:hAnsi="Consolas" w:cs="Consolas"/>
          <w:color w:val="000000"/>
          <w:sz w:val="18"/>
          <w:szCs w:val="18"/>
        </w:rPr>
      </w:pPr>
      <w:r>
        <w:rPr>
          <w:rStyle w:val="HTML0"/>
          <w:rFonts w:ascii="Consolas" w:eastAsia="Consolas" w:hAnsi="Consolas" w:cs="Consolas"/>
          <w:color w:val="009900"/>
          <w:sz w:val="18"/>
          <w:szCs w:val="18"/>
        </w:rPr>
        <w:t>2</w:t>
      </w:r>
      <w:r>
        <w:rPr>
          <w:rStyle w:val="HTML0"/>
          <w:rFonts w:ascii="Consolas" w:eastAsia="Consolas" w:hAnsi="Consolas" w:cs="Consolas"/>
          <w:color w:val="000000"/>
          <w:sz w:val="18"/>
          <w:szCs w:val="18"/>
        </w:rPr>
        <w:t>xx：处理成功响应类，表示动作被成功接收、理解和接受</w:t>
      </w:r>
    </w:p>
    <w:p w:rsidR="00B55662" w:rsidRDefault="00BD5EB5">
      <w:pPr>
        <w:ind w:firstLine="420"/>
        <w:rPr>
          <w:rStyle w:val="HTML0"/>
          <w:rFonts w:ascii="Consolas" w:eastAsia="Consolas" w:hAnsi="Consolas" w:cs="Consolas"/>
          <w:color w:val="000000"/>
          <w:sz w:val="18"/>
          <w:szCs w:val="18"/>
        </w:rPr>
      </w:pPr>
      <w:r>
        <w:rPr>
          <w:rStyle w:val="HTML0"/>
          <w:rFonts w:ascii="Consolas" w:eastAsia="Consolas" w:hAnsi="Consolas" w:cs="Consolas"/>
          <w:color w:val="009900"/>
          <w:sz w:val="18"/>
          <w:szCs w:val="18"/>
        </w:rPr>
        <w:t>3</w:t>
      </w:r>
      <w:r>
        <w:rPr>
          <w:rStyle w:val="HTML0"/>
          <w:rFonts w:ascii="Consolas" w:eastAsia="Consolas" w:hAnsi="Consolas" w:cs="Consolas"/>
          <w:color w:val="000000"/>
          <w:sz w:val="18"/>
          <w:szCs w:val="18"/>
        </w:rPr>
        <w:t>xx：重定向响应类，为了完成指定的动作，必须接受进一步处理</w:t>
      </w:r>
    </w:p>
    <w:p w:rsidR="00B55662" w:rsidRDefault="00BD5EB5">
      <w:pPr>
        <w:ind w:firstLine="420"/>
        <w:rPr>
          <w:rStyle w:val="HTML0"/>
          <w:rFonts w:ascii="Consolas" w:eastAsia="Consolas" w:hAnsi="Consolas" w:cs="Consolas"/>
          <w:color w:val="000000"/>
          <w:sz w:val="18"/>
          <w:szCs w:val="18"/>
        </w:rPr>
      </w:pPr>
      <w:r>
        <w:rPr>
          <w:rStyle w:val="HTML0"/>
          <w:rFonts w:ascii="Consolas" w:eastAsia="Consolas" w:hAnsi="Consolas" w:cs="Consolas"/>
          <w:color w:val="009900"/>
          <w:sz w:val="18"/>
          <w:szCs w:val="18"/>
        </w:rPr>
        <w:t>4</w:t>
      </w:r>
      <w:r>
        <w:rPr>
          <w:rStyle w:val="HTML0"/>
          <w:rFonts w:ascii="Consolas" w:eastAsia="Consolas" w:hAnsi="Consolas" w:cs="Consolas"/>
          <w:color w:val="000000"/>
          <w:sz w:val="18"/>
          <w:szCs w:val="18"/>
        </w:rPr>
        <w:t>xx：客户端错误，客户请求包含语法错误或者是不能正确执行</w:t>
      </w:r>
    </w:p>
    <w:p w:rsidR="00B55662" w:rsidRDefault="00BD5EB5">
      <w:pPr>
        <w:pStyle w:val="HTML"/>
        <w:widowControl/>
        <w:spacing w:line="324" w:lineRule="atLeast"/>
        <w:rPr>
          <w:rFonts w:cs="Courier New"/>
          <w:color w:val="000000"/>
          <w:sz w:val="21"/>
          <w:szCs w:val="21"/>
        </w:rPr>
      </w:pPr>
      <w:r>
        <w:rPr>
          <w:rStyle w:val="HTML0"/>
          <w:rFonts w:ascii="Consolas" w:eastAsia="宋体" w:hAnsi="Consolas" w:cs="Consolas" w:hint="eastAsia"/>
          <w:color w:val="009900"/>
          <w:sz w:val="18"/>
          <w:szCs w:val="18"/>
        </w:rPr>
        <w:t xml:space="preserve">     </w:t>
      </w:r>
      <w:r>
        <w:rPr>
          <w:rStyle w:val="HTML0"/>
          <w:rFonts w:ascii="Consolas" w:eastAsia="Consolas" w:hAnsi="Consolas" w:cs="Consolas"/>
          <w:color w:val="009900"/>
          <w:sz w:val="18"/>
          <w:szCs w:val="18"/>
        </w:rPr>
        <w:t>5</w:t>
      </w:r>
      <w:r>
        <w:rPr>
          <w:rStyle w:val="HTML0"/>
          <w:rFonts w:ascii="Consolas" w:eastAsia="Consolas" w:hAnsi="Consolas" w:cs="Consolas"/>
          <w:color w:val="000000"/>
          <w:sz w:val="18"/>
          <w:szCs w:val="18"/>
        </w:rPr>
        <w:t>xx：服务端错误，服务器不能正确执行一个正确的请求</w:t>
      </w:r>
      <w:r>
        <w:rPr>
          <w:rFonts w:ascii="Tahoma" w:eastAsia="宋体" w:hAnsi="Tahoma" w:cs="Tahoma" w:hint="eastAsia"/>
          <w:b/>
          <w:bCs/>
          <w:color w:val="454545"/>
          <w:sz w:val="21"/>
          <w:szCs w:val="21"/>
          <w:shd w:val="clear" w:color="auto" w:fill="FFFFFF"/>
        </w:rPr>
        <w:br/>
      </w:r>
      <w:r>
        <w:rPr>
          <w:rFonts w:ascii="Tahoma" w:eastAsia="宋体" w:hAnsi="Tahoma" w:cs="Tahoma" w:hint="eastAsia"/>
          <w:color w:val="454545"/>
          <w:sz w:val="21"/>
          <w:szCs w:val="21"/>
          <w:shd w:val="clear" w:color="auto" w:fill="FFFFFF"/>
        </w:rPr>
        <w:t xml:space="preserve">1.var </w:t>
      </w:r>
      <w:proofErr w:type="spellStart"/>
      <w:r>
        <w:rPr>
          <w:rFonts w:ascii="Tahoma" w:eastAsia="宋体" w:hAnsi="Tahoma" w:cs="Tahoma" w:hint="eastAsia"/>
          <w:color w:val="454545"/>
          <w:sz w:val="21"/>
          <w:szCs w:val="21"/>
          <w:shd w:val="clear" w:color="auto" w:fill="FFFFFF"/>
        </w:rPr>
        <w:t>xhr</w:t>
      </w:r>
      <w:proofErr w:type="spellEnd"/>
      <w:r>
        <w:rPr>
          <w:rFonts w:ascii="Tahoma" w:eastAsia="宋体" w:hAnsi="Tahoma" w:cs="Tahoma" w:hint="eastAsia"/>
          <w:color w:val="454545"/>
          <w:sz w:val="21"/>
          <w:szCs w:val="21"/>
          <w:shd w:val="clear" w:color="auto" w:fill="FFFFFF"/>
        </w:rPr>
        <w:t xml:space="preserve"> = new</w:t>
      </w:r>
      <w:r>
        <w:rPr>
          <w:rFonts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cs="Courier New"/>
          <w:color w:val="000000"/>
          <w:sz w:val="21"/>
          <w:szCs w:val="21"/>
        </w:rPr>
        <w:t>XMLHttpRequest</w:t>
      </w:r>
      <w:proofErr w:type="spellEnd"/>
      <w:r>
        <w:rPr>
          <w:rFonts w:cs="Courier New"/>
          <w:color w:val="000000"/>
          <w:sz w:val="21"/>
          <w:szCs w:val="21"/>
        </w:rPr>
        <w:t>()</w:t>
      </w:r>
      <w:r>
        <w:rPr>
          <w:rFonts w:cs="Courier New" w:hint="eastAsia"/>
          <w:color w:val="000000"/>
          <w:sz w:val="21"/>
          <w:szCs w:val="21"/>
        </w:rPr>
        <w:t>;</w:t>
      </w:r>
    </w:p>
    <w:p w:rsidR="00B55662" w:rsidRDefault="00BD5EB5">
      <w:pPr>
        <w:pStyle w:val="HTML"/>
        <w:widowControl/>
        <w:numPr>
          <w:ilvl w:val="0"/>
          <w:numId w:val="3"/>
        </w:numPr>
        <w:spacing w:line="324" w:lineRule="atLeast"/>
        <w:rPr>
          <w:rFonts w:cs="Courier New"/>
          <w:color w:val="000000"/>
          <w:sz w:val="21"/>
          <w:szCs w:val="21"/>
        </w:rPr>
      </w:pPr>
      <w:r>
        <w:rPr>
          <w:rFonts w:cs="Courier New" w:hint="eastAsia"/>
          <w:color w:val="000000"/>
          <w:sz w:val="21"/>
          <w:szCs w:val="21"/>
        </w:rPr>
        <w:t>if(</w:t>
      </w:r>
      <w:proofErr w:type="spellStart"/>
      <w:r>
        <w:rPr>
          <w:rFonts w:cs="Courier New" w:hint="eastAsia"/>
          <w:color w:val="000000"/>
          <w:sz w:val="21"/>
          <w:szCs w:val="21"/>
        </w:rPr>
        <w:t>option.type</w:t>
      </w:r>
      <w:proofErr w:type="spellEnd"/>
      <w:r>
        <w:rPr>
          <w:rFonts w:cs="Courier New" w:hint="eastAsia"/>
          <w:color w:val="000000"/>
          <w:sz w:val="21"/>
          <w:szCs w:val="21"/>
        </w:rPr>
        <w:t xml:space="preserve"> == </w:t>
      </w:r>
      <w:r>
        <w:rPr>
          <w:rFonts w:cs="Courier New"/>
          <w:color w:val="000000"/>
          <w:sz w:val="21"/>
          <w:szCs w:val="21"/>
        </w:rPr>
        <w:t>“</w:t>
      </w:r>
      <w:r>
        <w:rPr>
          <w:rFonts w:cs="Courier New" w:hint="eastAsia"/>
          <w:color w:val="000000"/>
          <w:sz w:val="21"/>
          <w:szCs w:val="21"/>
        </w:rPr>
        <w:t>GET</w:t>
      </w:r>
      <w:r>
        <w:rPr>
          <w:rFonts w:cs="Courier New"/>
          <w:color w:val="000000"/>
          <w:sz w:val="21"/>
          <w:szCs w:val="21"/>
        </w:rPr>
        <w:t>”</w:t>
      </w:r>
      <w:r>
        <w:rPr>
          <w:rFonts w:cs="Courier New" w:hint="eastAsia"/>
          <w:color w:val="000000"/>
          <w:sz w:val="21"/>
          <w:szCs w:val="21"/>
        </w:rPr>
        <w:t>){</w:t>
      </w:r>
    </w:p>
    <w:p w:rsidR="00B55662" w:rsidRDefault="00BD5EB5">
      <w:pPr>
        <w:pStyle w:val="HTML"/>
        <w:widowControl/>
        <w:spacing w:line="324" w:lineRule="atLeast"/>
        <w:rPr>
          <w:rFonts w:cs="Courier New"/>
          <w:color w:val="000000"/>
          <w:sz w:val="21"/>
          <w:szCs w:val="21"/>
        </w:rPr>
      </w:pPr>
      <w:r>
        <w:rPr>
          <w:rFonts w:cs="Courier New" w:hint="eastAsia"/>
          <w:color w:val="000000"/>
          <w:sz w:val="21"/>
          <w:szCs w:val="21"/>
        </w:rPr>
        <w:tab/>
        <w:t>Xhr.open(</w:t>
      </w:r>
      <w:r>
        <w:rPr>
          <w:rFonts w:cs="Courier New"/>
          <w:color w:val="000000"/>
          <w:sz w:val="21"/>
          <w:szCs w:val="21"/>
        </w:rPr>
        <w:t>“</w:t>
      </w:r>
      <w:r>
        <w:rPr>
          <w:rFonts w:cs="Courier New" w:hint="eastAsia"/>
          <w:color w:val="000000"/>
          <w:sz w:val="21"/>
          <w:szCs w:val="21"/>
        </w:rPr>
        <w:t>GET</w:t>
      </w:r>
      <w:r>
        <w:rPr>
          <w:rFonts w:cs="Courier New"/>
          <w:color w:val="000000"/>
          <w:sz w:val="21"/>
          <w:szCs w:val="21"/>
        </w:rPr>
        <w:t>”</w:t>
      </w:r>
      <w:r>
        <w:rPr>
          <w:rFonts w:cs="Courier New" w:hint="eastAsia"/>
          <w:color w:val="000000"/>
          <w:sz w:val="21"/>
          <w:szCs w:val="21"/>
        </w:rPr>
        <w:t xml:space="preserve">,options.url + </w:t>
      </w:r>
      <w:r>
        <w:rPr>
          <w:rFonts w:cs="Courier New"/>
          <w:color w:val="000000"/>
          <w:sz w:val="21"/>
          <w:szCs w:val="21"/>
        </w:rPr>
        <w:t>“</w:t>
      </w:r>
      <w:r>
        <w:rPr>
          <w:rFonts w:cs="Courier New" w:hint="eastAsia"/>
          <w:color w:val="000000"/>
          <w:sz w:val="21"/>
          <w:szCs w:val="21"/>
        </w:rPr>
        <w:t>?</w:t>
      </w:r>
      <w:r>
        <w:rPr>
          <w:rFonts w:cs="Courier New"/>
          <w:color w:val="000000"/>
          <w:sz w:val="21"/>
          <w:szCs w:val="21"/>
        </w:rPr>
        <w:t>”</w:t>
      </w:r>
      <w:r>
        <w:rPr>
          <w:rFonts w:cs="Courier New" w:hint="eastAsia"/>
          <w:color w:val="000000"/>
          <w:sz w:val="21"/>
          <w:szCs w:val="21"/>
        </w:rPr>
        <w:t xml:space="preserve"> + </w:t>
      </w:r>
      <w:proofErr w:type="spellStart"/>
      <w:r>
        <w:rPr>
          <w:rFonts w:cs="Courier New" w:hint="eastAsia"/>
          <w:color w:val="000000"/>
          <w:sz w:val="21"/>
          <w:szCs w:val="21"/>
        </w:rPr>
        <w:t>params,true</w:t>
      </w:r>
      <w:proofErr w:type="spellEnd"/>
      <w:r>
        <w:rPr>
          <w:rFonts w:cs="Courier New" w:hint="eastAsia"/>
          <w:color w:val="000000"/>
          <w:sz w:val="21"/>
          <w:szCs w:val="21"/>
        </w:rPr>
        <w:t>);</w:t>
      </w:r>
    </w:p>
    <w:p w:rsidR="00B55662" w:rsidRDefault="00BD5EB5">
      <w:pPr>
        <w:pStyle w:val="HTML"/>
        <w:widowControl/>
        <w:spacing w:line="324" w:lineRule="atLeast"/>
        <w:rPr>
          <w:rFonts w:cs="Courier New"/>
          <w:color w:val="000000"/>
          <w:sz w:val="21"/>
          <w:szCs w:val="21"/>
        </w:rPr>
      </w:pPr>
      <w:r>
        <w:rPr>
          <w:rFonts w:cs="Courier New" w:hint="eastAsia"/>
          <w:color w:val="000000"/>
          <w:sz w:val="21"/>
          <w:szCs w:val="21"/>
        </w:rPr>
        <w:tab/>
      </w:r>
      <w:proofErr w:type="spellStart"/>
      <w:r>
        <w:rPr>
          <w:rFonts w:cs="Courier New" w:hint="eastAsia"/>
          <w:color w:val="000000"/>
          <w:sz w:val="21"/>
          <w:szCs w:val="21"/>
        </w:rPr>
        <w:t>Xhr.send</w:t>
      </w:r>
      <w:proofErr w:type="spellEnd"/>
      <w:r>
        <w:rPr>
          <w:rFonts w:cs="Courier New" w:hint="eastAsia"/>
          <w:color w:val="000000"/>
          <w:sz w:val="21"/>
          <w:szCs w:val="21"/>
        </w:rPr>
        <w:t>(null);</w:t>
      </w:r>
    </w:p>
    <w:p w:rsidR="00B55662" w:rsidRDefault="00BD5EB5">
      <w:pPr>
        <w:pStyle w:val="HTML"/>
        <w:widowControl/>
        <w:spacing w:line="324" w:lineRule="atLeast"/>
        <w:rPr>
          <w:rFonts w:cs="Courier New"/>
          <w:color w:val="000000"/>
          <w:sz w:val="21"/>
          <w:szCs w:val="21"/>
        </w:rPr>
      </w:pPr>
      <w:r>
        <w:rPr>
          <w:rFonts w:cs="Courier New" w:hint="eastAsia"/>
          <w:color w:val="000000"/>
          <w:sz w:val="21"/>
          <w:szCs w:val="21"/>
        </w:rPr>
        <w:t>}else if(</w:t>
      </w:r>
      <w:proofErr w:type="spellStart"/>
      <w:r>
        <w:rPr>
          <w:rFonts w:cs="Courier New" w:hint="eastAsia"/>
          <w:color w:val="000000"/>
          <w:sz w:val="21"/>
          <w:szCs w:val="21"/>
        </w:rPr>
        <w:t>option.type</w:t>
      </w:r>
      <w:proofErr w:type="spellEnd"/>
      <w:r>
        <w:rPr>
          <w:rFonts w:cs="Courier New" w:hint="eastAsia"/>
          <w:color w:val="000000"/>
          <w:sz w:val="21"/>
          <w:szCs w:val="21"/>
        </w:rPr>
        <w:t xml:space="preserve"> == </w:t>
      </w:r>
      <w:r>
        <w:rPr>
          <w:rFonts w:cs="Courier New"/>
          <w:color w:val="000000"/>
          <w:sz w:val="21"/>
          <w:szCs w:val="21"/>
        </w:rPr>
        <w:t>“</w:t>
      </w:r>
      <w:r>
        <w:rPr>
          <w:rFonts w:cs="Courier New" w:hint="eastAsia"/>
          <w:color w:val="000000"/>
          <w:sz w:val="21"/>
          <w:szCs w:val="21"/>
        </w:rPr>
        <w:t>POST</w:t>
      </w:r>
      <w:r>
        <w:rPr>
          <w:rFonts w:cs="Courier New"/>
          <w:color w:val="000000"/>
          <w:sz w:val="21"/>
          <w:szCs w:val="21"/>
        </w:rPr>
        <w:t>”</w:t>
      </w:r>
      <w:r>
        <w:rPr>
          <w:rFonts w:cs="Courier New" w:hint="eastAsia"/>
          <w:color w:val="000000"/>
          <w:sz w:val="21"/>
          <w:szCs w:val="21"/>
        </w:rPr>
        <w:t>){</w:t>
      </w:r>
    </w:p>
    <w:p w:rsidR="00B55662" w:rsidRDefault="00BD5EB5">
      <w:pPr>
        <w:pStyle w:val="HTML"/>
        <w:widowControl/>
        <w:spacing w:line="324" w:lineRule="atLeast"/>
        <w:rPr>
          <w:rFonts w:cs="Courier New"/>
          <w:color w:val="000000"/>
          <w:sz w:val="21"/>
          <w:szCs w:val="21"/>
        </w:rPr>
      </w:pPr>
      <w:r>
        <w:rPr>
          <w:rFonts w:cs="Courier New" w:hint="eastAsia"/>
          <w:color w:val="000000"/>
          <w:sz w:val="21"/>
          <w:szCs w:val="21"/>
        </w:rPr>
        <w:tab/>
      </w:r>
      <w:proofErr w:type="spellStart"/>
      <w:r>
        <w:rPr>
          <w:rFonts w:cs="Courier New" w:hint="eastAsia"/>
          <w:color w:val="000000"/>
          <w:sz w:val="21"/>
          <w:szCs w:val="21"/>
        </w:rPr>
        <w:t>Xhr.open</w:t>
      </w:r>
      <w:proofErr w:type="spellEnd"/>
      <w:r>
        <w:rPr>
          <w:rFonts w:cs="Courier New" w:hint="eastAsia"/>
          <w:color w:val="000000"/>
          <w:sz w:val="21"/>
          <w:szCs w:val="21"/>
        </w:rPr>
        <w:t>(</w:t>
      </w:r>
      <w:r>
        <w:rPr>
          <w:rFonts w:cs="Courier New"/>
          <w:color w:val="000000"/>
          <w:sz w:val="21"/>
          <w:szCs w:val="21"/>
        </w:rPr>
        <w:t>“</w:t>
      </w:r>
      <w:r>
        <w:rPr>
          <w:rFonts w:cs="Courier New" w:hint="eastAsia"/>
          <w:color w:val="000000"/>
          <w:sz w:val="21"/>
          <w:szCs w:val="21"/>
        </w:rPr>
        <w:t>POST</w:t>
      </w:r>
      <w:r>
        <w:rPr>
          <w:rFonts w:cs="Courier New"/>
          <w:color w:val="000000"/>
          <w:sz w:val="21"/>
          <w:szCs w:val="21"/>
        </w:rPr>
        <w:t>”</w:t>
      </w:r>
      <w:r>
        <w:rPr>
          <w:rFonts w:cs="Courier New" w:hint="eastAsia"/>
          <w:color w:val="000000"/>
          <w:sz w:val="21"/>
          <w:szCs w:val="21"/>
        </w:rPr>
        <w:t>,</w:t>
      </w:r>
      <w:proofErr w:type="spellStart"/>
      <w:r>
        <w:rPr>
          <w:rFonts w:cs="Courier New" w:hint="eastAsia"/>
          <w:color w:val="000000"/>
          <w:sz w:val="21"/>
          <w:szCs w:val="21"/>
        </w:rPr>
        <w:t>options.url,true</w:t>
      </w:r>
      <w:proofErr w:type="spellEnd"/>
      <w:r>
        <w:rPr>
          <w:rFonts w:cs="Courier New" w:hint="eastAsia"/>
          <w:color w:val="000000"/>
          <w:sz w:val="21"/>
          <w:szCs w:val="21"/>
        </w:rPr>
        <w:t>);</w:t>
      </w:r>
    </w:p>
    <w:p w:rsidR="00B55662" w:rsidRDefault="00BD5EB5">
      <w:pPr>
        <w:pStyle w:val="HTML"/>
        <w:widowControl/>
        <w:spacing w:line="324" w:lineRule="atLeast"/>
        <w:rPr>
          <w:rFonts w:cs="Courier New"/>
          <w:color w:val="000000"/>
          <w:sz w:val="21"/>
          <w:szCs w:val="21"/>
        </w:rPr>
      </w:pPr>
      <w:r>
        <w:rPr>
          <w:rFonts w:cs="Courier New" w:hint="eastAsia"/>
          <w:color w:val="000000"/>
          <w:sz w:val="21"/>
          <w:szCs w:val="21"/>
        </w:rPr>
        <w:tab/>
      </w:r>
      <w:r>
        <w:rPr>
          <w:rFonts w:cs="Courier New"/>
          <w:color w:val="000000"/>
          <w:sz w:val="21"/>
          <w:szCs w:val="21"/>
        </w:rPr>
        <w:t>xhr.setRequestHeader(</w:t>
      </w:r>
      <w:r>
        <w:rPr>
          <w:rFonts w:cs="Courier New"/>
          <w:color w:val="800000"/>
          <w:sz w:val="21"/>
          <w:szCs w:val="21"/>
        </w:rPr>
        <w:t>"Content-Type"</w:t>
      </w:r>
      <w:r>
        <w:rPr>
          <w:rFonts w:cs="Courier New"/>
          <w:color w:val="000000"/>
          <w:sz w:val="21"/>
          <w:szCs w:val="21"/>
        </w:rPr>
        <w:t>,</w:t>
      </w:r>
      <w:r>
        <w:rPr>
          <w:rFonts w:cs="Courier New"/>
          <w:color w:val="800000"/>
          <w:sz w:val="21"/>
          <w:szCs w:val="21"/>
        </w:rPr>
        <w:t>"application/x-www-form-urlencoded"</w:t>
      </w:r>
      <w:r>
        <w:rPr>
          <w:rFonts w:cs="Courier New"/>
          <w:color w:val="000000"/>
          <w:sz w:val="21"/>
          <w:szCs w:val="21"/>
        </w:rPr>
        <w:t>);</w:t>
      </w:r>
    </w:p>
    <w:p w:rsidR="00B55662" w:rsidRDefault="00BD5EB5">
      <w:pPr>
        <w:pStyle w:val="HTML"/>
        <w:widowControl/>
        <w:spacing w:line="324" w:lineRule="atLeast"/>
        <w:rPr>
          <w:rFonts w:cs="Courier New"/>
          <w:color w:val="000000"/>
          <w:sz w:val="21"/>
          <w:szCs w:val="21"/>
        </w:rPr>
      </w:pPr>
      <w:r>
        <w:rPr>
          <w:rFonts w:cs="Courier New" w:hint="eastAsia"/>
          <w:color w:val="000000"/>
          <w:sz w:val="21"/>
          <w:szCs w:val="21"/>
        </w:rPr>
        <w:tab/>
      </w:r>
      <w:proofErr w:type="spellStart"/>
      <w:r>
        <w:rPr>
          <w:rFonts w:cs="Courier New"/>
          <w:color w:val="000000"/>
          <w:sz w:val="21"/>
          <w:szCs w:val="21"/>
        </w:rPr>
        <w:t>xhr.send</w:t>
      </w:r>
      <w:proofErr w:type="spellEnd"/>
      <w:r>
        <w:rPr>
          <w:rFonts w:cs="Courier New"/>
          <w:color w:val="000000"/>
          <w:sz w:val="21"/>
          <w:szCs w:val="21"/>
        </w:rPr>
        <w:t>(</w:t>
      </w:r>
      <w:proofErr w:type="spellStart"/>
      <w:r>
        <w:rPr>
          <w:rFonts w:cs="Courier New" w:hint="eastAsia"/>
          <w:sz w:val="21"/>
          <w:szCs w:val="21"/>
        </w:rPr>
        <w:t>params</w:t>
      </w:r>
      <w:proofErr w:type="spellEnd"/>
      <w:r>
        <w:rPr>
          <w:rFonts w:cs="Courier New"/>
          <w:color w:val="000000"/>
          <w:sz w:val="21"/>
          <w:szCs w:val="21"/>
        </w:rPr>
        <w:t>);</w:t>
      </w:r>
    </w:p>
    <w:p w:rsidR="00B55662" w:rsidRDefault="00BD5EB5">
      <w:pPr>
        <w:pStyle w:val="HTML"/>
        <w:widowControl/>
        <w:spacing w:line="324" w:lineRule="atLeast"/>
        <w:rPr>
          <w:rFonts w:cs="Courier New"/>
          <w:color w:val="000000"/>
          <w:sz w:val="21"/>
          <w:szCs w:val="21"/>
        </w:rPr>
      </w:pPr>
      <w:r>
        <w:rPr>
          <w:rFonts w:cs="Courier New" w:hint="eastAsia"/>
          <w:color w:val="000000"/>
          <w:sz w:val="21"/>
          <w:szCs w:val="21"/>
        </w:rPr>
        <w:t>}</w:t>
      </w:r>
    </w:p>
    <w:p w:rsidR="00B55662" w:rsidRDefault="00BD5EB5">
      <w:pPr>
        <w:pStyle w:val="HTML"/>
        <w:widowControl/>
        <w:numPr>
          <w:ilvl w:val="0"/>
          <w:numId w:val="3"/>
        </w:numPr>
        <w:spacing w:line="324" w:lineRule="atLeast"/>
        <w:rPr>
          <w:rFonts w:cs="Courier New"/>
          <w:color w:val="000000"/>
          <w:sz w:val="21"/>
          <w:szCs w:val="21"/>
        </w:rPr>
      </w:pPr>
      <w:proofErr w:type="spellStart"/>
      <w:r>
        <w:rPr>
          <w:rFonts w:cs="Courier New" w:hint="eastAsia"/>
          <w:color w:val="000000"/>
          <w:sz w:val="21"/>
          <w:szCs w:val="21"/>
        </w:rPr>
        <w:t>xhr.onreadystatechange</w:t>
      </w:r>
      <w:proofErr w:type="spellEnd"/>
      <w:r>
        <w:rPr>
          <w:rFonts w:cs="Courier New" w:hint="eastAsia"/>
          <w:color w:val="000000"/>
          <w:sz w:val="21"/>
          <w:szCs w:val="21"/>
        </w:rPr>
        <w:t xml:space="preserve"> = function(){</w:t>
      </w:r>
    </w:p>
    <w:p w:rsidR="00B55662" w:rsidRDefault="00BD5EB5">
      <w:pPr>
        <w:pStyle w:val="HTML"/>
        <w:widowControl/>
        <w:spacing w:line="324" w:lineRule="atLeast"/>
        <w:rPr>
          <w:rFonts w:cs="Courier New"/>
          <w:color w:val="000000"/>
          <w:sz w:val="21"/>
          <w:szCs w:val="21"/>
        </w:rPr>
      </w:pPr>
      <w:r>
        <w:rPr>
          <w:rFonts w:cs="Courier New" w:hint="eastAsia"/>
          <w:color w:val="000000"/>
          <w:sz w:val="21"/>
          <w:szCs w:val="21"/>
        </w:rPr>
        <w:lastRenderedPageBreak/>
        <w:tab/>
        <w:t>if(</w:t>
      </w:r>
      <w:proofErr w:type="spellStart"/>
      <w:r>
        <w:rPr>
          <w:rFonts w:cs="Courier New" w:hint="eastAsia"/>
          <w:color w:val="000000"/>
          <w:sz w:val="21"/>
          <w:szCs w:val="21"/>
        </w:rPr>
        <w:t>xhr.readyState</w:t>
      </w:r>
      <w:proofErr w:type="spellEnd"/>
      <w:r>
        <w:rPr>
          <w:rFonts w:cs="Courier New" w:hint="eastAsia"/>
          <w:color w:val="000000"/>
          <w:sz w:val="21"/>
          <w:szCs w:val="21"/>
        </w:rPr>
        <w:t xml:space="preserve"> == 4 &amp;&amp; </w:t>
      </w:r>
      <w:proofErr w:type="spellStart"/>
      <w:r>
        <w:rPr>
          <w:rFonts w:cs="Courier New" w:hint="eastAsia"/>
          <w:color w:val="000000"/>
          <w:sz w:val="21"/>
          <w:szCs w:val="21"/>
        </w:rPr>
        <w:t>xhr.status</w:t>
      </w:r>
      <w:proofErr w:type="spellEnd"/>
      <w:r>
        <w:rPr>
          <w:rFonts w:cs="Courier New" w:hint="eastAsia"/>
          <w:color w:val="000000"/>
          <w:sz w:val="21"/>
          <w:szCs w:val="21"/>
        </w:rPr>
        <w:t xml:space="preserve"> == 200){</w:t>
      </w:r>
    </w:p>
    <w:p w:rsidR="00B55662" w:rsidRDefault="00BD5EB5">
      <w:pPr>
        <w:pStyle w:val="HTML"/>
        <w:widowControl/>
        <w:spacing w:line="324" w:lineRule="atLeast"/>
        <w:rPr>
          <w:rFonts w:cs="Courier New"/>
          <w:color w:val="000000"/>
          <w:sz w:val="21"/>
          <w:szCs w:val="21"/>
        </w:rPr>
      </w:pPr>
      <w:r>
        <w:rPr>
          <w:rFonts w:cs="Courier New" w:hint="eastAsia"/>
          <w:color w:val="000000"/>
          <w:sz w:val="21"/>
          <w:szCs w:val="21"/>
        </w:rPr>
        <w:tab/>
      </w:r>
      <w:r>
        <w:rPr>
          <w:rFonts w:cs="Courier New" w:hint="eastAsia"/>
          <w:color w:val="000000"/>
          <w:sz w:val="21"/>
          <w:szCs w:val="21"/>
        </w:rPr>
        <w:tab/>
      </w:r>
      <w:proofErr w:type="spellStart"/>
      <w:r>
        <w:rPr>
          <w:rFonts w:cs="Courier New"/>
          <w:color w:val="000000"/>
          <w:sz w:val="21"/>
          <w:szCs w:val="21"/>
        </w:rPr>
        <w:t>Options.success</w:t>
      </w:r>
      <w:proofErr w:type="spellEnd"/>
      <w:r>
        <w:rPr>
          <w:rFonts w:cs="Courier New" w:hint="eastAsia"/>
          <w:color w:val="000000"/>
          <w:sz w:val="21"/>
          <w:szCs w:val="21"/>
        </w:rPr>
        <w:t>();</w:t>
      </w:r>
    </w:p>
    <w:p w:rsidR="00B55662" w:rsidRDefault="00BD5EB5">
      <w:pPr>
        <w:pStyle w:val="HTML"/>
        <w:widowControl/>
        <w:spacing w:line="324" w:lineRule="atLeast"/>
        <w:rPr>
          <w:rFonts w:cs="Courier New"/>
          <w:color w:val="000000"/>
          <w:sz w:val="21"/>
          <w:szCs w:val="21"/>
        </w:rPr>
      </w:pPr>
      <w:r>
        <w:rPr>
          <w:rFonts w:cs="Courier New" w:hint="eastAsia"/>
          <w:color w:val="000000"/>
          <w:sz w:val="21"/>
          <w:szCs w:val="21"/>
        </w:rPr>
        <w:tab/>
        <w:t>}</w:t>
      </w:r>
    </w:p>
    <w:p w:rsidR="00B55662" w:rsidRDefault="00BD5EB5">
      <w:pPr>
        <w:pStyle w:val="HTML"/>
        <w:widowControl/>
        <w:spacing w:line="324" w:lineRule="atLeast"/>
        <w:rPr>
          <w:rFonts w:cs="Courier New"/>
          <w:color w:val="000000"/>
          <w:sz w:val="21"/>
          <w:szCs w:val="21"/>
        </w:rPr>
      </w:pPr>
      <w:r>
        <w:rPr>
          <w:rFonts w:cs="Courier New" w:hint="eastAsia"/>
          <w:color w:val="000000"/>
          <w:sz w:val="21"/>
          <w:szCs w:val="21"/>
        </w:rPr>
        <w:t>}</w:t>
      </w:r>
    </w:p>
    <w:p w:rsidR="00B55662" w:rsidRDefault="00BD5EB5">
      <w:pPr>
        <w:pStyle w:val="HTML"/>
        <w:widowControl/>
        <w:numPr>
          <w:ilvl w:val="0"/>
          <w:numId w:val="3"/>
        </w:numPr>
        <w:spacing w:line="324" w:lineRule="atLeast"/>
        <w:rPr>
          <w:rFonts w:cs="Courier New"/>
          <w:color w:val="000000"/>
          <w:sz w:val="21"/>
          <w:szCs w:val="21"/>
        </w:rPr>
      </w:pPr>
      <w:r>
        <w:rPr>
          <w:rFonts w:cs="Courier New" w:hint="eastAsia"/>
          <w:color w:val="000000"/>
          <w:sz w:val="21"/>
          <w:szCs w:val="21"/>
        </w:rPr>
        <w:t>//</w:t>
      </w:r>
      <w:r>
        <w:rPr>
          <w:rFonts w:cs="Courier New" w:hint="eastAsia"/>
          <w:color w:val="000000"/>
          <w:sz w:val="21"/>
          <w:szCs w:val="21"/>
        </w:rPr>
        <w:t>格式化参数</w:t>
      </w:r>
    </w:p>
    <w:p w:rsidR="00B55662" w:rsidRDefault="00B55662">
      <w:pPr>
        <w:pStyle w:val="HTML"/>
        <w:widowControl/>
        <w:spacing w:line="324" w:lineRule="atLeast"/>
        <w:rPr>
          <w:rFonts w:cs="Courier New"/>
          <w:color w:val="000000"/>
          <w:sz w:val="21"/>
          <w:szCs w:val="21"/>
        </w:rPr>
      </w:pPr>
    </w:p>
    <w:p w:rsidR="00B55662" w:rsidRDefault="00BD5EB5">
      <w:pPr>
        <w:pStyle w:val="HTML"/>
        <w:widowControl/>
        <w:numPr>
          <w:ilvl w:val="0"/>
          <w:numId w:val="3"/>
        </w:numPr>
        <w:spacing w:line="324" w:lineRule="atLeast"/>
        <w:rPr>
          <w:rFonts w:ascii="Tahoma" w:eastAsia="宋体" w:hAnsi="Tahoma" w:cs="Tahoma"/>
          <w:b/>
          <w:bCs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b/>
          <w:bCs/>
          <w:color w:val="454545"/>
          <w:kern w:val="2"/>
          <w:sz w:val="21"/>
          <w:szCs w:val="21"/>
          <w:shd w:val="clear" w:color="auto" w:fill="FFFFFF"/>
        </w:rPr>
        <w:t>vue2.0</w:t>
      </w:r>
      <w:r>
        <w:rPr>
          <w:rFonts w:ascii="Tahoma" w:eastAsia="宋体" w:hAnsi="Tahoma" w:cs="Tahoma" w:hint="eastAsia"/>
          <w:b/>
          <w:bCs/>
          <w:color w:val="454545"/>
          <w:kern w:val="2"/>
          <w:sz w:val="21"/>
          <w:szCs w:val="21"/>
          <w:shd w:val="clear" w:color="auto" w:fill="FFFFFF"/>
        </w:rPr>
        <w:t>生命周期</w:t>
      </w:r>
    </w:p>
    <w:p w:rsidR="00B55662" w:rsidRDefault="00BD5EB5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proofErr w:type="spellStart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beforeCreate</w:t>
      </w:r>
      <w:proofErr w:type="spellEnd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 xml:space="preserve"> 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→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 xml:space="preserve"> created 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→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beforeMount</w:t>
      </w:r>
      <w:proofErr w:type="spellEnd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 xml:space="preserve"> 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→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 xml:space="preserve"> mounted 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→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beforeUpdate</w:t>
      </w:r>
      <w:proofErr w:type="spellEnd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 xml:space="preserve"> 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→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 xml:space="preserve"> updated 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→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beforeDestory</w:t>
      </w:r>
      <w:proofErr w:type="spellEnd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 xml:space="preserve"> 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→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destoryed</w:t>
      </w:r>
      <w:proofErr w:type="spellEnd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 xml:space="preserve"> </w:t>
      </w:r>
    </w:p>
    <w:p w:rsidR="00B55662" w:rsidRDefault="00B55662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</w:p>
    <w:p w:rsidR="00B55662" w:rsidRDefault="00BD5EB5">
      <w:pPr>
        <w:pStyle w:val="HTML"/>
        <w:widowControl/>
        <w:numPr>
          <w:ilvl w:val="0"/>
          <w:numId w:val="3"/>
        </w:numPr>
        <w:spacing w:line="324" w:lineRule="atLeast"/>
        <w:rPr>
          <w:rFonts w:ascii="Tahoma" w:eastAsia="宋体" w:hAnsi="Tahoma" w:cs="Tahoma"/>
          <w:b/>
          <w:bCs/>
          <w:color w:val="FF0000"/>
          <w:kern w:val="2"/>
          <w:sz w:val="21"/>
          <w:szCs w:val="21"/>
          <w:shd w:val="clear" w:color="auto" w:fill="FFFFFF"/>
        </w:rPr>
      </w:pPr>
      <w:proofErr w:type="spellStart"/>
      <w:r>
        <w:rPr>
          <w:rFonts w:ascii="Tahoma" w:eastAsia="宋体" w:hAnsi="Tahoma" w:cs="Tahoma" w:hint="eastAsia"/>
          <w:b/>
          <w:bCs/>
          <w:color w:val="FF0000"/>
          <w:kern w:val="2"/>
          <w:sz w:val="21"/>
          <w:szCs w:val="21"/>
          <w:shd w:val="clear" w:color="auto" w:fill="FFFFFF"/>
        </w:rPr>
        <w:t>vue</w:t>
      </w:r>
      <w:proofErr w:type="spellEnd"/>
      <w:r>
        <w:rPr>
          <w:rFonts w:ascii="Tahoma" w:eastAsia="宋体" w:hAnsi="Tahoma" w:cs="Tahoma" w:hint="eastAsia"/>
          <w:b/>
          <w:bCs/>
          <w:color w:val="FF0000"/>
          <w:kern w:val="2"/>
          <w:sz w:val="21"/>
          <w:szCs w:val="21"/>
          <w:shd w:val="clear" w:color="auto" w:fill="FFFFFF"/>
        </w:rPr>
        <w:t>和</w:t>
      </w:r>
      <w:r>
        <w:rPr>
          <w:rFonts w:ascii="Tahoma" w:eastAsia="宋体" w:hAnsi="Tahoma" w:cs="Tahoma" w:hint="eastAsia"/>
          <w:b/>
          <w:bCs/>
          <w:color w:val="FF0000"/>
          <w:kern w:val="2"/>
          <w:sz w:val="21"/>
          <w:szCs w:val="21"/>
          <w:shd w:val="clear" w:color="auto" w:fill="FFFFFF"/>
        </w:rPr>
        <w:t>angular</w:t>
      </w:r>
      <w:r>
        <w:rPr>
          <w:rFonts w:ascii="Tahoma" w:eastAsia="宋体" w:hAnsi="Tahoma" w:cs="Tahoma" w:hint="eastAsia"/>
          <w:b/>
          <w:bCs/>
          <w:color w:val="FF0000"/>
          <w:kern w:val="2"/>
          <w:sz w:val="21"/>
          <w:szCs w:val="21"/>
          <w:shd w:val="clear" w:color="auto" w:fill="FFFFFF"/>
        </w:rPr>
        <w:t>的区别</w:t>
      </w:r>
    </w:p>
    <w:p w:rsidR="00B55662" w:rsidRDefault="00BD5EB5">
      <w:pPr>
        <w:pStyle w:val="HTML"/>
        <w:widowControl/>
        <w:numPr>
          <w:ilvl w:val="0"/>
          <w:numId w:val="4"/>
        </w:numPr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proofErr w:type="spellStart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vue</w:t>
      </w:r>
      <w:proofErr w:type="spellEnd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仅仅是</w:t>
      </w:r>
      <w:proofErr w:type="spellStart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mvvm</w:t>
      </w:r>
      <w:proofErr w:type="spellEnd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中的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view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层，只是一个如</w:t>
      </w:r>
      <w:proofErr w:type="spellStart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jquery</w:t>
      </w:r>
      <w:proofErr w:type="spellEnd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般的工具库，而不是框架，而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angular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则是</w:t>
      </w:r>
      <w:proofErr w:type="spellStart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mvvm</w:t>
      </w:r>
      <w:proofErr w:type="spellEnd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框架。</w:t>
      </w:r>
    </w:p>
    <w:p w:rsidR="00B55662" w:rsidRDefault="00BD5EB5">
      <w:pPr>
        <w:pStyle w:val="HTML"/>
        <w:widowControl/>
        <w:numPr>
          <w:ilvl w:val="0"/>
          <w:numId w:val="4"/>
        </w:numPr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proofErr w:type="spellStart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Vue</w:t>
      </w:r>
      <w:proofErr w:type="spellEnd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的双向数据绑定是基于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es5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的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getter/setter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来实现的，而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angular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则是由自己实现一套模板编译规则，需要进行所谓的“脏”检查，</w:t>
      </w:r>
      <w:proofErr w:type="spellStart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vue</w:t>
      </w:r>
      <w:proofErr w:type="spellEnd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则不需要。因此，</w:t>
      </w:r>
      <w:proofErr w:type="spellStart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vue</w:t>
      </w:r>
      <w:proofErr w:type="spellEnd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在性能上更高效，但是代价是对于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ie9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以下的浏览器无法支持。</w:t>
      </w:r>
    </w:p>
    <w:p w:rsidR="00B55662" w:rsidRDefault="00BD5EB5">
      <w:pPr>
        <w:pStyle w:val="HTML"/>
        <w:widowControl/>
        <w:numPr>
          <w:ilvl w:val="0"/>
          <w:numId w:val="4"/>
        </w:numPr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proofErr w:type="spellStart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Vue</w:t>
      </w:r>
      <w:proofErr w:type="spellEnd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需要提供一个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el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对象进行实例化，后续的所有作用范围也是在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el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对象之下，而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angular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则是整个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html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页面。一个页面，可以有多个</w:t>
      </w:r>
      <w:proofErr w:type="spellStart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vue</w:t>
      </w:r>
      <w:proofErr w:type="spellEnd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实例，而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angular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好像不是这样玩的。</w:t>
      </w:r>
    </w:p>
    <w:p w:rsidR="00B55662" w:rsidRDefault="00BD5EB5">
      <w:pPr>
        <w:pStyle w:val="HTML"/>
        <w:widowControl/>
        <w:numPr>
          <w:ilvl w:val="0"/>
          <w:numId w:val="4"/>
        </w:numPr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proofErr w:type="spellStart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Vue</w:t>
      </w:r>
      <w:proofErr w:type="spellEnd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真的很容易上手，学习成本相对较低，不过可以参考的资料不是很丰富，官方文档比较简单，缺少全面的使用案例。高级的用法，需要自己去研究源码，至少目前是这样。</w:t>
      </w:r>
    </w:p>
    <w:p w:rsidR="00B55662" w:rsidRDefault="00B55662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</w:p>
    <w:p w:rsidR="00B55662" w:rsidRDefault="00BD5EB5">
      <w:pPr>
        <w:pStyle w:val="HTML"/>
        <w:widowControl/>
        <w:numPr>
          <w:ilvl w:val="0"/>
          <w:numId w:val="5"/>
        </w:numPr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b/>
          <w:bCs/>
          <w:color w:val="454545"/>
          <w:kern w:val="2"/>
          <w:sz w:val="21"/>
          <w:szCs w:val="21"/>
          <w:shd w:val="clear" w:color="auto" w:fill="FFFFFF"/>
        </w:rPr>
        <w:t>Angular/</w:t>
      </w:r>
      <w:proofErr w:type="spellStart"/>
      <w:r>
        <w:rPr>
          <w:rFonts w:ascii="Tahoma" w:eastAsia="宋体" w:hAnsi="Tahoma" w:cs="Tahoma" w:hint="eastAsia"/>
          <w:b/>
          <w:bCs/>
          <w:color w:val="454545"/>
          <w:kern w:val="2"/>
          <w:sz w:val="21"/>
          <w:szCs w:val="21"/>
          <w:shd w:val="clear" w:color="auto" w:fill="FFFFFF"/>
        </w:rPr>
        <w:t>Vue</w:t>
      </w:r>
      <w:proofErr w:type="spellEnd"/>
      <w:r>
        <w:rPr>
          <w:rFonts w:ascii="Tahoma" w:eastAsia="宋体" w:hAnsi="Tahoma" w:cs="Tahoma" w:hint="eastAsia"/>
          <w:b/>
          <w:bCs/>
          <w:color w:val="454545"/>
          <w:kern w:val="2"/>
          <w:sz w:val="21"/>
          <w:szCs w:val="21"/>
          <w:shd w:val="clear" w:color="auto" w:fill="FFFFFF"/>
        </w:rPr>
        <w:t>的服务是什么？</w:t>
      </w:r>
    </w:p>
    <w:p w:rsidR="00B55662" w:rsidRDefault="00BD5EB5">
      <w:pPr>
        <w:pStyle w:val="HTML"/>
        <w:widowControl/>
        <w:numPr>
          <w:ilvl w:val="0"/>
          <w:numId w:val="5"/>
        </w:numPr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b/>
          <w:bCs/>
          <w:color w:val="454545"/>
          <w:kern w:val="2"/>
          <w:sz w:val="21"/>
          <w:szCs w:val="21"/>
          <w:shd w:val="clear" w:color="auto" w:fill="FFFFFF"/>
        </w:rPr>
        <w:t>Angular</w:t>
      </w:r>
      <w:r>
        <w:rPr>
          <w:rFonts w:ascii="Tahoma" w:eastAsia="宋体" w:hAnsi="Tahoma" w:cs="Tahoma" w:hint="eastAsia"/>
          <w:b/>
          <w:bCs/>
          <w:color w:val="454545"/>
          <w:kern w:val="2"/>
          <w:sz w:val="21"/>
          <w:szCs w:val="21"/>
          <w:shd w:val="clear" w:color="auto" w:fill="FFFFFF"/>
        </w:rPr>
        <w:t>组件是什么？</w:t>
      </w:r>
    </w:p>
    <w:p w:rsidR="00B55662" w:rsidRDefault="00BD5EB5">
      <w:pPr>
        <w:pStyle w:val="HTML"/>
        <w:widowControl/>
        <w:numPr>
          <w:ilvl w:val="0"/>
          <w:numId w:val="5"/>
        </w:numPr>
        <w:spacing w:line="324" w:lineRule="atLeast"/>
        <w:rPr>
          <w:rFonts w:ascii="Tahoma" w:eastAsia="宋体" w:hAnsi="Tahoma" w:cs="Tahoma"/>
          <w:b/>
          <w:bCs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b/>
          <w:bCs/>
          <w:color w:val="454545"/>
          <w:kern w:val="2"/>
          <w:sz w:val="21"/>
          <w:szCs w:val="21"/>
          <w:shd w:val="clear" w:color="auto" w:fill="FFFFFF"/>
        </w:rPr>
        <w:t>SVN</w:t>
      </w:r>
      <w:r>
        <w:rPr>
          <w:rFonts w:ascii="Tahoma" w:eastAsia="宋体" w:hAnsi="Tahoma" w:cs="Tahoma" w:hint="eastAsia"/>
          <w:b/>
          <w:bCs/>
          <w:color w:val="454545"/>
          <w:kern w:val="2"/>
          <w:sz w:val="21"/>
          <w:szCs w:val="21"/>
          <w:shd w:val="clear" w:color="auto" w:fill="FFFFFF"/>
        </w:rPr>
        <w:t>和</w:t>
      </w:r>
      <w:proofErr w:type="spellStart"/>
      <w:r>
        <w:rPr>
          <w:rFonts w:ascii="Tahoma" w:eastAsia="宋体" w:hAnsi="Tahoma" w:cs="Tahoma" w:hint="eastAsia"/>
          <w:b/>
          <w:bCs/>
          <w:color w:val="454545"/>
          <w:kern w:val="2"/>
          <w:sz w:val="21"/>
          <w:szCs w:val="21"/>
          <w:shd w:val="clear" w:color="auto" w:fill="FFFFFF"/>
        </w:rPr>
        <w:t>git</w:t>
      </w:r>
      <w:proofErr w:type="spellEnd"/>
      <w:r>
        <w:rPr>
          <w:rFonts w:ascii="Tahoma" w:eastAsia="宋体" w:hAnsi="Tahoma" w:cs="Tahoma" w:hint="eastAsia"/>
          <w:b/>
          <w:bCs/>
          <w:color w:val="454545"/>
          <w:kern w:val="2"/>
          <w:sz w:val="21"/>
          <w:szCs w:val="21"/>
          <w:shd w:val="clear" w:color="auto" w:fill="FFFFFF"/>
        </w:rPr>
        <w:t>有什么不同？</w:t>
      </w:r>
    </w:p>
    <w:p w:rsidR="00B55662" w:rsidRDefault="00BD5EB5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答：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1.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最核心的区别是</w:t>
      </w:r>
      <w:proofErr w:type="spellStart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git</w:t>
      </w:r>
      <w:proofErr w:type="spellEnd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是分布式</w:t>
      </w:r>
      <w:proofErr w:type="spellStart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svn</w:t>
      </w:r>
      <w:proofErr w:type="spellEnd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是集中式的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(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集中式是将项目集中存放在一台中央服务器，做完的工作再提交给中央服务器保存，需要联网，安全度不高；分布式只要提供一台电脑作为版本集中存放的服务器，作用仅仅是方便交换大家的修改，每个分支都有一个</w:t>
      </w:r>
      <w:r>
        <w:rPr>
          <w:rFonts w:asciiTheme="minorEastAsia" w:hAnsiTheme="minorEastAsia" w:cstheme="minorEastAsia" w:hint="eastAsia"/>
          <w:color w:val="2F2F2F"/>
          <w:sz w:val="24"/>
          <w:szCs w:val="24"/>
          <w:shd w:val="clear" w:color="auto" w:fill="FFFFFF"/>
        </w:rPr>
        <w:t>Local Repository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不需联网可以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commit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、查看历史版本记录、创建项目分支等。</w:t>
      </w:r>
    </w:p>
    <w:p w:rsidR="00B55662" w:rsidRDefault="00BD5EB5">
      <w:pPr>
        <w:pStyle w:val="HTML"/>
        <w:widowControl/>
        <w:numPr>
          <w:ilvl w:val="0"/>
          <w:numId w:val="6"/>
        </w:numPr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proofErr w:type="spellStart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svn</w:t>
      </w:r>
      <w:proofErr w:type="spellEnd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的分支操作会影响到全体，其他人都要重新下载；</w:t>
      </w:r>
      <w:proofErr w:type="spellStart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git</w:t>
      </w:r>
      <w:proofErr w:type="spellEnd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可以随意开启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/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删除分支，只要不合并提交到主要版本库，没有一个工作成员会受影响。</w:t>
      </w:r>
    </w:p>
    <w:p w:rsidR="00B55662" w:rsidRDefault="00BD5EB5">
      <w:pPr>
        <w:pStyle w:val="HTML"/>
        <w:widowControl/>
        <w:numPr>
          <w:ilvl w:val="0"/>
          <w:numId w:val="6"/>
        </w:numPr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proofErr w:type="spellStart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Git</w:t>
      </w:r>
      <w:proofErr w:type="spellEnd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没有一个全局版本号，而</w:t>
      </w:r>
      <w:proofErr w:type="spellStart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svn</w:t>
      </w:r>
      <w:proofErr w:type="spellEnd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有；</w:t>
      </w:r>
    </w:p>
    <w:p w:rsidR="00B55662" w:rsidRDefault="00BD5EB5">
      <w:pPr>
        <w:pStyle w:val="HTML"/>
        <w:widowControl/>
        <w:numPr>
          <w:ilvl w:val="0"/>
          <w:numId w:val="6"/>
        </w:numPr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proofErr w:type="spellStart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Git</w:t>
      </w:r>
      <w:proofErr w:type="spellEnd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下载下来后，在离线状态下可以看到所有的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log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，</w:t>
      </w:r>
      <w:proofErr w:type="spellStart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svn</w:t>
      </w:r>
      <w:proofErr w:type="spellEnd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不可以必须联网；</w:t>
      </w:r>
    </w:p>
    <w:p w:rsidR="00B55662" w:rsidRDefault="00BD5EB5">
      <w:pPr>
        <w:pStyle w:val="HTML"/>
        <w:widowControl/>
        <w:numPr>
          <w:ilvl w:val="0"/>
          <w:numId w:val="6"/>
        </w:numPr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proofErr w:type="spellStart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Svn</w:t>
      </w:r>
      <w:proofErr w:type="spellEnd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只有一个中央版本库，一旦瘫痪全员喝茶；</w:t>
      </w:r>
      <w:proofErr w:type="spellStart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git</w:t>
      </w:r>
      <w:proofErr w:type="spellEnd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可以有无限个，每一个</w:t>
      </w:r>
      <w:proofErr w:type="spellStart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git</w:t>
      </w:r>
      <w:proofErr w:type="spellEnd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都是一个版本库，如果主要版本库出问题，仍然还可以在本地版本库提交，或者提交到其他版本库。</w:t>
      </w:r>
    </w:p>
    <w:p w:rsidR="00B55662" w:rsidRDefault="00B55662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</w:p>
    <w:p w:rsidR="00B55662" w:rsidRDefault="00B55662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</w:p>
    <w:p w:rsidR="00B55662" w:rsidRDefault="00B55662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</w:p>
    <w:p w:rsidR="00B55662" w:rsidRDefault="00B55662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</w:p>
    <w:p w:rsidR="00B55662" w:rsidRDefault="00BD5EB5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如何用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css3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的媒体查询功能实现让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div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的宽度在大于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640px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而小于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768px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的时候变成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90%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？</w:t>
      </w:r>
    </w:p>
    <w:p w:rsidR="00B55662" w:rsidRDefault="00BD5EB5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答案：</w:t>
      </w:r>
    </w:p>
    <w:p w:rsidR="00B55662" w:rsidRDefault="00BD5EB5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div{width:1000px;}</w:t>
      </w:r>
    </w:p>
    <w:p w:rsidR="00B55662" w:rsidRDefault="00BD5EB5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@</w:t>
      </w:r>
      <w:proofErr w:type="spellStart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mediascreen</w:t>
      </w:r>
      <w:proofErr w:type="spellEnd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 xml:space="preserve"> and (max-width: 768px) and (min-width:640px){</w:t>
      </w:r>
    </w:p>
    <w:p w:rsidR="00B55662" w:rsidRDefault="00BD5EB5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lastRenderedPageBreak/>
        <w:tab/>
        <w:t>div{width:90%};</w:t>
      </w:r>
    </w:p>
    <w:p w:rsidR="00B55662" w:rsidRDefault="00BD5EB5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}</w:t>
      </w:r>
    </w:p>
    <w:p w:rsidR="00B55662" w:rsidRDefault="00B55662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</w:p>
    <w:p w:rsidR="00B55662" w:rsidRDefault="00B55662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</w:p>
    <w:p w:rsidR="00B55662" w:rsidRDefault="00B55662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</w:p>
    <w:p w:rsidR="00B55662" w:rsidRDefault="00B55662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</w:p>
    <w:p w:rsidR="00B55662" w:rsidRDefault="00BD5EB5">
      <w:pPr>
        <w:pStyle w:val="HTML"/>
        <w:widowControl/>
        <w:spacing w:line="324" w:lineRule="atLeast"/>
        <w:rPr>
          <w:rFonts w:ascii="Tahoma" w:eastAsia="宋体" w:hAnsi="Tahoma" w:cs="Tahoma"/>
          <w:b/>
          <w:bCs/>
          <w:color w:val="454545"/>
          <w:kern w:val="2"/>
          <w:sz w:val="24"/>
          <w:szCs w:val="24"/>
          <w:shd w:val="clear" w:color="auto" w:fill="FFFFFF"/>
        </w:rPr>
      </w:pPr>
      <w:proofErr w:type="spellStart"/>
      <w:r>
        <w:rPr>
          <w:rFonts w:ascii="Tahoma" w:eastAsia="宋体" w:hAnsi="Tahoma" w:cs="Tahoma" w:hint="eastAsia"/>
          <w:b/>
          <w:bCs/>
          <w:color w:val="454545"/>
          <w:kern w:val="2"/>
          <w:sz w:val="24"/>
          <w:szCs w:val="24"/>
          <w:shd w:val="clear" w:color="auto" w:fill="FFFFFF"/>
        </w:rPr>
        <w:t>git</w:t>
      </w:r>
      <w:proofErr w:type="spellEnd"/>
      <w:r>
        <w:rPr>
          <w:rFonts w:ascii="Tahoma" w:eastAsia="宋体" w:hAnsi="Tahoma" w:cs="Tahoma" w:hint="eastAsia"/>
          <w:b/>
          <w:bCs/>
          <w:color w:val="454545"/>
          <w:kern w:val="2"/>
          <w:sz w:val="24"/>
          <w:szCs w:val="24"/>
          <w:shd w:val="clear" w:color="auto" w:fill="FFFFFF"/>
        </w:rPr>
        <w:t xml:space="preserve"> </w:t>
      </w:r>
      <w:r>
        <w:rPr>
          <w:rFonts w:ascii="Tahoma" w:eastAsia="宋体" w:hAnsi="Tahoma" w:cs="Tahoma" w:hint="eastAsia"/>
          <w:b/>
          <w:bCs/>
          <w:color w:val="454545"/>
          <w:kern w:val="2"/>
          <w:sz w:val="24"/>
          <w:szCs w:val="24"/>
          <w:shd w:val="clear" w:color="auto" w:fill="FFFFFF"/>
        </w:rPr>
        <w:t>如何删除以前的</w:t>
      </w:r>
      <w:r>
        <w:rPr>
          <w:rFonts w:ascii="Tahoma" w:eastAsia="宋体" w:hAnsi="Tahoma" w:cs="Tahoma" w:hint="eastAsia"/>
          <w:b/>
          <w:bCs/>
          <w:color w:val="454545"/>
          <w:kern w:val="2"/>
          <w:sz w:val="24"/>
          <w:szCs w:val="24"/>
          <w:shd w:val="clear" w:color="auto" w:fill="FFFFFF"/>
        </w:rPr>
        <w:t>commit</w:t>
      </w:r>
      <w:r>
        <w:rPr>
          <w:rFonts w:ascii="Tahoma" w:eastAsia="宋体" w:hAnsi="Tahoma" w:cs="Tahoma" w:hint="eastAsia"/>
          <w:b/>
          <w:bCs/>
          <w:color w:val="454545"/>
          <w:kern w:val="2"/>
          <w:sz w:val="24"/>
          <w:szCs w:val="24"/>
          <w:shd w:val="clear" w:color="auto" w:fill="FFFFFF"/>
        </w:rPr>
        <w:t>而保留目前的</w:t>
      </w:r>
      <w:r>
        <w:rPr>
          <w:rFonts w:ascii="Tahoma" w:eastAsia="宋体" w:hAnsi="Tahoma" w:cs="Tahoma" w:hint="eastAsia"/>
          <w:b/>
          <w:bCs/>
          <w:color w:val="454545"/>
          <w:kern w:val="2"/>
          <w:sz w:val="24"/>
          <w:szCs w:val="24"/>
          <w:shd w:val="clear" w:color="auto" w:fill="FFFFFF"/>
        </w:rPr>
        <w:t>commit?</w:t>
      </w:r>
    </w:p>
    <w:p w:rsidR="00B55662" w:rsidRDefault="00BD5EB5">
      <w:pPr>
        <w:pStyle w:val="a3"/>
        <w:widowControl/>
        <w:shd w:val="clear" w:color="auto" w:fill="FFFFFF"/>
        <w:wordWrap w:val="0"/>
        <w:spacing w:beforeAutospacing="0" w:after="150" w:afterAutospacing="0" w:line="0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先移动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HEAD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指针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git</w:t>
      </w:r>
      <w:proofErr w:type="spellEnd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 xml:space="preserve"> reset --soft HEAD~3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br/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完了之后直接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git</w:t>
      </w:r>
      <w:proofErr w:type="spellEnd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 xml:space="preserve"> commit</w:t>
      </w:r>
    </w:p>
    <w:p w:rsidR="00B55662" w:rsidRDefault="00BD5EB5">
      <w:pPr>
        <w:pStyle w:val="a3"/>
        <w:widowControl/>
        <w:shd w:val="clear" w:color="auto" w:fill="FFFFFF"/>
        <w:wordWrap w:val="0"/>
        <w:spacing w:beforeAutospacing="0" w:after="150" w:afterAutospacing="0" w:line="0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 xml:space="preserve">--hard 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会直接把暂存区和工作区的内容都更新至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commit1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，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br/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要用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--soft,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只移动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HEAD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指针，工作区和暂存区还都是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commit4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版本的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,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这时候直接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commit,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就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ok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了</w:t>
      </w:r>
    </w:p>
    <w:p w:rsidR="00B55662" w:rsidRDefault="00B55662">
      <w:pPr>
        <w:pStyle w:val="HTML"/>
        <w:widowControl/>
        <w:spacing w:line="324" w:lineRule="atLeast"/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</w:pPr>
    </w:p>
    <w:p w:rsidR="00BF4C9D" w:rsidRPr="00F30F71" w:rsidRDefault="00BF4C9D">
      <w:pPr>
        <w:pStyle w:val="HTML"/>
        <w:widowControl/>
        <w:spacing w:line="324" w:lineRule="atLeast"/>
        <w:rPr>
          <w:rFonts w:ascii="Tahoma" w:eastAsia="宋体" w:hAnsi="Tahoma" w:cs="Tahoma"/>
          <w:b/>
          <w:bCs/>
          <w:color w:val="454545"/>
          <w:kern w:val="2"/>
          <w:sz w:val="24"/>
          <w:szCs w:val="24"/>
          <w:shd w:val="clear" w:color="auto" w:fill="FFFFFF"/>
        </w:rPr>
      </w:pPr>
      <w:r w:rsidRPr="00F30F71">
        <w:rPr>
          <w:rFonts w:ascii="Tahoma" w:eastAsia="宋体" w:hAnsi="Tahoma" w:cs="Tahoma"/>
          <w:b/>
          <w:bCs/>
          <w:color w:val="454545"/>
          <w:kern w:val="2"/>
          <w:sz w:val="24"/>
          <w:szCs w:val="24"/>
          <w:shd w:val="clear" w:color="auto" w:fill="FFFFFF"/>
        </w:rPr>
        <w:t>事件</w:t>
      </w:r>
      <w:proofErr w:type="spellStart"/>
      <w:r w:rsidRPr="00F30F71">
        <w:rPr>
          <w:rFonts w:ascii="Tahoma" w:eastAsia="宋体" w:hAnsi="Tahoma" w:cs="Tahoma" w:hint="eastAsia"/>
          <w:b/>
          <w:bCs/>
          <w:color w:val="454545"/>
          <w:kern w:val="2"/>
          <w:sz w:val="24"/>
          <w:szCs w:val="24"/>
          <w:shd w:val="clear" w:color="auto" w:fill="FFFFFF"/>
        </w:rPr>
        <w:t>DOMContentLoaded</w:t>
      </w:r>
      <w:proofErr w:type="spellEnd"/>
      <w:r w:rsidRPr="00F30F71">
        <w:rPr>
          <w:rFonts w:ascii="Tahoma" w:eastAsia="宋体" w:hAnsi="Tahoma" w:cs="Tahoma" w:hint="eastAsia"/>
          <w:b/>
          <w:bCs/>
          <w:color w:val="454545"/>
          <w:kern w:val="2"/>
          <w:sz w:val="24"/>
          <w:szCs w:val="24"/>
          <w:shd w:val="clear" w:color="auto" w:fill="FFFFFF"/>
        </w:rPr>
        <w:t>和</w:t>
      </w:r>
      <w:r w:rsidRPr="00F30F71">
        <w:rPr>
          <w:rFonts w:ascii="Tahoma" w:eastAsia="宋体" w:hAnsi="Tahoma" w:cs="Tahoma" w:hint="eastAsia"/>
          <w:b/>
          <w:bCs/>
          <w:color w:val="454545"/>
          <w:kern w:val="2"/>
          <w:sz w:val="24"/>
          <w:szCs w:val="24"/>
          <w:shd w:val="clear" w:color="auto" w:fill="FFFFFF"/>
        </w:rPr>
        <w:t>load</w:t>
      </w:r>
      <w:r w:rsidRPr="00F30F71">
        <w:rPr>
          <w:rFonts w:ascii="Tahoma" w:eastAsia="宋体" w:hAnsi="Tahoma" w:cs="Tahoma" w:hint="eastAsia"/>
          <w:b/>
          <w:bCs/>
          <w:color w:val="454545"/>
          <w:kern w:val="2"/>
          <w:sz w:val="24"/>
          <w:szCs w:val="24"/>
          <w:shd w:val="clear" w:color="auto" w:fill="FFFFFF"/>
        </w:rPr>
        <w:t>的区别：</w:t>
      </w:r>
    </w:p>
    <w:p w:rsidR="00B55662" w:rsidRDefault="00BF4C9D">
      <w:pPr>
        <w:pStyle w:val="HTML"/>
        <w:widowControl/>
        <w:spacing w:line="324" w:lineRule="atLeast"/>
        <w:rPr>
          <w:rFonts w:ascii="Arial" w:hAnsi="Arial" w:cs="Arial" w:hint="eastAsia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DOM</w:t>
      </w:r>
      <w:r>
        <w:rPr>
          <w:rFonts w:ascii="Arial" w:hAnsi="Arial" w:cs="Arial"/>
          <w:color w:val="2F2F2F"/>
          <w:shd w:val="clear" w:color="auto" w:fill="FFFFFF"/>
        </w:rPr>
        <w:t>文档加载的步骤为</w:t>
      </w:r>
      <w:r>
        <w:rPr>
          <w:rFonts w:ascii="Arial" w:hAnsi="Arial" w:cs="Arial" w:hint="eastAsia"/>
          <w:color w:val="2F2F2F"/>
          <w:shd w:val="clear" w:color="auto" w:fill="FFFFFF"/>
        </w:rPr>
        <w:t>：</w:t>
      </w:r>
    </w:p>
    <w:p w:rsidR="00BF4C9D" w:rsidRDefault="00BF4C9D" w:rsidP="00BF4C9D">
      <w:pPr>
        <w:pStyle w:val="HTML"/>
        <w:widowControl/>
        <w:spacing w:line="324" w:lineRule="atLeast"/>
        <w:rPr>
          <w:rFonts w:ascii="Arial" w:hAnsi="Arial" w:cs="Arial" w:hint="eastAsia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1</w:t>
      </w:r>
      <w:r>
        <w:rPr>
          <w:rFonts w:ascii="Arial" w:hAnsi="Arial" w:cs="Arial" w:hint="eastAsia"/>
          <w:color w:val="2F2F2F"/>
          <w:shd w:val="clear" w:color="auto" w:fill="FFFFFF"/>
        </w:rPr>
        <w:t>．</w:t>
      </w:r>
      <w:r>
        <w:rPr>
          <w:rFonts w:ascii="Arial" w:hAnsi="Arial" w:cs="Arial" w:hint="eastAsia"/>
          <w:color w:val="2F2F2F"/>
          <w:shd w:val="clear" w:color="auto" w:fill="FFFFFF"/>
        </w:rPr>
        <w:t>解析</w:t>
      </w:r>
      <w:r>
        <w:rPr>
          <w:rFonts w:ascii="Arial" w:hAnsi="Arial" w:cs="Arial" w:hint="eastAsia"/>
          <w:color w:val="2F2F2F"/>
          <w:shd w:val="clear" w:color="auto" w:fill="FFFFFF"/>
        </w:rPr>
        <w:t>HTML</w:t>
      </w:r>
      <w:r>
        <w:rPr>
          <w:rFonts w:ascii="Arial" w:hAnsi="Arial" w:cs="Arial" w:hint="eastAsia"/>
          <w:color w:val="2F2F2F"/>
          <w:shd w:val="clear" w:color="auto" w:fill="FFFFFF"/>
        </w:rPr>
        <w:t>结构</w:t>
      </w:r>
      <w:r>
        <w:rPr>
          <w:rFonts w:ascii="Arial" w:hAnsi="Arial" w:cs="Arial" w:hint="eastAsia"/>
          <w:color w:val="2F2F2F"/>
          <w:shd w:val="clear" w:color="auto" w:fill="FFFFFF"/>
        </w:rPr>
        <w:t>;</w:t>
      </w:r>
    </w:p>
    <w:p w:rsidR="00BF4C9D" w:rsidRDefault="00BF4C9D" w:rsidP="00BF4C9D">
      <w:pPr>
        <w:pStyle w:val="HTML"/>
        <w:widowControl/>
        <w:spacing w:line="324" w:lineRule="atLeast"/>
        <w:rPr>
          <w:rFonts w:ascii="Arial" w:hAnsi="Arial" w:cs="Arial" w:hint="eastAsia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2</w:t>
      </w:r>
      <w:r>
        <w:rPr>
          <w:rFonts w:ascii="Arial" w:hAnsi="Arial" w:cs="Arial" w:hint="eastAsia"/>
          <w:color w:val="2F2F2F"/>
          <w:shd w:val="clear" w:color="auto" w:fill="FFFFFF"/>
        </w:rPr>
        <w:t>．加载外部脚本和样式表文件</w:t>
      </w:r>
    </w:p>
    <w:p w:rsidR="00BF4C9D" w:rsidRDefault="00BF4C9D" w:rsidP="00BF4C9D">
      <w:pPr>
        <w:pStyle w:val="HTML"/>
        <w:widowControl/>
        <w:spacing w:line="324" w:lineRule="atLeast"/>
        <w:rPr>
          <w:rFonts w:ascii="Arial" w:hAnsi="Arial" w:cs="Arial" w:hint="eastAsia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3</w:t>
      </w:r>
      <w:r>
        <w:rPr>
          <w:rFonts w:ascii="Arial" w:hAnsi="Arial" w:cs="Arial" w:hint="eastAsia"/>
          <w:color w:val="2F2F2F"/>
          <w:shd w:val="clear" w:color="auto" w:fill="FFFFFF"/>
        </w:rPr>
        <w:t>．</w:t>
      </w:r>
      <w:r>
        <w:rPr>
          <w:rFonts w:ascii="Arial" w:hAnsi="Arial" w:cs="Arial" w:hint="eastAsia"/>
          <w:color w:val="2F2F2F"/>
          <w:shd w:val="clear" w:color="auto" w:fill="FFFFFF"/>
        </w:rPr>
        <w:t>解析并执行脚本代码</w:t>
      </w:r>
      <w:bookmarkStart w:id="0" w:name="_GoBack"/>
      <w:bookmarkEnd w:id="0"/>
    </w:p>
    <w:p w:rsidR="00BF4C9D" w:rsidRDefault="00BF4C9D" w:rsidP="00BF4C9D">
      <w:pPr>
        <w:pStyle w:val="HTML"/>
        <w:widowControl/>
        <w:spacing w:line="324" w:lineRule="atLeast"/>
        <w:rPr>
          <w:rFonts w:ascii="Arial" w:hAnsi="Arial" w:cs="Arial" w:hint="eastAsia"/>
          <w:color w:val="FF0000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4</w:t>
      </w:r>
      <w:r>
        <w:rPr>
          <w:rFonts w:ascii="Arial" w:hAnsi="Arial" w:cs="Arial" w:hint="eastAsia"/>
          <w:color w:val="2F2F2F"/>
          <w:shd w:val="clear" w:color="auto" w:fill="FFFFFF"/>
        </w:rPr>
        <w:t>．</w:t>
      </w:r>
      <w:r>
        <w:rPr>
          <w:rFonts w:ascii="Arial" w:hAnsi="Arial" w:cs="Arial" w:hint="eastAsia"/>
          <w:color w:val="2F2F2F"/>
          <w:shd w:val="clear" w:color="auto" w:fill="FFFFFF"/>
        </w:rPr>
        <w:t>DOM</w:t>
      </w:r>
      <w:r>
        <w:rPr>
          <w:rFonts w:ascii="Arial" w:hAnsi="Arial" w:cs="Arial" w:hint="eastAsia"/>
          <w:color w:val="2F2F2F"/>
          <w:shd w:val="clear" w:color="auto" w:fill="FFFFFF"/>
        </w:rPr>
        <w:t>树构建完成</w:t>
      </w:r>
      <w:r>
        <w:rPr>
          <w:rFonts w:ascii="Arial" w:hAnsi="Arial" w:cs="Arial" w:hint="eastAsia"/>
          <w:color w:val="2F2F2F"/>
          <w:shd w:val="clear" w:color="auto" w:fill="FFFFFF"/>
        </w:rPr>
        <w:tab/>
      </w:r>
      <w:r>
        <w:rPr>
          <w:rFonts w:ascii="Arial" w:hAnsi="Arial" w:cs="Arial" w:hint="eastAsia"/>
          <w:color w:val="2F2F2F"/>
          <w:shd w:val="clear" w:color="auto" w:fill="FFFFFF"/>
        </w:rPr>
        <w:tab/>
      </w:r>
      <w:r w:rsidRPr="00BF4C9D">
        <w:rPr>
          <w:rFonts w:ascii="Arial" w:hAnsi="Arial" w:cs="Arial" w:hint="eastAsia"/>
          <w:color w:val="FF0000"/>
          <w:shd w:val="clear" w:color="auto" w:fill="FFFFFF"/>
        </w:rPr>
        <w:t>//</w:t>
      </w:r>
      <w:proofErr w:type="spellStart"/>
      <w:r w:rsidRPr="00BF4C9D">
        <w:rPr>
          <w:rFonts w:ascii="Arial" w:hAnsi="Arial" w:cs="Arial" w:hint="eastAsia"/>
          <w:color w:val="FF0000"/>
          <w:shd w:val="clear" w:color="auto" w:fill="FFFFFF"/>
        </w:rPr>
        <w:t>DOMContentLoaded</w:t>
      </w:r>
      <w:proofErr w:type="spellEnd"/>
    </w:p>
    <w:p w:rsidR="00BF4C9D" w:rsidRDefault="00BF4C9D" w:rsidP="00BF4C9D">
      <w:pPr>
        <w:pStyle w:val="HTML"/>
        <w:widowControl/>
        <w:spacing w:line="324" w:lineRule="atLeast"/>
        <w:rPr>
          <w:rFonts w:ascii="Arial" w:hAnsi="Arial" w:cs="Arial" w:hint="eastAsia"/>
          <w:color w:val="2F2F2F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5</w:t>
      </w:r>
      <w:r>
        <w:rPr>
          <w:rFonts w:ascii="Arial" w:hAnsi="Arial" w:cs="Arial" w:hint="eastAsia"/>
          <w:color w:val="2F2F2F"/>
          <w:shd w:val="clear" w:color="auto" w:fill="FFFFFF"/>
        </w:rPr>
        <w:t>．</w:t>
      </w:r>
      <w:r>
        <w:rPr>
          <w:rFonts w:ascii="Arial" w:hAnsi="Arial" w:cs="Arial" w:hint="eastAsia"/>
          <w:color w:val="2F2F2F"/>
          <w:shd w:val="clear" w:color="auto" w:fill="FFFFFF"/>
        </w:rPr>
        <w:t>加载图片等外部文件</w:t>
      </w:r>
    </w:p>
    <w:p w:rsidR="00BF4C9D" w:rsidRPr="00BF4C9D" w:rsidRDefault="00BF4C9D" w:rsidP="00BF4C9D">
      <w:pPr>
        <w:pStyle w:val="HTML"/>
        <w:widowControl/>
        <w:spacing w:line="324" w:lineRule="atLeast"/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6</w:t>
      </w:r>
      <w:r>
        <w:rPr>
          <w:rFonts w:ascii="Arial" w:hAnsi="Arial" w:cs="Arial" w:hint="eastAsia"/>
          <w:color w:val="2F2F2F"/>
          <w:shd w:val="clear" w:color="auto" w:fill="FFFFFF"/>
        </w:rPr>
        <w:t>．</w:t>
      </w:r>
      <w:r>
        <w:rPr>
          <w:rFonts w:ascii="Arial" w:hAnsi="Arial" w:cs="Arial" w:hint="eastAsia"/>
          <w:color w:val="2F2F2F"/>
          <w:shd w:val="clear" w:color="auto" w:fill="FFFFFF"/>
        </w:rPr>
        <w:t>页面加载完毕</w:t>
      </w:r>
      <w:r>
        <w:rPr>
          <w:rFonts w:ascii="Arial" w:hAnsi="Arial" w:cs="Arial" w:hint="eastAsia"/>
          <w:color w:val="2F2F2F"/>
          <w:shd w:val="clear" w:color="auto" w:fill="FFFFFF"/>
        </w:rPr>
        <w:tab/>
      </w:r>
      <w:r>
        <w:rPr>
          <w:rFonts w:ascii="Arial" w:hAnsi="Arial" w:cs="Arial" w:hint="eastAsia"/>
          <w:color w:val="2F2F2F"/>
          <w:shd w:val="clear" w:color="auto" w:fill="FFFFFF"/>
        </w:rPr>
        <w:tab/>
      </w:r>
      <w:r>
        <w:rPr>
          <w:rFonts w:ascii="Arial" w:hAnsi="Arial" w:cs="Arial" w:hint="eastAsia"/>
          <w:color w:val="FF0000"/>
          <w:shd w:val="clear" w:color="auto" w:fill="FFFFFF"/>
        </w:rPr>
        <w:t>//load</w:t>
      </w:r>
    </w:p>
    <w:p w:rsidR="00B55662" w:rsidRDefault="00BF4C9D">
      <w:pPr>
        <w:pStyle w:val="HTML"/>
        <w:widowControl/>
        <w:spacing w:line="324" w:lineRule="atLeast"/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注：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window.load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和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window.</w:t>
      </w:r>
      <w:r w:rsidR="000233B7"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on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load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的区别就好像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click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和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onclick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一样</w:t>
      </w:r>
    </w:p>
    <w:p w:rsidR="00BF4C9D" w:rsidRDefault="00BF4C9D">
      <w:pPr>
        <w:pStyle w:val="HTML"/>
        <w:widowControl/>
        <w:spacing w:line="324" w:lineRule="atLeast"/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</w:pPr>
    </w:p>
    <w:p w:rsidR="00BF4C9D" w:rsidRPr="00BF4C9D" w:rsidRDefault="00BF4C9D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</w:p>
    <w:p w:rsidR="00B55662" w:rsidRDefault="00BD5EB5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人事面试时注意的问题：</w:t>
      </w:r>
    </w:p>
    <w:p w:rsidR="00B55662" w:rsidRDefault="00BD5EB5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遇到最大的问题如何解决？</w:t>
      </w:r>
    </w:p>
    <w:p w:rsidR="00B55662" w:rsidRDefault="00BD5EB5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答：自己先想办法解决，经过思考再请教同事</w:t>
      </w:r>
    </w:p>
    <w:p w:rsidR="00B55662" w:rsidRDefault="00BD5EB5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如果与领导发生冲突你是如何解决的？</w:t>
      </w:r>
    </w:p>
    <w:p w:rsidR="00B55662" w:rsidRDefault="00BD5EB5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答：不是原则问题服从领导，是原则问题找机会跟领导单独聊，给他面子</w:t>
      </w:r>
    </w:p>
    <w:p w:rsidR="00B55662" w:rsidRDefault="00BD5EB5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问到项目说项目中你负责的部分、模块</w:t>
      </w:r>
    </w:p>
    <w:p w:rsidR="00B55662" w:rsidRDefault="00BD5EB5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你有什么优势可以拿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10K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？</w:t>
      </w:r>
    </w:p>
    <w:p w:rsidR="00B55662" w:rsidRDefault="00BD5EB5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答：工作经验（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3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年）、技术、人脉</w:t>
      </w:r>
    </w:p>
    <w:p w:rsidR="00B55662" w:rsidRDefault="00BD5EB5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自我介绍结束的时候要说“我的介绍完了”</w:t>
      </w:r>
    </w:p>
    <w:sectPr w:rsidR="00B556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84B69"/>
    <w:multiLevelType w:val="hybridMultilevel"/>
    <w:tmpl w:val="E11A2F38"/>
    <w:lvl w:ilvl="0" w:tplc="ADDA06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6A5810"/>
    <w:multiLevelType w:val="hybridMultilevel"/>
    <w:tmpl w:val="9E940BCA"/>
    <w:lvl w:ilvl="0" w:tplc="9402B9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FF70CF"/>
    <w:multiLevelType w:val="hybridMultilevel"/>
    <w:tmpl w:val="D56637BA"/>
    <w:lvl w:ilvl="0" w:tplc="CD12C6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3155B6"/>
    <w:multiLevelType w:val="singleLevel"/>
    <w:tmpl w:val="593155B6"/>
    <w:lvl w:ilvl="0">
      <w:start w:val="1"/>
      <w:numFmt w:val="decimal"/>
      <w:suff w:val="nothing"/>
      <w:lvlText w:val="%1."/>
      <w:lvlJc w:val="left"/>
    </w:lvl>
  </w:abstractNum>
  <w:abstractNum w:abstractNumId="4">
    <w:nsid w:val="593213F8"/>
    <w:multiLevelType w:val="singleLevel"/>
    <w:tmpl w:val="593213F8"/>
    <w:lvl w:ilvl="0">
      <w:start w:val="2"/>
      <w:numFmt w:val="decimal"/>
      <w:suff w:val="space"/>
      <w:lvlText w:val="(%1)"/>
      <w:lvlJc w:val="left"/>
    </w:lvl>
  </w:abstractNum>
  <w:abstractNum w:abstractNumId="5">
    <w:nsid w:val="593230B3"/>
    <w:multiLevelType w:val="singleLevel"/>
    <w:tmpl w:val="593230B3"/>
    <w:lvl w:ilvl="0">
      <w:start w:val="2"/>
      <w:numFmt w:val="decimal"/>
      <w:suff w:val="nothing"/>
      <w:lvlText w:val="%1."/>
      <w:lvlJc w:val="left"/>
    </w:lvl>
  </w:abstractNum>
  <w:abstractNum w:abstractNumId="6">
    <w:nsid w:val="59350F85"/>
    <w:multiLevelType w:val="singleLevel"/>
    <w:tmpl w:val="59350F85"/>
    <w:lvl w:ilvl="0">
      <w:start w:val="1"/>
      <w:numFmt w:val="decimal"/>
      <w:suff w:val="space"/>
      <w:lvlText w:val="%1)"/>
      <w:lvlJc w:val="left"/>
    </w:lvl>
  </w:abstractNum>
  <w:abstractNum w:abstractNumId="7">
    <w:nsid w:val="593515F1"/>
    <w:multiLevelType w:val="singleLevel"/>
    <w:tmpl w:val="593515F1"/>
    <w:lvl w:ilvl="0">
      <w:start w:val="7"/>
      <w:numFmt w:val="decimal"/>
      <w:suff w:val="nothing"/>
      <w:lvlText w:val="%1."/>
      <w:lvlJc w:val="left"/>
    </w:lvl>
  </w:abstractNum>
  <w:abstractNum w:abstractNumId="8">
    <w:nsid w:val="5937B05A"/>
    <w:multiLevelType w:val="singleLevel"/>
    <w:tmpl w:val="5937B05A"/>
    <w:lvl w:ilvl="0">
      <w:start w:val="2"/>
      <w:numFmt w:val="decimal"/>
      <w:suff w:val="nothing"/>
      <w:lvlText w:val="%1."/>
      <w:lvlJc w:val="left"/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0D7D15"/>
    <w:rsid w:val="000233B7"/>
    <w:rsid w:val="00344CE8"/>
    <w:rsid w:val="00B55662"/>
    <w:rsid w:val="00BD5EB5"/>
    <w:rsid w:val="00BF4C9D"/>
    <w:rsid w:val="00F30F71"/>
    <w:rsid w:val="04933F99"/>
    <w:rsid w:val="04C53EAD"/>
    <w:rsid w:val="04D55E80"/>
    <w:rsid w:val="06921658"/>
    <w:rsid w:val="08C8633C"/>
    <w:rsid w:val="103745AB"/>
    <w:rsid w:val="156E058D"/>
    <w:rsid w:val="1C674858"/>
    <w:rsid w:val="1E73547D"/>
    <w:rsid w:val="20B04651"/>
    <w:rsid w:val="20E40AB5"/>
    <w:rsid w:val="22CA3BCF"/>
    <w:rsid w:val="230D7D15"/>
    <w:rsid w:val="270B0D33"/>
    <w:rsid w:val="290C6612"/>
    <w:rsid w:val="29A861C3"/>
    <w:rsid w:val="2A425AE9"/>
    <w:rsid w:val="2C4A225A"/>
    <w:rsid w:val="2E1A41C6"/>
    <w:rsid w:val="2F317AD2"/>
    <w:rsid w:val="35D44A92"/>
    <w:rsid w:val="36CE018F"/>
    <w:rsid w:val="386D6D52"/>
    <w:rsid w:val="392D3692"/>
    <w:rsid w:val="3A5F1AC5"/>
    <w:rsid w:val="3BC17ACD"/>
    <w:rsid w:val="3ED3348D"/>
    <w:rsid w:val="413D2C75"/>
    <w:rsid w:val="44F11427"/>
    <w:rsid w:val="46501F4F"/>
    <w:rsid w:val="46FC648F"/>
    <w:rsid w:val="4D325234"/>
    <w:rsid w:val="51A0455A"/>
    <w:rsid w:val="541C5356"/>
    <w:rsid w:val="5492251C"/>
    <w:rsid w:val="54AA57AE"/>
    <w:rsid w:val="559A4EA7"/>
    <w:rsid w:val="55AB3BD4"/>
    <w:rsid w:val="55F14C1F"/>
    <w:rsid w:val="56C958B8"/>
    <w:rsid w:val="573C4A2C"/>
    <w:rsid w:val="58D33CF9"/>
    <w:rsid w:val="5A7420ED"/>
    <w:rsid w:val="5DAB0709"/>
    <w:rsid w:val="60912DAE"/>
    <w:rsid w:val="60A36AE5"/>
    <w:rsid w:val="62EB4F9C"/>
    <w:rsid w:val="658F57FA"/>
    <w:rsid w:val="69F43335"/>
    <w:rsid w:val="71904C95"/>
    <w:rsid w:val="71C2263E"/>
    <w:rsid w:val="724D5A06"/>
    <w:rsid w:val="740F4E53"/>
    <w:rsid w:val="78B01FB2"/>
    <w:rsid w:val="7AFC1910"/>
    <w:rsid w:val="7EE07885"/>
    <w:rsid w:val="7F331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styleId="a5">
    <w:name w:val="List Paragraph"/>
    <w:basedOn w:val="a"/>
    <w:uiPriority w:val="99"/>
    <w:unhideWhenUsed/>
    <w:rsid w:val="00BD5EB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styleId="a5">
    <w:name w:val="List Paragraph"/>
    <w:basedOn w:val="a"/>
    <w:uiPriority w:val="99"/>
    <w:unhideWhenUsed/>
    <w:rsid w:val="00BD5E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96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642</Words>
  <Characters>3660</Characters>
  <Application>Microsoft Office Word</Application>
  <DocSecurity>0</DocSecurity>
  <Lines>30</Lines>
  <Paragraphs>8</Paragraphs>
  <ScaleCrop>false</ScaleCrop>
  <Company/>
  <LinksUpToDate>false</LinksUpToDate>
  <CharactersWithSpaces>4294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Lucien Jan</cp:lastModifiedBy>
  <cp:revision>6</cp:revision>
  <dcterms:created xsi:type="dcterms:W3CDTF">2017-06-02T11:57:00Z</dcterms:created>
  <dcterms:modified xsi:type="dcterms:W3CDTF">2017-08-27T10:19:00Z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