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B6F" w:rsidRDefault="00AF5875" w:rsidP="00AF5875">
      <w:pPr>
        <w:pStyle w:val="Titre"/>
      </w:pPr>
      <w:r>
        <w:t>Stratégie de test</w:t>
      </w:r>
    </w:p>
    <w:p w:rsidR="00AF5875" w:rsidRDefault="00AF5875" w:rsidP="00AF5875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-1882385363"/>
        <w:docPartObj>
          <w:docPartGallery w:val="Table of Contents"/>
          <w:docPartUnique/>
        </w:docPartObj>
      </w:sdtPr>
      <w:sdtEndPr/>
      <w:sdtContent>
        <w:p w:rsidR="00CA3E95" w:rsidRDefault="00CA3E95">
          <w:pPr>
            <w:pStyle w:val="En-ttedetabledesmatires"/>
          </w:pPr>
          <w:r>
            <w:rPr>
              <w:lang w:val="fr-FR"/>
            </w:rPr>
            <w:t>Contenu</w:t>
          </w:r>
        </w:p>
        <w:p w:rsidR="00CA3E95" w:rsidRDefault="00CA3E9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261776" w:history="1">
            <w:r w:rsidRPr="00F07913">
              <w:rPr>
                <w:rStyle w:val="Lienhypertexte"/>
                <w:noProof/>
              </w:rPr>
              <w:t>Objectifs et périmètre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_Toc416261776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E95" w:rsidRDefault="006A361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6261777" w:history="1">
            <w:r w:rsidR="00CA3E95" w:rsidRPr="00F07913">
              <w:rPr>
                <w:rStyle w:val="Lienhypertexte"/>
                <w:noProof/>
              </w:rPr>
              <w:t>Méthodologie et techniques</w:t>
            </w:r>
            <w:r w:rsidR="00CA3E95">
              <w:rPr>
                <w:noProof/>
                <w:webHidden/>
              </w:rPr>
              <w:tab/>
            </w:r>
            <w:r w:rsidR="00CA3E95">
              <w:rPr>
                <w:noProof/>
                <w:webHidden/>
              </w:rPr>
              <w:fldChar w:fldCharType="begin"/>
            </w:r>
            <w:r w:rsidR="00CA3E95">
              <w:rPr>
                <w:noProof/>
                <w:webHidden/>
              </w:rPr>
              <w:instrText xml:space="preserve"> PAGEREF _Toc416261777 \h </w:instrText>
            </w:r>
            <w:r w:rsidR="00CA3E95">
              <w:rPr>
                <w:noProof/>
                <w:webHidden/>
              </w:rPr>
            </w:r>
            <w:r w:rsidR="00CA3E95">
              <w:rPr>
                <w:noProof/>
                <w:webHidden/>
              </w:rPr>
              <w:fldChar w:fldCharType="separate"/>
            </w:r>
            <w:r w:rsidR="00CA3E95">
              <w:rPr>
                <w:noProof/>
                <w:webHidden/>
              </w:rPr>
              <w:t>1</w:t>
            </w:r>
            <w:r w:rsidR="00CA3E95">
              <w:rPr>
                <w:noProof/>
                <w:webHidden/>
              </w:rPr>
              <w:fldChar w:fldCharType="end"/>
            </w:r>
          </w:hyperlink>
        </w:p>
        <w:p w:rsidR="00CA3E95" w:rsidRDefault="006A361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6261778" w:history="1">
            <w:r w:rsidR="00CA3E95" w:rsidRPr="00F07913">
              <w:rPr>
                <w:rStyle w:val="Lienhypertexte"/>
                <w:noProof/>
              </w:rPr>
              <w:t>Délivrables de test</w:t>
            </w:r>
            <w:r w:rsidR="00CA3E95">
              <w:rPr>
                <w:noProof/>
                <w:webHidden/>
              </w:rPr>
              <w:tab/>
            </w:r>
            <w:r w:rsidR="00CA3E95">
              <w:rPr>
                <w:noProof/>
                <w:webHidden/>
              </w:rPr>
              <w:fldChar w:fldCharType="begin"/>
            </w:r>
            <w:r w:rsidR="00CA3E95">
              <w:rPr>
                <w:noProof/>
                <w:webHidden/>
              </w:rPr>
              <w:instrText xml:space="preserve"> PAGEREF _Toc416261778 \h </w:instrText>
            </w:r>
            <w:r w:rsidR="00CA3E95">
              <w:rPr>
                <w:noProof/>
                <w:webHidden/>
              </w:rPr>
            </w:r>
            <w:r w:rsidR="00CA3E95">
              <w:rPr>
                <w:noProof/>
                <w:webHidden/>
              </w:rPr>
              <w:fldChar w:fldCharType="separate"/>
            </w:r>
            <w:r w:rsidR="00CA3E95">
              <w:rPr>
                <w:noProof/>
                <w:webHidden/>
              </w:rPr>
              <w:t>1</w:t>
            </w:r>
            <w:r w:rsidR="00CA3E95">
              <w:rPr>
                <w:noProof/>
                <w:webHidden/>
              </w:rPr>
              <w:fldChar w:fldCharType="end"/>
            </w:r>
          </w:hyperlink>
        </w:p>
        <w:p w:rsidR="00CA3E95" w:rsidRDefault="006A361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6261779" w:history="1">
            <w:r w:rsidR="00CA3E95" w:rsidRPr="00F07913">
              <w:rPr>
                <w:rStyle w:val="Lienhypertexte"/>
                <w:noProof/>
              </w:rPr>
              <w:t>Planning</w:t>
            </w:r>
            <w:r w:rsidR="00CA3E95">
              <w:rPr>
                <w:noProof/>
                <w:webHidden/>
              </w:rPr>
              <w:tab/>
            </w:r>
            <w:r w:rsidR="00CA3E95">
              <w:rPr>
                <w:noProof/>
                <w:webHidden/>
              </w:rPr>
              <w:fldChar w:fldCharType="begin"/>
            </w:r>
            <w:r w:rsidR="00CA3E95">
              <w:rPr>
                <w:noProof/>
                <w:webHidden/>
              </w:rPr>
              <w:instrText xml:space="preserve"> PAGEREF _Toc416261779 \h </w:instrText>
            </w:r>
            <w:r w:rsidR="00CA3E95">
              <w:rPr>
                <w:noProof/>
                <w:webHidden/>
              </w:rPr>
            </w:r>
            <w:r w:rsidR="00CA3E95">
              <w:rPr>
                <w:noProof/>
                <w:webHidden/>
              </w:rPr>
              <w:fldChar w:fldCharType="separate"/>
            </w:r>
            <w:r w:rsidR="00CA3E95">
              <w:rPr>
                <w:noProof/>
                <w:webHidden/>
              </w:rPr>
              <w:t>1</w:t>
            </w:r>
            <w:r w:rsidR="00CA3E95">
              <w:rPr>
                <w:noProof/>
                <w:webHidden/>
              </w:rPr>
              <w:fldChar w:fldCharType="end"/>
            </w:r>
          </w:hyperlink>
        </w:p>
        <w:p w:rsidR="00CA3E95" w:rsidRDefault="006A361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6261780" w:history="1">
            <w:r w:rsidR="00CA3E95" w:rsidRPr="00F07913">
              <w:rPr>
                <w:rStyle w:val="Lienhypertexte"/>
                <w:noProof/>
              </w:rPr>
              <w:t>Environnement et outils de test</w:t>
            </w:r>
            <w:r w:rsidR="00CA3E95">
              <w:rPr>
                <w:noProof/>
                <w:webHidden/>
              </w:rPr>
              <w:tab/>
            </w:r>
            <w:r w:rsidR="00CA3E95">
              <w:rPr>
                <w:noProof/>
                <w:webHidden/>
              </w:rPr>
              <w:fldChar w:fldCharType="begin"/>
            </w:r>
            <w:r w:rsidR="00CA3E95">
              <w:rPr>
                <w:noProof/>
                <w:webHidden/>
              </w:rPr>
              <w:instrText xml:space="preserve"> PAGEREF _Toc416261780 \h </w:instrText>
            </w:r>
            <w:r w:rsidR="00CA3E95">
              <w:rPr>
                <w:noProof/>
                <w:webHidden/>
              </w:rPr>
            </w:r>
            <w:r w:rsidR="00CA3E95">
              <w:rPr>
                <w:noProof/>
                <w:webHidden/>
              </w:rPr>
              <w:fldChar w:fldCharType="separate"/>
            </w:r>
            <w:r w:rsidR="00CA3E95">
              <w:rPr>
                <w:noProof/>
                <w:webHidden/>
              </w:rPr>
              <w:t>1</w:t>
            </w:r>
            <w:r w:rsidR="00CA3E95">
              <w:rPr>
                <w:noProof/>
                <w:webHidden/>
              </w:rPr>
              <w:fldChar w:fldCharType="end"/>
            </w:r>
          </w:hyperlink>
        </w:p>
        <w:p w:rsidR="00CA3E95" w:rsidRDefault="006A361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6261781" w:history="1">
            <w:r w:rsidR="00CA3E95" w:rsidRPr="00F07913">
              <w:rPr>
                <w:rStyle w:val="Lienhypertexte"/>
                <w:noProof/>
              </w:rPr>
              <w:t>Risques et solutions</w:t>
            </w:r>
            <w:r w:rsidR="00CA3E95">
              <w:rPr>
                <w:noProof/>
                <w:webHidden/>
              </w:rPr>
              <w:tab/>
            </w:r>
            <w:r w:rsidR="00CA3E95">
              <w:rPr>
                <w:noProof/>
                <w:webHidden/>
              </w:rPr>
              <w:fldChar w:fldCharType="begin"/>
            </w:r>
            <w:r w:rsidR="00CA3E95">
              <w:rPr>
                <w:noProof/>
                <w:webHidden/>
              </w:rPr>
              <w:instrText xml:space="preserve"> PAGEREF _Toc416261781 \h </w:instrText>
            </w:r>
            <w:r w:rsidR="00CA3E95">
              <w:rPr>
                <w:noProof/>
                <w:webHidden/>
              </w:rPr>
            </w:r>
            <w:r w:rsidR="00CA3E95">
              <w:rPr>
                <w:noProof/>
                <w:webHidden/>
              </w:rPr>
              <w:fldChar w:fldCharType="separate"/>
            </w:r>
            <w:r w:rsidR="00CA3E95">
              <w:rPr>
                <w:noProof/>
                <w:webHidden/>
              </w:rPr>
              <w:t>1</w:t>
            </w:r>
            <w:r w:rsidR="00CA3E95">
              <w:rPr>
                <w:noProof/>
                <w:webHidden/>
              </w:rPr>
              <w:fldChar w:fldCharType="end"/>
            </w:r>
          </w:hyperlink>
        </w:p>
        <w:p w:rsidR="00AF5875" w:rsidRDefault="00CA3E95" w:rsidP="00CA3E95">
          <w:pPr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:rsidR="00346B89" w:rsidRDefault="00346B89" w:rsidP="00346B89">
      <w:pPr>
        <w:pStyle w:val="Titre1"/>
        <w:rPr>
          <w:lang w:val="fr-FR"/>
        </w:rPr>
      </w:pPr>
      <w:r>
        <w:rPr>
          <w:lang w:val="fr-FR"/>
        </w:rPr>
        <w:t>Attentes qualités produit</w:t>
      </w:r>
    </w:p>
    <w:p w:rsidR="00346B89" w:rsidRDefault="00346B89" w:rsidP="00346B89">
      <w:pPr>
        <w:rPr>
          <w:lang w:val="fr-FR"/>
        </w:rPr>
      </w:pPr>
      <w:r>
        <w:rPr>
          <w:lang w:val="fr-FR"/>
        </w:rPr>
        <w:t>Que toutes le</w:t>
      </w:r>
      <w:r w:rsidR="00E10326">
        <w:rPr>
          <w:lang w:val="fr-FR"/>
        </w:rPr>
        <w:t>s</w:t>
      </w:r>
      <w:r>
        <w:rPr>
          <w:lang w:val="fr-FR"/>
        </w:rPr>
        <w:t xml:space="preserve"> fonctionnalités </w:t>
      </w:r>
      <w:r w:rsidR="00844402">
        <w:rPr>
          <w:lang w:val="fr-FR"/>
        </w:rPr>
        <w:t xml:space="preserve">soient </w:t>
      </w:r>
      <w:r w:rsidR="00AE6002">
        <w:rPr>
          <w:lang w:val="fr-FR"/>
        </w:rPr>
        <w:t>implémentées</w:t>
      </w:r>
      <w:r w:rsidR="00E10326">
        <w:rPr>
          <w:lang w:val="fr-FR"/>
        </w:rPr>
        <w:t xml:space="preserve"> et réponde</w:t>
      </w:r>
      <w:r w:rsidR="00AE6002">
        <w:rPr>
          <w:lang w:val="fr-FR"/>
        </w:rPr>
        <w:t>nt</w:t>
      </w:r>
      <w:r w:rsidR="00E10326">
        <w:rPr>
          <w:lang w:val="fr-FR"/>
        </w:rPr>
        <w:t xml:space="preserve"> au comportement attendu</w:t>
      </w:r>
      <w:r w:rsidR="003065A2">
        <w:rPr>
          <w:lang w:val="fr-FR"/>
        </w:rPr>
        <w:t>.</w:t>
      </w:r>
    </w:p>
    <w:p w:rsidR="003065A2" w:rsidRDefault="003065A2" w:rsidP="00346B89">
      <w:pPr>
        <w:rPr>
          <w:lang w:val="fr-FR"/>
        </w:rPr>
      </w:pPr>
      <w:r>
        <w:rPr>
          <w:lang w:val="fr-FR"/>
        </w:rPr>
        <w:t>Avoir un contrôle d’accès sur certaines parties et fonctionnalités du site</w:t>
      </w:r>
      <w:r w:rsidR="00437626">
        <w:rPr>
          <w:lang w:val="fr-FR"/>
        </w:rPr>
        <w:t>.</w:t>
      </w:r>
    </w:p>
    <w:p w:rsidR="00727B01" w:rsidRDefault="00437626" w:rsidP="005E48C6">
      <w:pPr>
        <w:rPr>
          <w:lang w:val="fr-FR"/>
        </w:rPr>
      </w:pPr>
      <w:r>
        <w:rPr>
          <w:lang w:val="fr-FR"/>
        </w:rPr>
        <w:t>Pouvoir supporter un nombre minimal de 100 utilisateurs concurrents sur le site.</w:t>
      </w:r>
      <w:bookmarkStart w:id="0" w:name="_Toc416261776"/>
    </w:p>
    <w:p w:rsidR="005E48C6" w:rsidRPr="005E48C6" w:rsidRDefault="005E48C6" w:rsidP="005E48C6">
      <w:pPr>
        <w:rPr>
          <w:lang w:val="fr-FR"/>
        </w:rPr>
      </w:pPr>
      <w:r>
        <w:rPr>
          <w:lang w:val="fr-FR"/>
        </w:rPr>
        <w:t>Temps de réponse du site raisonnable (&lt;1 min)</w:t>
      </w:r>
      <w:r w:rsidR="006372EE">
        <w:rPr>
          <w:lang w:val="fr-FR"/>
        </w:rPr>
        <w:t>.</w:t>
      </w:r>
    </w:p>
    <w:p w:rsidR="00346B89" w:rsidRDefault="00AF5875" w:rsidP="00346B89">
      <w:pPr>
        <w:pStyle w:val="Titre1"/>
      </w:pPr>
      <w:r>
        <w:t>Objectifs</w:t>
      </w:r>
      <w:bookmarkEnd w:id="0"/>
    </w:p>
    <w:p w:rsidR="001121B9" w:rsidRPr="001121B9" w:rsidRDefault="001121B9" w:rsidP="001121B9">
      <w:r>
        <w:t>(</w:t>
      </w:r>
      <w:proofErr w:type="spellStart"/>
      <w:r>
        <w:t>Create</w:t>
      </w:r>
      <w:proofErr w:type="spellEnd"/>
      <w:r>
        <w:t xml:space="preserve"> Read Update </w:t>
      </w:r>
      <w:proofErr w:type="spellStart"/>
      <w:r>
        <w:t>Delete</w:t>
      </w:r>
      <w:proofErr w:type="spellEnd"/>
      <w:r>
        <w:t>)</w:t>
      </w:r>
    </w:p>
    <w:p w:rsidR="00931D7C" w:rsidRPr="004534A9" w:rsidRDefault="00931D7C" w:rsidP="00931D7C">
      <w:pPr>
        <w:rPr>
          <w:b/>
        </w:rPr>
      </w:pPr>
      <w:r w:rsidRPr="004534A9">
        <w:rPr>
          <w:b/>
        </w:rPr>
        <w:t>Tests fonctionnels :</w:t>
      </w:r>
    </w:p>
    <w:p w:rsidR="003D1169" w:rsidRDefault="003D1169" w:rsidP="00931D7C">
      <w:r>
        <w:t>C</w:t>
      </w:r>
      <w:r w:rsidR="00D72C49">
        <w:t>RUD</w:t>
      </w:r>
      <w:r w:rsidR="00794CD4">
        <w:t xml:space="preserve"> </w:t>
      </w:r>
      <w:r>
        <w:t>utilisateur</w:t>
      </w:r>
    </w:p>
    <w:p w:rsidR="003D1169" w:rsidRDefault="00AB515B" w:rsidP="00931D7C">
      <w:r>
        <w:t>Connexion/déconnexion</w:t>
      </w:r>
    </w:p>
    <w:p w:rsidR="003D1169" w:rsidRDefault="00F421D4" w:rsidP="00931D7C">
      <w:r>
        <w:t>Attribution des groupes aux utilisateurs</w:t>
      </w:r>
    </w:p>
    <w:p w:rsidR="00212C7D" w:rsidRDefault="00E310B2" w:rsidP="00931D7C">
      <w:r>
        <w:t>CR</w:t>
      </w:r>
      <w:r w:rsidR="00212C7D">
        <w:t xml:space="preserve"> message</w:t>
      </w:r>
    </w:p>
    <w:p w:rsidR="004534A9" w:rsidRDefault="00144A13" w:rsidP="00931D7C">
      <w:pPr>
        <w:rPr>
          <w:b/>
        </w:rPr>
      </w:pPr>
      <w:r w:rsidRPr="00144A13">
        <w:rPr>
          <w:b/>
        </w:rPr>
        <w:t>Tests de performance :</w:t>
      </w:r>
    </w:p>
    <w:p w:rsidR="0037591D" w:rsidRPr="00144A13" w:rsidRDefault="00AC3A44" w:rsidP="00931D7C">
      <w:r>
        <w:t xml:space="preserve">Tests fonctionnels à </w:t>
      </w:r>
      <w:r w:rsidR="00842DFB">
        <w:t>plusieurs</w:t>
      </w:r>
      <w:r>
        <w:t xml:space="preserve"> utilisateurs </w:t>
      </w:r>
      <w:r w:rsidR="004D0B4F">
        <w:t>simultanés</w:t>
      </w:r>
      <w:r w:rsidR="0037591D">
        <w:t xml:space="preserve"> avec temps de réponse</w:t>
      </w:r>
      <w:r w:rsidR="009209DF">
        <w:t xml:space="preserve"> raisonnable</w:t>
      </w:r>
    </w:p>
    <w:p w:rsidR="00C35AEF" w:rsidRPr="004534A9" w:rsidRDefault="00F634CA" w:rsidP="00931D7C">
      <w:pPr>
        <w:rPr>
          <w:b/>
        </w:rPr>
      </w:pPr>
      <w:r>
        <w:rPr>
          <w:b/>
        </w:rPr>
        <w:t>Tests d’utilisation</w:t>
      </w:r>
      <w:r w:rsidR="00C35AEF" w:rsidRPr="004534A9">
        <w:rPr>
          <w:b/>
        </w:rPr>
        <w:t> :</w:t>
      </w:r>
    </w:p>
    <w:p w:rsidR="00C35AEF" w:rsidRDefault="0093711A" w:rsidP="00931D7C">
      <w:r>
        <w:t>Navigation</w:t>
      </w:r>
    </w:p>
    <w:p w:rsidR="008E0C93" w:rsidRDefault="008E0C93" w:rsidP="00931D7C">
      <w:r>
        <w:t>Ergonomie</w:t>
      </w:r>
    </w:p>
    <w:p w:rsidR="00794CD4" w:rsidRDefault="00436A88" w:rsidP="00436A88">
      <w:pPr>
        <w:pStyle w:val="Titre1"/>
      </w:pPr>
      <w:r>
        <w:lastRenderedPageBreak/>
        <w:t>Périmètre</w:t>
      </w:r>
    </w:p>
    <w:p w:rsidR="00F421D4" w:rsidRPr="00931D7C" w:rsidRDefault="006D7A92" w:rsidP="00931D7C">
      <w:r>
        <w:t>Le périmètre de test</w:t>
      </w:r>
      <w:r w:rsidR="00735E25">
        <w:t xml:space="preserve"> </w:t>
      </w:r>
      <w:r w:rsidR="00A96339">
        <w:t>se limite à</w:t>
      </w:r>
      <w:r>
        <w:t xml:space="preserve"> l’applicatif du programme. On se concentre sur les fonctionnalités</w:t>
      </w:r>
      <w:r w:rsidR="001C65AF">
        <w:t xml:space="preserve"> critiques de l’application même et pas sur l’infrastructure qui la supporte (serveur, réseau).</w:t>
      </w:r>
      <w:r w:rsidR="0020797C">
        <w:t xml:space="preserve"> </w:t>
      </w:r>
    </w:p>
    <w:p w:rsidR="008E1378" w:rsidRDefault="008449E2" w:rsidP="00742C36">
      <w:pPr>
        <w:pStyle w:val="Titre1"/>
      </w:pPr>
      <w:bookmarkStart w:id="1" w:name="_Toc416261777"/>
      <w:r>
        <w:t>Méthodologie et techniques</w:t>
      </w:r>
      <w:bookmarkEnd w:id="1"/>
    </w:p>
    <w:p w:rsidR="00665749" w:rsidRPr="00FA10E5" w:rsidRDefault="00427ADC" w:rsidP="00FA10E5">
      <w:r>
        <w:t>Les tests seront spécifiés dans la spécification et implémentés selon celle-ci par des personnes n’ayant pas implémentés les fonctionnalités testées.</w:t>
      </w:r>
      <w:r w:rsidR="00AF5A4A">
        <w:t xml:space="preserve"> Les tests seront </w:t>
      </w:r>
      <w:r w:rsidR="002B75C9">
        <w:t>réalisés</w:t>
      </w:r>
      <w:r w:rsidR="00AF5A4A">
        <w:t xml:space="preserve"> selon la technique </w:t>
      </w:r>
      <w:proofErr w:type="gramStart"/>
      <w:r w:rsidR="00AF5A4A">
        <w:t>de la</w:t>
      </w:r>
      <w:proofErr w:type="gramEnd"/>
      <w:r w:rsidR="00AF5A4A">
        <w:t xml:space="preserve"> </w:t>
      </w:r>
      <w:r w:rsidR="00AF5A4A" w:rsidRPr="00C44650">
        <w:rPr>
          <w:i/>
        </w:rPr>
        <w:t>black box</w:t>
      </w:r>
      <w:r w:rsidR="00AF5A4A">
        <w:t>, ainsi il n’est pas nécessaire  de connaître l’implémentation de la fonctionnalité pour la tester.</w:t>
      </w:r>
    </w:p>
    <w:p w:rsidR="00D55914" w:rsidRDefault="008E1378" w:rsidP="00722317">
      <w:pPr>
        <w:pStyle w:val="Titre1"/>
      </w:pPr>
      <w:bookmarkStart w:id="2" w:name="_Toc416261778"/>
      <w:proofErr w:type="spellStart"/>
      <w:r>
        <w:t>Délivrables</w:t>
      </w:r>
      <w:proofErr w:type="spellEnd"/>
      <w:r>
        <w:t xml:space="preserve"> de test</w:t>
      </w:r>
      <w:bookmarkEnd w:id="2"/>
    </w:p>
    <w:p w:rsidR="006E2A84" w:rsidRPr="006E2A84" w:rsidRDefault="006E2A84" w:rsidP="006E2A84">
      <w:r>
        <w:t xml:space="preserve">Stratégie de test : </w:t>
      </w:r>
      <w:r w:rsidR="00C25B10">
        <w:t>C</w:t>
      </w:r>
      <w:r>
        <w:t>e présent document</w:t>
      </w:r>
    </w:p>
    <w:p w:rsidR="00F427B6" w:rsidRDefault="0016544E" w:rsidP="006027AB">
      <w:r>
        <w:t>Spécification de</w:t>
      </w:r>
      <w:r w:rsidR="00254BF4">
        <w:t xml:space="preserve"> tests</w:t>
      </w:r>
      <w:r w:rsidR="00C25B10">
        <w:t xml:space="preserve"> : </w:t>
      </w:r>
      <w:r w:rsidR="00BC601D">
        <w:t>spécifier les cas, les données et les conditions de test</w:t>
      </w:r>
    </w:p>
    <w:p w:rsidR="006A40E9" w:rsidRDefault="006D6363" w:rsidP="006027AB">
      <w:r>
        <w:t xml:space="preserve">Pour chaque test, les </w:t>
      </w:r>
      <w:proofErr w:type="spellStart"/>
      <w:r>
        <w:t>délivrables</w:t>
      </w:r>
      <w:proofErr w:type="spellEnd"/>
      <w:r>
        <w:t xml:space="preserve"> suivants seront réalisés :</w:t>
      </w:r>
    </w:p>
    <w:p w:rsidR="006D6363" w:rsidRDefault="006D6363" w:rsidP="006027AB">
      <w:r>
        <w:t>Cas de test :</w:t>
      </w:r>
      <w:r w:rsidR="00EC2D1E">
        <w:t xml:space="preserve"> </w:t>
      </w:r>
      <w:r w:rsidR="00AC6E8D">
        <w:t>Quels seront les entrées et les sorties attendues du test</w:t>
      </w:r>
      <w:r w:rsidR="006A40E9">
        <w:t xml:space="preserve"> </w:t>
      </w:r>
      <w:r w:rsidR="00105446">
        <w:t>(inclus dans la spécification)</w:t>
      </w:r>
    </w:p>
    <w:p w:rsidR="008838D2" w:rsidRDefault="008838D2" w:rsidP="006027AB">
      <w:r>
        <w:t>Résultats :</w:t>
      </w:r>
      <w:r w:rsidR="00AC6E8D">
        <w:t xml:space="preserve"> La sortie du test</w:t>
      </w:r>
    </w:p>
    <w:p w:rsidR="008838D2" w:rsidRPr="006027AB" w:rsidRDefault="008838D2" w:rsidP="006027AB">
      <w:r>
        <w:t>Analyse</w:t>
      </w:r>
      <w:r w:rsidR="006D6363">
        <w:t> :</w:t>
      </w:r>
      <w:r w:rsidR="00AC6E8D">
        <w:t xml:space="preserve"> Savoir si le test a réussi et sinon</w:t>
      </w:r>
      <w:r w:rsidR="00307062">
        <w:t xml:space="preserve"> une descri</w:t>
      </w:r>
      <w:r w:rsidR="00072819">
        <w:t>p</w:t>
      </w:r>
      <w:r w:rsidR="00307062">
        <w:t>t</w:t>
      </w:r>
      <w:r w:rsidR="00072819">
        <w:t>ion</w:t>
      </w:r>
      <w:r w:rsidR="00DC640D">
        <w:t xml:space="preserve"> de qu’est-ce qui n’a pas marché</w:t>
      </w:r>
    </w:p>
    <w:p w:rsidR="00017976" w:rsidRDefault="00017976" w:rsidP="00742C36">
      <w:pPr>
        <w:pStyle w:val="Titre1"/>
      </w:pPr>
      <w:bookmarkStart w:id="3" w:name="_Toc416261779"/>
      <w:r>
        <w:t>Planning</w:t>
      </w:r>
      <w:bookmarkEnd w:id="3"/>
    </w:p>
    <w:p w:rsidR="00AC5001" w:rsidRDefault="00AC5001" w:rsidP="00AC5001">
      <w:r>
        <w:t>08.04.15 : Stratégie de test</w:t>
      </w:r>
    </w:p>
    <w:p w:rsidR="00AC5001" w:rsidRDefault="00AC5001" w:rsidP="00AC5001">
      <w:r>
        <w:t>08.04.15 : Spécification de test</w:t>
      </w:r>
    </w:p>
    <w:p w:rsidR="00AC5001" w:rsidRDefault="00AC5001" w:rsidP="00AC5001">
      <w:r>
        <w:t>16.04.15 : Implémentation des tests</w:t>
      </w:r>
    </w:p>
    <w:p w:rsidR="00AC5001" w:rsidRDefault="00AC5001" w:rsidP="00AC5001">
      <w:r>
        <w:t>18.04.15 : Exécution de test</w:t>
      </w:r>
    </w:p>
    <w:p w:rsidR="00AC5001" w:rsidRDefault="00AC5001" w:rsidP="00AC5001">
      <w:r>
        <w:t>18.04.15 : Récolte des résultats</w:t>
      </w:r>
    </w:p>
    <w:p w:rsidR="00AC5001" w:rsidRDefault="00AC5001" w:rsidP="00AC5001">
      <w:r>
        <w:t>18.04.15 : Analyse</w:t>
      </w:r>
    </w:p>
    <w:p w:rsidR="000D781A" w:rsidRDefault="000D781A" w:rsidP="000D781A">
      <w:pPr>
        <w:pStyle w:val="Titre1"/>
      </w:pPr>
      <w:r>
        <w:t>Répartition des tâches</w:t>
      </w:r>
    </w:p>
    <w:p w:rsidR="006E2A84" w:rsidRDefault="006E2A84" w:rsidP="006E2A84">
      <w:r>
        <w:t>Stratégie</w:t>
      </w:r>
      <w:r w:rsidR="00B863F2">
        <w:t xml:space="preserve"> de test : Le groupe entier</w:t>
      </w:r>
    </w:p>
    <w:p w:rsidR="00FA72A5" w:rsidRDefault="00FA72A5" w:rsidP="00FA72A5">
      <w:r>
        <w:t>Spécification de test</w:t>
      </w:r>
      <w:r w:rsidR="007A707F">
        <w:t> : Le groupe entier</w:t>
      </w:r>
    </w:p>
    <w:p w:rsidR="00FA72A5" w:rsidRDefault="00FA72A5" w:rsidP="00FA72A5">
      <w:r>
        <w:t>Implémentation des tests</w:t>
      </w:r>
      <w:r w:rsidR="009E35B1">
        <w:t> : Répartition des tests</w:t>
      </w:r>
      <w:r w:rsidR="00D30CE5">
        <w:t xml:space="preserve"> entre les 3 membre</w:t>
      </w:r>
      <w:r w:rsidR="00F247A6">
        <w:t>s</w:t>
      </w:r>
      <w:r w:rsidR="00D30CE5">
        <w:t xml:space="preserve"> du groupe</w:t>
      </w:r>
    </w:p>
    <w:p w:rsidR="00691BF8" w:rsidRDefault="00FA72A5" w:rsidP="00691BF8">
      <w:r>
        <w:t>Exécution de test</w:t>
      </w:r>
      <w:r w:rsidR="00EE1179">
        <w:t xml:space="preserve"> : </w:t>
      </w:r>
      <w:r w:rsidR="00691BF8">
        <w:t>Répartition des tests entre les 3 membres du groupe</w:t>
      </w:r>
    </w:p>
    <w:p w:rsidR="00EE1179" w:rsidRDefault="00FA72A5" w:rsidP="006E2A84">
      <w:r>
        <w:t>Récolte des résultats</w:t>
      </w:r>
      <w:r w:rsidR="00EE1179">
        <w:t> :</w:t>
      </w:r>
      <w:r w:rsidR="006A3616">
        <w:t xml:space="preserve"> </w:t>
      </w:r>
      <w:r w:rsidR="006A3616">
        <w:t>Répartition des tests entre les 3 membres du groupe</w:t>
      </w:r>
      <w:bookmarkStart w:id="4" w:name="_GoBack"/>
      <w:bookmarkEnd w:id="4"/>
    </w:p>
    <w:p w:rsidR="00891CD0" w:rsidRPr="006E2A84" w:rsidRDefault="00EE1179" w:rsidP="006E2A84">
      <w:r>
        <w:lastRenderedPageBreak/>
        <w:t>A</w:t>
      </w:r>
      <w:r w:rsidR="00FA72A5">
        <w:t>nalyse</w:t>
      </w:r>
      <w:r>
        <w:t xml:space="preserve"> : </w:t>
      </w:r>
      <w:r w:rsidR="00CB0AED">
        <w:t>Le groupe entier</w:t>
      </w:r>
    </w:p>
    <w:p w:rsidR="00AF5875" w:rsidRDefault="007D481F" w:rsidP="00742C36">
      <w:pPr>
        <w:pStyle w:val="Titre1"/>
      </w:pPr>
      <w:bookmarkStart w:id="5" w:name="_Toc416261780"/>
      <w:r>
        <w:t>Environnement et o</w:t>
      </w:r>
      <w:r w:rsidR="00AF5875">
        <w:t>utils de test</w:t>
      </w:r>
      <w:bookmarkEnd w:id="5"/>
    </w:p>
    <w:p w:rsidR="00307BAB" w:rsidRDefault="00307BAB" w:rsidP="00307BAB"/>
    <w:p w:rsidR="00307BAB" w:rsidRDefault="004A2FAA" w:rsidP="00307BAB">
      <w:r>
        <w:t xml:space="preserve">Outils : </w:t>
      </w:r>
      <w:proofErr w:type="spellStart"/>
      <w:r w:rsidR="00307BAB">
        <w:t>JMeter</w:t>
      </w:r>
      <w:proofErr w:type="spellEnd"/>
      <w:r>
        <w:t xml:space="preserve">, </w:t>
      </w:r>
      <w:proofErr w:type="spellStart"/>
      <w:r>
        <w:t>Selenium</w:t>
      </w:r>
      <w:proofErr w:type="spellEnd"/>
      <w:r w:rsidR="0097733E">
        <w:t xml:space="preserve">, </w:t>
      </w:r>
      <w:proofErr w:type="spellStart"/>
      <w:r w:rsidR="0097733E">
        <w:t>JUnit</w:t>
      </w:r>
      <w:proofErr w:type="spellEnd"/>
    </w:p>
    <w:p w:rsidR="004F29C8" w:rsidRPr="00307BAB" w:rsidRDefault="004F29C8" w:rsidP="00307BAB">
      <w:r>
        <w:t>Environnement : Application en local</w:t>
      </w:r>
      <w:r w:rsidR="000F718B">
        <w:t xml:space="preserve">, </w:t>
      </w:r>
      <w:r w:rsidR="00171DF9">
        <w:t>navigateur</w:t>
      </w:r>
      <w:r w:rsidR="00E02A15">
        <w:t xml:space="preserve"> </w:t>
      </w:r>
      <w:r w:rsidR="000F718B">
        <w:t>Chrome</w:t>
      </w:r>
      <w:r>
        <w:t xml:space="preserve"> </w:t>
      </w:r>
    </w:p>
    <w:p w:rsidR="00AF5875" w:rsidRDefault="00AF5875" w:rsidP="00742C36">
      <w:pPr>
        <w:pStyle w:val="Titre1"/>
      </w:pPr>
      <w:bookmarkStart w:id="6" w:name="_Toc416261781"/>
      <w:r>
        <w:t>Risques et solutions</w:t>
      </w:r>
      <w:bookmarkEnd w:id="6"/>
    </w:p>
    <w:p w:rsidR="00E6008B" w:rsidRDefault="00E6008B" w:rsidP="00E6008B"/>
    <w:tbl>
      <w:tblPr>
        <w:tblStyle w:val="Grilledutableau"/>
        <w:tblW w:w="9606" w:type="dxa"/>
        <w:tblLook w:val="04A0" w:firstRow="1" w:lastRow="0" w:firstColumn="1" w:lastColumn="0" w:noHBand="0" w:noVBand="1"/>
      </w:tblPr>
      <w:tblGrid>
        <w:gridCol w:w="3510"/>
        <w:gridCol w:w="1985"/>
        <w:gridCol w:w="4111"/>
      </w:tblGrid>
      <w:tr w:rsidR="002C7E2D" w:rsidTr="002C7E2D">
        <w:trPr>
          <w:trHeight w:val="260"/>
        </w:trPr>
        <w:tc>
          <w:tcPr>
            <w:tcW w:w="3510" w:type="dxa"/>
          </w:tcPr>
          <w:p w:rsidR="002C7E2D" w:rsidRDefault="002C7E2D" w:rsidP="00E6008B">
            <w:r>
              <w:t>Risque</w:t>
            </w:r>
          </w:p>
        </w:tc>
        <w:tc>
          <w:tcPr>
            <w:tcW w:w="1985" w:type="dxa"/>
          </w:tcPr>
          <w:p w:rsidR="002C7E2D" w:rsidRDefault="002C7E2D" w:rsidP="00E6008B">
            <w:r>
              <w:t>Degrés d’importance</w:t>
            </w:r>
          </w:p>
        </w:tc>
        <w:tc>
          <w:tcPr>
            <w:tcW w:w="4111" w:type="dxa"/>
          </w:tcPr>
          <w:p w:rsidR="002C7E2D" w:rsidRDefault="002C7E2D" w:rsidP="00E6008B">
            <w:r>
              <w:t>Solution</w:t>
            </w:r>
          </w:p>
        </w:tc>
      </w:tr>
      <w:tr w:rsidR="002C7E2D" w:rsidTr="002C7E2D">
        <w:trPr>
          <w:trHeight w:val="275"/>
        </w:trPr>
        <w:tc>
          <w:tcPr>
            <w:tcW w:w="3510" w:type="dxa"/>
          </w:tcPr>
          <w:p w:rsidR="002C7E2D" w:rsidRDefault="00F23742" w:rsidP="00E6008B">
            <w:r>
              <w:t>Utilisateur</w:t>
            </w:r>
            <w:r w:rsidR="004B574A">
              <w:t xml:space="preserve"> lambda</w:t>
            </w:r>
            <w:r>
              <w:t xml:space="preserve"> accède aux fonctionnalités admin</w:t>
            </w:r>
          </w:p>
        </w:tc>
        <w:tc>
          <w:tcPr>
            <w:tcW w:w="1985" w:type="dxa"/>
          </w:tcPr>
          <w:p w:rsidR="002C7E2D" w:rsidRDefault="008E2BC0" w:rsidP="00E6008B">
            <w:r>
              <w:t>Haut</w:t>
            </w:r>
          </w:p>
        </w:tc>
        <w:tc>
          <w:tcPr>
            <w:tcW w:w="4111" w:type="dxa"/>
          </w:tcPr>
          <w:p w:rsidR="002C7E2D" w:rsidRDefault="004B574A" w:rsidP="00E6008B">
            <w:r>
              <w:t>Implémenter des zones sécurisées</w:t>
            </w:r>
          </w:p>
        </w:tc>
      </w:tr>
      <w:tr w:rsidR="002C7E2D" w:rsidTr="002C7E2D">
        <w:trPr>
          <w:trHeight w:val="260"/>
        </w:trPr>
        <w:tc>
          <w:tcPr>
            <w:tcW w:w="3510" w:type="dxa"/>
          </w:tcPr>
          <w:p w:rsidR="002C7E2D" w:rsidRDefault="00603130" w:rsidP="00E6008B">
            <w:r>
              <w:t>Lire les messages d’un autre utilisateur</w:t>
            </w:r>
          </w:p>
        </w:tc>
        <w:tc>
          <w:tcPr>
            <w:tcW w:w="1985" w:type="dxa"/>
          </w:tcPr>
          <w:p w:rsidR="002C7E2D" w:rsidRDefault="006120C4" w:rsidP="00E6008B">
            <w:r>
              <w:t>Bas</w:t>
            </w:r>
          </w:p>
        </w:tc>
        <w:tc>
          <w:tcPr>
            <w:tcW w:w="4111" w:type="dxa"/>
          </w:tcPr>
          <w:p w:rsidR="002C7E2D" w:rsidRDefault="001249BF" w:rsidP="00E6008B">
            <w:r>
              <w:t>Authentification de l’utilisateur</w:t>
            </w:r>
          </w:p>
        </w:tc>
      </w:tr>
      <w:tr w:rsidR="002C7E2D" w:rsidTr="002C7E2D">
        <w:trPr>
          <w:trHeight w:val="275"/>
        </w:trPr>
        <w:tc>
          <w:tcPr>
            <w:tcW w:w="3510" w:type="dxa"/>
          </w:tcPr>
          <w:p w:rsidR="002C7E2D" w:rsidRDefault="0071754C" w:rsidP="00E6008B">
            <w:r>
              <w:t>Injection HTML/JS</w:t>
            </w:r>
          </w:p>
        </w:tc>
        <w:tc>
          <w:tcPr>
            <w:tcW w:w="1985" w:type="dxa"/>
          </w:tcPr>
          <w:p w:rsidR="002C7E2D" w:rsidRDefault="00BF672D" w:rsidP="00E6008B">
            <w:r>
              <w:t>Haut</w:t>
            </w:r>
          </w:p>
        </w:tc>
        <w:tc>
          <w:tcPr>
            <w:tcW w:w="4111" w:type="dxa"/>
          </w:tcPr>
          <w:p w:rsidR="002C7E2D" w:rsidRDefault="00CE50BA" w:rsidP="00E6008B">
            <w:proofErr w:type="spellStart"/>
            <w:proofErr w:type="gramStart"/>
            <w:r>
              <w:t>Htmlentities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C7E2D" w:rsidTr="002C7E2D">
        <w:trPr>
          <w:trHeight w:val="275"/>
        </w:trPr>
        <w:tc>
          <w:tcPr>
            <w:tcW w:w="3510" w:type="dxa"/>
          </w:tcPr>
          <w:p w:rsidR="002C7E2D" w:rsidRDefault="00CE50BA" w:rsidP="00E6008B">
            <w:r>
              <w:t>Injection SQL</w:t>
            </w:r>
          </w:p>
        </w:tc>
        <w:tc>
          <w:tcPr>
            <w:tcW w:w="1985" w:type="dxa"/>
          </w:tcPr>
          <w:p w:rsidR="002C7E2D" w:rsidRDefault="00CE50BA" w:rsidP="00E6008B">
            <w:r>
              <w:t>Haut</w:t>
            </w:r>
          </w:p>
        </w:tc>
        <w:tc>
          <w:tcPr>
            <w:tcW w:w="4111" w:type="dxa"/>
          </w:tcPr>
          <w:p w:rsidR="002C7E2D" w:rsidRDefault="00CE50BA" w:rsidP="00E6008B">
            <w:r>
              <w:t>échappement</w:t>
            </w:r>
          </w:p>
        </w:tc>
      </w:tr>
      <w:tr w:rsidR="002C7E2D" w:rsidTr="002C7E2D">
        <w:trPr>
          <w:trHeight w:val="260"/>
        </w:trPr>
        <w:tc>
          <w:tcPr>
            <w:tcW w:w="3510" w:type="dxa"/>
          </w:tcPr>
          <w:p w:rsidR="002C7E2D" w:rsidRDefault="003B0B30" w:rsidP="00E6008B">
            <w:r>
              <w:t>Pauvre accès aux fonctionnalités de riche</w:t>
            </w:r>
          </w:p>
        </w:tc>
        <w:tc>
          <w:tcPr>
            <w:tcW w:w="1985" w:type="dxa"/>
          </w:tcPr>
          <w:p w:rsidR="002C7E2D" w:rsidRDefault="00754481" w:rsidP="00E6008B">
            <w:r>
              <w:t>Moyen</w:t>
            </w:r>
          </w:p>
        </w:tc>
        <w:tc>
          <w:tcPr>
            <w:tcW w:w="4111" w:type="dxa"/>
          </w:tcPr>
          <w:p w:rsidR="002C7E2D" w:rsidRDefault="00047614" w:rsidP="00E6008B">
            <w:r>
              <w:t>Création de groupes riche/pauvre</w:t>
            </w:r>
          </w:p>
        </w:tc>
      </w:tr>
      <w:tr w:rsidR="001F71CB" w:rsidTr="001F71CB">
        <w:trPr>
          <w:trHeight w:val="560"/>
        </w:trPr>
        <w:tc>
          <w:tcPr>
            <w:tcW w:w="9606" w:type="dxa"/>
            <w:gridSpan w:val="3"/>
            <w:tcBorders>
              <w:left w:val="nil"/>
              <w:bottom w:val="nil"/>
              <w:right w:val="nil"/>
            </w:tcBorders>
          </w:tcPr>
          <w:p w:rsidR="001F71CB" w:rsidRDefault="001F71CB" w:rsidP="00E6008B"/>
        </w:tc>
      </w:tr>
    </w:tbl>
    <w:p w:rsidR="00E6008B" w:rsidRPr="00E6008B" w:rsidRDefault="00E6008B" w:rsidP="00E6008B"/>
    <w:sectPr w:rsidR="00E6008B" w:rsidRPr="00E600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105CBC"/>
    <w:multiLevelType w:val="hybridMultilevel"/>
    <w:tmpl w:val="9120136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7F1"/>
    <w:rsid w:val="00017976"/>
    <w:rsid w:val="00047614"/>
    <w:rsid w:val="00072819"/>
    <w:rsid w:val="000805DD"/>
    <w:rsid w:val="00082B06"/>
    <w:rsid w:val="00096B65"/>
    <w:rsid w:val="000D781A"/>
    <w:rsid w:val="000F718B"/>
    <w:rsid w:val="00105446"/>
    <w:rsid w:val="001121B9"/>
    <w:rsid w:val="001249BF"/>
    <w:rsid w:val="00144A13"/>
    <w:rsid w:val="001535B5"/>
    <w:rsid w:val="0016544E"/>
    <w:rsid w:val="00171DF9"/>
    <w:rsid w:val="001C65AF"/>
    <w:rsid w:val="001F71CB"/>
    <w:rsid w:val="0020797C"/>
    <w:rsid w:val="00212C7D"/>
    <w:rsid w:val="00254BF4"/>
    <w:rsid w:val="0029279B"/>
    <w:rsid w:val="002B75C9"/>
    <w:rsid w:val="002C7E2D"/>
    <w:rsid w:val="003065A2"/>
    <w:rsid w:val="00307062"/>
    <w:rsid w:val="00307BAB"/>
    <w:rsid w:val="00346B89"/>
    <w:rsid w:val="00350AA5"/>
    <w:rsid w:val="0037591D"/>
    <w:rsid w:val="003B0B30"/>
    <w:rsid w:val="003B4CFE"/>
    <w:rsid w:val="003C11C8"/>
    <w:rsid w:val="003D1169"/>
    <w:rsid w:val="003D64DA"/>
    <w:rsid w:val="00427ADC"/>
    <w:rsid w:val="00436A88"/>
    <w:rsid w:val="00437626"/>
    <w:rsid w:val="004534A9"/>
    <w:rsid w:val="004A2FAA"/>
    <w:rsid w:val="004B574A"/>
    <w:rsid w:val="004D0B4F"/>
    <w:rsid w:val="004F29C8"/>
    <w:rsid w:val="005520CD"/>
    <w:rsid w:val="005E0A2E"/>
    <w:rsid w:val="005E48C6"/>
    <w:rsid w:val="006027AB"/>
    <w:rsid w:val="00603130"/>
    <w:rsid w:val="006120C4"/>
    <w:rsid w:val="00616344"/>
    <w:rsid w:val="00631130"/>
    <w:rsid w:val="006372EE"/>
    <w:rsid w:val="00665749"/>
    <w:rsid w:val="00676F28"/>
    <w:rsid w:val="00691BF8"/>
    <w:rsid w:val="006A3616"/>
    <w:rsid w:val="006A40E9"/>
    <w:rsid w:val="006B5585"/>
    <w:rsid w:val="006C7547"/>
    <w:rsid w:val="006D6363"/>
    <w:rsid w:val="006D7A92"/>
    <w:rsid w:val="006E2A84"/>
    <w:rsid w:val="0071754C"/>
    <w:rsid w:val="00722317"/>
    <w:rsid w:val="00727B01"/>
    <w:rsid w:val="00735E25"/>
    <w:rsid w:val="00736BC0"/>
    <w:rsid w:val="00742C36"/>
    <w:rsid w:val="00754481"/>
    <w:rsid w:val="00794CD4"/>
    <w:rsid w:val="007A707F"/>
    <w:rsid w:val="007D1B6F"/>
    <w:rsid w:val="007D481F"/>
    <w:rsid w:val="00842DFB"/>
    <w:rsid w:val="00844402"/>
    <w:rsid w:val="008449E2"/>
    <w:rsid w:val="008838D2"/>
    <w:rsid w:val="00891CD0"/>
    <w:rsid w:val="008A283B"/>
    <w:rsid w:val="008A29E7"/>
    <w:rsid w:val="008C4C9F"/>
    <w:rsid w:val="008E0C93"/>
    <w:rsid w:val="008E1378"/>
    <w:rsid w:val="008E2BC0"/>
    <w:rsid w:val="009209DF"/>
    <w:rsid w:val="00931D7C"/>
    <w:rsid w:val="0093711A"/>
    <w:rsid w:val="00953762"/>
    <w:rsid w:val="0097473B"/>
    <w:rsid w:val="0097733E"/>
    <w:rsid w:val="009827F1"/>
    <w:rsid w:val="009A678D"/>
    <w:rsid w:val="009E35B1"/>
    <w:rsid w:val="009F11B9"/>
    <w:rsid w:val="00A05868"/>
    <w:rsid w:val="00A174C2"/>
    <w:rsid w:val="00A907C5"/>
    <w:rsid w:val="00A96339"/>
    <w:rsid w:val="00AB515B"/>
    <w:rsid w:val="00AC3A44"/>
    <w:rsid w:val="00AC5001"/>
    <w:rsid w:val="00AC6E8D"/>
    <w:rsid w:val="00AE6002"/>
    <w:rsid w:val="00AF5875"/>
    <w:rsid w:val="00AF5A4A"/>
    <w:rsid w:val="00B16E95"/>
    <w:rsid w:val="00B23285"/>
    <w:rsid w:val="00B319B7"/>
    <w:rsid w:val="00B863F2"/>
    <w:rsid w:val="00BC03AA"/>
    <w:rsid w:val="00BC601D"/>
    <w:rsid w:val="00BF672D"/>
    <w:rsid w:val="00C007EE"/>
    <w:rsid w:val="00C25B10"/>
    <w:rsid w:val="00C35AEF"/>
    <w:rsid w:val="00C44650"/>
    <w:rsid w:val="00C8394D"/>
    <w:rsid w:val="00CA3E95"/>
    <w:rsid w:val="00CB0AED"/>
    <w:rsid w:val="00CE50BA"/>
    <w:rsid w:val="00D01E3C"/>
    <w:rsid w:val="00D30CE5"/>
    <w:rsid w:val="00D55914"/>
    <w:rsid w:val="00D72C49"/>
    <w:rsid w:val="00DC640D"/>
    <w:rsid w:val="00E02A15"/>
    <w:rsid w:val="00E10326"/>
    <w:rsid w:val="00E310B2"/>
    <w:rsid w:val="00E6008B"/>
    <w:rsid w:val="00E80FD9"/>
    <w:rsid w:val="00EC2D1E"/>
    <w:rsid w:val="00EE1179"/>
    <w:rsid w:val="00F23742"/>
    <w:rsid w:val="00F247A6"/>
    <w:rsid w:val="00F27A4A"/>
    <w:rsid w:val="00F421D4"/>
    <w:rsid w:val="00F427B6"/>
    <w:rsid w:val="00F478BA"/>
    <w:rsid w:val="00F634CA"/>
    <w:rsid w:val="00F97E6A"/>
    <w:rsid w:val="00FA10E5"/>
    <w:rsid w:val="00FA72A5"/>
    <w:rsid w:val="00FB05B4"/>
    <w:rsid w:val="00FE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58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F58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F58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AF58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AF5875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A3E95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CA3E9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A3E9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A3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A3E9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5E0A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2C7E2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2C7E2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58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F58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F58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AF58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AF5875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A3E95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CA3E9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A3E9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A3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A3E9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5E0A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2C7E2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2C7E2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1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B34BC-BF25-49F5-A812-E153C13C1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496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Bütikofer Joé</dc:creator>
  <cp:keywords/>
  <dc:description/>
  <cp:lastModifiedBy>Bütikofer Joé</cp:lastModifiedBy>
  <cp:revision>385</cp:revision>
  <dcterms:created xsi:type="dcterms:W3CDTF">2015-04-08T10:06:00Z</dcterms:created>
  <dcterms:modified xsi:type="dcterms:W3CDTF">2015-04-16T14:01:00Z</dcterms:modified>
</cp:coreProperties>
</file>