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97" w:rsidRDefault="00CA3F09">
      <w:pPr>
        <w:jc w:val="center"/>
        <w:rPr>
          <w:rFonts w:ascii="Calibri" w:eastAsia="Calibri" w:hAnsi="Calibri" w:cs="Calibri"/>
          <w:b/>
          <w:color w:val="000000"/>
          <w:sz w:val="30"/>
          <w:u w:val="single"/>
        </w:rPr>
      </w:pPr>
      <w:r>
        <w:rPr>
          <w:rFonts w:ascii="Calibri" w:eastAsia="Calibri" w:hAnsi="Calibri" w:cs="Calibri"/>
          <w:b/>
          <w:color w:val="000000"/>
          <w:sz w:val="30"/>
          <w:u w:val="single"/>
        </w:rPr>
        <w:t>LAB 05: EXERCISE</w:t>
      </w:r>
    </w:p>
    <w:p w:rsidR="00167C97" w:rsidRDefault="00CA3F09">
      <w:pPr>
        <w:jc w:val="both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 # 01:</w:t>
      </w:r>
    </w:p>
    <w:p w:rsidR="00CA3F09" w:rsidRPr="00CA3F09" w:rsidRDefault="00CA3F09" w:rsidP="00CA3F09">
      <w:pPr>
        <w:jc w:val="both"/>
        <w:rPr>
          <w:rFonts w:ascii="Calibri" w:eastAsia="Calibri" w:hAnsi="Calibri" w:cs="Calibri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According to a study, the approximate level of intelligence of a person can be calculated using the following formula: </w:t>
      </w:r>
      <w:proofErr w:type="spellStart"/>
      <w:r>
        <w:rPr>
          <w:rFonts w:ascii="ArialNarrow" w:eastAsia="ArialNarrow" w:hAnsi="ArialNarrow" w:cs="ArialNarrow"/>
          <w:color w:val="000000"/>
        </w:rPr>
        <w:t>i</w:t>
      </w:r>
      <w:proofErr w:type="spellEnd"/>
      <w:r>
        <w:rPr>
          <w:rFonts w:ascii="ArialNarrow" w:eastAsia="ArialNarrow" w:hAnsi="ArialNarrow" w:cs="ArialNarrow"/>
          <w:color w:val="000000"/>
        </w:rPr>
        <w:t xml:space="preserve"> = 2 + ( y + 0.5 x )</w:t>
      </w:r>
      <w:r>
        <w:rPr>
          <w:rFonts w:ascii="Calibri" w:eastAsia="Calibri" w:hAnsi="Calibri" w:cs="Calibri"/>
          <w:sz w:val="24"/>
        </w:rPr>
        <w:t xml:space="preserve">. </w:t>
      </w:r>
      <w:r w:rsidRPr="00CF05DD">
        <w:rPr>
          <w:rFonts w:ascii="TimesNewRomanPSMT" w:hAnsi="TimesNewRomanPSMT"/>
          <w:color w:val="000000"/>
          <w:sz w:val="24"/>
        </w:rPr>
        <w:t xml:space="preserve">Write a program, which will produce a table of values of </w:t>
      </w:r>
      <w:proofErr w:type="spellStart"/>
      <w:r w:rsidRPr="00CF05DD">
        <w:rPr>
          <w:rFonts w:ascii="TimesNewRomanPS-BoldMT" w:hAnsi="TimesNewRomanPS-BoldMT"/>
          <w:b/>
          <w:bCs/>
          <w:color w:val="000000"/>
          <w:sz w:val="24"/>
          <w:szCs w:val="24"/>
        </w:rPr>
        <w:t>i</w:t>
      </w:r>
      <w:proofErr w:type="spellEnd"/>
      <w:r w:rsidRPr="00CF05DD">
        <w:rPr>
          <w:rFonts w:ascii="TimesNewRomanPSMT" w:hAnsi="TimesNewRomanPSMT"/>
          <w:color w:val="000000"/>
          <w:sz w:val="24"/>
        </w:rPr>
        <w:t xml:space="preserve">, </w:t>
      </w:r>
      <w:r w:rsidRPr="00CF05DD">
        <w:rPr>
          <w:rFonts w:ascii="TimesNewRomanPS-BoldMT" w:hAnsi="TimesNewRomanPS-BoldMT"/>
          <w:b/>
          <w:bCs/>
          <w:color w:val="000000"/>
          <w:sz w:val="24"/>
          <w:szCs w:val="24"/>
        </w:rPr>
        <w:t>y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CF05DD">
        <w:rPr>
          <w:rFonts w:ascii="TimesNewRomanPSMT" w:hAnsi="TimesNewRomanPSMT"/>
          <w:color w:val="000000"/>
          <w:sz w:val="24"/>
        </w:rPr>
        <w:t xml:space="preserve">and </w:t>
      </w:r>
      <w:r w:rsidRPr="00CF05DD">
        <w:rPr>
          <w:rFonts w:ascii="TimesNewRomanPS-BoldMT" w:hAnsi="TimesNewRomanPS-BoldMT"/>
          <w:b/>
          <w:bCs/>
          <w:color w:val="000000"/>
          <w:sz w:val="24"/>
          <w:szCs w:val="24"/>
        </w:rPr>
        <w:t>x</w:t>
      </w:r>
      <w:r w:rsidRPr="00CF05DD">
        <w:rPr>
          <w:rFonts w:ascii="TimesNewRomanPSMT" w:hAnsi="TimesNewRomanPSMT"/>
          <w:color w:val="000000"/>
          <w:sz w:val="24"/>
        </w:rPr>
        <w:t xml:space="preserve">, where </w:t>
      </w:r>
      <w:r w:rsidRPr="00CF05D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y </w:t>
      </w:r>
      <w:r w:rsidRPr="00CF05DD">
        <w:rPr>
          <w:rFonts w:ascii="TimesNewRomanPSMT" w:hAnsi="TimesNewRomanPSMT"/>
          <w:color w:val="000000"/>
          <w:sz w:val="24"/>
        </w:rPr>
        <w:t xml:space="preserve">varies from 1 to 6, and, for each value of </w:t>
      </w:r>
      <w:r w:rsidRPr="00CF05DD">
        <w:rPr>
          <w:rFonts w:ascii="TimesNewRomanPS-BoldMT" w:hAnsi="TimesNewRomanPS-BoldMT"/>
          <w:b/>
          <w:bCs/>
          <w:color w:val="000000"/>
          <w:sz w:val="24"/>
          <w:szCs w:val="24"/>
        </w:rPr>
        <w:t>y</w:t>
      </w:r>
      <w:r w:rsidRPr="00CF05DD">
        <w:rPr>
          <w:rFonts w:ascii="TimesNewRomanPSMT" w:hAnsi="TimesNewRomanPSMT"/>
          <w:color w:val="000000"/>
          <w:sz w:val="24"/>
        </w:rPr>
        <w:t xml:space="preserve">, </w:t>
      </w:r>
      <w:r w:rsidRPr="00CF05DD">
        <w:rPr>
          <w:rFonts w:ascii="TimesNewRomanPS-BoldMT" w:hAnsi="TimesNewRomanPS-BoldMT"/>
          <w:b/>
          <w:bCs/>
          <w:color w:val="000000"/>
          <w:sz w:val="24"/>
          <w:szCs w:val="24"/>
        </w:rPr>
        <w:t>x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CF05DD">
        <w:rPr>
          <w:rFonts w:ascii="TimesNewRomanPSMT" w:hAnsi="TimesNewRomanPSMT"/>
          <w:color w:val="000000"/>
          <w:sz w:val="24"/>
        </w:rPr>
        <w:t>varies from 5.5 to 12.5 in steps of 0.5.</w:t>
      </w:r>
    </w:p>
    <w:p w:rsidR="00CA3F09" w:rsidRDefault="00CA3F09">
      <w:pPr>
        <w:jc w:val="both"/>
        <w:rPr>
          <w:rFonts w:ascii="Calibri" w:eastAsia="Calibri" w:hAnsi="Calibri" w:cs="Calibri"/>
          <w:sz w:val="24"/>
        </w:rPr>
      </w:pPr>
    </w:p>
    <w:p w:rsidR="00167C97" w:rsidRDefault="00CA3F09">
      <w:pPr>
        <w:jc w:val="both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 # 02:</w:t>
      </w:r>
    </w:p>
    <w:p w:rsidR="00167C97" w:rsidRDefault="00CA3F09">
      <w:pPr>
        <w:jc w:val="both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Write a program, which will produce a table of values of </w:t>
      </w:r>
      <w:proofErr w:type="spellStart"/>
      <w:r>
        <w:rPr>
          <w:rFonts w:ascii="TimesNewRomanPS-BoldMT" w:eastAsia="TimesNewRomanPS-BoldMT" w:hAnsi="TimesNewRomanPS-BoldMT" w:cs="TimesNewRomanPS-BoldMT"/>
          <w:b/>
          <w:color w:val="000000"/>
          <w:sz w:val="24"/>
        </w:rPr>
        <w:t>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,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4"/>
        </w:rPr>
        <w:t xml:space="preserve">y 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and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4"/>
        </w:rPr>
        <w:t>x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, where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4"/>
        </w:rPr>
        <w:t xml:space="preserve">y 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varies from 1 to 6, and, for each value of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4"/>
        </w:rPr>
        <w:t>y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,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4"/>
        </w:rPr>
        <w:t xml:space="preserve">x </w:t>
      </w:r>
      <w:r>
        <w:rPr>
          <w:rFonts w:ascii="TimesNewRomanPSMT" w:eastAsia="TimesNewRomanPSMT" w:hAnsi="TimesNewRomanPSMT" w:cs="TimesNewRomanPSMT"/>
          <w:color w:val="000000"/>
          <w:sz w:val="24"/>
        </w:rPr>
        <w:t>varies from 5.5 to 12.5 in steps of 0.5.</w:t>
      </w:r>
    </w:p>
    <w:p w:rsidR="00167C97" w:rsidRDefault="00CA3F09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 # 03:</w:t>
      </w:r>
    </w:p>
    <w:p w:rsidR="00167C97" w:rsidRDefault="00CA3F09">
      <w:pPr>
        <w:jc w:val="both"/>
        <w:rPr>
          <w:rFonts w:ascii="Calibri" w:eastAsia="Calibri" w:hAnsi="Calibri" w:cs="Calibri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Write a program to print the multiplication table of the number entered by the user. The table should get displayed in the following form. </w:t>
      </w:r>
    </w:p>
    <w:p w:rsidR="00167C97" w:rsidRDefault="00CA3F09">
      <w:pPr>
        <w:jc w:val="both"/>
        <w:rPr>
          <w:rFonts w:ascii="Calibri" w:eastAsia="Calibri" w:hAnsi="Calibri" w:cs="Calibri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2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9 * 1 = 29 </w:t>
      </w:r>
    </w:p>
    <w:p w:rsidR="00167C97" w:rsidRDefault="00CA3F09">
      <w:pPr>
        <w:jc w:val="both"/>
        <w:rPr>
          <w:rFonts w:ascii="Calibri" w:eastAsia="Calibri" w:hAnsi="Calibri" w:cs="Calibri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29 * 2 = 58</w:t>
      </w:r>
    </w:p>
    <w:p w:rsidR="00167C97" w:rsidRDefault="00CA3F09">
      <w:pPr>
        <w:ind w:left="720"/>
        <w:jc w:val="both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…</w:t>
      </w:r>
    </w:p>
    <w:p w:rsidR="00167C97" w:rsidRDefault="00CA3F09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Question # 03:</w:t>
      </w:r>
    </w:p>
    <w:p w:rsidR="00167C97" w:rsidRDefault="00CA3F09">
      <w:pPr>
        <w:rPr>
          <w:rFonts w:ascii="Calibri" w:eastAsia="Calibri" w:hAnsi="Calibri" w:cs="Calibri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Write a program which to find the grace marks for a student using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4"/>
        </w:rPr>
        <w:t>switch</w:t>
      </w:r>
      <w:r>
        <w:rPr>
          <w:rFonts w:ascii="TimesNewRomanPSMT" w:eastAsia="TimesNewRomanPSMT" w:hAnsi="TimesNewRomanPSMT" w:cs="TimesNewRomanPSMT"/>
          <w:color w:val="000000"/>
          <w:sz w:val="24"/>
        </w:rPr>
        <w:t>. The user should enter the class obtained by the student and the number of subjects he has failed in.</w:t>
      </w:r>
      <w:r>
        <w:rPr>
          <w:rFonts w:ascii="SymbolMT" w:eastAsia="SymbolMT" w:hAnsi="SymbolMT" w:cs="SymbolMT"/>
          <w:color w:val="000000"/>
          <w:sz w:val="24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If the student gets first class and the 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number of subjects he failed in is greater than 3, then he does not get any grace. If the number of subjects he failed in is less than or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</w:rPr>
        <w:t>equalto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 3 then the grace is of 5 marks per subject. </w:t>
      </w:r>
      <w:r>
        <w:rPr>
          <w:rFonts w:ascii="SymbolMT" w:eastAsia="SymbolMT" w:hAnsi="SymbolMT" w:cs="SymbolMT"/>
          <w:color w:val="000000"/>
          <w:sz w:val="24"/>
        </w:rPr>
        <w:t xml:space="preserve">- </w:t>
      </w:r>
      <w:r>
        <w:rPr>
          <w:rFonts w:ascii="TimesNewRomanPSMT" w:eastAsia="TimesNewRomanPSMT" w:hAnsi="TimesNewRomanPSMT" w:cs="TimesNewRomanPSMT"/>
          <w:color w:val="000000"/>
          <w:sz w:val="24"/>
        </w:rPr>
        <w:t>If the student gets second class and the number of subjects he f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ailed in is greater than 2, then he does not get any grace. If the number of subjects he failed in is less than or equal to 2 then the grace is of 4 marks per subject. If the student gets third class and the number of subjects he failed in is greater than </w:t>
      </w:r>
      <w:r>
        <w:rPr>
          <w:rFonts w:ascii="TimesNewRomanPSMT" w:eastAsia="TimesNewRomanPSMT" w:hAnsi="TimesNewRomanPSMT" w:cs="TimesNewRomanPSMT"/>
          <w:color w:val="000000"/>
          <w:sz w:val="24"/>
        </w:rPr>
        <w:t>1, then he does not get any grace. If the number of subjects he failed in is equal to 1</w:t>
      </w:r>
      <w:r>
        <w:rPr>
          <w:rFonts w:ascii="TimesNewRomanPSMT" w:eastAsia="TimesNewRomanPSMT" w:hAnsi="TimesNewRomanPSMT" w:cs="TimesNewRomanPSMT"/>
          <w:color w:val="000000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4"/>
        </w:rPr>
        <w:t>then the grace is of 5 marks per subject</w:t>
      </w:r>
    </w:p>
    <w:p w:rsidR="00167C97" w:rsidRDefault="00CA3F09">
      <w:pPr>
        <w:spacing w:after="160" w:line="259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Question # 04:</w:t>
      </w:r>
    </w:p>
    <w:p w:rsidR="00167C97" w:rsidRDefault="00CA3F09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Kashif</w:t>
      </w:r>
      <w:proofErr w:type="spellEnd"/>
      <w:r>
        <w:rPr>
          <w:rFonts w:ascii="Calibri" w:eastAsia="Calibri" w:hAnsi="Calibri" w:cs="Calibri"/>
          <w:sz w:val="24"/>
        </w:rPr>
        <w:t xml:space="preserve"> wants to find out the average amount of his 7 months electricity bills and display on the screen also if the average amount is exceeded from 50,000 rupees then 20% penalty will be applied on the average otherwise no penalty will be applied on averag</w:t>
      </w:r>
      <w:r>
        <w:rPr>
          <w:rFonts w:ascii="Calibri" w:eastAsia="Calibri" w:hAnsi="Calibri" w:cs="Calibri"/>
          <w:sz w:val="24"/>
        </w:rPr>
        <w:t xml:space="preserve">e amount. Write a C program in order to solve </w:t>
      </w:r>
      <w:proofErr w:type="spellStart"/>
      <w:r>
        <w:rPr>
          <w:rFonts w:ascii="Calibri" w:eastAsia="Calibri" w:hAnsi="Calibri" w:cs="Calibri"/>
          <w:sz w:val="24"/>
        </w:rPr>
        <w:t>Kashif</w:t>
      </w:r>
      <w:proofErr w:type="spellEnd"/>
      <w:r>
        <w:rPr>
          <w:rFonts w:ascii="Calibri" w:eastAsia="Calibri" w:hAnsi="Calibri" w:cs="Calibri"/>
          <w:sz w:val="24"/>
        </w:rPr>
        <w:t xml:space="preserve"> problem.</w:t>
      </w:r>
    </w:p>
    <w:p w:rsidR="00167C97" w:rsidRDefault="00CA3F0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Question # 05:</w:t>
      </w:r>
    </w:p>
    <w:p w:rsidR="00167C97" w:rsidRDefault="00CA3F0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in which user enters 10 positive numbers, if any of them entered number is negative it will terminate the program and </w:t>
      </w:r>
      <w:proofErr w:type="spellStart"/>
      <w:r>
        <w:rPr>
          <w:rFonts w:ascii="Calibri" w:eastAsia="Calibri" w:hAnsi="Calibri" w:cs="Calibri"/>
          <w:sz w:val="24"/>
        </w:rPr>
        <w:t>can not</w:t>
      </w:r>
      <w:proofErr w:type="spellEnd"/>
      <w:r>
        <w:rPr>
          <w:rFonts w:ascii="Calibri" w:eastAsia="Calibri" w:hAnsi="Calibri" w:cs="Calibri"/>
          <w:sz w:val="24"/>
        </w:rPr>
        <w:t xml:space="preserve"> take further inputs from the users.</w:t>
      </w:r>
    </w:p>
    <w:p w:rsidR="00167C97" w:rsidRDefault="00CA3F09">
      <w:pPr>
        <w:spacing w:after="160" w:line="259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Q</w:t>
      </w:r>
      <w:r>
        <w:rPr>
          <w:rFonts w:ascii="Calibri" w:eastAsia="Calibri" w:hAnsi="Calibri" w:cs="Calibri"/>
          <w:b/>
          <w:sz w:val="24"/>
          <w:u w:val="single"/>
        </w:rPr>
        <w:t>uestion # 06:</w:t>
      </w:r>
    </w:p>
    <w:p w:rsidR="00167C97" w:rsidRDefault="00CA3F0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c program for the following patterns: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*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**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***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****</w:t>
      </w:r>
    </w:p>
    <w:p w:rsidR="00167C97" w:rsidRDefault="00167C9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1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12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123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1234</w:t>
      </w:r>
    </w:p>
    <w:p w:rsidR="00167C97" w:rsidRDefault="00167C9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67C97" w:rsidRDefault="00167C9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67C97" w:rsidRDefault="00167C9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 xml:space="preserve">   * 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 xml:space="preserve">  * * 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 xml:space="preserve"> * * * </w:t>
      </w:r>
    </w:p>
    <w:p w:rsidR="00167C97" w:rsidRDefault="00CA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hd w:val="clear" w:color="auto" w:fill="FFFFFF"/>
        </w:rPr>
        <w:t>* * * *</w:t>
      </w:r>
    </w:p>
    <w:p w:rsidR="00167C97" w:rsidRDefault="0016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hd w:val="clear" w:color="auto" w:fill="FFFFFF"/>
        </w:rPr>
      </w:pPr>
    </w:p>
    <w:p w:rsidR="00167C97" w:rsidRDefault="00167C9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67C97" w:rsidRDefault="00167C9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67C97" w:rsidRDefault="00167C97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16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67C97"/>
    <w:rsid w:val="00167C97"/>
    <w:rsid w:val="00CA3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abdul.aziz</cp:lastModifiedBy>
  <cp:revision>2</cp:revision>
  <dcterms:created xsi:type="dcterms:W3CDTF">2018-09-25T09:01:00Z</dcterms:created>
  <dcterms:modified xsi:type="dcterms:W3CDTF">2018-09-25T09:01:00Z</dcterms:modified>
</cp:coreProperties>
</file>