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6446F" w14:textId="379DE35A" w:rsidR="007169AB" w:rsidRPr="009925C4" w:rsidRDefault="0078417D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Mayur Patil</w:t>
      </w:r>
      <w:r w:rsidR="007169AB" w:rsidRPr="009925C4">
        <w:rPr>
          <w:rFonts w:ascii="Arial" w:eastAsia="Microsoft JhengHei UI" w:hAnsi="Arial" w:cs="Arial"/>
          <w:b/>
          <w:bCs/>
          <w:spacing w:val="10"/>
          <w:sz w:val="32"/>
          <w:szCs w:val="32"/>
        </w:rPr>
        <w:t xml:space="preserve"> </w:t>
      </w:r>
    </w:p>
    <w:p w14:paraId="310C3A5B" w14:textId="3615AF9C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proofErr w:type="gramStart"/>
      <w:r w:rsidR="0078417D">
        <w:rPr>
          <w:rFonts w:cstheme="minorHAnsi"/>
        </w:rPr>
        <w:t>9767550382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>|</w:t>
      </w:r>
      <w:proofErr w:type="gramEnd"/>
      <w:r w:rsidR="00876AFA">
        <w:rPr>
          <w:rFonts w:cstheme="minorHAnsi"/>
        </w:rPr>
        <w:t xml:space="preserve">  </w:t>
      </w:r>
      <w:hyperlink r:id="rId5" w:history="1">
        <w:r w:rsidR="0078417D" w:rsidRPr="003B5A52">
          <w:rPr>
            <w:rStyle w:val="Hyperlink"/>
            <w:rFonts w:cstheme="minorHAnsi"/>
            <w:noProof/>
          </w:rPr>
          <w:t>mayurpatiltae@gmail.com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102938">
          <w:rPr>
            <w:rStyle w:val="Hyperlink"/>
            <w:rFonts w:cstheme="minorHAnsi"/>
            <w:color w:val="auto"/>
            <w:u w:val="none"/>
          </w:rPr>
          <w:t>portf</w:t>
        </w:r>
        <w:r w:rsidRPr="00102938">
          <w:rPr>
            <w:rStyle w:val="Hyperlink"/>
            <w:rFonts w:cstheme="minorHAnsi"/>
            <w:color w:val="auto"/>
            <w:u w:val="none"/>
          </w:rPr>
          <w:t>o</w:t>
        </w:r>
        <w:r w:rsidRPr="00102938">
          <w:rPr>
            <w:rStyle w:val="Hyperlink"/>
            <w:rFonts w:cstheme="minorHAnsi"/>
            <w:color w:val="auto"/>
            <w:u w:val="none"/>
          </w:rPr>
          <w:t>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</w:t>
        </w:r>
        <w:r w:rsidRPr="00846D8F">
          <w:rPr>
            <w:rStyle w:val="Hyperlink"/>
            <w:rFonts w:cstheme="minorHAnsi"/>
            <w:color w:val="auto"/>
            <w:u w:val="none"/>
          </w:rPr>
          <w:t>h</w:t>
        </w:r>
        <w:r w:rsidRPr="00846D8F">
          <w:rPr>
            <w:rStyle w:val="Hyperlink"/>
            <w:rFonts w:cstheme="minorHAnsi"/>
            <w:color w:val="auto"/>
            <w:u w:val="none"/>
          </w:rPr>
          <w:t>u</w:t>
        </w:r>
        <w:r w:rsidRPr="00846D8F">
          <w:rPr>
            <w:rStyle w:val="Hyperlink"/>
            <w:rFonts w:cstheme="minorHAnsi"/>
            <w:color w:val="auto"/>
            <w:u w:val="none"/>
          </w:rPr>
          <w:t>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78417D" w:rsidRPr="0078417D">
          <w:rPr>
            <w:rStyle w:val="Hyperlink"/>
            <w:rFonts w:cstheme="minorHAnsi"/>
          </w:rPr>
          <w:t>LinkedIn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651EEE0D" w:rsidR="007169AB" w:rsidRPr="00102938" w:rsidRDefault="005B06EA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Web developer</w:t>
      </w:r>
      <w:r w:rsidR="009925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skilled in building </w:t>
      </w:r>
      <w:r>
        <w:t>responsive and user-friendly websites using modern front-end and back-end technologies.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02B99832" w:rsidR="00102938" w:rsidRDefault="005B06EA" w:rsidP="00302A70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>KJEI’s Trinity Academy of Engineering</w:t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</w:r>
      <w:r w:rsidR="00302A70">
        <w:rPr>
          <w:rFonts w:eastAsia="Microsoft JhengHei" w:cstheme="minorHAnsi"/>
          <w:b/>
          <w:bCs/>
        </w:rPr>
        <w:tab/>
        <w:t xml:space="preserve">     </w:t>
      </w:r>
      <w:r>
        <w:rPr>
          <w:rFonts w:cstheme="minorHAnsi"/>
          <w:i/>
          <w:iCs/>
        </w:rPr>
        <w:t>Pune</w:t>
      </w:r>
      <w:r w:rsidR="00302A70" w:rsidRPr="00102938">
        <w:rPr>
          <w:rFonts w:cstheme="minorHAnsi"/>
          <w:i/>
          <w:iCs/>
        </w:rPr>
        <w:t>, India</w:t>
      </w:r>
      <w:r w:rsidR="00302A70">
        <w:rPr>
          <w:rFonts w:cstheme="minorHAnsi"/>
          <w:i/>
          <w:iCs/>
        </w:rPr>
        <w:t xml:space="preserve"> </w:t>
      </w:r>
    </w:p>
    <w:p w14:paraId="7A1AF1C5" w14:textId="0E9506FA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</w:t>
      </w:r>
      <w:r w:rsidR="005B06EA">
        <w:rPr>
          <w:rFonts w:eastAsia="Microsoft JhengHei" w:cstheme="minorHAnsi"/>
        </w:rPr>
        <w:t>Information Technology</w:t>
      </w:r>
      <w:r>
        <w:rPr>
          <w:rFonts w:eastAsia="Microsoft JhengHei" w:cstheme="minorHAnsi"/>
        </w:rPr>
        <w:t xml:space="preserve">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="005B06EA">
        <w:rPr>
          <w:rFonts w:cstheme="minorHAnsi"/>
        </w:rPr>
        <w:t>2024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="005B06EA">
        <w:rPr>
          <w:rFonts w:cstheme="minorHAnsi"/>
        </w:rPr>
        <w:t xml:space="preserve"> 2027</w:t>
      </w:r>
      <w:r>
        <w:rPr>
          <w:rFonts w:cstheme="minorHAnsi"/>
        </w:rPr>
        <w:t xml:space="preserve"> </w:t>
      </w:r>
    </w:p>
    <w:p w14:paraId="626D406E" w14:textId="34495743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="005B06EA">
        <w:rPr>
          <w:rFonts w:eastAsia="Microsoft JhengHei" w:cstheme="minorHAnsi"/>
        </w:rPr>
        <w:t xml:space="preserve"> 10</w:t>
      </w:r>
      <w:r w:rsidRPr="005159C2">
        <w:rPr>
          <w:rFonts w:eastAsia="Microsoft JhengHei" w:cstheme="minorHAnsi"/>
        </w:rPr>
        <w:t xml:space="preserve">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3B441906" w:rsid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5159C2" w:rsidRPr="006E5CD2">
        <w:rPr>
          <w:rFonts w:eastAsia="Microsoft JhengHei" w:cstheme="minorHAnsi"/>
          <w:color w:val="FF0000"/>
        </w:rPr>
        <w:t>Relevant Subjects</w:t>
      </w:r>
      <w:r w:rsidR="005159C2" w:rsidRPr="005159C2">
        <w:rPr>
          <w:rFonts w:eastAsia="Microsoft JhengHei" w:cstheme="minorHAnsi"/>
        </w:rPr>
        <w:t xml:space="preserve">: </w:t>
      </w:r>
      <w:r w:rsidR="005B06EA">
        <w:rPr>
          <w:rFonts w:eastAsia="Microsoft JhengHei" w:cstheme="minorHAnsi"/>
        </w:rPr>
        <w:t>Full stack development</w:t>
      </w:r>
      <w:r w:rsidR="005159C2" w:rsidRPr="005159C2">
        <w:rPr>
          <w:rFonts w:eastAsia="Microsoft JhengHei" w:cstheme="minorHAnsi"/>
        </w:rPr>
        <w:t xml:space="preserve">, </w:t>
      </w:r>
      <w:r w:rsidR="005B06EA">
        <w:rPr>
          <w:rFonts w:eastAsia="Microsoft JhengHei" w:cstheme="minorHAnsi"/>
        </w:rPr>
        <w:t>Databases</w:t>
      </w:r>
      <w:r w:rsidR="005159C2" w:rsidRPr="005159C2">
        <w:rPr>
          <w:rFonts w:eastAsia="Microsoft JhengHei" w:cstheme="minorHAnsi"/>
        </w:rPr>
        <w:t>, etc.]</w:t>
      </w:r>
    </w:p>
    <w:p w14:paraId="25CD5B2C" w14:textId="77777777" w:rsidR="005B06EA" w:rsidRDefault="005B06EA" w:rsidP="005B06EA">
      <w:pPr>
        <w:pStyle w:val="ListParagraph"/>
        <w:spacing w:after="0" w:line="240" w:lineRule="auto"/>
        <w:rPr>
          <w:rFonts w:eastAsia="Microsoft JhengHei" w:cstheme="minorHAnsi"/>
        </w:rPr>
      </w:pPr>
    </w:p>
    <w:p w14:paraId="4E0319EA" w14:textId="4B9B2D59" w:rsidR="005B06EA" w:rsidRDefault="005B06EA" w:rsidP="005B06EA">
      <w:pPr>
        <w:spacing w:after="0" w:line="276" w:lineRule="auto"/>
        <w:jc w:val="both"/>
        <w:rPr>
          <w:rFonts w:cstheme="minorHAnsi"/>
          <w:i/>
          <w:iCs/>
        </w:rPr>
      </w:pPr>
      <w:r>
        <w:rPr>
          <w:rFonts w:eastAsia="Microsoft JhengHei" w:cstheme="minorHAnsi"/>
        </w:rPr>
        <w:t xml:space="preserve">Smt. </w:t>
      </w:r>
      <w:proofErr w:type="spellStart"/>
      <w:r>
        <w:rPr>
          <w:rFonts w:eastAsia="Microsoft JhengHei" w:cstheme="minorHAnsi"/>
        </w:rPr>
        <w:t>Sharachandrika</w:t>
      </w:r>
      <w:proofErr w:type="spellEnd"/>
      <w:r>
        <w:rPr>
          <w:rFonts w:eastAsia="Microsoft JhengHei" w:cstheme="minorHAnsi"/>
        </w:rPr>
        <w:t xml:space="preserve"> Suresh Patil Institute of Technology (Polytechnic)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proofErr w:type="spellStart"/>
      <w:r>
        <w:rPr>
          <w:rFonts w:cstheme="minorHAnsi"/>
          <w:i/>
          <w:iCs/>
        </w:rPr>
        <w:t>Jalgaon</w:t>
      </w:r>
      <w:proofErr w:type="spellEnd"/>
      <w:r w:rsidRPr="00102938">
        <w:rPr>
          <w:rFonts w:cstheme="minorHAnsi"/>
          <w:i/>
          <w:iCs/>
        </w:rPr>
        <w:t>, India</w:t>
      </w:r>
      <w:r>
        <w:rPr>
          <w:rFonts w:cstheme="minorHAnsi"/>
          <w:i/>
          <w:iCs/>
        </w:rPr>
        <w:t xml:space="preserve"> </w:t>
      </w:r>
    </w:p>
    <w:p w14:paraId="680608D6" w14:textId="7B38EDAB" w:rsidR="005B06EA" w:rsidRPr="00102938" w:rsidRDefault="005B06EA" w:rsidP="005B06EA">
      <w:pPr>
        <w:spacing w:after="0" w:line="276" w:lineRule="auto"/>
        <w:jc w:val="both"/>
        <w:rPr>
          <w:rFonts w:cstheme="minorHAnsi"/>
        </w:rPr>
      </w:pPr>
      <w:r>
        <w:rPr>
          <w:rFonts w:eastAsia="Microsoft JhengHei" w:cstheme="minorHAnsi"/>
          <w:b/>
          <w:bCs/>
        </w:rPr>
        <w:t>Diploma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Computer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  <w:t xml:space="preserve">                                          </w:t>
      </w:r>
      <w:r>
        <w:rPr>
          <w:rFonts w:cstheme="minorHAnsi"/>
        </w:rPr>
        <w:t xml:space="preserve">2021 </w:t>
      </w:r>
      <w:r w:rsidRPr="00102938">
        <w:rPr>
          <w:rFonts w:eastAsia="Microsoft JhengHei" w:cstheme="minorHAnsi"/>
        </w:rPr>
        <w:t>–</w:t>
      </w:r>
      <w:r>
        <w:rPr>
          <w:rFonts w:cstheme="minorHAnsi"/>
        </w:rPr>
        <w:t xml:space="preserve"> 2024</w:t>
      </w:r>
    </w:p>
    <w:p w14:paraId="4A8DE9FC" w14:textId="5845D828" w:rsidR="005B06EA" w:rsidRDefault="005B06EA" w:rsidP="005B06EA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 5</w:t>
      </w:r>
      <w:r w:rsidRPr="005159C2">
        <w:rPr>
          <w:rFonts w:eastAsia="Microsoft JhengHei" w:cstheme="minorHAnsi"/>
        </w:rPr>
        <w:t xml:space="preserve">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41564622" w14:textId="5440BEE5" w:rsidR="005B06EA" w:rsidRPr="005159C2" w:rsidRDefault="005B06EA" w:rsidP="005B06EA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Pr="005159C2">
        <w:rPr>
          <w:rFonts w:eastAsia="Microsoft JhengHei" w:cstheme="minorHAnsi"/>
        </w:rPr>
        <w:t xml:space="preserve"> coursework in [</w:t>
      </w:r>
      <w:r w:rsidRPr="006E5CD2">
        <w:rPr>
          <w:rFonts w:eastAsia="Microsoft JhengHei" w:cstheme="minorHAnsi"/>
          <w:color w:val="FF0000"/>
        </w:rPr>
        <w:t>Relevant Subjects</w:t>
      </w:r>
      <w:r w:rsidRPr="005159C2">
        <w:rPr>
          <w:rFonts w:eastAsia="Microsoft JhengHei" w:cstheme="minorHAnsi"/>
        </w:rPr>
        <w:t xml:space="preserve">: </w:t>
      </w:r>
      <w:r>
        <w:rPr>
          <w:rFonts w:eastAsia="Microsoft JhengHei" w:cstheme="minorHAnsi"/>
        </w:rPr>
        <w:t>Frontend Development</w:t>
      </w:r>
      <w:r w:rsidRPr="005159C2">
        <w:rPr>
          <w:rFonts w:eastAsia="Microsoft JhengHei" w:cstheme="minorHAnsi"/>
        </w:rPr>
        <w:t xml:space="preserve">, </w:t>
      </w:r>
      <w:proofErr w:type="spellStart"/>
      <w:r>
        <w:rPr>
          <w:rFonts w:eastAsia="Microsoft JhengHei" w:cstheme="minorHAnsi"/>
        </w:rPr>
        <w:t>Javascript</w:t>
      </w:r>
      <w:proofErr w:type="spellEnd"/>
      <w:r w:rsidRPr="005159C2">
        <w:rPr>
          <w:rFonts w:eastAsia="Microsoft JhengHei" w:cstheme="minorHAnsi"/>
        </w:rPr>
        <w:t>, etc.]</w:t>
      </w:r>
    </w:p>
    <w:p w14:paraId="50373FBF" w14:textId="77777777" w:rsidR="005B06EA" w:rsidRPr="005B06EA" w:rsidRDefault="005B06EA" w:rsidP="005B06EA">
      <w:pPr>
        <w:spacing w:after="0" w:line="240" w:lineRule="auto"/>
        <w:rPr>
          <w:rFonts w:eastAsia="Microsoft JhengHei" w:cstheme="minorHAnsi"/>
        </w:rPr>
      </w:pP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435D60CD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D00FA7">
        <w:rPr>
          <w:rFonts w:eastAsia="Microsoft JhengHei" w:cstheme="minorHAnsi"/>
        </w:rPr>
        <w:t>React.js</w:t>
      </w:r>
      <w:r w:rsidRPr="00102938">
        <w:rPr>
          <w:rFonts w:eastAsia="Microsoft JhengHei" w:cstheme="minorHAnsi"/>
        </w:rPr>
        <w:t>,</w:t>
      </w:r>
      <w:r w:rsidRPr="00102938">
        <w:rPr>
          <w:rFonts w:eastAsia="Microsoft JhengHei" w:cstheme="minorHAnsi"/>
          <w:b/>
          <w:bCs/>
        </w:rPr>
        <w:t xml:space="preserve"> </w:t>
      </w:r>
      <w:proofErr w:type="spellStart"/>
      <w:r w:rsidR="00D00FA7">
        <w:rPr>
          <w:rFonts w:eastAsia="Microsoft JhengHei" w:cstheme="minorHAnsi"/>
        </w:rPr>
        <w:t>Javascript</w:t>
      </w:r>
      <w:proofErr w:type="spellEnd"/>
      <w:r w:rsidRPr="00102938">
        <w:rPr>
          <w:rFonts w:eastAsia="Microsoft JhengHei" w:cstheme="minorHAnsi"/>
        </w:rPr>
        <w:t xml:space="preserve">, </w:t>
      </w:r>
      <w:r w:rsidR="00D00FA7">
        <w:rPr>
          <w:rFonts w:eastAsia="Microsoft JhengHei" w:cstheme="minorHAnsi"/>
        </w:rPr>
        <w:t>SQL</w:t>
      </w:r>
      <w:r w:rsidRPr="00102938">
        <w:rPr>
          <w:rFonts w:eastAsia="Microsoft JhengHei" w:cstheme="minorHAnsi"/>
        </w:rPr>
        <w:t xml:space="preserve">, </w:t>
      </w:r>
      <w:proofErr w:type="spellStart"/>
      <w:r w:rsidR="00D00FA7">
        <w:rPr>
          <w:rFonts w:eastAsia="Microsoft JhengHei" w:cstheme="minorHAnsi"/>
        </w:rPr>
        <w:t>php</w:t>
      </w:r>
      <w:proofErr w:type="spellEnd"/>
      <w:r w:rsidRPr="00102938">
        <w:rPr>
          <w:rFonts w:eastAsia="Microsoft JhengHei" w:cstheme="minorHAnsi"/>
        </w:rPr>
        <w:t xml:space="preserve">, </w:t>
      </w:r>
      <w:r w:rsidR="00D00FA7">
        <w:rPr>
          <w:rFonts w:cstheme="minorHAnsi"/>
        </w:rPr>
        <w:t>Tailwind CSS</w:t>
      </w:r>
      <w:r w:rsidRPr="00102938">
        <w:rPr>
          <w:rFonts w:cstheme="minorHAnsi"/>
        </w:rPr>
        <w:t xml:space="preserve">, </w:t>
      </w:r>
      <w:r w:rsidR="00D00FA7">
        <w:rPr>
          <w:rFonts w:cstheme="minorHAnsi"/>
        </w:rPr>
        <w:t>HTML</w:t>
      </w:r>
      <w:r w:rsidRPr="00102938">
        <w:rPr>
          <w:rFonts w:cstheme="minorHAnsi"/>
        </w:rPr>
        <w:t xml:space="preserve">, </w:t>
      </w:r>
      <w:r w:rsidR="00D00FA7">
        <w:rPr>
          <w:rFonts w:cstheme="minorHAnsi"/>
        </w:rPr>
        <w:t xml:space="preserve">CSS, </w:t>
      </w:r>
      <w:proofErr w:type="spellStart"/>
      <w:r w:rsidR="00D00FA7">
        <w:rPr>
          <w:rFonts w:cstheme="minorHAnsi"/>
        </w:rPr>
        <w:t>Laravel</w:t>
      </w:r>
      <w:proofErr w:type="spellEnd"/>
      <w:r w:rsidR="00D00FA7">
        <w:rPr>
          <w:rFonts w:cstheme="minorHAnsi"/>
        </w:rPr>
        <w:t>, Three.js</w:t>
      </w:r>
      <w:r w:rsidR="00164D6A">
        <w:rPr>
          <w:rFonts w:cstheme="minorHAnsi"/>
        </w:rPr>
        <w:t>, Vanta.js</w:t>
      </w:r>
    </w:p>
    <w:p w14:paraId="06979E48" w14:textId="3707B620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GCP, </w:t>
      </w:r>
      <w:proofErr w:type="spellStart"/>
      <w:r w:rsidR="00D00FA7">
        <w:rPr>
          <w:rFonts w:cstheme="minorHAnsi"/>
        </w:rPr>
        <w:t>phpmyadmin</w:t>
      </w:r>
      <w:proofErr w:type="spellEnd"/>
      <w:r w:rsidRPr="00102938">
        <w:rPr>
          <w:rFonts w:cstheme="minorHAnsi"/>
        </w:rPr>
        <w:t xml:space="preserve">, </w:t>
      </w:r>
      <w:r w:rsidR="00D00FA7">
        <w:rPr>
          <w:rFonts w:cstheme="minorHAnsi"/>
        </w:rPr>
        <w:t>XAMPP</w:t>
      </w:r>
      <w:proofErr w:type="gramStart"/>
      <w:r w:rsidRPr="00102938">
        <w:rPr>
          <w:rFonts w:cstheme="minorHAnsi"/>
        </w:rPr>
        <w:t xml:space="preserve">, </w:t>
      </w:r>
      <w:r w:rsidR="00D00FA7">
        <w:t xml:space="preserve"> </w:t>
      </w:r>
      <w:proofErr w:type="spellStart"/>
      <w:r w:rsidR="00D00FA7">
        <w:t>Canva</w:t>
      </w:r>
      <w:proofErr w:type="spellEnd"/>
      <w:proofErr w:type="gramEnd"/>
      <w:r w:rsidR="00D00FA7">
        <w:t xml:space="preserve"> (basic UI/UX or social assets)</w:t>
      </w:r>
      <w:r w:rsidRPr="00102938">
        <w:rPr>
          <w:rFonts w:cstheme="minorHAnsi"/>
        </w:rPr>
        <w:t xml:space="preserve">, </w:t>
      </w:r>
      <w:proofErr w:type="spellStart"/>
      <w:r w:rsidR="00D00FA7">
        <w:rPr>
          <w:rFonts w:cstheme="minorHAnsi"/>
        </w:rPr>
        <w:t>Netlify</w:t>
      </w:r>
      <w:proofErr w:type="spellEnd"/>
      <w:r w:rsidRPr="00102938">
        <w:rPr>
          <w:rFonts w:cstheme="minorHAnsi"/>
        </w:rPr>
        <w:t xml:space="preserve">, Excel, </w:t>
      </w:r>
      <w:proofErr w:type="spellStart"/>
      <w:r w:rsidR="00D00FA7">
        <w:rPr>
          <w:rFonts w:cstheme="minorHAnsi"/>
        </w:rPr>
        <w:t>Vercel</w:t>
      </w:r>
      <w:proofErr w:type="spellEnd"/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5E07747A" w14:textId="7D238716" w:rsidR="00881181" w:rsidRDefault="003F67A7" w:rsidP="003F67A7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3F67A7">
        <w:rPr>
          <w:rFonts w:eastAsia="Microsoft JhengHei" w:cstheme="minorHAnsi"/>
        </w:rPr>
        <w:t>DBMS course - Master the fundamentals and Advanced concepts</w:t>
      </w:r>
      <w:r w:rsidR="00881181">
        <w:rPr>
          <w:rFonts w:eastAsia="Microsoft JhengHei" w:cstheme="minorHAnsi"/>
        </w:rPr>
        <w:t xml:space="preserve">– </w:t>
      </w:r>
      <w:r>
        <w:rPr>
          <w:rFonts w:eastAsia="Microsoft JhengHei" w:cstheme="minorHAnsi"/>
        </w:rPr>
        <w:t>April 2025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</w:t>
        </w:r>
        <w:r w:rsidR="009925C4" w:rsidRPr="009925C4">
          <w:rPr>
            <w:rStyle w:val="Hyperlink"/>
            <w:rFonts w:eastAsia="Microsoft JhengHei" w:cstheme="minorHAnsi"/>
            <w:i/>
            <w:iCs/>
          </w:rPr>
          <w:t>n</w:t>
        </w:r>
        <w:r w:rsidR="009925C4" w:rsidRPr="009925C4">
          <w:rPr>
            <w:rStyle w:val="Hyperlink"/>
            <w:rFonts w:eastAsia="Microsoft JhengHei" w:cstheme="minorHAnsi"/>
            <w:i/>
            <w:iCs/>
          </w:rPr>
          <w:t>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42A1319E" w:rsidR="00102938" w:rsidRPr="00102938" w:rsidRDefault="003F67A7" w:rsidP="00302A70">
      <w:pPr>
        <w:spacing w:after="0" w:line="276" w:lineRule="auto"/>
        <w:rPr>
          <w:rFonts w:eastAsia="Microsoft JhengHei" w:cstheme="minorHAnsi"/>
          <w:i/>
          <w:iCs/>
        </w:rPr>
      </w:pPr>
      <w:r>
        <w:rPr>
          <w:rFonts w:eastAsia="Microsoft JhengHei" w:cstheme="minorHAnsi"/>
        </w:rPr>
        <w:t>Galaxy Solutions Pvt Ltd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proofErr w:type="spellStart"/>
      <w:r>
        <w:rPr>
          <w:rFonts w:eastAsia="Microsoft JhengHei" w:cstheme="minorHAnsi"/>
          <w:i/>
          <w:iCs/>
        </w:rPr>
        <w:t>Jalgaon</w:t>
      </w:r>
      <w:proofErr w:type="spellEnd"/>
      <w:r w:rsidR="007169AB" w:rsidRPr="00102938">
        <w:rPr>
          <w:rFonts w:eastAsia="Microsoft JhengHei" w:cstheme="minorHAnsi"/>
          <w:i/>
          <w:iCs/>
        </w:rPr>
        <w:t>, India</w:t>
      </w:r>
    </w:p>
    <w:p w14:paraId="225AF12C" w14:textId="1618BDC4" w:rsidR="007169AB" w:rsidRPr="00102938" w:rsidRDefault="003F67A7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Web Developer intern</w:t>
      </w:r>
      <w:r w:rsidR="00102938" w:rsidRPr="00102938">
        <w:rPr>
          <w:rFonts w:eastAsia="Microsoft JhengHei" w:cstheme="minorHAnsi"/>
          <w:b/>
          <w:bCs/>
        </w:rPr>
        <w:t xml:space="preserve"> </w:t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</w:r>
      <w:r w:rsidR="00B14C39">
        <w:rPr>
          <w:rFonts w:eastAsia="Microsoft JhengHei" w:cstheme="minorHAnsi"/>
        </w:rPr>
        <w:tab/>
        <w:t xml:space="preserve">                            Jun 2024</w:t>
      </w:r>
      <w:r w:rsidR="007169AB" w:rsidRPr="00102938">
        <w:rPr>
          <w:rFonts w:eastAsia="Microsoft JhengHei" w:cstheme="minorHAnsi"/>
        </w:rPr>
        <w:t xml:space="preserve">– </w:t>
      </w:r>
      <w:r w:rsidR="00B14C39">
        <w:rPr>
          <w:rFonts w:eastAsia="Microsoft JhengHei" w:cstheme="minorHAnsi"/>
        </w:rPr>
        <w:t>Aug 2024</w:t>
      </w:r>
    </w:p>
    <w:p w14:paraId="28325AAB" w14:textId="77777777" w:rsidR="003F67A7" w:rsidRDefault="003F67A7" w:rsidP="003F67A7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3F67A7">
        <w:rPr>
          <w:rFonts w:cstheme="minorHAnsi"/>
        </w:rPr>
        <w:t>Worked on developing responsive and engaging user interfaces using HTML, CSS, and JavaScript.</w:t>
      </w:r>
    </w:p>
    <w:p w14:paraId="1268CE82" w14:textId="6394512D" w:rsidR="0096349C" w:rsidRPr="00D91556" w:rsidRDefault="003F67A7" w:rsidP="003F67A7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3F67A7">
        <w:rPr>
          <w:rFonts w:cstheme="minorHAnsi"/>
        </w:rPr>
        <w:t>Collaborated with the team to build dynamic web applications with interactive features.</w:t>
      </w:r>
    </w:p>
    <w:p w14:paraId="679BBD23" w14:textId="61BDEAA0" w:rsidR="007169AB" w:rsidRDefault="003F67A7" w:rsidP="003F67A7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F67A7">
        <w:rPr>
          <w:rFonts w:cstheme="minorHAnsi"/>
        </w:rPr>
        <w:t xml:space="preserve">Focused on improving user experience, performance, and cross-browser compatibility. </w:t>
      </w:r>
    </w:p>
    <w:p w14:paraId="4DDEE806" w14:textId="6FA92C65" w:rsidR="003F67A7" w:rsidRPr="00D91556" w:rsidRDefault="003F67A7" w:rsidP="003F67A7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 w:rsidRPr="003F67A7">
        <w:rPr>
          <w:rFonts w:cstheme="minorHAnsi"/>
        </w:rPr>
        <w:t>Contributed to front-end development using modern UI libraries like Bootstrap and Tailwind CSS.</w:t>
      </w: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208A9F84" w:rsidR="00290649" w:rsidRPr="00102938" w:rsidRDefault="00B14C39" w:rsidP="00290649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 xml:space="preserve">College </w:t>
      </w:r>
      <w:proofErr w:type="spellStart"/>
      <w:r>
        <w:rPr>
          <w:rFonts w:eastAsia="Microsoft JhengHei" w:cstheme="minorHAnsi"/>
          <w:b/>
          <w:bCs/>
        </w:rPr>
        <w:t>Techfest</w:t>
      </w:r>
      <w:proofErr w:type="spellEnd"/>
      <w:r>
        <w:rPr>
          <w:rFonts w:eastAsia="Microsoft JhengHei" w:cstheme="minorHAnsi"/>
          <w:b/>
          <w:bCs/>
        </w:rPr>
        <w:t xml:space="preserve"> Website</w:t>
      </w:r>
      <w:r w:rsidR="00AE32B4">
        <w:rPr>
          <w:rFonts w:eastAsia="Microsoft JhengHei" w:cstheme="minorHAnsi"/>
          <w:b/>
          <w:bCs/>
        </w:rPr>
        <w:t xml:space="preserve"> – [</w:t>
      </w:r>
      <w:hyperlink r:id="rId11" w:history="1">
        <w:r w:rsidR="00AE32B4" w:rsidRPr="00AE32B4">
          <w:rPr>
            <w:rStyle w:val="Hyperlink"/>
            <w:rFonts w:eastAsia="Microsoft JhengHei" w:cstheme="minorHAnsi"/>
            <w:bCs/>
          </w:rPr>
          <w:t xml:space="preserve">Live </w:t>
        </w:r>
        <w:r w:rsidR="00AE32B4" w:rsidRPr="00AE32B4">
          <w:rPr>
            <w:rStyle w:val="Hyperlink"/>
            <w:rFonts w:eastAsia="Microsoft JhengHei" w:cstheme="minorHAnsi"/>
            <w:bCs/>
          </w:rPr>
          <w:t>s</w:t>
        </w:r>
        <w:r w:rsidR="00AE32B4" w:rsidRPr="00AE32B4">
          <w:rPr>
            <w:rStyle w:val="Hyperlink"/>
            <w:rFonts w:eastAsia="Microsoft JhengHei" w:cstheme="minorHAnsi"/>
            <w:bCs/>
          </w:rPr>
          <w:t>ite</w:t>
        </w:r>
      </w:hyperlink>
      <w:r w:rsidR="00AE32B4">
        <w:rPr>
          <w:rFonts w:eastAsia="Microsoft JhengHei" w:cstheme="minorHAnsi"/>
          <w:bCs/>
        </w:rPr>
        <w:t>] [</w:t>
      </w:r>
      <w:proofErr w:type="spellStart"/>
      <w:r w:rsidR="00AE32B4">
        <w:rPr>
          <w:rFonts w:eastAsia="Microsoft JhengHei" w:cstheme="minorHAnsi"/>
          <w:bCs/>
        </w:rPr>
        <w:fldChar w:fldCharType="begin"/>
      </w:r>
      <w:r w:rsidR="00AE32B4">
        <w:rPr>
          <w:rFonts w:eastAsia="Microsoft JhengHei" w:cstheme="minorHAnsi"/>
          <w:bCs/>
        </w:rPr>
        <w:instrText xml:space="preserve"> HYPERLINK "https://github.com/Lucifer123486/Trionovates-synergy" </w:instrText>
      </w:r>
      <w:r w:rsidR="00AE32B4">
        <w:rPr>
          <w:rFonts w:eastAsia="Microsoft JhengHei" w:cstheme="minorHAnsi"/>
          <w:bCs/>
        </w:rPr>
      </w:r>
      <w:r w:rsidR="00AE32B4">
        <w:rPr>
          <w:rFonts w:eastAsia="Microsoft JhengHei" w:cstheme="minorHAnsi"/>
          <w:bCs/>
        </w:rPr>
        <w:fldChar w:fldCharType="separate"/>
      </w:r>
      <w:r w:rsidR="00AE32B4">
        <w:rPr>
          <w:rStyle w:val="Hyperlink"/>
          <w:rFonts w:eastAsia="Microsoft JhengHei" w:cstheme="minorHAnsi"/>
          <w:bCs/>
        </w:rPr>
        <w:t>Github</w:t>
      </w:r>
      <w:proofErr w:type="spellEnd"/>
      <w:r w:rsidR="00AE32B4">
        <w:rPr>
          <w:rStyle w:val="Hyperlink"/>
          <w:rFonts w:eastAsia="Microsoft JhengHei" w:cstheme="minorHAnsi"/>
          <w:bCs/>
        </w:rPr>
        <w:t xml:space="preserve"> r</w:t>
      </w:r>
      <w:r w:rsidR="00AE32B4" w:rsidRPr="00AE32B4">
        <w:rPr>
          <w:rStyle w:val="Hyperlink"/>
          <w:rFonts w:eastAsia="Microsoft JhengHei" w:cstheme="minorHAnsi"/>
          <w:bCs/>
        </w:rPr>
        <w:t>epository</w:t>
      </w:r>
      <w:r w:rsidR="00AE32B4">
        <w:rPr>
          <w:rFonts w:eastAsia="Microsoft JhengHei" w:cstheme="minorHAnsi"/>
          <w:bCs/>
        </w:rPr>
        <w:fldChar w:fldCharType="end"/>
      </w:r>
      <w:r w:rsidR="00AE32B4">
        <w:rPr>
          <w:rFonts w:eastAsia="Microsoft JhengHei" w:cstheme="minorHAnsi"/>
          <w:bCs/>
        </w:rPr>
        <w:t>]</w:t>
      </w:r>
      <w:r w:rsidR="00AE32B4">
        <w:rPr>
          <w:rFonts w:eastAsia="Microsoft JhengHei" w:cstheme="minorHAnsi"/>
        </w:rPr>
        <w:tab/>
      </w:r>
      <w:r w:rsidR="00AE32B4">
        <w:rPr>
          <w:rFonts w:eastAsia="Microsoft JhengHei" w:cstheme="minorHAnsi"/>
        </w:rPr>
        <w:tab/>
      </w:r>
      <w:r w:rsidR="00AE32B4">
        <w:rPr>
          <w:rFonts w:eastAsia="Microsoft JhengHei" w:cstheme="minorHAnsi"/>
        </w:rPr>
        <w:tab/>
      </w:r>
      <w:r w:rsidR="00AE32B4">
        <w:rPr>
          <w:rFonts w:eastAsia="Microsoft JhengHei" w:cstheme="minorHAnsi"/>
        </w:rPr>
        <w:tab/>
      </w:r>
      <w:r w:rsidR="00AE32B4">
        <w:rPr>
          <w:rFonts w:eastAsia="Microsoft JhengHei" w:cstheme="minorHAnsi"/>
        </w:rPr>
        <w:tab/>
        <w:t xml:space="preserve">       Feb 2025</w:t>
      </w:r>
      <w:r w:rsidR="00290649" w:rsidRPr="00102938">
        <w:rPr>
          <w:rFonts w:eastAsia="Microsoft JhengHei" w:cstheme="minorHAnsi"/>
        </w:rPr>
        <w:t xml:space="preserve"> – </w:t>
      </w:r>
      <w:r w:rsidR="00AE32B4">
        <w:rPr>
          <w:rFonts w:eastAsia="Microsoft JhengHei" w:cstheme="minorHAnsi"/>
        </w:rPr>
        <w:t>March 2025</w:t>
      </w:r>
    </w:p>
    <w:p w14:paraId="34EC4531" w14:textId="38FC80F7" w:rsidR="00290649" w:rsidRPr="00B14C39" w:rsidRDefault="00B14C39" w:rsidP="00B14C39">
      <w:pPr>
        <w:pStyle w:val="ListParagraph"/>
        <w:numPr>
          <w:ilvl w:val="0"/>
          <w:numId w:val="4"/>
        </w:numPr>
        <w:rPr>
          <w:rFonts w:cstheme="minorHAnsi"/>
        </w:rPr>
      </w:pPr>
      <w:r w:rsidRPr="00B14C39">
        <w:rPr>
          <w:rFonts w:cstheme="minorHAnsi"/>
        </w:rPr>
        <w:t xml:space="preserve">Designed and developed the official website for </w:t>
      </w:r>
      <w:proofErr w:type="spellStart"/>
      <w:r w:rsidRPr="00B14C39">
        <w:rPr>
          <w:rFonts w:cstheme="minorHAnsi"/>
        </w:rPr>
        <w:t>Trinovate</w:t>
      </w:r>
      <w:proofErr w:type="spellEnd"/>
      <w:r w:rsidRPr="00B14C39">
        <w:rPr>
          <w:rFonts w:cstheme="minorHAnsi"/>
        </w:rPr>
        <w:t xml:space="preserve"> Synergy 1.0, the annual tech fest of Trinity Academy of Engineering. The website served as the central platform for showcasing event details, managing registrations, and engaging participants.</w:t>
      </w:r>
    </w:p>
    <w:p w14:paraId="67273932" w14:textId="3D9B187F" w:rsidR="00290649" w:rsidRPr="00D91556" w:rsidRDefault="00B14C39" w:rsidP="00B14C39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B14C39">
        <w:rPr>
          <w:rFonts w:cstheme="minorHAnsi"/>
        </w:rPr>
        <w:t xml:space="preserve">Tech Stack: HTML, CSS, JavaScript, PHP, </w:t>
      </w:r>
      <w:r>
        <w:rPr>
          <w:rFonts w:cstheme="minorHAnsi"/>
        </w:rPr>
        <w:t xml:space="preserve">SQL, </w:t>
      </w:r>
      <w:r w:rsidRPr="00B14C39">
        <w:rPr>
          <w:rFonts w:cstheme="minorHAnsi"/>
        </w:rPr>
        <w:t>MySQL, Bootstrap</w:t>
      </w:r>
      <w:r w:rsidR="00164D6A">
        <w:rPr>
          <w:rFonts w:cstheme="minorHAnsi"/>
        </w:rPr>
        <w:t>, Vanta.js.</w:t>
      </w:r>
    </w:p>
    <w:p w14:paraId="692BEDF8" w14:textId="43E408EA" w:rsidR="00290649" w:rsidRDefault="00B14C39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t>Implemented dynamic forms with PHP &amp; MySQL for collecting participant data.</w:t>
      </w:r>
      <w:r w:rsidR="00290649" w:rsidRPr="00D91556">
        <w:rPr>
          <w:rFonts w:cstheme="minorHAnsi"/>
        </w:rPr>
        <w:t xml:space="preserve"> </w:t>
      </w:r>
    </w:p>
    <w:p w14:paraId="4714CEDB" w14:textId="77777777" w:rsidR="00B14C39" w:rsidRDefault="00B14C39" w:rsidP="00B14C39">
      <w:pPr>
        <w:pStyle w:val="ListParagraph"/>
        <w:numPr>
          <w:ilvl w:val="0"/>
          <w:numId w:val="4"/>
        </w:numPr>
        <w:rPr>
          <w:rFonts w:cstheme="minorHAnsi"/>
        </w:rPr>
      </w:pPr>
      <w:r w:rsidRPr="00B14C39">
        <w:rPr>
          <w:rFonts w:cstheme="minorHAnsi"/>
        </w:rPr>
        <w:t>Helped streamline participant registration and boosted online visibility of the event.</w:t>
      </w:r>
    </w:p>
    <w:p w14:paraId="1F9DC8D4" w14:textId="26AFFE5D" w:rsidR="00B14C39" w:rsidRPr="00B14C39" w:rsidRDefault="00B14C39" w:rsidP="00B14C3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Visited by 60</w:t>
      </w:r>
      <w:r w:rsidRPr="00B14C39">
        <w:rPr>
          <w:rFonts w:cstheme="minorHAnsi"/>
        </w:rPr>
        <w:t>00+ students across the college</w:t>
      </w:r>
      <w:r>
        <w:rPr>
          <w:rFonts w:cstheme="minorHAnsi"/>
        </w:rPr>
        <w:t>s</w:t>
      </w:r>
      <w:r w:rsidRPr="00B14C39">
        <w:rPr>
          <w:rFonts w:cstheme="minorHAnsi"/>
        </w:rPr>
        <w:t xml:space="preserve"> during the tech fest week.</w:t>
      </w:r>
    </w:p>
    <w:p w14:paraId="17752EBC" w14:textId="77777777" w:rsidR="00B14C39" w:rsidRPr="00B14C39" w:rsidRDefault="00B14C39" w:rsidP="00B14C39">
      <w:pPr>
        <w:pStyle w:val="ListParagraph"/>
        <w:rPr>
          <w:rFonts w:cstheme="minorHAnsi"/>
        </w:rPr>
      </w:pPr>
    </w:p>
    <w:p w14:paraId="7637A984" w14:textId="2A55AD8D" w:rsidR="00290649" w:rsidRPr="00102938" w:rsidRDefault="00164D6A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164D6A">
        <w:rPr>
          <w:rStyle w:val="Hyperlink"/>
          <w:rFonts w:eastAsia="Microsoft JhengHei" w:cstheme="minorHAnsi"/>
          <w:b/>
          <w:bCs/>
          <w:color w:val="auto"/>
          <w:u w:val="none"/>
        </w:rPr>
        <w:t>SneakersHub</w:t>
      </w:r>
      <w:proofErr w:type="spellEnd"/>
      <w:r w:rsidRPr="00164D6A">
        <w:rPr>
          <w:rStyle w:val="Hyperlink"/>
          <w:rFonts w:eastAsia="Microsoft JhengHei" w:cstheme="minorHAnsi"/>
          <w:b/>
          <w:bCs/>
          <w:color w:val="auto"/>
          <w:u w:val="none"/>
        </w:rPr>
        <w:t xml:space="preserve"> – E-commerce Website</w:t>
      </w:r>
      <w:r w:rsidR="00290649" w:rsidRPr="00124608"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</w:r>
      <w:r>
        <w:rPr>
          <w:rFonts w:eastAsia="Microsoft JhengHei" w:cstheme="minorHAnsi"/>
        </w:rPr>
        <w:tab/>
        <w:t xml:space="preserve">            Sep 2024</w:t>
      </w:r>
      <w:r w:rsidR="00290649" w:rsidRPr="00102938">
        <w:rPr>
          <w:rFonts w:eastAsia="Microsoft JhengHei" w:cstheme="minorHAnsi"/>
        </w:rPr>
        <w:t xml:space="preserve"> –</w:t>
      </w:r>
      <w:r>
        <w:rPr>
          <w:rFonts w:eastAsia="Microsoft JhengHei" w:cstheme="minorHAnsi"/>
        </w:rPr>
        <w:t>Nov 2024</w:t>
      </w:r>
      <w:r w:rsidR="00290649" w:rsidRPr="00102938">
        <w:rPr>
          <w:rFonts w:eastAsia="Microsoft JhengHei" w:cstheme="minorHAnsi"/>
        </w:rPr>
        <w:t xml:space="preserve"> </w:t>
      </w:r>
    </w:p>
    <w:p w14:paraId="2C394D07" w14:textId="77777777" w:rsidR="00164D6A" w:rsidRDefault="00164D6A" w:rsidP="00164D6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164D6A">
        <w:rPr>
          <w:rFonts w:cstheme="minorHAnsi"/>
        </w:rPr>
        <w:t xml:space="preserve">Developed an end-to-end e-commerce website called </w:t>
      </w:r>
      <w:proofErr w:type="spellStart"/>
      <w:r w:rsidRPr="00164D6A">
        <w:rPr>
          <w:rFonts w:cstheme="minorHAnsi"/>
        </w:rPr>
        <w:t>SneakersHub</w:t>
      </w:r>
      <w:proofErr w:type="spellEnd"/>
      <w:r w:rsidRPr="00164D6A">
        <w:rPr>
          <w:rFonts w:cstheme="minorHAnsi"/>
        </w:rPr>
        <w:t xml:space="preserve"> focused on selling sneakers and sports shoes online. The website provided a seamless shopping experience with product browsing, cart management, and order placement features.</w:t>
      </w:r>
    </w:p>
    <w:p w14:paraId="44C67118" w14:textId="0207927D" w:rsidR="00164D6A" w:rsidRPr="00164D6A" w:rsidRDefault="00164D6A" w:rsidP="00164D6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164D6A">
        <w:rPr>
          <w:rFonts w:cstheme="minorHAnsi"/>
        </w:rPr>
        <w:t>Tech Stack: HTML, CSS, JavaScript, PHP, MySQL, Bootstrap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RazorPay</w:t>
      </w:r>
      <w:proofErr w:type="spellEnd"/>
      <w:r>
        <w:rPr>
          <w:rFonts w:cstheme="minorHAnsi"/>
        </w:rPr>
        <w:t>.</w:t>
      </w:r>
    </w:p>
    <w:p w14:paraId="705AF132" w14:textId="77777777" w:rsidR="00164D6A" w:rsidRDefault="00164D6A" w:rsidP="00164D6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164D6A">
        <w:rPr>
          <w:rFonts w:cstheme="minorHAnsi"/>
        </w:rPr>
        <w:lastRenderedPageBreak/>
        <w:t xml:space="preserve"> Integrated </w:t>
      </w:r>
      <w:proofErr w:type="spellStart"/>
      <w:r w:rsidRPr="00164D6A">
        <w:rPr>
          <w:rFonts w:cstheme="minorHAnsi"/>
        </w:rPr>
        <w:t>Razorpay</w:t>
      </w:r>
      <w:proofErr w:type="spellEnd"/>
      <w:r w:rsidRPr="00164D6A">
        <w:rPr>
          <w:rFonts w:cstheme="minorHAnsi"/>
        </w:rPr>
        <w:t xml:space="preserve"> for secure and real-time online payments </w:t>
      </w:r>
    </w:p>
    <w:p w14:paraId="29F05FAE" w14:textId="77777777" w:rsidR="00164D6A" w:rsidRDefault="00164D6A" w:rsidP="00164D6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164D6A">
        <w:rPr>
          <w:rFonts w:cstheme="minorHAnsi"/>
        </w:rPr>
        <w:t>Delivered a complete shopping flow from product selection to successful payment</w:t>
      </w:r>
      <w:r>
        <w:rPr>
          <w:rFonts w:cstheme="minorHAnsi"/>
        </w:rPr>
        <w:t>.</w:t>
      </w:r>
    </w:p>
    <w:p w14:paraId="04E41617" w14:textId="793A468D" w:rsidR="00290649" w:rsidRPr="00D91556" w:rsidRDefault="00164D6A" w:rsidP="00164D6A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164D6A">
        <w:rPr>
          <w:rFonts w:cstheme="minorHAnsi"/>
        </w:rPr>
        <w:t>Showcased real-world integration of external APIs (</w:t>
      </w:r>
      <w:proofErr w:type="spellStart"/>
      <w:r w:rsidRPr="00164D6A">
        <w:rPr>
          <w:rFonts w:cstheme="minorHAnsi"/>
        </w:rPr>
        <w:t>Razorpay</w:t>
      </w:r>
      <w:proofErr w:type="spellEnd"/>
      <w:r w:rsidRPr="00164D6A">
        <w:rPr>
          <w:rFonts w:cstheme="minorHAnsi"/>
        </w:rPr>
        <w:t>) and backend logic</w:t>
      </w:r>
      <w:r>
        <w:rPr>
          <w:rFonts w:cstheme="minorHAnsi"/>
        </w:rPr>
        <w:t>.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7946CB63" w:rsidR="007169AB" w:rsidRPr="00D91556" w:rsidRDefault="00164D6A" w:rsidP="00164D6A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>
        <w:rPr>
          <w:rFonts w:cstheme="minorHAnsi"/>
        </w:rPr>
        <w:t>Invited as a speaker on</w:t>
      </w:r>
      <w:r w:rsidRPr="00164D6A">
        <w:rPr>
          <w:rFonts w:cstheme="minorHAnsi"/>
        </w:rPr>
        <w:t xml:space="preserve"> web development at GDG WOW 2025 hosted at MIT-WPU, Pune, sharing ins</w:t>
      </w:r>
      <w:r>
        <w:rPr>
          <w:rFonts w:cstheme="minorHAnsi"/>
        </w:rPr>
        <w:t xml:space="preserve">ights on front-end technologies, database technologies </w:t>
      </w:r>
      <w:r w:rsidRPr="00164D6A">
        <w:rPr>
          <w:rFonts w:cstheme="minorHAnsi"/>
        </w:rPr>
        <w:t>and project building with fellow developers and students.</w:t>
      </w:r>
      <w:r w:rsidR="007169AB" w:rsidRPr="00D91556">
        <w:rPr>
          <w:rFonts w:cstheme="minorHAnsi"/>
        </w:rPr>
        <w:t xml:space="preserve">– </w:t>
      </w:r>
      <w:hyperlink r:id="rId12" w:history="1">
        <w:r w:rsidRPr="00A05196">
          <w:rPr>
            <w:rStyle w:val="Hyperlink"/>
            <w:rFonts w:cstheme="minorHAnsi"/>
          </w:rPr>
          <w:t>LinkedI</w:t>
        </w:r>
        <w:r w:rsidRPr="00A05196">
          <w:rPr>
            <w:rStyle w:val="Hyperlink"/>
            <w:rFonts w:cstheme="minorHAnsi"/>
          </w:rPr>
          <w:t>n</w:t>
        </w:r>
        <w:r w:rsidR="00A05196" w:rsidRPr="00A05196">
          <w:rPr>
            <w:rStyle w:val="Hyperlink"/>
            <w:rFonts w:cstheme="minorHAnsi"/>
          </w:rPr>
          <w:t xml:space="preserve"> P</w:t>
        </w:r>
        <w:r w:rsidR="00A05196" w:rsidRPr="00A05196">
          <w:rPr>
            <w:rStyle w:val="Hyperlink"/>
            <w:rFonts w:cstheme="minorHAnsi"/>
          </w:rPr>
          <w:t>o</w:t>
        </w:r>
        <w:r w:rsidR="00A05196" w:rsidRPr="00A05196">
          <w:rPr>
            <w:rStyle w:val="Hyperlink"/>
            <w:rFonts w:cstheme="minorHAnsi"/>
          </w:rPr>
          <w:t>st</w:t>
        </w:r>
      </w:hyperlink>
    </w:p>
    <w:p w14:paraId="31388240" w14:textId="1B76CB89" w:rsidR="007169AB" w:rsidRDefault="00A05196" w:rsidP="00A0519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Technical Team Member </w:t>
      </w:r>
      <w:proofErr w:type="gramStart"/>
      <w:r>
        <w:rPr>
          <w:rFonts w:cstheme="minorHAnsi"/>
        </w:rPr>
        <w:t>-  Google</w:t>
      </w:r>
      <w:proofErr w:type="gramEnd"/>
      <w:r>
        <w:rPr>
          <w:rFonts w:cstheme="minorHAnsi"/>
        </w:rPr>
        <w:t xml:space="preserve"> Developers Group on Campus Trinity Academy of Engineering, Pune</w:t>
      </w:r>
      <w:r w:rsidRPr="00A05196">
        <w:rPr>
          <w:rFonts w:cstheme="minorHAnsi"/>
        </w:rPr>
        <w:t>.</w:t>
      </w:r>
    </w:p>
    <w:p w14:paraId="5912485B" w14:textId="69BC47C7" w:rsidR="00A05196" w:rsidRPr="00A05196" w:rsidRDefault="00A05196" w:rsidP="00A05196">
      <w:pPr>
        <w:pStyle w:val="ListParagraph"/>
        <w:numPr>
          <w:ilvl w:val="0"/>
          <w:numId w:val="6"/>
        </w:numPr>
        <w:rPr>
          <w:rFonts w:cstheme="minorHAnsi"/>
        </w:rPr>
      </w:pPr>
      <w:r w:rsidRPr="00A05196">
        <w:rPr>
          <w:rFonts w:cstheme="minorHAnsi"/>
        </w:rPr>
        <w:t xml:space="preserve">Led an interactive 2-day workshop on web development at Trinity Academy of Engineering, guiding students through HTML, CSS, JavaScript, and React basics using live coding and practical exercises. </w:t>
      </w:r>
      <w:r w:rsidRPr="00D91556">
        <w:rPr>
          <w:rFonts w:cstheme="minorHAnsi"/>
        </w:rPr>
        <w:t>–</w:t>
      </w:r>
      <w:r>
        <w:rPr>
          <w:rFonts w:cstheme="minorHAnsi"/>
        </w:rPr>
        <w:t xml:space="preserve"> </w:t>
      </w:r>
      <w:hyperlink r:id="rId13" w:history="1">
        <w:r w:rsidRPr="00A05196">
          <w:rPr>
            <w:rStyle w:val="Hyperlink"/>
            <w:rFonts w:cstheme="minorHAnsi"/>
          </w:rPr>
          <w:t>LinkedIn Po</w:t>
        </w:r>
        <w:r w:rsidRPr="00A05196">
          <w:rPr>
            <w:rStyle w:val="Hyperlink"/>
            <w:rFonts w:cstheme="minorHAnsi"/>
          </w:rPr>
          <w:t>s</w:t>
        </w:r>
        <w:r w:rsidRPr="00A05196">
          <w:rPr>
            <w:rStyle w:val="Hyperlink"/>
            <w:rFonts w:cstheme="minorHAnsi"/>
          </w:rPr>
          <w:t>t</w:t>
        </w:r>
      </w:hyperlink>
    </w:p>
    <w:p w14:paraId="5029AF72" w14:textId="36BBC622" w:rsidR="00A05196" w:rsidRPr="00A05196" w:rsidRDefault="00A05196" w:rsidP="00A05196">
      <w:pPr>
        <w:pStyle w:val="ListParagraph"/>
        <w:numPr>
          <w:ilvl w:val="0"/>
          <w:numId w:val="6"/>
        </w:numPr>
        <w:rPr>
          <w:rFonts w:cstheme="minorHAnsi"/>
        </w:rPr>
      </w:pPr>
      <w:r w:rsidRPr="00A05196">
        <w:rPr>
          <w:rFonts w:cstheme="minorHAnsi"/>
        </w:rPr>
        <w:t xml:space="preserve">Secured 1st place in the Coding Quiz Competition organized by the Information Technology Students’ Association (ITSA), showcasing strong problem-solving and programming fundamentals. </w:t>
      </w:r>
      <w:r w:rsidRPr="00D91556">
        <w:rPr>
          <w:rFonts w:cstheme="minorHAnsi"/>
        </w:rPr>
        <w:t>–</w:t>
      </w:r>
      <w:r>
        <w:rPr>
          <w:rFonts w:cstheme="minorHAnsi"/>
        </w:rPr>
        <w:t xml:space="preserve"> </w:t>
      </w:r>
      <w:hyperlink r:id="rId14" w:history="1">
        <w:r w:rsidRPr="00A05196">
          <w:rPr>
            <w:rStyle w:val="Hyperlink"/>
            <w:rFonts w:cstheme="minorHAnsi"/>
          </w:rPr>
          <w:t>LinkedIn</w:t>
        </w:r>
        <w:r w:rsidRPr="00A05196">
          <w:rPr>
            <w:rStyle w:val="Hyperlink"/>
            <w:rFonts w:cstheme="minorHAnsi"/>
          </w:rPr>
          <w:t xml:space="preserve"> </w:t>
        </w:r>
        <w:r w:rsidRPr="00A05196">
          <w:rPr>
            <w:rStyle w:val="Hyperlink"/>
            <w:rFonts w:cstheme="minorHAnsi"/>
          </w:rPr>
          <w:t>Post</w:t>
        </w:r>
      </w:hyperlink>
    </w:p>
    <w:p w14:paraId="3BAED0DA" w14:textId="276434F8" w:rsidR="00A05196" w:rsidRPr="00A05196" w:rsidRDefault="00A05196" w:rsidP="00A05196">
      <w:pPr>
        <w:pStyle w:val="ListParagraph"/>
        <w:numPr>
          <w:ilvl w:val="0"/>
          <w:numId w:val="6"/>
        </w:numPr>
        <w:rPr>
          <w:rFonts w:cstheme="minorHAnsi"/>
        </w:rPr>
      </w:pPr>
      <w:r w:rsidRPr="00A05196">
        <w:rPr>
          <w:rFonts w:cstheme="minorHAnsi"/>
        </w:rPr>
        <w:t xml:space="preserve">Achieved 3rd position in the </w:t>
      </w:r>
      <w:bookmarkStart w:id="0" w:name="_GoBack"/>
      <w:bookmarkEnd w:id="0"/>
      <w:proofErr w:type="spellStart"/>
      <w:r w:rsidRPr="00A05196">
        <w:rPr>
          <w:rFonts w:cstheme="minorHAnsi"/>
        </w:rPr>
        <w:t>ByteWars</w:t>
      </w:r>
      <w:proofErr w:type="spellEnd"/>
      <w:r w:rsidRPr="00A05196">
        <w:rPr>
          <w:rFonts w:cstheme="minorHAnsi"/>
        </w:rPr>
        <w:t xml:space="preserve"> Coding Competition organized by Trinity College of Engineering and Research (TCOER), demonstrating competitive coding skills and algorithmic thinking.</w:t>
      </w:r>
      <w:r>
        <w:rPr>
          <w:rFonts w:cstheme="minorHAnsi"/>
        </w:rPr>
        <w:t xml:space="preserve"> </w:t>
      </w:r>
      <w:r w:rsidRPr="00D91556">
        <w:rPr>
          <w:rFonts w:cstheme="minorHAnsi"/>
        </w:rPr>
        <w:t>–</w:t>
      </w:r>
      <w:r>
        <w:rPr>
          <w:rFonts w:cstheme="minorHAnsi"/>
        </w:rPr>
        <w:t xml:space="preserve"> </w:t>
      </w:r>
      <w:hyperlink r:id="rId15" w:history="1">
        <w:r w:rsidRPr="00A05196">
          <w:rPr>
            <w:rStyle w:val="Hyperlink"/>
            <w:rFonts w:cstheme="minorHAnsi"/>
          </w:rPr>
          <w:t>Linked</w:t>
        </w:r>
        <w:r w:rsidRPr="00A05196">
          <w:rPr>
            <w:rStyle w:val="Hyperlink"/>
            <w:rFonts w:cstheme="minorHAnsi"/>
          </w:rPr>
          <w:t>I</w:t>
        </w:r>
        <w:r w:rsidRPr="00A05196">
          <w:rPr>
            <w:rStyle w:val="Hyperlink"/>
            <w:rFonts w:cstheme="minorHAnsi"/>
          </w:rPr>
          <w:t>n Post</w:t>
        </w:r>
      </w:hyperlink>
    </w:p>
    <w:p w14:paraId="589BECBF" w14:textId="77777777" w:rsidR="00851849" w:rsidRPr="00851849" w:rsidRDefault="00851849" w:rsidP="00851849">
      <w:pPr>
        <w:pStyle w:val="ListParagraph"/>
        <w:numPr>
          <w:ilvl w:val="0"/>
          <w:numId w:val="6"/>
        </w:numPr>
        <w:rPr>
          <w:rFonts w:cstheme="minorHAnsi"/>
        </w:rPr>
      </w:pPr>
      <w:r w:rsidRPr="00851849">
        <w:rPr>
          <w:rFonts w:cstheme="minorHAnsi"/>
        </w:rPr>
        <w:t xml:space="preserve">Played a key leadership role in organizing </w:t>
      </w:r>
      <w:proofErr w:type="spellStart"/>
      <w:r w:rsidRPr="00851849">
        <w:rPr>
          <w:rFonts w:cstheme="minorHAnsi"/>
        </w:rPr>
        <w:t>Trinovate</w:t>
      </w:r>
      <w:proofErr w:type="spellEnd"/>
      <w:r w:rsidRPr="00851849">
        <w:rPr>
          <w:rFonts w:cstheme="minorHAnsi"/>
        </w:rPr>
        <w:t xml:space="preserve"> Synergy 1.0, the first-ever tech fest at Trinity Academy of Engineering. Led the web development efforts, coordinated with event heads, and contributed to the smooth execution of technical and creative segments.</w:t>
      </w:r>
    </w:p>
    <w:p w14:paraId="376AFC92" w14:textId="402B4FA9" w:rsidR="00A05196" w:rsidRPr="00A05196" w:rsidRDefault="00A05196" w:rsidP="00851849">
      <w:pPr>
        <w:pStyle w:val="ListParagraph"/>
        <w:spacing w:afterLines="20" w:after="48" w:line="276" w:lineRule="auto"/>
        <w:jc w:val="both"/>
        <w:rPr>
          <w:rFonts w:cstheme="minorHAnsi"/>
        </w:rPr>
      </w:pPr>
    </w:p>
    <w:p w14:paraId="73EC36D2" w14:textId="57C63B43" w:rsidR="00F0281D" w:rsidRPr="00D91556" w:rsidRDefault="00F0281D" w:rsidP="00A05196">
      <w:pPr>
        <w:pStyle w:val="ListParagraph"/>
        <w:spacing w:afterLines="20" w:after="48" w:line="276" w:lineRule="auto"/>
        <w:jc w:val="both"/>
        <w:rPr>
          <w:rFonts w:cstheme="minorHAnsi"/>
          <w:sz w:val="20"/>
          <w:szCs w:val="20"/>
        </w:rPr>
      </w:pP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AB"/>
    <w:rsid w:val="00020322"/>
    <w:rsid w:val="0002447D"/>
    <w:rsid w:val="0003510E"/>
    <w:rsid w:val="000C35D1"/>
    <w:rsid w:val="00102938"/>
    <w:rsid w:val="00120B2C"/>
    <w:rsid w:val="00124608"/>
    <w:rsid w:val="001621BE"/>
    <w:rsid w:val="00164D6A"/>
    <w:rsid w:val="001B0A98"/>
    <w:rsid w:val="001F507E"/>
    <w:rsid w:val="00290649"/>
    <w:rsid w:val="002C613B"/>
    <w:rsid w:val="00302A70"/>
    <w:rsid w:val="00304406"/>
    <w:rsid w:val="003252C2"/>
    <w:rsid w:val="00342F3F"/>
    <w:rsid w:val="0036716D"/>
    <w:rsid w:val="00386897"/>
    <w:rsid w:val="003B34B2"/>
    <w:rsid w:val="003E6720"/>
    <w:rsid w:val="003F67A7"/>
    <w:rsid w:val="003F67CC"/>
    <w:rsid w:val="00424944"/>
    <w:rsid w:val="004643DD"/>
    <w:rsid w:val="004D29AF"/>
    <w:rsid w:val="004F4043"/>
    <w:rsid w:val="004F6F88"/>
    <w:rsid w:val="005159C2"/>
    <w:rsid w:val="00546AAB"/>
    <w:rsid w:val="005B06EA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8417D"/>
    <w:rsid w:val="00796699"/>
    <w:rsid w:val="007A0B0F"/>
    <w:rsid w:val="00832C91"/>
    <w:rsid w:val="00833C07"/>
    <w:rsid w:val="00846D8F"/>
    <w:rsid w:val="00851849"/>
    <w:rsid w:val="008544FD"/>
    <w:rsid w:val="00854559"/>
    <w:rsid w:val="00876AFA"/>
    <w:rsid w:val="00881181"/>
    <w:rsid w:val="008907E4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05196"/>
    <w:rsid w:val="00A24264"/>
    <w:rsid w:val="00AA69FC"/>
    <w:rsid w:val="00AB18E8"/>
    <w:rsid w:val="00AD4E65"/>
    <w:rsid w:val="00AE32B4"/>
    <w:rsid w:val="00AE6E28"/>
    <w:rsid w:val="00AF184B"/>
    <w:rsid w:val="00B14C39"/>
    <w:rsid w:val="00BF33CF"/>
    <w:rsid w:val="00C54F7F"/>
    <w:rsid w:val="00C60227"/>
    <w:rsid w:val="00C8205A"/>
    <w:rsid w:val="00D00FA7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16A25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00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5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fer123486" TargetMode="External"/><Relationship Id="rId13" Type="http://schemas.openxmlformats.org/officeDocument/2006/relationships/hyperlink" Target="https://www.linkedin.com/posts/mayur-patil-1451ba2b1_webdevelopment-react-html-activity-7311790291647180800-aLoI?utm_source=share&amp;utm_medium=member_desktop&amp;rcm=ACoAAEr1W0UBlZfvtOeMJJpssQIwrAxAz1nbD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nmishra/" TargetMode="External"/><Relationship Id="rId12" Type="http://schemas.openxmlformats.org/officeDocument/2006/relationships/hyperlink" Target="https://www.linkedin.com/posts/mayur-patil-1451ba2b1_gdgocwow2025-speakeratwow-webdevelopment-activity-7320491218503671809-Iw2u?utm_source=share&amp;utm_medium=member_desktop&amp;rcm=ACoAAEr1W0UBlZfvtOeMJJpssQIwrAxAz1nbDU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ucifer123486.github.io/My_Portfolio/" TargetMode="External"/><Relationship Id="rId11" Type="http://schemas.openxmlformats.org/officeDocument/2006/relationships/hyperlink" Target="https://lucifer123486.github.io/Trionovates-synergy/trinovateBeta.html" TargetMode="External"/><Relationship Id="rId5" Type="http://schemas.openxmlformats.org/officeDocument/2006/relationships/hyperlink" Target="mailto:mayurpatiltae@gmail.com" TargetMode="External"/><Relationship Id="rId15" Type="http://schemas.openxmlformats.org/officeDocument/2006/relationships/hyperlink" Target="https://www.linkedin.com/posts/mayur-patil-1451ba2b1_bytewars-codingcompetition-techjourney-activity-7255601230448656384-9r6u?utm_source=share&amp;utm_medium=member_desktop&amp;rcm=ACoAAEr1W0UBlZfvtOeMJJpssQIwrAxAz1nbDUM" TargetMode="External"/><Relationship Id="rId10" Type="http://schemas.openxmlformats.org/officeDocument/2006/relationships/hyperlink" Target="https://www.linkedin.com/in/mayur-patil-1451ba2b1/details/certif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yur-patil-1451ba2b1/" TargetMode="External"/><Relationship Id="rId14" Type="http://schemas.openxmlformats.org/officeDocument/2006/relationships/hyperlink" Target="https://www.linkedin.com/posts/mayur-patil-1451ba2b1_worldcomputerday-quizchampion-itsa-activity-7297268862406815745-pzfo?utm_source=share&amp;utm_medium=member_desktop&amp;rcm=ACoAAEr1W0UBlZfvtOeMJJpssQIwrAxAz1nbD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Microsoft account</cp:lastModifiedBy>
  <cp:revision>2</cp:revision>
  <cp:lastPrinted>2025-01-30T16:12:00Z</cp:lastPrinted>
  <dcterms:created xsi:type="dcterms:W3CDTF">2025-05-31T16:21:00Z</dcterms:created>
  <dcterms:modified xsi:type="dcterms:W3CDTF">2025-05-31T16:21:00Z</dcterms:modified>
</cp:coreProperties>
</file>