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4C" w:rsidRDefault="00854100" w:rsidP="00854100">
      <w:pPr>
        <w:pStyle w:val="a5"/>
        <w:jc w:val="left"/>
      </w:pPr>
      <w:r>
        <w:rPr>
          <w:rFonts w:hint="eastAsia"/>
        </w:rPr>
        <w:t>隐式空闲链表：</w:t>
      </w:r>
    </w:p>
    <w:p w:rsidR="00854100" w:rsidRPr="009D6C37" w:rsidRDefault="00854100" w:rsidP="00854100">
      <w:pPr>
        <w:rPr>
          <w:b/>
          <w:sz w:val="28"/>
          <w:szCs w:val="28"/>
        </w:rPr>
      </w:pPr>
      <w:r w:rsidRPr="009D6C37">
        <w:rPr>
          <w:b/>
          <w:sz w:val="28"/>
          <w:szCs w:val="28"/>
        </w:rPr>
        <w:t>static void *</w:t>
      </w:r>
      <w:r w:rsidRPr="009D6C37">
        <w:rPr>
          <w:rFonts w:ascii="MS Gothic" w:eastAsia="MS Gothic" w:hAnsi="MS Gothic" w:cs="MS Gothic" w:hint="eastAsia"/>
          <w:b/>
          <w:sz w:val="28"/>
          <w:szCs w:val="28"/>
        </w:rPr>
        <w:t>ﬁ</w:t>
      </w:r>
      <w:proofErr w:type="spellStart"/>
      <w:r w:rsidRPr="009D6C37">
        <w:rPr>
          <w:b/>
          <w:sz w:val="28"/>
          <w:szCs w:val="28"/>
        </w:rPr>
        <w:t>nd</w:t>
      </w:r>
      <w:proofErr w:type="spellEnd"/>
      <w:r w:rsidRPr="009D6C37">
        <w:rPr>
          <w:b/>
          <w:sz w:val="28"/>
          <w:szCs w:val="28"/>
        </w:rPr>
        <w:t>_</w:t>
      </w:r>
      <w:r w:rsidRPr="009D6C37">
        <w:rPr>
          <w:rFonts w:ascii="MS Gothic" w:eastAsia="MS Gothic" w:hAnsi="MS Gothic" w:cs="MS Gothic" w:hint="eastAsia"/>
          <w:b/>
          <w:sz w:val="28"/>
          <w:szCs w:val="28"/>
        </w:rPr>
        <w:t>ﬁ</w:t>
      </w:r>
      <w:r w:rsidRPr="009D6C37">
        <w:rPr>
          <w:b/>
          <w:sz w:val="28"/>
          <w:szCs w:val="28"/>
        </w:rPr>
        <w:t>t(</w:t>
      </w:r>
      <w:proofErr w:type="spellStart"/>
      <w:r w:rsidRPr="009D6C37">
        <w:rPr>
          <w:b/>
          <w:sz w:val="28"/>
          <w:szCs w:val="28"/>
        </w:rPr>
        <w:t>size_t</w:t>
      </w:r>
      <w:proofErr w:type="spellEnd"/>
      <w:r w:rsidRPr="009D6C37">
        <w:rPr>
          <w:b/>
          <w:sz w:val="28"/>
          <w:szCs w:val="28"/>
        </w:rPr>
        <w:t xml:space="preserve"> </w:t>
      </w:r>
      <w:proofErr w:type="spellStart"/>
      <w:r w:rsidRPr="009D6C37">
        <w:rPr>
          <w:b/>
          <w:sz w:val="28"/>
          <w:szCs w:val="28"/>
        </w:rPr>
        <w:t>asize</w:t>
      </w:r>
      <w:proofErr w:type="spellEnd"/>
      <w:r w:rsidRPr="009D6C37">
        <w:rPr>
          <w:b/>
          <w:sz w:val="28"/>
          <w:szCs w:val="28"/>
        </w:rPr>
        <w:t>)</w:t>
      </w:r>
      <w:r w:rsidRPr="009D6C37">
        <w:rPr>
          <w:rFonts w:hint="eastAsia"/>
          <w:b/>
          <w:sz w:val="28"/>
          <w:szCs w:val="28"/>
        </w:rPr>
        <w:t>：</w:t>
      </w:r>
    </w:p>
    <w:p w:rsidR="00854100" w:rsidRDefault="00854100" w:rsidP="0085410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659027"/>
            <wp:effectExtent l="0" t="0" r="2540" b="0"/>
            <wp:docPr id="1" name="图片 1" descr="C:\Users\Lucifer.dark\Documents\Tencent Files\709990727\Image\C2C\BPPX)](45%U{9Z9PJQ5(B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Documents\Tencent Files\709990727\Image\C2C\BPPX)](45%U{9Z9PJQ5(BQ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854100" w:rsidP="0085410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此函数用于寻找合适的空闲块，从头开始找，所找的</w:t>
      </w:r>
      <w:proofErr w:type="gramStart"/>
      <w:r>
        <w:rPr>
          <w:rFonts w:hint="eastAsia"/>
          <w:sz w:val="28"/>
          <w:szCs w:val="28"/>
        </w:rPr>
        <w:t>块应该</w:t>
      </w:r>
      <w:proofErr w:type="gramEnd"/>
      <w:r>
        <w:rPr>
          <w:rFonts w:hint="eastAsia"/>
          <w:sz w:val="28"/>
          <w:szCs w:val="28"/>
        </w:rPr>
        <w:t>是未分配，且块大小需要大于等于所需要的大小。块的大小及是否已被分配存在头部、</w:t>
      </w:r>
      <w:r w:rsidR="009D6C37">
        <w:rPr>
          <w:rFonts w:hint="eastAsia"/>
          <w:sz w:val="28"/>
          <w:szCs w:val="28"/>
        </w:rPr>
        <w:t>脚部</w:t>
      </w:r>
      <w:r>
        <w:rPr>
          <w:rFonts w:hint="eastAsia"/>
          <w:sz w:val="28"/>
          <w:szCs w:val="28"/>
        </w:rPr>
        <w:t>，所以利用G</w:t>
      </w:r>
      <w:r>
        <w:rPr>
          <w:sz w:val="28"/>
          <w:szCs w:val="28"/>
        </w:rPr>
        <w:t>ET_SIZE</w:t>
      </w:r>
      <w:r>
        <w:rPr>
          <w:rFonts w:hint="eastAsia"/>
          <w:sz w:val="28"/>
          <w:szCs w:val="28"/>
        </w:rPr>
        <w:t>(H</w:t>
      </w:r>
      <w:r>
        <w:rPr>
          <w:sz w:val="28"/>
          <w:szCs w:val="28"/>
        </w:rPr>
        <w:t>DRP(</w:t>
      </w:r>
      <w:proofErr w:type="spellStart"/>
      <w:r>
        <w:rPr>
          <w:rFonts w:hint="eastAsia"/>
          <w:sz w:val="28"/>
          <w:szCs w:val="28"/>
        </w:rPr>
        <w:t>bp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)就可以获得块的大小。用</w:t>
      </w:r>
      <w:r>
        <w:rPr>
          <w:sz w:val="28"/>
          <w:szCs w:val="28"/>
        </w:rPr>
        <w:t>GET_ALLOC</w:t>
      </w:r>
      <w:r>
        <w:rPr>
          <w:rFonts w:hint="eastAsia"/>
          <w:sz w:val="28"/>
          <w:szCs w:val="28"/>
        </w:rPr>
        <w:t>(H</w:t>
      </w:r>
      <w:r>
        <w:rPr>
          <w:sz w:val="28"/>
          <w:szCs w:val="28"/>
        </w:rPr>
        <w:t>DRP(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)就可以知道</w:t>
      </w:r>
      <w:proofErr w:type="gramStart"/>
      <w:r>
        <w:rPr>
          <w:rFonts w:hint="eastAsia"/>
          <w:sz w:val="28"/>
          <w:szCs w:val="28"/>
        </w:rPr>
        <w:t>块是否</w:t>
      </w:r>
      <w:proofErr w:type="gramEnd"/>
      <w:r>
        <w:rPr>
          <w:rFonts w:hint="eastAsia"/>
          <w:sz w:val="28"/>
          <w:szCs w:val="28"/>
        </w:rPr>
        <w:t>已被分配。利用N</w:t>
      </w:r>
      <w:r>
        <w:rPr>
          <w:sz w:val="28"/>
          <w:szCs w:val="28"/>
        </w:rPr>
        <w:t>EXT_BLKP(</w:t>
      </w:r>
      <w:proofErr w:type="spellStart"/>
      <w:r>
        <w:rPr>
          <w:sz w:val="28"/>
          <w:szCs w:val="28"/>
        </w:rPr>
        <w:t>bp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即可获得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p</w:t>
      </w:r>
      <w:proofErr w:type="spellEnd"/>
      <w:r>
        <w:rPr>
          <w:rFonts w:hint="eastAsia"/>
          <w:sz w:val="28"/>
          <w:szCs w:val="28"/>
        </w:rPr>
        <w:t>所指向块的相邻下一块的地址。如果当前存在的空闲块无合适的，就返回N</w:t>
      </w:r>
      <w:r>
        <w:rPr>
          <w:sz w:val="28"/>
          <w:szCs w:val="28"/>
        </w:rPr>
        <w:t>ULL</w:t>
      </w:r>
      <w:r w:rsidR="00DB426B">
        <w:rPr>
          <w:rFonts w:hint="eastAsia"/>
          <w:sz w:val="28"/>
          <w:szCs w:val="28"/>
        </w:rPr>
        <w:t>。(</w:t>
      </w:r>
      <w:r w:rsidR="000414B4">
        <w:rPr>
          <w:rFonts w:hint="eastAsia"/>
          <w:sz w:val="28"/>
          <w:szCs w:val="28"/>
        </w:rPr>
        <w:t>无合适块就会扩展空间</w:t>
      </w:r>
      <w:r w:rsidR="00DB426B">
        <w:rPr>
          <w:sz w:val="28"/>
          <w:szCs w:val="28"/>
        </w:rPr>
        <w:t>)</w:t>
      </w:r>
    </w:p>
    <w:p w:rsidR="00854100" w:rsidRDefault="009D6C37" w:rsidP="009D6C37">
      <w:pPr>
        <w:rPr>
          <w:b/>
          <w:sz w:val="28"/>
          <w:szCs w:val="28"/>
        </w:rPr>
      </w:pPr>
      <w:r w:rsidRPr="009D6C37">
        <w:rPr>
          <w:b/>
          <w:sz w:val="28"/>
          <w:szCs w:val="28"/>
        </w:rPr>
        <w:t>static void place (void *</w:t>
      </w:r>
      <w:proofErr w:type="spellStart"/>
      <w:r w:rsidRPr="009D6C37">
        <w:rPr>
          <w:b/>
          <w:sz w:val="28"/>
          <w:szCs w:val="28"/>
        </w:rPr>
        <w:t>bp</w:t>
      </w:r>
      <w:proofErr w:type="spellEnd"/>
      <w:r w:rsidRPr="009D6C37">
        <w:rPr>
          <w:b/>
          <w:sz w:val="28"/>
          <w:szCs w:val="28"/>
        </w:rPr>
        <w:t xml:space="preserve">, </w:t>
      </w:r>
      <w:proofErr w:type="spellStart"/>
      <w:r w:rsidRPr="009D6C37">
        <w:rPr>
          <w:b/>
          <w:sz w:val="28"/>
          <w:szCs w:val="28"/>
        </w:rPr>
        <w:t>size_t</w:t>
      </w:r>
      <w:proofErr w:type="spellEnd"/>
      <w:r w:rsidRPr="009D6C37">
        <w:rPr>
          <w:b/>
          <w:sz w:val="28"/>
          <w:szCs w:val="28"/>
        </w:rPr>
        <w:t xml:space="preserve"> </w:t>
      </w:r>
      <w:proofErr w:type="spellStart"/>
      <w:r w:rsidRPr="009D6C37">
        <w:rPr>
          <w:b/>
          <w:sz w:val="28"/>
          <w:szCs w:val="28"/>
        </w:rPr>
        <w:t>asize</w:t>
      </w:r>
      <w:proofErr w:type="spellEnd"/>
      <w:r w:rsidRPr="009D6C37">
        <w:rPr>
          <w:b/>
          <w:sz w:val="28"/>
          <w:szCs w:val="28"/>
        </w:rPr>
        <w:t>)</w:t>
      </w:r>
      <w:r w:rsidRPr="009D6C37">
        <w:rPr>
          <w:rFonts w:hint="eastAsia"/>
          <w:b/>
          <w:sz w:val="28"/>
          <w:szCs w:val="28"/>
        </w:rPr>
        <w:t>：</w:t>
      </w:r>
    </w:p>
    <w:p w:rsidR="00854100" w:rsidRDefault="009D6C37" w:rsidP="009D6C3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90109" cy="2917451"/>
            <wp:effectExtent l="0" t="0" r="0" b="0"/>
            <wp:docPr id="2" name="图片 2" descr="C:\Users\Lucifer.dark\Documents\Tencent Files\709990727\Image\C2C\4F9%8W02G7R79}Q}S3BT$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ocuments\Tencent Files\709990727\Image\C2C\4F9%8W02G7R79}Q}S3BT$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687" cy="29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9D6C37" w:rsidP="009D6C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此函数用于判断找到的空闲块大小是否大于请求的内存大小，。如</w:t>
      </w:r>
      <w:r>
        <w:rPr>
          <w:rFonts w:hint="eastAsia"/>
          <w:sz w:val="28"/>
          <w:szCs w:val="28"/>
        </w:rPr>
        <w:lastRenderedPageBreak/>
        <w:t>果找到的块的大小减去所需块的大小大于等于4个字节的大小（独立空闲块所需最小的大小），就进行切割，否则不切割（即使有内部碎片）。</w:t>
      </w:r>
    </w:p>
    <w:p w:rsidR="00854100" w:rsidRDefault="009D6C37" w:rsidP="009D6C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若要切割，将块切割成所需要的块和空闲块。在所需要的块头部、脚步记录相关信息。在空闲块头部、脚部也记录相关信息。</w:t>
      </w:r>
    </w:p>
    <w:p w:rsidR="00854100" w:rsidRDefault="009D6C37" w:rsidP="009D6C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若不切断，在当前块头部、脚部记录相关信息即可。</w:t>
      </w:r>
    </w:p>
    <w:p w:rsidR="00854100" w:rsidRDefault="009D6C37" w:rsidP="009D6C37">
      <w:pPr>
        <w:rPr>
          <w:b/>
          <w:sz w:val="28"/>
          <w:szCs w:val="28"/>
        </w:rPr>
      </w:pPr>
      <w:r w:rsidRPr="009D6C37">
        <w:rPr>
          <w:b/>
          <w:sz w:val="28"/>
          <w:szCs w:val="28"/>
        </w:rPr>
        <w:t>static void *coalesce(void *</w:t>
      </w:r>
      <w:proofErr w:type="spellStart"/>
      <w:r w:rsidRPr="009D6C37">
        <w:rPr>
          <w:b/>
          <w:sz w:val="28"/>
          <w:szCs w:val="28"/>
        </w:rPr>
        <w:t>bp</w:t>
      </w:r>
      <w:proofErr w:type="spellEnd"/>
      <w:r w:rsidRPr="009D6C37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：</w:t>
      </w:r>
    </w:p>
    <w:p w:rsidR="00854100" w:rsidRDefault="009D6C37" w:rsidP="009D6C3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25458"/>
            <wp:effectExtent l="0" t="0" r="2540" b="3810"/>
            <wp:docPr id="3" name="图片 3" descr="C:\Users\Lucifer.dark\Documents\Tencent Files\709990727\Image\C2C\)WFB{FAXA%Q}3%~G11}E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ifer.dark\Documents\Tencent Files\709990727\Image\C2C\)WFB{FAXA%Q}3%~G11}E78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9D6C37" w:rsidP="0022665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此函数用于合并空闲块。</w:t>
      </w:r>
      <w:r w:rsidR="00226656">
        <w:rPr>
          <w:rFonts w:hint="eastAsia"/>
          <w:sz w:val="28"/>
          <w:szCs w:val="28"/>
        </w:rPr>
        <w:t>前三种情况已给出。只需要</w:t>
      </w:r>
      <w:proofErr w:type="gramStart"/>
      <w:r w:rsidR="00226656">
        <w:rPr>
          <w:rFonts w:hint="eastAsia"/>
          <w:sz w:val="28"/>
          <w:szCs w:val="28"/>
        </w:rPr>
        <w:t>完善最后</w:t>
      </w:r>
      <w:proofErr w:type="gramEnd"/>
      <w:r w:rsidR="00226656">
        <w:rPr>
          <w:rFonts w:hint="eastAsia"/>
          <w:sz w:val="28"/>
          <w:szCs w:val="28"/>
        </w:rPr>
        <w:t>一种情况。(前后相邻块均为空闲块，三块合为一块</w:t>
      </w:r>
      <w:r w:rsidR="00226656">
        <w:rPr>
          <w:sz w:val="28"/>
          <w:szCs w:val="28"/>
        </w:rPr>
        <w:t>)</w:t>
      </w:r>
    </w:p>
    <w:p w:rsidR="00854100" w:rsidRDefault="00226656" w:rsidP="0022665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大小等于三块大小相加。然后在前一块的头部录入合并</w:t>
      </w:r>
      <w:proofErr w:type="gramStart"/>
      <w:r>
        <w:rPr>
          <w:rFonts w:hint="eastAsia"/>
          <w:sz w:val="28"/>
          <w:szCs w:val="28"/>
        </w:rPr>
        <w:t>的新块的</w:t>
      </w:r>
      <w:proofErr w:type="gramEnd"/>
      <w:r>
        <w:rPr>
          <w:rFonts w:hint="eastAsia"/>
          <w:sz w:val="28"/>
          <w:szCs w:val="28"/>
        </w:rPr>
        <w:t>相关信息，在后一块脚部也录入相关信息。</w:t>
      </w:r>
    </w:p>
    <w:p w:rsidR="00DF3F7B" w:rsidRDefault="00226656" w:rsidP="00DF3F7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然后将指针指向新块，即前一块即可。</w:t>
      </w:r>
    </w:p>
    <w:p w:rsidR="00DF3F7B" w:rsidRDefault="00DF3F7B" w:rsidP="0004781B">
      <w:pPr>
        <w:pStyle w:val="a5"/>
        <w:jc w:val="left"/>
      </w:pPr>
    </w:p>
    <w:p w:rsidR="00DF3F7B" w:rsidRDefault="00DF3F7B" w:rsidP="0004781B">
      <w:pPr>
        <w:pStyle w:val="a5"/>
        <w:jc w:val="left"/>
      </w:pPr>
    </w:p>
    <w:p w:rsidR="00DF3F7B" w:rsidRDefault="00DF3F7B" w:rsidP="0004781B">
      <w:pPr>
        <w:pStyle w:val="a5"/>
        <w:jc w:val="left"/>
      </w:pPr>
    </w:p>
    <w:p w:rsidR="00DF3F7B" w:rsidRDefault="00DF3F7B" w:rsidP="0004781B">
      <w:pPr>
        <w:pStyle w:val="a5"/>
        <w:jc w:val="left"/>
      </w:pPr>
    </w:p>
    <w:p w:rsidR="00DF3F7B" w:rsidRDefault="00DF3F7B" w:rsidP="0004781B">
      <w:pPr>
        <w:pStyle w:val="a5"/>
        <w:jc w:val="left"/>
      </w:pPr>
    </w:p>
    <w:p w:rsidR="0004781B" w:rsidRDefault="0004781B" w:rsidP="0004781B">
      <w:pPr>
        <w:pStyle w:val="a5"/>
        <w:jc w:val="left"/>
      </w:pPr>
      <w:r>
        <w:rPr>
          <w:rFonts w:hint="eastAsia"/>
        </w:rPr>
        <w:lastRenderedPageBreak/>
        <w:t>显</w:t>
      </w:r>
      <w:r>
        <w:rPr>
          <w:rFonts w:hint="eastAsia"/>
        </w:rPr>
        <w:t>式空闲链表：</w:t>
      </w:r>
    </w:p>
    <w:p w:rsidR="00DF3F7B" w:rsidRPr="00DF3F7B" w:rsidRDefault="009F0FC9" w:rsidP="00DF3F7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显示空闲链表与隐式最大的区别就是，专门给出了空闲链表，在寻找空闲块式的效率大大提高。</w:t>
      </w:r>
    </w:p>
    <w:p w:rsidR="00854100" w:rsidRDefault="00DF3F7B" w:rsidP="009F0FC9">
      <w:pPr>
        <w:rPr>
          <w:rFonts w:ascii="宋体" w:eastAsia="宋体" w:hAnsi="宋体"/>
          <w:b/>
          <w:sz w:val="28"/>
          <w:szCs w:val="28"/>
        </w:rPr>
      </w:pPr>
      <w:r w:rsidRPr="00DF3F7B">
        <w:rPr>
          <w:rFonts w:ascii="MS Gothic" w:eastAsia="MS Gothic" w:hAnsi="MS Gothic" w:cs="MS Gothic" w:hint="eastAsia"/>
          <w:b/>
          <w:sz w:val="28"/>
          <w:szCs w:val="28"/>
        </w:rPr>
        <w:t>ﬁ</w:t>
      </w:r>
      <w:proofErr w:type="spellStart"/>
      <w:r w:rsidRPr="00DF3F7B">
        <w:rPr>
          <w:rFonts w:ascii="宋体" w:eastAsia="宋体" w:hAnsi="宋体"/>
          <w:b/>
          <w:sz w:val="28"/>
          <w:szCs w:val="28"/>
        </w:rPr>
        <w:t>nd</w:t>
      </w:r>
      <w:proofErr w:type="spellEnd"/>
      <w:r w:rsidRPr="00DF3F7B">
        <w:rPr>
          <w:rFonts w:ascii="宋体" w:eastAsia="宋体" w:hAnsi="宋体"/>
          <w:b/>
          <w:sz w:val="28"/>
          <w:szCs w:val="28"/>
        </w:rPr>
        <w:t>_</w:t>
      </w:r>
      <w:r w:rsidRPr="00DF3F7B">
        <w:rPr>
          <w:rFonts w:ascii="MS Gothic" w:eastAsia="MS Gothic" w:hAnsi="MS Gothic" w:cs="MS Gothic" w:hint="eastAsia"/>
          <w:b/>
          <w:sz w:val="28"/>
          <w:szCs w:val="28"/>
        </w:rPr>
        <w:t>ﬁ</w:t>
      </w:r>
      <w:r w:rsidRPr="00DF3F7B">
        <w:rPr>
          <w:rFonts w:ascii="宋体" w:eastAsia="宋体" w:hAnsi="宋体"/>
          <w:b/>
          <w:sz w:val="28"/>
          <w:szCs w:val="28"/>
        </w:rPr>
        <w:t>t()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854100" w:rsidRDefault="00DF3F7B" w:rsidP="009F0FC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879273" cy="2302077"/>
            <wp:effectExtent l="0" t="0" r="6985" b="3175"/>
            <wp:docPr id="4" name="图片 4" descr="C:\Users\Lucifer.dark\Documents\Tencent Files\709990727\Image\C2C\[Q8ZUKF`2PC]$PGG1RAI}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ifer.dark\Documents\Tencent Files\709990727\Image\C2C\[Q8ZUKF`2PC]$PGG1RAI}7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32" cy="232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DF3F7B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此函数与隐式时同理，用于寻找合适的空闲块。此时只需要从空闲链表里寻找合适的即可。将</w:t>
      </w:r>
      <w:proofErr w:type="spellStart"/>
      <w:r>
        <w:rPr>
          <w:rFonts w:ascii="宋体" w:eastAsia="宋体" w:hAnsi="宋体" w:hint="eastAsia"/>
          <w:sz w:val="28"/>
          <w:szCs w:val="28"/>
        </w:rPr>
        <w:t>b</w:t>
      </w:r>
      <w:r>
        <w:rPr>
          <w:rFonts w:ascii="宋体" w:eastAsia="宋体" w:hAnsi="宋体"/>
          <w:sz w:val="28"/>
          <w:szCs w:val="28"/>
        </w:rPr>
        <w:t>p</w:t>
      </w:r>
      <w:proofErr w:type="spellEnd"/>
      <w:r>
        <w:rPr>
          <w:rFonts w:ascii="宋体" w:eastAsia="宋体" w:hAnsi="宋体" w:hint="eastAsia"/>
          <w:sz w:val="28"/>
          <w:szCs w:val="28"/>
        </w:rPr>
        <w:t>指向空闲链表第一个。如果空闲链表为空（无空闲块）或无合适块返回N</w:t>
      </w:r>
      <w:r>
        <w:rPr>
          <w:rFonts w:ascii="宋体" w:eastAsia="宋体" w:hAnsi="宋体"/>
          <w:sz w:val="28"/>
          <w:szCs w:val="28"/>
        </w:rPr>
        <w:t>ULL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854100" w:rsidRDefault="00DF3F7B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利用G</w:t>
      </w:r>
      <w:r>
        <w:rPr>
          <w:rFonts w:ascii="宋体" w:eastAsia="宋体" w:hAnsi="宋体"/>
          <w:sz w:val="28"/>
          <w:szCs w:val="28"/>
        </w:rPr>
        <w:t>ET_SUCC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找到</w:t>
      </w:r>
      <w:r w:rsidR="00AB742D">
        <w:rPr>
          <w:rFonts w:ascii="宋体" w:eastAsia="宋体" w:hAnsi="宋体" w:hint="eastAsia"/>
          <w:sz w:val="28"/>
          <w:szCs w:val="28"/>
        </w:rPr>
        <w:t>当前空闲块的后继空闲块。</w:t>
      </w:r>
    </w:p>
    <w:p w:rsidR="00854100" w:rsidRDefault="00AB742D" w:rsidP="009F0FC9">
      <w:pPr>
        <w:rPr>
          <w:rFonts w:ascii="宋体" w:eastAsia="宋体" w:hAnsi="宋体"/>
          <w:b/>
          <w:sz w:val="28"/>
          <w:szCs w:val="28"/>
        </w:rPr>
      </w:pPr>
      <w:r w:rsidRPr="00AB742D">
        <w:rPr>
          <w:rFonts w:ascii="宋体" w:eastAsia="宋体" w:hAnsi="宋体"/>
          <w:b/>
          <w:sz w:val="28"/>
          <w:szCs w:val="28"/>
        </w:rPr>
        <w:t>place()</w:t>
      </w:r>
      <w:r w:rsidRPr="00AB742D">
        <w:rPr>
          <w:rFonts w:ascii="宋体" w:eastAsia="宋体" w:hAnsi="宋体" w:hint="eastAsia"/>
          <w:b/>
          <w:sz w:val="28"/>
          <w:szCs w:val="28"/>
        </w:rPr>
        <w:t>：</w:t>
      </w:r>
    </w:p>
    <w:p w:rsidR="00854100" w:rsidRDefault="00AB742D" w:rsidP="009F0FC9">
      <w:pPr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141196" cy="2743200"/>
            <wp:effectExtent l="0" t="0" r="0" b="0"/>
            <wp:docPr id="5" name="图片 5" descr="C:\Users\Lucifer.dark\Documents\Tencent Files\709990727\Image\C2C\$4OW2RK}TN`EV5MDQQBHG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fer.dark\Documents\Tencent Files\709990727\Image\C2C\$4OW2RK}TN`EV5MDQQBHGR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162" cy="276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AB742D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此函数用于切割找到的空闲块。先将找到块从空闲链表删除，然后判断其大小减去所需大小是否大于等于独立空闲块的最小大小。</w:t>
      </w:r>
    </w:p>
    <w:p w:rsidR="00854100" w:rsidRDefault="00AB742D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若需要切割，先在块头部录入相关信息。此时额外需要录入前一相邻</w:t>
      </w:r>
      <w:proofErr w:type="gramStart"/>
      <w:r>
        <w:rPr>
          <w:rFonts w:ascii="宋体" w:eastAsia="宋体" w:hAnsi="宋体" w:hint="eastAsia"/>
          <w:sz w:val="28"/>
          <w:szCs w:val="28"/>
        </w:rPr>
        <w:t>块是否</w:t>
      </w:r>
      <w:proofErr w:type="gramEnd"/>
      <w:r>
        <w:rPr>
          <w:rFonts w:ascii="宋体" w:eastAsia="宋体" w:hAnsi="宋体" w:hint="eastAsia"/>
          <w:sz w:val="28"/>
          <w:szCs w:val="28"/>
        </w:rPr>
        <w:t>被分配，G</w:t>
      </w:r>
      <w:r>
        <w:rPr>
          <w:rFonts w:ascii="宋体" w:eastAsia="宋体" w:hAnsi="宋体"/>
          <w:sz w:val="28"/>
          <w:szCs w:val="28"/>
        </w:rPr>
        <w:t>ET_PREV_ALLOC()</w:t>
      </w:r>
      <w:r>
        <w:rPr>
          <w:rFonts w:ascii="宋体" w:eastAsia="宋体" w:hAnsi="宋体" w:hint="eastAsia"/>
          <w:sz w:val="28"/>
          <w:szCs w:val="28"/>
        </w:rPr>
        <w:t>得到即可（分配块无脚部，不需要录入）。然后在切割得到的空闲块头部、脚部录入相关信息，并将其加入空闲链表。</w:t>
      </w:r>
    </w:p>
    <w:p w:rsidR="00854100" w:rsidRDefault="00AB742D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若不需要切割，录入头部，并告知相邻的下一块，</w:t>
      </w:r>
      <w:proofErr w:type="gramStart"/>
      <w:r>
        <w:rPr>
          <w:rFonts w:ascii="宋体" w:eastAsia="宋体" w:hAnsi="宋体" w:hint="eastAsia"/>
          <w:sz w:val="28"/>
          <w:szCs w:val="28"/>
        </w:rPr>
        <w:t>前块已</w:t>
      </w:r>
      <w:proofErr w:type="gramEnd"/>
      <w:r>
        <w:rPr>
          <w:rFonts w:ascii="宋体" w:eastAsia="宋体" w:hAnsi="宋体" w:hint="eastAsia"/>
          <w:sz w:val="28"/>
          <w:szCs w:val="28"/>
        </w:rPr>
        <w:t>被分配。</w:t>
      </w:r>
    </w:p>
    <w:p w:rsidR="002D0169" w:rsidRDefault="002D0169" w:rsidP="009F0FC9">
      <w:pPr>
        <w:rPr>
          <w:rFonts w:ascii="宋体" w:eastAsia="宋体" w:hAnsi="宋体"/>
          <w:sz w:val="28"/>
          <w:szCs w:val="28"/>
        </w:rPr>
      </w:pPr>
    </w:p>
    <w:p w:rsidR="002D0169" w:rsidRDefault="002D0169" w:rsidP="009F0FC9">
      <w:pPr>
        <w:rPr>
          <w:rFonts w:ascii="宋体" w:eastAsia="宋体" w:hAnsi="宋体" w:hint="eastAsia"/>
          <w:sz w:val="28"/>
          <w:szCs w:val="28"/>
        </w:rPr>
      </w:pPr>
    </w:p>
    <w:p w:rsidR="00854100" w:rsidRDefault="00C75700" w:rsidP="009F0FC9">
      <w:pPr>
        <w:rPr>
          <w:rFonts w:ascii="宋体" w:eastAsia="宋体" w:hAnsi="宋体"/>
          <w:b/>
          <w:sz w:val="28"/>
          <w:szCs w:val="28"/>
        </w:rPr>
      </w:pPr>
      <w:proofErr w:type="spellStart"/>
      <w:r w:rsidRPr="00C75700">
        <w:rPr>
          <w:rFonts w:ascii="宋体" w:eastAsia="宋体" w:hAnsi="宋体" w:hint="eastAsia"/>
          <w:b/>
          <w:sz w:val="28"/>
          <w:szCs w:val="28"/>
        </w:rPr>
        <w:t>M</w:t>
      </w:r>
      <w:r w:rsidRPr="00C75700">
        <w:rPr>
          <w:rFonts w:ascii="宋体" w:eastAsia="宋体" w:hAnsi="宋体"/>
          <w:b/>
          <w:sz w:val="28"/>
          <w:szCs w:val="28"/>
        </w:rPr>
        <w:t>akefile</w:t>
      </w:r>
      <w:proofErr w:type="spellEnd"/>
      <w:r w:rsidRPr="00C75700">
        <w:rPr>
          <w:rFonts w:ascii="宋体" w:eastAsia="宋体" w:hAnsi="宋体"/>
          <w:b/>
          <w:sz w:val="28"/>
          <w:szCs w:val="28"/>
        </w:rPr>
        <w:t>:</w:t>
      </w:r>
    </w:p>
    <w:p w:rsidR="00854100" w:rsidRDefault="000112DA" w:rsidP="009F0FC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>
            <wp:extent cx="3851564" cy="3704324"/>
            <wp:effectExtent l="0" t="0" r="0" b="0"/>
            <wp:docPr id="6" name="图片 6" descr="C:\Users\Lucifer.dark\Documents\Tencent Files\709990727\Image\C2C\]{VTI%O@_F0$6]6BR6L8~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ifer.dark\Documents\Tencent Files\709990727\Image\C2C\]{VTI%O@_F0$6]6BR6L8~A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98" cy="371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00" w:rsidRDefault="000112DA" w:rsidP="009F0F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根据相关文件的依赖关系补全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akefile</w:t>
      </w:r>
      <w:proofErr w:type="spellEnd"/>
      <w:r>
        <w:rPr>
          <w:rFonts w:ascii="宋体" w:eastAsia="宋体" w:hAnsi="宋体" w:hint="eastAsia"/>
          <w:sz w:val="28"/>
          <w:szCs w:val="28"/>
        </w:rPr>
        <w:t>。</w:t>
      </w:r>
    </w:p>
    <w:p w:rsidR="00854100" w:rsidRDefault="00854100" w:rsidP="009F0FC9">
      <w:pPr>
        <w:rPr>
          <w:rFonts w:ascii="宋体" w:eastAsia="宋体" w:hAnsi="宋体"/>
          <w:sz w:val="28"/>
          <w:szCs w:val="28"/>
        </w:rPr>
      </w:pPr>
    </w:p>
    <w:p w:rsidR="00854100" w:rsidRDefault="00854100" w:rsidP="009F0FC9">
      <w:pPr>
        <w:rPr>
          <w:rFonts w:ascii="宋体" w:eastAsia="宋体" w:hAnsi="宋体" w:hint="eastAsia"/>
          <w:sz w:val="28"/>
          <w:szCs w:val="28"/>
        </w:rPr>
      </w:pPr>
    </w:p>
    <w:p w:rsidR="00854100" w:rsidRDefault="000112DA" w:rsidP="009F0FC9">
      <w:pPr>
        <w:rPr>
          <w:noProof/>
        </w:rPr>
      </w:pPr>
      <w:r w:rsidRPr="000112DA">
        <w:rPr>
          <w:rFonts w:ascii="宋体" w:eastAsia="宋体" w:hAnsi="宋体" w:hint="eastAsia"/>
          <w:b/>
          <w:sz w:val="28"/>
          <w:szCs w:val="28"/>
        </w:rPr>
        <w:lastRenderedPageBreak/>
        <w:t>编译测试结果：</w:t>
      </w:r>
    </w:p>
    <w:p w:rsidR="00E94325" w:rsidRPr="00E94325" w:rsidRDefault="00E94325" w:rsidP="00E943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432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9432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"C:\\Users\\Lucifer.dark\\AppData\\Roaming\\Tencent\\Users\\709990727\\QQ\\WinTemp\\RichOle\\NRB68`J9114HC@Z(FX%@9S7.png" \* MERGEFORMATINET </w:instrText>
      </w:r>
      <w:r w:rsidRPr="00E9432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9432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286.35pt;height:239.45pt">
            <v:imagedata r:id="rId10" r:href="rId11"/>
          </v:shape>
        </w:pict>
      </w:r>
      <w:r w:rsidRPr="00E9432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Start w:id="0" w:name="_GoBack"/>
      <w:bookmarkEnd w:id="0"/>
    </w:p>
    <w:p w:rsidR="00854100" w:rsidRPr="00854100" w:rsidRDefault="00854100" w:rsidP="009F0FC9">
      <w:pPr>
        <w:rPr>
          <w:rFonts w:ascii="宋体" w:eastAsia="宋体" w:hAnsi="宋体" w:hint="eastAsia"/>
          <w:b/>
          <w:sz w:val="28"/>
          <w:szCs w:val="28"/>
        </w:rPr>
      </w:pPr>
    </w:p>
    <w:sectPr w:rsidR="00854100" w:rsidRPr="0085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EF"/>
    <w:rsid w:val="000112DA"/>
    <w:rsid w:val="000414B4"/>
    <w:rsid w:val="0004781B"/>
    <w:rsid w:val="00226656"/>
    <w:rsid w:val="002D0169"/>
    <w:rsid w:val="004A704C"/>
    <w:rsid w:val="0061616B"/>
    <w:rsid w:val="00854100"/>
    <w:rsid w:val="009D6C37"/>
    <w:rsid w:val="009F0FC9"/>
    <w:rsid w:val="00AB742D"/>
    <w:rsid w:val="00C75700"/>
    <w:rsid w:val="00DB426B"/>
    <w:rsid w:val="00DF3F7B"/>
    <w:rsid w:val="00E94325"/>
    <w:rsid w:val="00E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75DC"/>
  <w15:chartTrackingRefBased/>
  <w15:docId w15:val="{ACEFB295-CFEA-4849-8F46-79AE76F3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41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41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541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5410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../AppData/Roaming/Tencent/Users/709990727/QQ/WinTemp/RichOle/NRB68%60J9114HC@Z(FX%25@9S7.p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钊</dc:creator>
  <cp:keywords/>
  <dc:description/>
  <cp:lastModifiedBy>魏 钊</cp:lastModifiedBy>
  <cp:revision>12</cp:revision>
  <dcterms:created xsi:type="dcterms:W3CDTF">2020-05-14T12:09:00Z</dcterms:created>
  <dcterms:modified xsi:type="dcterms:W3CDTF">2020-05-14T12:51:00Z</dcterms:modified>
</cp:coreProperties>
</file>