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90" w:rsidRDefault="00787713" w:rsidP="00787713">
      <w:pPr>
        <w:pStyle w:val="1"/>
        <w:jc w:val="center"/>
        <w:rPr>
          <w:rStyle w:val="fontstyle01"/>
          <w:rFonts w:hint="eastAsia"/>
        </w:rPr>
      </w:pPr>
      <w:r>
        <w:rPr>
          <w:rStyle w:val="fontstyle01"/>
        </w:rPr>
        <w:t>Computer Architecture Lab1 Report</w:t>
      </w:r>
    </w:p>
    <w:p w:rsidR="00787713" w:rsidRDefault="00787713" w:rsidP="00787713">
      <w:pPr>
        <w:pStyle w:val="a3"/>
        <w:rPr>
          <w:rStyle w:val="fontstyle01"/>
          <w:rFonts w:hint="eastAsia"/>
          <w:sz w:val="32"/>
        </w:rPr>
      </w:pPr>
      <w:r w:rsidRPr="00787713">
        <w:rPr>
          <w:rStyle w:val="fontstyle01"/>
          <w:sz w:val="32"/>
        </w:rPr>
        <w:t xml:space="preserve">PB18111699 </w:t>
      </w:r>
      <w:r w:rsidRPr="00787713">
        <w:rPr>
          <w:rStyle w:val="fontstyle01"/>
          <w:rFonts w:hint="eastAsia"/>
          <w:sz w:val="32"/>
        </w:rPr>
        <w:t>魏钊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描述执行一条 XOR 指令的过程（数据通路、控制信号等）。</w:t>
      </w:r>
    </w:p>
    <w:p w:rsidR="00787713" w:rsidRDefault="00787713" w:rsidP="0078771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控制信号：</w:t>
      </w:r>
      <w:proofErr w:type="spellStart"/>
      <w:r w:rsidR="0091506F">
        <w:rPr>
          <w:rFonts w:ascii="宋体" w:eastAsia="宋体" w:hAnsi="宋体" w:cs="宋体" w:hint="eastAsia"/>
          <w:kern w:val="0"/>
          <w:sz w:val="28"/>
          <w:szCs w:val="24"/>
        </w:rPr>
        <w:t>R</w:t>
      </w:r>
      <w:r w:rsidR="0091506F">
        <w:rPr>
          <w:rFonts w:ascii="宋体" w:eastAsia="宋体" w:hAnsi="宋体" w:cs="宋体"/>
          <w:kern w:val="0"/>
          <w:sz w:val="28"/>
          <w:szCs w:val="24"/>
        </w:rPr>
        <w:t>egRead</w:t>
      </w:r>
      <w:proofErr w:type="spellEnd"/>
      <w:r w:rsidR="0091506F">
        <w:rPr>
          <w:rFonts w:ascii="宋体" w:eastAsia="宋体" w:hAnsi="宋体" w:cs="宋体" w:hint="eastAsia"/>
          <w:kern w:val="0"/>
          <w:sz w:val="28"/>
          <w:szCs w:val="24"/>
        </w:rPr>
        <w:t>有效，</w:t>
      </w:r>
      <w:r>
        <w:rPr>
          <w:rFonts w:ascii="宋体" w:eastAsia="宋体" w:hAnsi="宋体" w:cs="宋体" w:hint="eastAsia"/>
          <w:kern w:val="0"/>
          <w:sz w:val="28"/>
          <w:szCs w:val="24"/>
        </w:rPr>
        <w:t>Al</w:t>
      </w:r>
      <w:r w:rsidR="004C597F">
        <w:rPr>
          <w:rFonts w:ascii="宋体" w:eastAsia="宋体" w:hAnsi="宋体" w:cs="宋体"/>
          <w:kern w:val="0"/>
          <w:sz w:val="28"/>
          <w:szCs w:val="24"/>
        </w:rPr>
        <w:t>uSrc1</w:t>
      </w:r>
      <w:r>
        <w:rPr>
          <w:rFonts w:ascii="宋体" w:eastAsia="宋体" w:hAnsi="宋体" w:cs="宋体" w:hint="eastAsia"/>
          <w:kern w:val="0"/>
          <w:sz w:val="28"/>
          <w:szCs w:val="24"/>
        </w:rPr>
        <w:t>选通寄存器，Al</w:t>
      </w:r>
      <w:r>
        <w:rPr>
          <w:rFonts w:ascii="宋体" w:eastAsia="宋体" w:hAnsi="宋体" w:cs="宋体"/>
          <w:kern w:val="0"/>
          <w:sz w:val="28"/>
          <w:szCs w:val="24"/>
        </w:rPr>
        <w:t>uSrc2</w:t>
      </w:r>
      <w:r w:rsidR="004C597F">
        <w:rPr>
          <w:rFonts w:ascii="宋体" w:eastAsia="宋体" w:hAnsi="宋体" w:cs="宋体" w:hint="eastAsia"/>
          <w:kern w:val="0"/>
          <w:sz w:val="28"/>
          <w:szCs w:val="24"/>
        </w:rPr>
        <w:t>也选通寄存器，</w:t>
      </w:r>
      <w:proofErr w:type="spellStart"/>
      <w:r w:rsidR="004C597F">
        <w:rPr>
          <w:rFonts w:ascii="宋体" w:eastAsia="宋体" w:hAnsi="宋体" w:cs="宋体" w:hint="eastAsia"/>
          <w:kern w:val="0"/>
          <w:sz w:val="28"/>
          <w:szCs w:val="24"/>
        </w:rPr>
        <w:t>Al</w:t>
      </w:r>
      <w:r w:rsidR="004C597F">
        <w:rPr>
          <w:rFonts w:ascii="宋体" w:eastAsia="宋体" w:hAnsi="宋体" w:cs="宋体"/>
          <w:kern w:val="0"/>
          <w:sz w:val="28"/>
          <w:szCs w:val="24"/>
        </w:rPr>
        <w:t>uContrl</w:t>
      </w:r>
      <w:proofErr w:type="spellEnd"/>
      <w:r w:rsidR="004C597F">
        <w:rPr>
          <w:rFonts w:ascii="宋体" w:eastAsia="宋体" w:hAnsi="宋体" w:cs="宋体" w:hint="eastAsia"/>
          <w:kern w:val="0"/>
          <w:sz w:val="28"/>
          <w:szCs w:val="24"/>
        </w:rPr>
        <w:t>输出X</w:t>
      </w:r>
      <w:r w:rsidR="004C597F">
        <w:rPr>
          <w:rFonts w:ascii="宋体" w:eastAsia="宋体" w:hAnsi="宋体" w:cs="宋体"/>
          <w:kern w:val="0"/>
          <w:sz w:val="28"/>
          <w:szCs w:val="24"/>
        </w:rPr>
        <w:t>OR</w:t>
      </w:r>
      <w:r w:rsidR="004C597F">
        <w:rPr>
          <w:rFonts w:ascii="宋体" w:eastAsia="宋体" w:hAnsi="宋体" w:cs="宋体" w:hint="eastAsia"/>
          <w:kern w:val="0"/>
          <w:sz w:val="28"/>
          <w:szCs w:val="24"/>
        </w:rPr>
        <w:t>信号，</w:t>
      </w:r>
      <w:proofErr w:type="spellStart"/>
      <w:r w:rsidR="004C597F">
        <w:rPr>
          <w:rFonts w:ascii="宋体" w:eastAsia="宋体" w:hAnsi="宋体" w:cs="宋体" w:hint="eastAsia"/>
          <w:kern w:val="0"/>
          <w:sz w:val="28"/>
          <w:szCs w:val="24"/>
        </w:rPr>
        <w:t>Mem</w:t>
      </w:r>
      <w:r w:rsidR="004C597F">
        <w:rPr>
          <w:rFonts w:ascii="宋体" w:eastAsia="宋体" w:hAnsi="宋体" w:cs="宋体"/>
          <w:kern w:val="0"/>
          <w:sz w:val="28"/>
          <w:szCs w:val="24"/>
        </w:rPr>
        <w:t>ToReg</w:t>
      </w:r>
      <w:proofErr w:type="spellEnd"/>
      <w:r w:rsidR="004C597F">
        <w:rPr>
          <w:rFonts w:ascii="宋体" w:eastAsia="宋体" w:hAnsi="宋体" w:cs="宋体" w:hint="eastAsia"/>
          <w:kern w:val="0"/>
          <w:sz w:val="28"/>
          <w:szCs w:val="24"/>
        </w:rPr>
        <w:t>选通</w:t>
      </w:r>
      <w:proofErr w:type="spellStart"/>
      <w:r w:rsidR="004C597F">
        <w:rPr>
          <w:rFonts w:ascii="宋体" w:eastAsia="宋体" w:hAnsi="宋体" w:cs="宋体" w:hint="eastAsia"/>
          <w:kern w:val="0"/>
          <w:sz w:val="28"/>
          <w:szCs w:val="24"/>
        </w:rPr>
        <w:t>Result</w:t>
      </w:r>
      <w:r w:rsidR="004C597F">
        <w:rPr>
          <w:rFonts w:ascii="宋体" w:eastAsia="宋体" w:hAnsi="宋体" w:cs="宋体"/>
          <w:kern w:val="0"/>
          <w:sz w:val="28"/>
          <w:szCs w:val="24"/>
        </w:rPr>
        <w:t>,RegWirte</w:t>
      </w:r>
      <w:proofErr w:type="spellEnd"/>
      <w:r w:rsidR="004C597F">
        <w:rPr>
          <w:rFonts w:ascii="宋体" w:eastAsia="宋体" w:hAnsi="宋体" w:cs="宋体" w:hint="eastAsia"/>
          <w:kern w:val="0"/>
          <w:sz w:val="28"/>
          <w:szCs w:val="24"/>
        </w:rPr>
        <w:t>有效，其余信号无效。</w:t>
      </w:r>
    </w:p>
    <w:p w:rsidR="004C597F" w:rsidRPr="00787713" w:rsidRDefault="00F44D51" w:rsidP="0078771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数据通路：首先得到R</w:t>
      </w:r>
      <w:r>
        <w:rPr>
          <w:rFonts w:ascii="宋体" w:eastAsia="宋体" w:hAnsi="宋体" w:cs="宋体"/>
          <w:kern w:val="0"/>
          <w:sz w:val="28"/>
          <w:szCs w:val="24"/>
        </w:rPr>
        <w:t>D1</w:t>
      </w:r>
      <w:r>
        <w:rPr>
          <w:rFonts w:ascii="宋体" w:eastAsia="宋体" w:hAnsi="宋体" w:cs="宋体" w:hint="eastAsia"/>
          <w:kern w:val="0"/>
          <w:sz w:val="28"/>
          <w:szCs w:val="24"/>
        </w:rPr>
        <w:t>和R</w:t>
      </w:r>
      <w:r>
        <w:rPr>
          <w:rFonts w:ascii="宋体" w:eastAsia="宋体" w:hAnsi="宋体" w:cs="宋体"/>
          <w:kern w:val="0"/>
          <w:sz w:val="28"/>
          <w:szCs w:val="24"/>
        </w:rPr>
        <w:t>D2</w:t>
      </w:r>
      <w:r>
        <w:rPr>
          <w:rFonts w:ascii="宋体" w:eastAsia="宋体" w:hAnsi="宋体" w:cs="宋体" w:hint="eastAsia"/>
          <w:kern w:val="0"/>
          <w:sz w:val="28"/>
          <w:szCs w:val="24"/>
        </w:rPr>
        <w:t>的值，进去E</w:t>
      </w:r>
      <w:r>
        <w:rPr>
          <w:rFonts w:ascii="宋体" w:eastAsia="宋体" w:hAnsi="宋体" w:cs="宋体"/>
          <w:kern w:val="0"/>
          <w:sz w:val="28"/>
          <w:szCs w:val="24"/>
        </w:rPr>
        <w:t>X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4"/>
        </w:rPr>
        <w:t>段经过</w:t>
      </w:r>
      <w:proofErr w:type="gramEnd"/>
      <w:r>
        <w:rPr>
          <w:rFonts w:ascii="宋体" w:eastAsia="宋体" w:hAnsi="宋体" w:cs="宋体" w:hint="eastAsia"/>
          <w:kern w:val="0"/>
          <w:sz w:val="28"/>
          <w:szCs w:val="24"/>
        </w:rPr>
        <w:t>A</w:t>
      </w:r>
      <w:r>
        <w:rPr>
          <w:rFonts w:ascii="宋体" w:eastAsia="宋体" w:hAnsi="宋体" w:cs="宋体"/>
          <w:kern w:val="0"/>
          <w:sz w:val="28"/>
          <w:szCs w:val="24"/>
        </w:rPr>
        <w:t>LU</w:t>
      </w:r>
      <w:r>
        <w:rPr>
          <w:rFonts w:ascii="宋体" w:eastAsia="宋体" w:hAnsi="宋体" w:cs="宋体" w:hint="eastAsia"/>
          <w:kern w:val="0"/>
          <w:sz w:val="28"/>
          <w:szCs w:val="24"/>
        </w:rPr>
        <w:t>的计算，再经过M</w:t>
      </w:r>
      <w:r>
        <w:rPr>
          <w:rFonts w:ascii="宋体" w:eastAsia="宋体" w:hAnsi="宋体" w:cs="宋体"/>
          <w:kern w:val="0"/>
          <w:sz w:val="28"/>
          <w:szCs w:val="24"/>
        </w:rPr>
        <w:t>EM</w:t>
      </w:r>
      <w:r>
        <w:rPr>
          <w:rFonts w:ascii="宋体" w:eastAsia="宋体" w:hAnsi="宋体" w:cs="宋体" w:hint="eastAsia"/>
          <w:kern w:val="0"/>
          <w:sz w:val="28"/>
          <w:szCs w:val="24"/>
        </w:rPr>
        <w:t>段</w:t>
      </w:r>
      <w:r w:rsidR="00B62E42">
        <w:rPr>
          <w:rFonts w:ascii="宋体" w:eastAsia="宋体" w:hAnsi="宋体" w:cs="宋体" w:hint="eastAsia"/>
          <w:kern w:val="0"/>
          <w:sz w:val="28"/>
          <w:szCs w:val="24"/>
        </w:rPr>
        <w:t>和</w:t>
      </w:r>
      <w:r>
        <w:rPr>
          <w:rFonts w:ascii="宋体" w:eastAsia="宋体" w:hAnsi="宋体" w:cs="宋体" w:hint="eastAsia"/>
          <w:kern w:val="0"/>
          <w:sz w:val="28"/>
          <w:szCs w:val="24"/>
        </w:rPr>
        <w:t>W</w:t>
      </w:r>
      <w:r>
        <w:rPr>
          <w:rFonts w:ascii="宋体" w:eastAsia="宋体" w:hAnsi="宋体" w:cs="宋体"/>
          <w:kern w:val="0"/>
          <w:sz w:val="28"/>
          <w:szCs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4"/>
        </w:rPr>
        <w:t>段选择</w:t>
      </w:r>
      <w:proofErr w:type="gramEnd"/>
      <w:r>
        <w:rPr>
          <w:rFonts w:ascii="宋体" w:eastAsia="宋体" w:hAnsi="宋体" w:cs="宋体" w:hint="eastAsia"/>
          <w:kern w:val="0"/>
          <w:sz w:val="28"/>
          <w:szCs w:val="24"/>
        </w:rPr>
        <w:t>器的选择写回寄存器。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描述执行一条 BEQ 指令的过程·（数据通路、控制信号等）。</w:t>
      </w:r>
    </w:p>
    <w:p w:rsidR="00507EF8" w:rsidRDefault="00507EF8" w:rsidP="00507EF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控制信号：</w:t>
      </w:r>
      <w:proofErr w:type="spellStart"/>
      <w:r w:rsidR="00C00662">
        <w:rPr>
          <w:rFonts w:ascii="宋体" w:eastAsia="宋体" w:hAnsi="宋体" w:cs="宋体" w:hint="eastAsia"/>
          <w:kern w:val="0"/>
          <w:sz w:val="28"/>
          <w:szCs w:val="24"/>
        </w:rPr>
        <w:t>Br</w:t>
      </w:r>
      <w:r w:rsidR="00C00662">
        <w:rPr>
          <w:rFonts w:ascii="宋体" w:eastAsia="宋体" w:hAnsi="宋体" w:cs="宋体"/>
          <w:kern w:val="0"/>
          <w:sz w:val="28"/>
          <w:szCs w:val="24"/>
        </w:rPr>
        <w:t>anchType</w:t>
      </w:r>
      <w:proofErr w:type="spellEnd"/>
      <w:r w:rsidR="00C00662">
        <w:rPr>
          <w:rFonts w:ascii="宋体" w:eastAsia="宋体" w:hAnsi="宋体" w:cs="宋体" w:hint="eastAsia"/>
          <w:kern w:val="0"/>
          <w:sz w:val="28"/>
          <w:szCs w:val="24"/>
        </w:rPr>
        <w:t>输出B</w:t>
      </w:r>
      <w:r w:rsidR="00C00662">
        <w:rPr>
          <w:rFonts w:ascii="宋体" w:eastAsia="宋体" w:hAnsi="宋体" w:cs="宋体"/>
          <w:kern w:val="0"/>
          <w:sz w:val="28"/>
          <w:szCs w:val="24"/>
        </w:rPr>
        <w:t>EQ</w:t>
      </w:r>
      <w:r w:rsidR="00C00662">
        <w:rPr>
          <w:rFonts w:ascii="宋体" w:eastAsia="宋体" w:hAnsi="宋体" w:cs="宋体" w:hint="eastAsia"/>
          <w:kern w:val="0"/>
          <w:sz w:val="28"/>
          <w:szCs w:val="24"/>
        </w:rPr>
        <w:t>信号，</w:t>
      </w:r>
      <w:proofErr w:type="spellStart"/>
      <w:r w:rsidR="0091506F">
        <w:rPr>
          <w:rFonts w:ascii="宋体" w:eastAsia="宋体" w:hAnsi="宋体" w:cs="宋体" w:hint="eastAsia"/>
          <w:kern w:val="0"/>
          <w:sz w:val="28"/>
          <w:szCs w:val="24"/>
        </w:rPr>
        <w:t>R</w:t>
      </w:r>
      <w:r w:rsidR="0091506F">
        <w:rPr>
          <w:rFonts w:ascii="宋体" w:eastAsia="宋体" w:hAnsi="宋体" w:cs="宋体"/>
          <w:kern w:val="0"/>
          <w:sz w:val="28"/>
          <w:szCs w:val="24"/>
        </w:rPr>
        <w:t>egRead</w:t>
      </w:r>
      <w:proofErr w:type="spellEnd"/>
      <w:r w:rsidR="0091506F">
        <w:rPr>
          <w:rFonts w:ascii="宋体" w:eastAsia="宋体" w:hAnsi="宋体" w:cs="宋体" w:hint="eastAsia"/>
          <w:kern w:val="0"/>
          <w:sz w:val="28"/>
          <w:szCs w:val="24"/>
        </w:rPr>
        <w:t>有效，Al</w:t>
      </w:r>
      <w:r w:rsidR="0091506F">
        <w:rPr>
          <w:rFonts w:ascii="宋体" w:eastAsia="宋体" w:hAnsi="宋体" w:cs="宋体"/>
          <w:kern w:val="0"/>
          <w:sz w:val="28"/>
          <w:szCs w:val="24"/>
        </w:rPr>
        <w:t>uSrc1</w:t>
      </w:r>
      <w:r w:rsidR="000C41D3">
        <w:rPr>
          <w:rFonts w:ascii="宋体" w:eastAsia="宋体" w:hAnsi="宋体" w:cs="宋体"/>
          <w:kern w:val="0"/>
          <w:sz w:val="28"/>
          <w:szCs w:val="24"/>
        </w:rPr>
        <w:t>D</w:t>
      </w:r>
      <w:r w:rsidR="0091506F">
        <w:rPr>
          <w:rFonts w:ascii="宋体" w:eastAsia="宋体" w:hAnsi="宋体" w:cs="宋体" w:hint="eastAsia"/>
          <w:kern w:val="0"/>
          <w:sz w:val="28"/>
          <w:szCs w:val="24"/>
        </w:rPr>
        <w:t>选通寄存器，Al</w:t>
      </w:r>
      <w:r w:rsidR="0091506F">
        <w:rPr>
          <w:rFonts w:ascii="宋体" w:eastAsia="宋体" w:hAnsi="宋体" w:cs="宋体"/>
          <w:kern w:val="0"/>
          <w:sz w:val="28"/>
          <w:szCs w:val="24"/>
        </w:rPr>
        <w:t>uSrc2</w:t>
      </w:r>
      <w:r w:rsidR="000C41D3">
        <w:rPr>
          <w:rFonts w:ascii="宋体" w:eastAsia="宋体" w:hAnsi="宋体" w:cs="宋体"/>
          <w:kern w:val="0"/>
          <w:sz w:val="28"/>
          <w:szCs w:val="24"/>
        </w:rPr>
        <w:t>D</w:t>
      </w:r>
      <w:r w:rsidR="0091506F">
        <w:rPr>
          <w:rFonts w:ascii="宋体" w:eastAsia="宋体" w:hAnsi="宋体" w:cs="宋体" w:hint="eastAsia"/>
          <w:kern w:val="0"/>
          <w:sz w:val="28"/>
          <w:szCs w:val="24"/>
        </w:rPr>
        <w:t>也选通寄存器，</w:t>
      </w:r>
      <w:proofErr w:type="spellStart"/>
      <w:r w:rsidR="00C00662">
        <w:rPr>
          <w:rFonts w:ascii="宋体" w:eastAsia="宋体" w:hAnsi="宋体" w:cs="宋体" w:hint="eastAsia"/>
          <w:kern w:val="0"/>
          <w:sz w:val="28"/>
          <w:szCs w:val="24"/>
        </w:rPr>
        <w:t>Imm</w:t>
      </w:r>
      <w:r w:rsidR="00C00662">
        <w:rPr>
          <w:rFonts w:ascii="宋体" w:eastAsia="宋体" w:hAnsi="宋体" w:cs="宋体"/>
          <w:kern w:val="0"/>
          <w:sz w:val="28"/>
          <w:szCs w:val="24"/>
        </w:rPr>
        <w:t>Type</w:t>
      </w:r>
      <w:proofErr w:type="spellEnd"/>
      <w:r w:rsidR="00C00662">
        <w:rPr>
          <w:rFonts w:ascii="宋体" w:eastAsia="宋体" w:hAnsi="宋体" w:cs="宋体" w:hint="eastAsia"/>
          <w:kern w:val="0"/>
          <w:sz w:val="28"/>
          <w:szCs w:val="24"/>
        </w:rPr>
        <w:t>为B立即数，根据r</w:t>
      </w:r>
      <w:r w:rsidR="00C00662">
        <w:rPr>
          <w:rFonts w:ascii="宋体" w:eastAsia="宋体" w:hAnsi="宋体" w:cs="宋体"/>
          <w:kern w:val="0"/>
          <w:sz w:val="28"/>
          <w:szCs w:val="24"/>
        </w:rPr>
        <w:t>s1==</w:t>
      </w:r>
      <w:r w:rsidR="00C00662">
        <w:rPr>
          <w:rFonts w:ascii="宋体" w:eastAsia="宋体" w:hAnsi="宋体" w:cs="宋体" w:hint="eastAsia"/>
          <w:kern w:val="0"/>
          <w:sz w:val="28"/>
          <w:szCs w:val="24"/>
        </w:rPr>
        <w:t>r</w:t>
      </w:r>
      <w:r w:rsidR="00C00662">
        <w:rPr>
          <w:rFonts w:ascii="宋体" w:eastAsia="宋体" w:hAnsi="宋体" w:cs="宋体"/>
          <w:kern w:val="0"/>
          <w:sz w:val="28"/>
          <w:szCs w:val="24"/>
        </w:rPr>
        <w:t>s2</w:t>
      </w:r>
      <w:r w:rsidR="00C00662">
        <w:rPr>
          <w:rFonts w:ascii="宋体" w:eastAsia="宋体" w:hAnsi="宋体" w:cs="宋体" w:hint="eastAsia"/>
          <w:kern w:val="0"/>
          <w:sz w:val="28"/>
          <w:szCs w:val="24"/>
        </w:rPr>
        <w:t>比较结果，决定是否跳转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。</w:t>
      </w:r>
    </w:p>
    <w:p w:rsidR="00507EF8" w:rsidRPr="00787713" w:rsidRDefault="00507EF8" w:rsidP="00C0066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数据通路：</w:t>
      </w:r>
      <w:r w:rsidR="00C00662">
        <w:rPr>
          <w:rFonts w:ascii="宋体" w:eastAsia="宋体" w:hAnsi="宋体" w:cs="宋体" w:hint="eastAsia"/>
          <w:kern w:val="0"/>
          <w:sz w:val="28"/>
          <w:szCs w:val="24"/>
        </w:rPr>
        <w:t>首先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在I</w:t>
      </w:r>
      <w:r w:rsidR="000C41D3">
        <w:rPr>
          <w:rFonts w:ascii="宋体" w:eastAsia="宋体" w:hAnsi="宋体" w:cs="宋体"/>
          <w:kern w:val="0"/>
          <w:sz w:val="28"/>
          <w:szCs w:val="24"/>
        </w:rPr>
        <w:t>D</w:t>
      </w:r>
      <w:proofErr w:type="gramStart"/>
      <w:r w:rsidR="000C41D3">
        <w:rPr>
          <w:rFonts w:ascii="宋体" w:eastAsia="宋体" w:hAnsi="宋体" w:cs="宋体" w:hint="eastAsia"/>
          <w:kern w:val="0"/>
          <w:sz w:val="28"/>
          <w:szCs w:val="24"/>
        </w:rPr>
        <w:t>段</w:t>
      </w:r>
      <w:r w:rsidR="00C00662">
        <w:rPr>
          <w:rFonts w:ascii="宋体" w:eastAsia="宋体" w:hAnsi="宋体" w:cs="宋体" w:hint="eastAsia"/>
          <w:kern w:val="0"/>
          <w:sz w:val="28"/>
          <w:szCs w:val="24"/>
        </w:rPr>
        <w:t>得到</w:t>
      </w:r>
      <w:proofErr w:type="gramEnd"/>
      <w:r w:rsidR="00C00662">
        <w:rPr>
          <w:rFonts w:ascii="宋体" w:eastAsia="宋体" w:hAnsi="宋体" w:cs="宋体" w:hint="eastAsia"/>
          <w:kern w:val="0"/>
          <w:sz w:val="28"/>
          <w:szCs w:val="24"/>
        </w:rPr>
        <w:t>R</w:t>
      </w:r>
      <w:r w:rsidR="00C00662">
        <w:rPr>
          <w:rFonts w:ascii="宋体" w:eastAsia="宋体" w:hAnsi="宋体" w:cs="宋体"/>
          <w:kern w:val="0"/>
          <w:sz w:val="28"/>
          <w:szCs w:val="24"/>
        </w:rPr>
        <w:t>D1</w:t>
      </w:r>
      <w:r w:rsidR="00C00662">
        <w:rPr>
          <w:rFonts w:ascii="宋体" w:eastAsia="宋体" w:hAnsi="宋体" w:cs="宋体" w:hint="eastAsia"/>
          <w:kern w:val="0"/>
          <w:sz w:val="28"/>
          <w:szCs w:val="24"/>
        </w:rPr>
        <w:t>和R</w:t>
      </w:r>
      <w:r w:rsidR="00C00662">
        <w:rPr>
          <w:rFonts w:ascii="宋体" w:eastAsia="宋体" w:hAnsi="宋体" w:cs="宋体"/>
          <w:kern w:val="0"/>
          <w:sz w:val="28"/>
          <w:szCs w:val="24"/>
        </w:rPr>
        <w:t>D2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的值和</w:t>
      </w:r>
      <w:proofErr w:type="spellStart"/>
      <w:r w:rsidR="000C41D3">
        <w:rPr>
          <w:rFonts w:ascii="宋体" w:eastAsia="宋体" w:hAnsi="宋体" w:cs="宋体" w:hint="eastAsia"/>
          <w:kern w:val="0"/>
          <w:sz w:val="28"/>
          <w:szCs w:val="24"/>
        </w:rPr>
        <w:t>P</w:t>
      </w:r>
      <w:r w:rsidR="000C41D3">
        <w:rPr>
          <w:rFonts w:ascii="宋体" w:eastAsia="宋体" w:hAnsi="宋体" w:cs="宋体"/>
          <w:kern w:val="0"/>
          <w:sz w:val="28"/>
          <w:szCs w:val="24"/>
        </w:rPr>
        <w:t>CE+Imm</w:t>
      </w:r>
      <w:proofErr w:type="spellEnd"/>
      <w:r w:rsidR="000C41D3">
        <w:rPr>
          <w:rFonts w:ascii="宋体" w:eastAsia="宋体" w:hAnsi="宋体" w:cs="宋体" w:hint="eastAsia"/>
          <w:kern w:val="0"/>
          <w:sz w:val="28"/>
          <w:szCs w:val="24"/>
        </w:rPr>
        <w:t>的值</w:t>
      </w:r>
      <w:r w:rsidR="00C00662">
        <w:rPr>
          <w:rFonts w:ascii="宋体" w:eastAsia="宋体" w:hAnsi="宋体" w:cs="宋体" w:hint="eastAsia"/>
          <w:kern w:val="0"/>
          <w:sz w:val="28"/>
          <w:szCs w:val="24"/>
        </w:rPr>
        <w:t>，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将比较结果输入到E</w:t>
      </w:r>
      <w:r w:rsidR="000C41D3">
        <w:rPr>
          <w:rFonts w:ascii="宋体" w:eastAsia="宋体" w:hAnsi="宋体" w:cs="宋体"/>
          <w:kern w:val="0"/>
          <w:sz w:val="28"/>
          <w:szCs w:val="24"/>
        </w:rPr>
        <w:t>X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段，</w:t>
      </w:r>
      <w:r w:rsidR="000C41D3">
        <w:rPr>
          <w:rFonts w:ascii="宋体" w:eastAsia="宋体" w:hAnsi="宋体" w:cs="宋体"/>
          <w:kern w:val="0"/>
          <w:sz w:val="28"/>
          <w:szCs w:val="24"/>
        </w:rPr>
        <w:t>EX</w:t>
      </w:r>
      <w:proofErr w:type="gramStart"/>
      <w:r w:rsidR="000C41D3">
        <w:rPr>
          <w:rFonts w:ascii="宋体" w:eastAsia="宋体" w:hAnsi="宋体" w:cs="宋体" w:hint="eastAsia"/>
          <w:kern w:val="0"/>
          <w:sz w:val="28"/>
          <w:szCs w:val="24"/>
        </w:rPr>
        <w:t>段比较</w:t>
      </w:r>
      <w:proofErr w:type="gramEnd"/>
      <w:r w:rsidR="000C41D3">
        <w:rPr>
          <w:rFonts w:ascii="宋体" w:eastAsia="宋体" w:hAnsi="宋体" w:cs="宋体" w:hint="eastAsia"/>
          <w:kern w:val="0"/>
          <w:sz w:val="28"/>
          <w:szCs w:val="24"/>
        </w:rPr>
        <w:t>r</w:t>
      </w:r>
      <w:r w:rsidR="000C41D3">
        <w:rPr>
          <w:rFonts w:ascii="宋体" w:eastAsia="宋体" w:hAnsi="宋体" w:cs="宋体"/>
          <w:kern w:val="0"/>
          <w:sz w:val="28"/>
          <w:szCs w:val="24"/>
        </w:rPr>
        <w:t>s1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和r</w:t>
      </w:r>
      <w:r w:rsidR="000C41D3">
        <w:rPr>
          <w:rFonts w:ascii="宋体" w:eastAsia="宋体" w:hAnsi="宋体" w:cs="宋体"/>
          <w:kern w:val="0"/>
          <w:sz w:val="28"/>
          <w:szCs w:val="24"/>
        </w:rPr>
        <w:t>s2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的值，根据比较结果，决定是否改变N</w:t>
      </w:r>
      <w:r w:rsidR="000C41D3">
        <w:rPr>
          <w:rFonts w:ascii="宋体" w:eastAsia="宋体" w:hAnsi="宋体" w:cs="宋体"/>
          <w:kern w:val="0"/>
          <w:sz w:val="28"/>
          <w:szCs w:val="24"/>
        </w:rPr>
        <w:t>PC</w:t>
      </w:r>
      <w:r w:rsidR="000C41D3">
        <w:rPr>
          <w:rFonts w:ascii="宋体" w:eastAsia="宋体" w:hAnsi="宋体" w:cs="宋体" w:hint="eastAsia"/>
          <w:kern w:val="0"/>
          <w:sz w:val="28"/>
          <w:szCs w:val="24"/>
        </w:rPr>
        <w:t>。</w:t>
      </w:r>
    </w:p>
    <w:p w:rsidR="005D22FC" w:rsidRDefault="00787713" w:rsidP="005D2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描述执行一条 LHU 指令的过程（数据通路、控制信号等）。</w:t>
      </w:r>
    </w:p>
    <w:p w:rsidR="005D22FC" w:rsidRDefault="005D22FC" w:rsidP="005D22F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控制信号：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4"/>
        </w:rPr>
        <w:t>R</w:t>
      </w:r>
      <w:r>
        <w:rPr>
          <w:rFonts w:ascii="宋体" w:eastAsia="宋体" w:hAnsi="宋体" w:cs="宋体"/>
          <w:kern w:val="0"/>
          <w:sz w:val="28"/>
          <w:szCs w:val="24"/>
        </w:rPr>
        <w:t>egRead</w:t>
      </w:r>
      <w:proofErr w:type="spellEnd"/>
      <w:r>
        <w:rPr>
          <w:rFonts w:ascii="宋体" w:eastAsia="宋体" w:hAnsi="宋体" w:cs="宋体" w:hint="eastAsia"/>
          <w:kern w:val="0"/>
          <w:sz w:val="28"/>
          <w:szCs w:val="24"/>
        </w:rPr>
        <w:t>有效，Al</w:t>
      </w:r>
      <w:r>
        <w:rPr>
          <w:rFonts w:ascii="宋体" w:eastAsia="宋体" w:hAnsi="宋体" w:cs="宋体"/>
          <w:kern w:val="0"/>
          <w:sz w:val="28"/>
          <w:szCs w:val="24"/>
        </w:rPr>
        <w:t>uSrc1</w:t>
      </w:r>
      <w:r>
        <w:rPr>
          <w:rFonts w:ascii="宋体" w:eastAsia="宋体" w:hAnsi="宋体" w:cs="宋体" w:hint="eastAsia"/>
          <w:kern w:val="0"/>
          <w:sz w:val="28"/>
          <w:szCs w:val="24"/>
        </w:rPr>
        <w:t>选通寄存器，Al</w:t>
      </w:r>
      <w:r>
        <w:rPr>
          <w:rFonts w:ascii="宋体" w:eastAsia="宋体" w:hAnsi="宋体" w:cs="宋体"/>
          <w:kern w:val="0"/>
          <w:sz w:val="28"/>
          <w:szCs w:val="24"/>
        </w:rPr>
        <w:t>uSrc2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4"/>
        </w:rPr>
        <w:t>选立即</w:t>
      </w:r>
      <w:proofErr w:type="gramEnd"/>
      <w:r>
        <w:rPr>
          <w:rFonts w:ascii="宋体" w:eastAsia="宋体" w:hAnsi="宋体" w:cs="宋体" w:hint="eastAsia"/>
          <w:kern w:val="0"/>
          <w:sz w:val="28"/>
          <w:szCs w:val="24"/>
        </w:rPr>
        <w:t>数，</w:t>
      </w:r>
      <w:proofErr w:type="spellStart"/>
      <w:r w:rsidR="00F5697E">
        <w:rPr>
          <w:rFonts w:ascii="宋体" w:eastAsia="宋体" w:hAnsi="宋体" w:cs="宋体" w:hint="eastAsia"/>
          <w:kern w:val="0"/>
          <w:sz w:val="28"/>
          <w:szCs w:val="24"/>
        </w:rPr>
        <w:t>Imm</w:t>
      </w:r>
      <w:r w:rsidR="00F5697E">
        <w:rPr>
          <w:rFonts w:ascii="宋体" w:eastAsia="宋体" w:hAnsi="宋体" w:cs="宋体"/>
          <w:kern w:val="0"/>
          <w:sz w:val="28"/>
          <w:szCs w:val="24"/>
        </w:rPr>
        <w:t>Type</w:t>
      </w:r>
      <w:proofErr w:type="spellEnd"/>
      <w:r w:rsidR="00F5697E">
        <w:rPr>
          <w:rFonts w:ascii="宋体" w:eastAsia="宋体" w:hAnsi="宋体" w:cs="宋体" w:hint="eastAsia"/>
          <w:kern w:val="0"/>
          <w:sz w:val="28"/>
          <w:szCs w:val="24"/>
        </w:rPr>
        <w:t>为</w:t>
      </w:r>
      <w:r w:rsidR="00FD64C7">
        <w:rPr>
          <w:rFonts w:ascii="宋体" w:eastAsia="宋体" w:hAnsi="宋体" w:cs="宋体" w:hint="eastAsia"/>
          <w:kern w:val="0"/>
          <w:sz w:val="28"/>
          <w:szCs w:val="24"/>
        </w:rPr>
        <w:t>I</w:t>
      </w:r>
      <w:proofErr w:type="gramStart"/>
      <w:r w:rsidR="00FD64C7">
        <w:rPr>
          <w:rFonts w:ascii="宋体" w:eastAsia="宋体" w:hAnsi="宋体" w:cs="宋体" w:hint="eastAsia"/>
          <w:kern w:val="0"/>
          <w:sz w:val="28"/>
          <w:szCs w:val="24"/>
        </w:rPr>
        <w:t>类立即</w:t>
      </w:r>
      <w:proofErr w:type="gramEnd"/>
      <w:r w:rsidR="00FD64C7">
        <w:rPr>
          <w:rFonts w:ascii="宋体" w:eastAsia="宋体" w:hAnsi="宋体" w:cs="宋体" w:hint="eastAsia"/>
          <w:kern w:val="0"/>
          <w:sz w:val="28"/>
          <w:szCs w:val="24"/>
        </w:rPr>
        <w:t>数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4"/>
        </w:rPr>
        <w:t>Al</w:t>
      </w:r>
      <w:r>
        <w:rPr>
          <w:rFonts w:ascii="宋体" w:eastAsia="宋体" w:hAnsi="宋体" w:cs="宋体"/>
          <w:kern w:val="0"/>
          <w:sz w:val="28"/>
          <w:szCs w:val="24"/>
        </w:rPr>
        <w:t>uContrl</w:t>
      </w:r>
      <w:proofErr w:type="spellEnd"/>
      <w:r>
        <w:rPr>
          <w:rFonts w:ascii="宋体" w:eastAsia="宋体" w:hAnsi="宋体" w:cs="宋体" w:hint="eastAsia"/>
          <w:kern w:val="0"/>
          <w:sz w:val="28"/>
          <w:szCs w:val="24"/>
        </w:rPr>
        <w:t>输出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加</w:t>
      </w:r>
      <w:r>
        <w:rPr>
          <w:rFonts w:ascii="宋体" w:eastAsia="宋体" w:hAnsi="宋体" w:cs="宋体" w:hint="eastAsia"/>
          <w:kern w:val="0"/>
          <w:sz w:val="28"/>
          <w:szCs w:val="24"/>
        </w:rPr>
        <w:t>信号，</w:t>
      </w:r>
      <w:proofErr w:type="spellStart"/>
      <w:r w:rsidR="00F5697E">
        <w:rPr>
          <w:rFonts w:ascii="宋体" w:eastAsia="宋体" w:hAnsi="宋体" w:cs="宋体" w:hint="eastAsia"/>
          <w:kern w:val="0"/>
          <w:sz w:val="28"/>
          <w:szCs w:val="24"/>
        </w:rPr>
        <w:t>Mem</w:t>
      </w:r>
      <w:r w:rsidR="00F5697E">
        <w:rPr>
          <w:rFonts w:ascii="宋体" w:eastAsia="宋体" w:hAnsi="宋体" w:cs="宋体"/>
          <w:kern w:val="0"/>
          <w:sz w:val="28"/>
          <w:szCs w:val="24"/>
        </w:rPr>
        <w:t>ToReg</w:t>
      </w:r>
      <w:proofErr w:type="spellEnd"/>
      <w:r w:rsidR="00F5697E">
        <w:rPr>
          <w:rFonts w:ascii="宋体" w:eastAsia="宋体" w:hAnsi="宋体" w:cs="宋体" w:hint="eastAsia"/>
          <w:kern w:val="0"/>
          <w:sz w:val="28"/>
          <w:szCs w:val="24"/>
        </w:rPr>
        <w:t>选通</w:t>
      </w:r>
      <w:proofErr w:type="spellStart"/>
      <w:r w:rsidR="00F5697E">
        <w:rPr>
          <w:rFonts w:ascii="宋体" w:eastAsia="宋体" w:hAnsi="宋体" w:cs="宋体"/>
          <w:kern w:val="0"/>
          <w:sz w:val="28"/>
          <w:szCs w:val="24"/>
        </w:rPr>
        <w:t>D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ata</w:t>
      </w:r>
      <w:r w:rsidR="00F5697E">
        <w:rPr>
          <w:rFonts w:ascii="宋体" w:eastAsia="宋体" w:hAnsi="宋体" w:cs="宋体"/>
          <w:kern w:val="0"/>
          <w:sz w:val="28"/>
          <w:szCs w:val="24"/>
        </w:rPr>
        <w:t>,RegWirte</w:t>
      </w:r>
      <w:proofErr w:type="spellEnd"/>
      <w:r w:rsidR="00F5697E">
        <w:rPr>
          <w:rFonts w:ascii="宋体" w:eastAsia="宋体" w:hAnsi="宋体" w:cs="宋体" w:hint="eastAsia"/>
          <w:kern w:val="0"/>
          <w:sz w:val="28"/>
          <w:szCs w:val="24"/>
        </w:rPr>
        <w:t>有效,其他信号无效。</w:t>
      </w:r>
    </w:p>
    <w:p w:rsidR="005D22FC" w:rsidRPr="00787713" w:rsidRDefault="005D22FC" w:rsidP="005D22F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lastRenderedPageBreak/>
        <w:t>数据通路：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首先在I</w:t>
      </w:r>
      <w:r w:rsidR="00F5697E">
        <w:rPr>
          <w:rFonts w:ascii="宋体" w:eastAsia="宋体" w:hAnsi="宋体" w:cs="宋体"/>
          <w:kern w:val="0"/>
          <w:sz w:val="28"/>
          <w:szCs w:val="24"/>
        </w:rPr>
        <w:t>D</w:t>
      </w:r>
      <w:proofErr w:type="gramStart"/>
      <w:r w:rsidR="00F5697E">
        <w:rPr>
          <w:rFonts w:ascii="宋体" w:eastAsia="宋体" w:hAnsi="宋体" w:cs="宋体" w:hint="eastAsia"/>
          <w:kern w:val="0"/>
          <w:sz w:val="28"/>
          <w:szCs w:val="24"/>
        </w:rPr>
        <w:t>段得到</w:t>
      </w:r>
      <w:proofErr w:type="gramEnd"/>
      <w:r w:rsidR="00F5697E">
        <w:rPr>
          <w:rFonts w:ascii="宋体" w:eastAsia="宋体" w:hAnsi="宋体" w:cs="宋体" w:hint="eastAsia"/>
          <w:kern w:val="0"/>
          <w:sz w:val="28"/>
          <w:szCs w:val="24"/>
        </w:rPr>
        <w:t>R</w:t>
      </w:r>
      <w:r w:rsidR="00F5697E">
        <w:rPr>
          <w:rFonts w:ascii="宋体" w:eastAsia="宋体" w:hAnsi="宋体" w:cs="宋体"/>
          <w:kern w:val="0"/>
          <w:sz w:val="28"/>
          <w:szCs w:val="24"/>
        </w:rPr>
        <w:t>D1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并扩展立即数，在E</w:t>
      </w:r>
      <w:r w:rsidR="00F5697E">
        <w:rPr>
          <w:rFonts w:ascii="宋体" w:eastAsia="宋体" w:hAnsi="宋体" w:cs="宋体"/>
          <w:kern w:val="0"/>
          <w:sz w:val="28"/>
          <w:szCs w:val="24"/>
        </w:rPr>
        <w:t>X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段经A</w:t>
      </w:r>
      <w:r w:rsidR="00F5697E">
        <w:rPr>
          <w:rFonts w:ascii="宋体" w:eastAsia="宋体" w:hAnsi="宋体" w:cs="宋体"/>
          <w:kern w:val="0"/>
          <w:sz w:val="28"/>
          <w:szCs w:val="24"/>
        </w:rPr>
        <w:t>LU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计算，算出地址，在M</w:t>
      </w:r>
      <w:r w:rsidR="00F5697E">
        <w:rPr>
          <w:rFonts w:ascii="宋体" w:eastAsia="宋体" w:hAnsi="宋体" w:cs="宋体"/>
          <w:kern w:val="0"/>
          <w:sz w:val="28"/>
          <w:szCs w:val="24"/>
        </w:rPr>
        <w:t>EM</w:t>
      </w:r>
      <w:r w:rsidR="00F5697E">
        <w:rPr>
          <w:rFonts w:ascii="宋体" w:eastAsia="宋体" w:hAnsi="宋体" w:cs="宋体" w:hint="eastAsia"/>
          <w:kern w:val="0"/>
          <w:sz w:val="28"/>
          <w:szCs w:val="24"/>
        </w:rPr>
        <w:t>段读出数据，在W</w:t>
      </w:r>
      <w:r w:rsidR="00F5697E">
        <w:rPr>
          <w:rFonts w:ascii="宋体" w:eastAsia="宋体" w:hAnsi="宋体" w:cs="宋体"/>
          <w:kern w:val="0"/>
          <w:sz w:val="28"/>
          <w:szCs w:val="24"/>
        </w:rPr>
        <w:t>B</w:t>
      </w:r>
      <w:proofErr w:type="gramStart"/>
      <w:r w:rsidR="00F5697E">
        <w:rPr>
          <w:rFonts w:ascii="宋体" w:eastAsia="宋体" w:hAnsi="宋体" w:cs="宋体" w:hint="eastAsia"/>
          <w:kern w:val="0"/>
          <w:sz w:val="28"/>
          <w:szCs w:val="24"/>
        </w:rPr>
        <w:t>段经过</w:t>
      </w:r>
      <w:proofErr w:type="gramEnd"/>
      <w:r w:rsidR="00F5697E">
        <w:rPr>
          <w:rFonts w:ascii="宋体" w:eastAsia="宋体" w:hAnsi="宋体" w:cs="宋体" w:hint="eastAsia"/>
          <w:kern w:val="0"/>
          <w:sz w:val="28"/>
          <w:szCs w:val="24"/>
        </w:rPr>
        <w:t>相关处理写回</w:t>
      </w:r>
      <w:proofErr w:type="spellStart"/>
      <w:r w:rsidR="00F5697E">
        <w:rPr>
          <w:rFonts w:ascii="宋体" w:eastAsia="宋体" w:hAnsi="宋体" w:cs="宋体" w:hint="eastAsia"/>
          <w:kern w:val="0"/>
          <w:sz w:val="28"/>
          <w:szCs w:val="24"/>
        </w:rPr>
        <w:t>R</w:t>
      </w:r>
      <w:r w:rsidR="00F5697E">
        <w:rPr>
          <w:rFonts w:ascii="宋体" w:eastAsia="宋体" w:hAnsi="宋体" w:cs="宋体"/>
          <w:kern w:val="0"/>
          <w:sz w:val="28"/>
          <w:szCs w:val="24"/>
        </w:rPr>
        <w:t>eg</w:t>
      </w:r>
      <w:proofErr w:type="spellEnd"/>
      <w:r w:rsidR="00F5697E">
        <w:rPr>
          <w:rFonts w:ascii="宋体" w:eastAsia="宋体" w:hAnsi="宋体" w:cs="宋体" w:hint="eastAsia"/>
          <w:kern w:val="0"/>
          <w:sz w:val="28"/>
          <w:szCs w:val="24"/>
        </w:rPr>
        <w:t>。</w:t>
      </w:r>
    </w:p>
    <w:p w:rsidR="00F5697E" w:rsidRDefault="00787713" w:rsidP="00F569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如果要实现 CSR 指令（</w:t>
      </w: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csrrw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，</w:t>
      </w: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csrrs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，</w:t>
      </w: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csrrc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，</w:t>
      </w: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csrrwi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，</w:t>
      </w: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csrrsi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，</w:t>
      </w: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csrrci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），设计图中还需要增 加什么部件和数据通路？给出详细说明。</w:t>
      </w:r>
    </w:p>
    <w:p w:rsidR="00F5697E" w:rsidRDefault="00F5697E" w:rsidP="00F5697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IF:</w:t>
      </w:r>
      <w:r>
        <w:rPr>
          <w:rFonts w:ascii="宋体" w:eastAsia="宋体" w:hAnsi="宋体" w:cs="宋体" w:hint="eastAsia"/>
          <w:kern w:val="0"/>
          <w:sz w:val="28"/>
          <w:szCs w:val="24"/>
        </w:rPr>
        <w:t>无</w:t>
      </w:r>
    </w:p>
    <w:p w:rsidR="00F5697E" w:rsidRDefault="00F5697E" w:rsidP="00F5697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I</w:t>
      </w:r>
      <w:r>
        <w:rPr>
          <w:rFonts w:ascii="宋体" w:eastAsia="宋体" w:hAnsi="宋体" w:cs="宋体"/>
          <w:kern w:val="0"/>
          <w:sz w:val="28"/>
          <w:szCs w:val="24"/>
        </w:rPr>
        <w:t>D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Pr="00F5697E">
        <w:rPr>
          <w:rFonts w:ascii="宋体" w:eastAsia="宋体" w:hAnsi="宋体" w:cs="宋体" w:hint="eastAsia"/>
          <w:kern w:val="0"/>
          <w:sz w:val="28"/>
          <w:szCs w:val="24"/>
        </w:rPr>
        <w:t>完善立即数扩展模块，加入</w:t>
      </w:r>
      <w:r w:rsidRPr="00F5697E">
        <w:rPr>
          <w:rFonts w:ascii="宋体" w:eastAsia="宋体" w:hAnsi="宋体" w:cs="宋体"/>
          <w:kern w:val="0"/>
          <w:sz w:val="28"/>
          <w:szCs w:val="24"/>
        </w:rPr>
        <w:t xml:space="preserve"> CSR 扩展的格式支持；添加 CSR 寄存器</w:t>
      </w:r>
      <w:r w:rsidRPr="00F5697E">
        <w:rPr>
          <w:rFonts w:ascii="宋体" w:eastAsia="宋体" w:hAnsi="宋体" w:cs="宋体" w:hint="eastAsia"/>
          <w:kern w:val="0"/>
          <w:sz w:val="28"/>
          <w:szCs w:val="24"/>
        </w:rPr>
        <w:t>文件；控制单元需要额外生成</w:t>
      </w:r>
      <w:r w:rsidRPr="00F5697E">
        <w:rPr>
          <w:rFonts w:ascii="宋体" w:eastAsia="宋体" w:hAnsi="宋体" w:cs="宋体"/>
          <w:kern w:val="0"/>
          <w:sz w:val="28"/>
          <w:szCs w:val="24"/>
        </w:rPr>
        <w:t xml:space="preserve"> CSR 读写使能信号；将符号扩展后的</w:t>
      </w:r>
      <w:r>
        <w:rPr>
          <w:rFonts w:ascii="宋体" w:eastAsia="宋体" w:hAnsi="宋体" w:cs="宋体"/>
          <w:kern w:val="0"/>
          <w:sz w:val="28"/>
          <w:szCs w:val="24"/>
        </w:rPr>
        <w:t xml:space="preserve"> CSR</w:t>
      </w:r>
      <w:r w:rsidRPr="00F5697E">
        <w:rPr>
          <w:rFonts w:ascii="宋体" w:eastAsia="宋体" w:hAnsi="宋体" w:cs="宋体" w:hint="eastAsia"/>
          <w:kern w:val="0"/>
          <w:sz w:val="28"/>
          <w:szCs w:val="24"/>
        </w:rPr>
        <w:t>送入</w:t>
      </w:r>
      <w:r w:rsidRPr="00F5697E">
        <w:rPr>
          <w:rFonts w:ascii="宋体" w:eastAsia="宋体" w:hAnsi="宋体" w:cs="宋体"/>
          <w:kern w:val="0"/>
          <w:sz w:val="28"/>
          <w:szCs w:val="24"/>
        </w:rPr>
        <w:t xml:space="preserve"> ID/EX </w:t>
      </w:r>
      <w:r>
        <w:rPr>
          <w:rFonts w:ascii="宋体" w:eastAsia="宋体" w:hAnsi="宋体" w:cs="宋体"/>
          <w:kern w:val="0"/>
          <w:sz w:val="28"/>
          <w:szCs w:val="24"/>
        </w:rPr>
        <w:t>段寄存器</w:t>
      </w:r>
    </w:p>
    <w:p w:rsidR="00F5697E" w:rsidRDefault="00F5697E" w:rsidP="00F5697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5697E">
        <w:rPr>
          <w:rFonts w:ascii="宋体" w:eastAsia="宋体" w:hAnsi="宋体" w:cs="宋体"/>
          <w:kern w:val="0"/>
          <w:sz w:val="28"/>
          <w:szCs w:val="24"/>
        </w:rPr>
        <w:t>EX：在</w:t>
      </w:r>
      <w:r>
        <w:rPr>
          <w:rFonts w:ascii="宋体" w:eastAsia="宋体" w:hAnsi="宋体" w:cs="宋体" w:hint="eastAsia"/>
          <w:kern w:val="0"/>
          <w:sz w:val="28"/>
          <w:szCs w:val="24"/>
        </w:rPr>
        <w:t>Al</w:t>
      </w:r>
      <w:r>
        <w:rPr>
          <w:rFonts w:ascii="宋体" w:eastAsia="宋体" w:hAnsi="宋体" w:cs="宋体"/>
          <w:kern w:val="0"/>
          <w:sz w:val="28"/>
          <w:szCs w:val="24"/>
        </w:rPr>
        <w:t>uSrc2</w:t>
      </w:r>
      <w:r w:rsidRPr="00F5697E">
        <w:rPr>
          <w:rFonts w:ascii="宋体" w:eastAsia="宋体" w:hAnsi="宋体" w:cs="宋体"/>
          <w:kern w:val="0"/>
          <w:sz w:val="28"/>
          <w:szCs w:val="24"/>
        </w:rPr>
        <w:t>数据</w:t>
      </w:r>
      <w:proofErr w:type="gramStart"/>
      <w:r w:rsidRPr="00F5697E">
        <w:rPr>
          <w:rFonts w:ascii="宋体" w:eastAsia="宋体" w:hAnsi="宋体" w:cs="宋体"/>
          <w:kern w:val="0"/>
          <w:sz w:val="28"/>
          <w:szCs w:val="24"/>
        </w:rPr>
        <w:t>选择器处加入</w:t>
      </w:r>
      <w:proofErr w:type="gramEnd"/>
      <w:r w:rsidRPr="00F5697E">
        <w:rPr>
          <w:rFonts w:ascii="宋体" w:eastAsia="宋体" w:hAnsi="宋体" w:cs="宋体"/>
          <w:kern w:val="0"/>
          <w:sz w:val="28"/>
          <w:szCs w:val="24"/>
        </w:rPr>
        <w:t xml:space="preserve"> CSR</w:t>
      </w:r>
    </w:p>
    <w:p w:rsidR="00F5697E" w:rsidRDefault="00F5697E" w:rsidP="00F5697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5697E">
        <w:rPr>
          <w:rFonts w:ascii="宋体" w:eastAsia="宋体" w:hAnsi="宋体" w:cs="宋体"/>
          <w:kern w:val="0"/>
          <w:sz w:val="28"/>
          <w:szCs w:val="24"/>
        </w:rPr>
        <w:t>MEM</w:t>
      </w:r>
      <w:r w:rsidR="00095311">
        <w:rPr>
          <w:rFonts w:ascii="宋体" w:eastAsia="宋体" w:hAnsi="宋体" w:cs="宋体"/>
          <w:kern w:val="0"/>
          <w:sz w:val="28"/>
          <w:szCs w:val="24"/>
        </w:rPr>
        <w:t>：</w:t>
      </w:r>
      <w:r w:rsidR="00095311">
        <w:rPr>
          <w:rFonts w:ascii="宋体" w:eastAsia="宋体" w:hAnsi="宋体" w:cs="宋体" w:hint="eastAsia"/>
          <w:kern w:val="0"/>
          <w:sz w:val="28"/>
          <w:szCs w:val="24"/>
        </w:rPr>
        <w:t>无</w:t>
      </w:r>
    </w:p>
    <w:p w:rsidR="00095311" w:rsidRPr="00787713" w:rsidRDefault="00095311" w:rsidP="00F5697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095311">
        <w:rPr>
          <w:rFonts w:ascii="宋体" w:eastAsia="宋体" w:hAnsi="宋体" w:cs="宋体" w:hint="eastAsia"/>
          <w:kern w:val="0"/>
          <w:sz w:val="28"/>
          <w:szCs w:val="24"/>
        </w:rPr>
        <w:t>写回通用寄存器和</w:t>
      </w:r>
      <w:r w:rsidRPr="00095311">
        <w:rPr>
          <w:rFonts w:ascii="宋体" w:eastAsia="宋体" w:hAnsi="宋体" w:cs="宋体"/>
          <w:kern w:val="0"/>
          <w:sz w:val="28"/>
          <w:szCs w:val="24"/>
        </w:rPr>
        <w:t xml:space="preserve"> CSR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Verilog 如何实现立即数的扩展？</w:t>
      </w:r>
    </w:p>
    <w:p w:rsidR="00FD64C7" w:rsidRDefault="00FD64C7" w:rsidP="00FD64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有五类立即数。</w:t>
      </w:r>
    </w:p>
    <w:p w:rsidR="00FD64C7" w:rsidRPr="00FD64C7" w:rsidRDefault="00FD64C7" w:rsidP="00FD64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D64C7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FD64C7">
        <w:rPr>
          <w:rFonts w:ascii="宋体" w:eastAsia="宋体" w:hAnsi="宋体" w:cs="宋体"/>
          <w:kern w:val="0"/>
          <w:sz w:val="28"/>
          <w:szCs w:val="24"/>
        </w:rPr>
        <w:t xml:space="preserve">I-Type: </w:t>
      </w:r>
      <w:proofErr w:type="gramStart"/>
      <w:r w:rsidRPr="00FD64C7">
        <w:rPr>
          <w:rFonts w:ascii="宋体" w:eastAsia="宋体" w:hAnsi="宋体" w:cs="宋体"/>
          <w:kern w:val="0"/>
          <w:sz w:val="28"/>
          <w:szCs w:val="24"/>
        </w:rPr>
        <w:t>sext(</w:t>
      </w:r>
      <w:proofErr w:type="spellStart"/>
      <w:proofErr w:type="gramEnd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[31 : 20])</w:t>
      </w:r>
    </w:p>
    <w:p w:rsidR="00FD64C7" w:rsidRPr="00FD64C7" w:rsidRDefault="00FD64C7" w:rsidP="00FD64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D64C7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FD64C7">
        <w:rPr>
          <w:rFonts w:ascii="宋体" w:eastAsia="宋体" w:hAnsi="宋体" w:cs="宋体"/>
          <w:kern w:val="0"/>
          <w:sz w:val="28"/>
          <w:szCs w:val="24"/>
        </w:rPr>
        <w:t xml:space="preserve">S-Type: </w:t>
      </w:r>
      <w:proofErr w:type="gramStart"/>
      <w:r w:rsidRPr="00FD64C7">
        <w:rPr>
          <w:rFonts w:ascii="宋体" w:eastAsia="宋体" w:hAnsi="宋体" w:cs="宋体"/>
          <w:kern w:val="0"/>
          <w:sz w:val="28"/>
          <w:szCs w:val="24"/>
        </w:rPr>
        <w:t>sext(</w:t>
      </w:r>
      <w:proofErr w:type="spellStart"/>
      <w:proofErr w:type="gramEnd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[31 : 25]||</w:t>
      </w:r>
      <w:proofErr w:type="spellStart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[11 : 7])</w:t>
      </w:r>
    </w:p>
    <w:p w:rsidR="00FD64C7" w:rsidRPr="00FD64C7" w:rsidRDefault="00FD64C7" w:rsidP="00FD64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D64C7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FD64C7">
        <w:rPr>
          <w:rFonts w:ascii="宋体" w:eastAsia="宋体" w:hAnsi="宋体" w:cs="宋体"/>
          <w:kern w:val="0"/>
          <w:sz w:val="28"/>
          <w:szCs w:val="24"/>
        </w:rPr>
        <w:t>B-Type: sext(</w:t>
      </w:r>
      <w:proofErr w:type="spellStart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</w:t>
      </w:r>
      <w:proofErr w:type="gramStart"/>
      <w:r w:rsidRPr="00FD64C7">
        <w:rPr>
          <w:rFonts w:ascii="宋体" w:eastAsia="宋体" w:hAnsi="宋体" w:cs="宋体"/>
          <w:kern w:val="0"/>
          <w:sz w:val="28"/>
          <w:szCs w:val="24"/>
        </w:rPr>
        <w:t>31]|</w:t>
      </w:r>
      <w:proofErr w:type="gramEnd"/>
      <w:r w:rsidRPr="00FD64C7">
        <w:rPr>
          <w:rFonts w:ascii="宋体" w:eastAsia="宋体" w:hAnsi="宋体" w:cs="宋体"/>
          <w:kern w:val="0"/>
          <w:sz w:val="28"/>
          <w:szCs w:val="24"/>
        </w:rPr>
        <w:t>|</w:t>
      </w:r>
      <w:proofErr w:type="spellStart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[7]||</w:t>
      </w:r>
      <w:proofErr w:type="spellStart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[30 : 25]||</w:t>
      </w:r>
      <w:proofErr w:type="spellStart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[11 : 8])</w:t>
      </w:r>
    </w:p>
    <w:p w:rsidR="00FD64C7" w:rsidRPr="00FD64C7" w:rsidRDefault="00FD64C7" w:rsidP="00FD64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D64C7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FD64C7">
        <w:rPr>
          <w:rFonts w:ascii="宋体" w:eastAsia="宋体" w:hAnsi="宋体" w:cs="宋体"/>
          <w:kern w:val="0"/>
          <w:sz w:val="28"/>
          <w:szCs w:val="24"/>
        </w:rPr>
        <w:t xml:space="preserve">U-Type: </w:t>
      </w:r>
      <w:proofErr w:type="gramStart"/>
      <w:r w:rsidRPr="00FD64C7">
        <w:rPr>
          <w:rFonts w:ascii="宋体" w:eastAsia="宋体" w:hAnsi="宋体" w:cs="宋体"/>
          <w:kern w:val="0"/>
          <w:sz w:val="28"/>
          <w:szCs w:val="24"/>
        </w:rPr>
        <w:t>sext(</w:t>
      </w:r>
      <w:proofErr w:type="spellStart"/>
      <w:proofErr w:type="gramEnd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[31 : 12] &lt;&lt; 12)</w:t>
      </w:r>
    </w:p>
    <w:p w:rsidR="00FD64C7" w:rsidRPr="00787713" w:rsidRDefault="00FD64C7" w:rsidP="00FD64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D64C7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FD64C7">
        <w:rPr>
          <w:rFonts w:ascii="宋体" w:eastAsia="宋体" w:hAnsi="宋体" w:cs="宋体"/>
          <w:kern w:val="0"/>
          <w:sz w:val="28"/>
          <w:szCs w:val="24"/>
        </w:rPr>
        <w:t xml:space="preserve">J-Type: </w:t>
      </w:r>
      <w:proofErr w:type="gramStart"/>
      <w:r w:rsidRPr="00FD64C7">
        <w:rPr>
          <w:rFonts w:ascii="宋体" w:eastAsia="宋体" w:hAnsi="宋体" w:cs="宋体"/>
          <w:kern w:val="0"/>
          <w:sz w:val="28"/>
          <w:szCs w:val="24"/>
        </w:rPr>
        <w:t>sext(</w:t>
      </w:r>
      <w:proofErr w:type="spellStart"/>
      <w:proofErr w:type="gramEnd"/>
      <w:r w:rsidRPr="00FD64C7">
        <w:rPr>
          <w:rFonts w:ascii="宋体" w:eastAsia="宋体" w:hAnsi="宋体" w:cs="宋体"/>
          <w:kern w:val="0"/>
          <w:sz w:val="28"/>
          <w:szCs w:val="24"/>
        </w:rPr>
        <w:t>inst</w:t>
      </w:r>
      <w:proofErr w:type="spellEnd"/>
      <w:r w:rsidRPr="00FD64C7">
        <w:rPr>
          <w:rFonts w:ascii="宋体" w:eastAsia="宋体" w:hAnsi="宋体" w:cs="宋体"/>
          <w:kern w:val="0"/>
          <w:sz w:val="28"/>
          <w:szCs w:val="24"/>
        </w:rPr>
        <w:t>[31 : 12])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lastRenderedPageBreak/>
        <w:t>如何实现 Data Memory 的非字对齐的 Load 和 Store？</w:t>
      </w:r>
    </w:p>
    <w:p w:rsidR="00114A64" w:rsidRPr="00787713" w:rsidRDefault="003A3A5E" w:rsidP="003A3A5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A3A5E">
        <w:rPr>
          <w:rFonts w:ascii="宋体" w:eastAsia="宋体" w:hAnsi="宋体" w:cs="宋体" w:hint="eastAsia"/>
          <w:kern w:val="0"/>
          <w:sz w:val="28"/>
          <w:szCs w:val="24"/>
        </w:rPr>
        <w:t>在</w:t>
      </w:r>
      <w:r w:rsidRPr="003A3A5E">
        <w:rPr>
          <w:rFonts w:ascii="宋体" w:eastAsia="宋体" w:hAnsi="宋体" w:cs="宋体"/>
          <w:kern w:val="0"/>
          <w:sz w:val="28"/>
          <w:szCs w:val="24"/>
        </w:rPr>
        <w:t xml:space="preserve"> cache 内部使用字节交叉编址，按照地址 mod4 的余数将不同的字节映射</w:t>
      </w:r>
      <w:r w:rsidRPr="003A3A5E">
        <w:rPr>
          <w:rFonts w:ascii="宋体" w:eastAsia="宋体" w:hAnsi="宋体" w:cs="宋体" w:hint="eastAsia"/>
          <w:kern w:val="0"/>
          <w:sz w:val="28"/>
          <w:szCs w:val="24"/>
        </w:rPr>
        <w:t>到</w:t>
      </w:r>
      <w:r w:rsidRPr="003A3A5E">
        <w:rPr>
          <w:rFonts w:ascii="宋体" w:eastAsia="宋体" w:hAnsi="宋体" w:cs="宋体"/>
          <w:kern w:val="0"/>
          <w:sz w:val="28"/>
          <w:szCs w:val="24"/>
        </w:rPr>
        <w:t xml:space="preserve"> 4 </w:t>
      </w:r>
      <w:proofErr w:type="gramStart"/>
      <w:r w:rsidRPr="003A3A5E">
        <w:rPr>
          <w:rFonts w:ascii="宋体" w:eastAsia="宋体" w:hAnsi="宋体" w:cs="宋体"/>
          <w:kern w:val="0"/>
          <w:sz w:val="28"/>
          <w:szCs w:val="24"/>
        </w:rPr>
        <w:t>个</w:t>
      </w:r>
      <w:proofErr w:type="gramEnd"/>
      <w:r w:rsidRPr="003A3A5E">
        <w:rPr>
          <w:rFonts w:ascii="宋体" w:eastAsia="宋体" w:hAnsi="宋体" w:cs="宋体"/>
          <w:kern w:val="0"/>
          <w:sz w:val="28"/>
          <w:szCs w:val="24"/>
        </w:rPr>
        <w:t>不同的存储体，根据 load 和 store 指令格式，选择相应的存储体进行存</w:t>
      </w:r>
      <w:r w:rsidRPr="003A3A5E">
        <w:rPr>
          <w:rFonts w:ascii="宋体" w:eastAsia="宋体" w:hAnsi="宋体" w:cs="宋体" w:hint="eastAsia"/>
          <w:kern w:val="0"/>
          <w:sz w:val="28"/>
          <w:szCs w:val="24"/>
        </w:rPr>
        <w:t>储。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ALU 模块中，默认 wire 变量是有符号数还是无符号数？</w:t>
      </w:r>
    </w:p>
    <w:p w:rsidR="003A3A5E" w:rsidRPr="00787713" w:rsidRDefault="003A3A5E" w:rsidP="003A3A5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A3A5E">
        <w:rPr>
          <w:rFonts w:ascii="宋体" w:eastAsia="宋体" w:hAnsi="宋体" w:cs="宋体" w:hint="eastAsia"/>
          <w:kern w:val="0"/>
          <w:sz w:val="28"/>
          <w:szCs w:val="24"/>
        </w:rPr>
        <w:t>无符号。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简述</w:t>
      </w: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BranchE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信号的作用。</w:t>
      </w:r>
    </w:p>
    <w:p w:rsidR="00E73D1C" w:rsidRPr="00787713" w:rsidRDefault="002124B1" w:rsidP="00E73D1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分支跳转使能，决定是否跳转，若有效</w:t>
      </w:r>
      <w:r>
        <w:rPr>
          <w:rFonts w:ascii="宋体" w:eastAsia="宋体" w:hAnsi="宋体" w:cs="宋体"/>
          <w:kern w:val="0"/>
          <w:sz w:val="28"/>
          <w:szCs w:val="24"/>
        </w:rPr>
        <w:t>NPC Generator</w:t>
      </w:r>
      <w:r>
        <w:rPr>
          <w:rFonts w:ascii="宋体" w:eastAsia="宋体" w:hAnsi="宋体" w:cs="宋体" w:hint="eastAsia"/>
          <w:kern w:val="0"/>
          <w:sz w:val="28"/>
          <w:szCs w:val="24"/>
        </w:rPr>
        <w:t>将修改N</w:t>
      </w:r>
      <w:r>
        <w:rPr>
          <w:rFonts w:ascii="宋体" w:eastAsia="宋体" w:hAnsi="宋体" w:cs="宋体"/>
          <w:kern w:val="0"/>
          <w:sz w:val="28"/>
          <w:szCs w:val="24"/>
        </w:rPr>
        <w:t>PC</w:t>
      </w:r>
      <w:r>
        <w:rPr>
          <w:rFonts w:ascii="宋体" w:eastAsia="宋体" w:hAnsi="宋体" w:cs="宋体" w:hint="eastAsia"/>
          <w:kern w:val="0"/>
          <w:sz w:val="28"/>
          <w:szCs w:val="24"/>
        </w:rPr>
        <w:t>为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4"/>
        </w:rPr>
        <w:t>B</w:t>
      </w:r>
      <w:r>
        <w:rPr>
          <w:rFonts w:ascii="宋体" w:eastAsia="宋体" w:hAnsi="宋体" w:cs="宋体"/>
          <w:kern w:val="0"/>
          <w:sz w:val="28"/>
          <w:szCs w:val="24"/>
        </w:rPr>
        <w:t>rT</w:t>
      </w:r>
      <w:proofErr w:type="spellEnd"/>
      <w:r>
        <w:rPr>
          <w:rFonts w:ascii="宋体" w:eastAsia="宋体" w:hAnsi="宋体" w:cs="宋体"/>
          <w:kern w:val="0"/>
          <w:sz w:val="28"/>
          <w:szCs w:val="24"/>
        </w:rPr>
        <w:t>,</w:t>
      </w:r>
      <w:r>
        <w:rPr>
          <w:rFonts w:ascii="宋体" w:eastAsia="宋体" w:hAnsi="宋体" w:cs="宋体" w:hint="eastAsia"/>
          <w:kern w:val="0"/>
          <w:sz w:val="28"/>
          <w:szCs w:val="24"/>
        </w:rPr>
        <w:t>也作为冒险单元的一个输入信号，</w:t>
      </w:r>
      <w:bookmarkStart w:id="0" w:name="_GoBack"/>
      <w:bookmarkEnd w:id="0"/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NPC Generator 中对于不同跳转 target 的选择有没有优先级？</w:t>
      </w:r>
    </w:p>
    <w:p w:rsidR="00E73D1C" w:rsidRPr="00787713" w:rsidRDefault="00303131" w:rsidP="0030313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03131">
        <w:rPr>
          <w:rFonts w:ascii="宋体" w:eastAsia="宋体" w:hAnsi="宋体" w:cs="宋体"/>
          <w:kern w:val="0"/>
          <w:sz w:val="28"/>
          <w:szCs w:val="24"/>
        </w:rPr>
        <w:t xml:space="preserve">branch, </w:t>
      </w:r>
      <w:proofErr w:type="spellStart"/>
      <w:r w:rsidRPr="00303131">
        <w:rPr>
          <w:rFonts w:ascii="宋体" w:eastAsia="宋体" w:hAnsi="宋体" w:cs="宋体"/>
          <w:kern w:val="0"/>
          <w:sz w:val="28"/>
          <w:szCs w:val="24"/>
        </w:rPr>
        <w:t>Jalr</w:t>
      </w:r>
      <w:proofErr w:type="spellEnd"/>
      <w:r w:rsidRPr="00303131">
        <w:rPr>
          <w:rFonts w:ascii="宋体" w:eastAsia="宋体" w:hAnsi="宋体" w:cs="宋体"/>
          <w:kern w:val="0"/>
          <w:sz w:val="28"/>
          <w:szCs w:val="24"/>
        </w:rPr>
        <w:t xml:space="preserve"> &gt; Jal (EX 段指令优先，因为不</w:t>
      </w:r>
      <w:proofErr w:type="gramStart"/>
      <w:r w:rsidRPr="00303131">
        <w:rPr>
          <w:rFonts w:ascii="宋体" w:eastAsia="宋体" w:hAnsi="宋体" w:cs="宋体"/>
          <w:kern w:val="0"/>
          <w:sz w:val="28"/>
          <w:szCs w:val="24"/>
        </w:rPr>
        <w:t>考虑乱序的</w:t>
      </w:r>
      <w:proofErr w:type="gramEnd"/>
      <w:r w:rsidRPr="00303131">
        <w:rPr>
          <w:rFonts w:ascii="宋体" w:eastAsia="宋体" w:hAnsi="宋体" w:cs="宋体"/>
          <w:kern w:val="0"/>
          <w:sz w:val="28"/>
          <w:szCs w:val="24"/>
        </w:rPr>
        <w:t>情况下， EX 段指令靠</w:t>
      </w:r>
      <w:r w:rsidRPr="00303131">
        <w:rPr>
          <w:rFonts w:ascii="宋体" w:eastAsia="宋体" w:hAnsi="宋体" w:cs="宋体" w:hint="eastAsia"/>
          <w:kern w:val="0"/>
          <w:sz w:val="28"/>
          <w:szCs w:val="24"/>
        </w:rPr>
        <w:t>前</w:t>
      </w:r>
      <w:r w:rsidRPr="00303131">
        <w:rPr>
          <w:rFonts w:ascii="宋体" w:eastAsia="宋体" w:hAnsi="宋体" w:cs="宋体"/>
          <w:kern w:val="0"/>
          <w:sz w:val="28"/>
          <w:szCs w:val="24"/>
        </w:rPr>
        <w:t>)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Harzard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 xml:space="preserve"> 模块中，有哪几类冲突需要插入气泡，分别使流水线停顿几个周期？</w:t>
      </w:r>
    </w:p>
    <w:p w:rsidR="00762C64" w:rsidRPr="00762C64" w:rsidRDefault="00762C64" w:rsidP="00762C6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62C64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762C64">
        <w:rPr>
          <w:rFonts w:ascii="宋体" w:eastAsia="宋体" w:hAnsi="宋体" w:cs="宋体"/>
          <w:kern w:val="0"/>
          <w:sz w:val="28"/>
          <w:szCs w:val="24"/>
        </w:rPr>
        <w:t xml:space="preserve"> Load-Use 型</w:t>
      </w:r>
      <w:r w:rsidR="00660B0F">
        <w:rPr>
          <w:rFonts w:ascii="宋体" w:eastAsia="宋体" w:hAnsi="宋体" w:cs="宋体" w:hint="eastAsia"/>
          <w:kern w:val="0"/>
          <w:sz w:val="28"/>
          <w:szCs w:val="24"/>
        </w:rPr>
        <w:t>,停顿</w:t>
      </w:r>
      <w:r w:rsidR="00660B0F">
        <w:rPr>
          <w:rFonts w:ascii="宋体" w:eastAsia="宋体" w:hAnsi="宋体" w:cs="宋体"/>
          <w:kern w:val="0"/>
          <w:sz w:val="28"/>
          <w:szCs w:val="24"/>
        </w:rPr>
        <w:t>1</w:t>
      </w:r>
      <w:r w:rsidR="00660B0F">
        <w:rPr>
          <w:rFonts w:ascii="宋体" w:eastAsia="宋体" w:hAnsi="宋体" w:cs="宋体" w:hint="eastAsia"/>
          <w:kern w:val="0"/>
          <w:sz w:val="28"/>
          <w:szCs w:val="24"/>
        </w:rPr>
        <w:t>个周期</w:t>
      </w:r>
    </w:p>
    <w:p w:rsidR="00762C64" w:rsidRPr="00787713" w:rsidRDefault="00762C64" w:rsidP="00762C6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62C64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762C64">
        <w:rPr>
          <w:rFonts w:ascii="宋体" w:eastAsia="宋体" w:hAnsi="宋体" w:cs="宋体"/>
          <w:kern w:val="0"/>
          <w:sz w:val="28"/>
          <w:szCs w:val="24"/>
        </w:rPr>
        <w:t xml:space="preserve"> 分支和跳转</w:t>
      </w:r>
      <w:r w:rsidR="00660B0F">
        <w:rPr>
          <w:rFonts w:ascii="宋体" w:eastAsia="宋体" w:hAnsi="宋体" w:cs="宋体" w:hint="eastAsia"/>
          <w:kern w:val="0"/>
          <w:sz w:val="28"/>
          <w:szCs w:val="24"/>
        </w:rPr>
        <w:t>，停顿2个周期</w:t>
      </w:r>
    </w:p>
    <w:p w:rsidR="00787713" w:rsidRDefault="00787713" w:rsidP="007877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proofErr w:type="spellStart"/>
      <w:r w:rsidRPr="00787713">
        <w:rPr>
          <w:rFonts w:ascii="宋体" w:eastAsia="宋体" w:hAnsi="宋体" w:cs="宋体"/>
          <w:b/>
          <w:kern w:val="0"/>
          <w:sz w:val="28"/>
          <w:szCs w:val="24"/>
        </w:rPr>
        <w:t>Harzard</w:t>
      </w:r>
      <w:proofErr w:type="spellEnd"/>
      <w:r w:rsidRPr="00787713">
        <w:rPr>
          <w:rFonts w:ascii="宋体" w:eastAsia="宋体" w:hAnsi="宋体" w:cs="宋体"/>
          <w:b/>
          <w:kern w:val="0"/>
          <w:sz w:val="28"/>
          <w:szCs w:val="24"/>
        </w:rPr>
        <w:t xml:space="preserve"> 模块中采用静态分支预测器，即默认不跳转，遇到 branch 指令时，如何控制 flush 和 stall 信 号？</w:t>
      </w:r>
    </w:p>
    <w:p w:rsidR="00660B0F" w:rsidRPr="00660B0F" w:rsidRDefault="00660B0F" w:rsidP="00660B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60B0F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660B0F">
        <w:rPr>
          <w:rFonts w:ascii="宋体" w:eastAsia="宋体" w:hAnsi="宋体" w:cs="宋体"/>
          <w:kern w:val="0"/>
          <w:sz w:val="28"/>
          <w:szCs w:val="24"/>
        </w:rPr>
        <w:t xml:space="preserve"> branch ID</w:t>
      </w:r>
    </w:p>
    <w:p w:rsidR="00660B0F" w:rsidRPr="00660B0F" w:rsidRDefault="00660B0F" w:rsidP="00660B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60B0F">
        <w:rPr>
          <w:rFonts w:ascii="宋体" w:eastAsia="宋体" w:hAnsi="宋体" w:cs="宋体" w:hint="eastAsia"/>
          <w:kern w:val="0"/>
          <w:sz w:val="28"/>
          <w:szCs w:val="24"/>
        </w:rPr>
        <w:t>•</w:t>
      </w:r>
      <w:r w:rsidRPr="00660B0F">
        <w:rPr>
          <w:rFonts w:ascii="宋体" w:eastAsia="宋体" w:hAnsi="宋体" w:cs="宋体"/>
          <w:kern w:val="0"/>
          <w:sz w:val="28"/>
          <w:szCs w:val="24"/>
        </w:rPr>
        <w:t xml:space="preserve"> branch IF 下一条指令 IF</w:t>
      </w:r>
    </w:p>
    <w:p w:rsidR="00762C64" w:rsidRPr="00787713" w:rsidRDefault="00660B0F" w:rsidP="00660B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60B0F">
        <w:rPr>
          <w:rFonts w:ascii="宋体" w:eastAsia="宋体" w:hAnsi="宋体" w:cs="宋体" w:hint="eastAsia"/>
          <w:kern w:val="0"/>
          <w:sz w:val="28"/>
          <w:szCs w:val="24"/>
        </w:rPr>
        <w:lastRenderedPageBreak/>
        <w:t>•</w:t>
      </w:r>
      <w:r w:rsidRPr="00660B0F">
        <w:rPr>
          <w:rFonts w:ascii="宋体" w:eastAsia="宋体" w:hAnsi="宋体" w:cs="宋体"/>
          <w:kern w:val="0"/>
          <w:sz w:val="28"/>
          <w:szCs w:val="24"/>
        </w:rPr>
        <w:t xml:space="preserve"> branch EX 下一条指令 ID，下下条指令 IF，此时 branch 是否跳转已经</w:t>
      </w:r>
      <w:r w:rsidRPr="00660B0F">
        <w:rPr>
          <w:rFonts w:ascii="宋体" w:eastAsia="宋体" w:hAnsi="宋体" w:cs="宋体" w:hint="eastAsia"/>
          <w:kern w:val="0"/>
          <w:sz w:val="28"/>
          <w:szCs w:val="24"/>
        </w:rPr>
        <w:t>确定，若不跳转则不需要</w:t>
      </w:r>
      <w:r w:rsidRPr="00660B0F">
        <w:rPr>
          <w:rFonts w:ascii="宋体" w:eastAsia="宋体" w:hAnsi="宋体" w:cs="宋体"/>
          <w:kern w:val="0"/>
          <w:sz w:val="28"/>
          <w:szCs w:val="24"/>
        </w:rPr>
        <w:t xml:space="preserve"> flush 和 stall；否则 Flush IF/ID 和 ID/EX.</w:t>
      </w:r>
    </w:p>
    <w:p w:rsidR="00660B0F" w:rsidRDefault="00787713" w:rsidP="00660B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787713">
        <w:rPr>
          <w:rFonts w:ascii="宋体" w:eastAsia="宋体" w:hAnsi="宋体" w:cs="宋体"/>
          <w:b/>
          <w:kern w:val="0"/>
          <w:sz w:val="28"/>
          <w:szCs w:val="24"/>
        </w:rPr>
        <w:t>0 号寄存器值始终为 0，是否会对 forward 的处理产生影响？</w:t>
      </w:r>
    </w:p>
    <w:p w:rsidR="00660B0F" w:rsidRPr="004755E9" w:rsidRDefault="004755E9" w:rsidP="004755E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4755E9">
        <w:rPr>
          <w:rFonts w:ascii="宋体" w:eastAsia="宋体" w:hAnsi="宋体" w:cs="宋体" w:hint="eastAsia"/>
          <w:kern w:val="0"/>
          <w:sz w:val="28"/>
          <w:szCs w:val="24"/>
        </w:rPr>
        <w:t>需要在实现转发控制信号的时候对源寄存器是</w:t>
      </w:r>
      <w:r w:rsidRPr="004755E9">
        <w:rPr>
          <w:rFonts w:ascii="宋体" w:eastAsia="宋体" w:hAnsi="宋体" w:cs="宋体"/>
          <w:kern w:val="0"/>
          <w:sz w:val="28"/>
          <w:szCs w:val="24"/>
        </w:rPr>
        <w:t xml:space="preserve"> x0 的情况进行特殊判断（组成</w:t>
      </w:r>
      <w:r w:rsidRPr="004755E9">
        <w:rPr>
          <w:rFonts w:ascii="宋体" w:eastAsia="宋体" w:hAnsi="宋体" w:cs="宋体" w:hint="eastAsia"/>
          <w:kern w:val="0"/>
          <w:sz w:val="28"/>
          <w:szCs w:val="24"/>
        </w:rPr>
        <w:t>原理课本有提及），当某条运算指令写的是</w:t>
      </w:r>
      <w:r w:rsidRPr="004755E9">
        <w:rPr>
          <w:rFonts w:ascii="宋体" w:eastAsia="宋体" w:hAnsi="宋体" w:cs="宋体"/>
          <w:kern w:val="0"/>
          <w:sz w:val="28"/>
          <w:szCs w:val="24"/>
        </w:rPr>
        <w:t xml:space="preserve"> x0 寄存器时，不能对后续指令转发</w:t>
      </w:r>
      <w:r w:rsidRPr="004755E9">
        <w:rPr>
          <w:rFonts w:ascii="宋体" w:eastAsia="宋体" w:hAnsi="宋体" w:cs="宋体" w:hint="eastAsia"/>
          <w:kern w:val="0"/>
          <w:sz w:val="28"/>
          <w:szCs w:val="24"/>
        </w:rPr>
        <w:t>运算结果，而是需要转发</w:t>
      </w:r>
      <w:r w:rsidRPr="004755E9">
        <w:rPr>
          <w:rFonts w:ascii="宋体" w:eastAsia="宋体" w:hAnsi="宋体" w:cs="宋体"/>
          <w:kern w:val="0"/>
          <w:sz w:val="28"/>
          <w:szCs w:val="24"/>
        </w:rPr>
        <w:t xml:space="preserve"> 0。</w:t>
      </w:r>
    </w:p>
    <w:sectPr w:rsidR="00660B0F" w:rsidRPr="004755E9" w:rsidSect="00C006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A255E"/>
    <w:multiLevelType w:val="multilevel"/>
    <w:tmpl w:val="8DBE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5D"/>
    <w:rsid w:val="00095311"/>
    <w:rsid w:val="000C41D3"/>
    <w:rsid w:val="00114A64"/>
    <w:rsid w:val="002124B1"/>
    <w:rsid w:val="00303131"/>
    <w:rsid w:val="003A3A5E"/>
    <w:rsid w:val="004755E9"/>
    <w:rsid w:val="004C597F"/>
    <w:rsid w:val="00507EF8"/>
    <w:rsid w:val="005D22FC"/>
    <w:rsid w:val="005D2390"/>
    <w:rsid w:val="00660B0F"/>
    <w:rsid w:val="0070605D"/>
    <w:rsid w:val="00762C64"/>
    <w:rsid w:val="00787713"/>
    <w:rsid w:val="0091506F"/>
    <w:rsid w:val="00B62E42"/>
    <w:rsid w:val="00C00662"/>
    <w:rsid w:val="00E73D1C"/>
    <w:rsid w:val="00F44D51"/>
    <w:rsid w:val="00F5697E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EF3B"/>
  <w15:chartTrackingRefBased/>
  <w15:docId w15:val="{1D0CB396-FF06-436B-A8FB-E8BA2B33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87713"/>
    <w:rPr>
      <w:rFonts w:ascii="LMRoman17-Regular-Identity-H" w:hAnsi="LMRoman17-Regular-Identity-H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10">
    <w:name w:val="标题 1 字符"/>
    <w:basedOn w:val="a0"/>
    <w:link w:val="1"/>
    <w:uiPriority w:val="9"/>
    <w:rsid w:val="0078771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877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877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钊</dc:creator>
  <cp:keywords/>
  <dc:description/>
  <cp:lastModifiedBy>魏 钊</cp:lastModifiedBy>
  <cp:revision>18</cp:revision>
  <cp:lastPrinted>2021-04-17T13:05:00Z</cp:lastPrinted>
  <dcterms:created xsi:type="dcterms:W3CDTF">2021-04-03T02:43:00Z</dcterms:created>
  <dcterms:modified xsi:type="dcterms:W3CDTF">2021-04-17T13:05:00Z</dcterms:modified>
</cp:coreProperties>
</file>