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41" w:rightFromText="141" w:vertAnchor="page" w:horzAnchor="margin" w:tblpXSpec="left" w:tblpY="1881"/>
        <w:tblW w:w="10059" w:type="dxa"/>
        <w:tblInd w:w="0" w:type="dxa"/>
        <w:tblLayout w:type="fixed"/>
        <w:tblCellMar>
          <w:top w:w="0" w:type="dxa"/>
          <w:left w:w="70" w:type="dxa"/>
          <w:bottom w:w="0" w:type="dxa"/>
          <w:right w:w="70" w:type="dxa"/>
        </w:tblCellMar>
      </w:tblPr>
      <w:tblGrid>
        <w:gridCol w:w="1412"/>
        <w:gridCol w:w="2806"/>
        <w:gridCol w:w="918"/>
        <w:gridCol w:w="2229"/>
        <w:gridCol w:w="1570"/>
        <w:gridCol w:w="1124"/>
      </w:tblGrid>
      <w:tr>
        <w:tblPrEx>
          <w:tblLayout w:type="fixed"/>
          <w:tblCellMar>
            <w:top w:w="0" w:type="dxa"/>
            <w:left w:w="70" w:type="dxa"/>
            <w:bottom w:w="0" w:type="dxa"/>
            <w:right w:w="70" w:type="dxa"/>
          </w:tblCellMar>
        </w:tblPrEx>
        <w:trPr>
          <w:trHeight w:val="567" w:hRule="atLeast"/>
        </w:trPr>
        <w:tc>
          <w:tcPr>
            <w:tcW w:w="1412"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Nombre de la práctica</w:t>
            </w:r>
          </w:p>
        </w:tc>
        <w:tc>
          <w:tcPr>
            <w:tcW w:w="5953" w:type="dxa"/>
            <w:gridSpan w:val="3"/>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r>
              <w:rPr>
                <w:rFonts w:ascii="Arial" w:hAnsi="Arial" w:cs="Arial"/>
                <w:b/>
                <w:bCs/>
                <w:sz w:val="20"/>
                <w:szCs w:val="20"/>
              </w:rPr>
              <w:t xml:space="preserve">CODIGOS C </w:t>
            </w:r>
            <w:r>
              <w:rPr>
                <w:rFonts w:ascii="Arial" w:hAnsi="Arial" w:cs="Arial" w:eastAsiaTheme="minorHAnsi"/>
                <w:b/>
                <w:bCs/>
                <w:sz w:val="20"/>
                <w:szCs w:val="20"/>
                <w:lang w:eastAsia="en-US"/>
              </w:rPr>
              <w:t>12-13</w:t>
            </w:r>
          </w:p>
        </w:tc>
        <w:tc>
          <w:tcPr>
            <w:tcW w:w="1570"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No.</w:t>
            </w:r>
          </w:p>
        </w:tc>
        <w:tc>
          <w:tcPr>
            <w:tcW w:w="1124"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hint="default" w:ascii="Arial" w:hAnsi="Arial" w:cs="Arial"/>
                <w:b/>
                <w:bCs/>
                <w:sz w:val="20"/>
                <w:szCs w:val="20"/>
              </w:rPr>
            </w:pPr>
            <w:r>
              <w:rPr>
                <w:rFonts w:hint="default" w:ascii="Arial" w:hAnsi="Arial" w:cs="Arial"/>
                <w:b/>
                <w:bCs/>
                <w:sz w:val="20"/>
                <w:szCs w:val="20"/>
              </w:rPr>
              <w:t>4</w:t>
            </w:r>
          </w:p>
        </w:tc>
      </w:tr>
      <w:tr>
        <w:tblPrEx>
          <w:tblLayout w:type="fixed"/>
          <w:tblCellMar>
            <w:top w:w="0" w:type="dxa"/>
            <w:left w:w="70" w:type="dxa"/>
            <w:bottom w:w="0" w:type="dxa"/>
            <w:right w:w="70" w:type="dxa"/>
          </w:tblCellMar>
        </w:tblPrEx>
        <w:trPr>
          <w:trHeight w:val="567" w:hRule="atLeast"/>
        </w:trPr>
        <w:tc>
          <w:tcPr>
            <w:tcW w:w="1412"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Asignatura:</w:t>
            </w:r>
          </w:p>
        </w:tc>
        <w:tc>
          <w:tcPr>
            <w:tcW w:w="2806"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r>
              <w:rPr>
                <w:rFonts w:ascii="Arial" w:hAnsi="Arial" w:cs="Arial"/>
                <w:b/>
                <w:bCs/>
                <w:sz w:val="20"/>
                <w:szCs w:val="20"/>
              </w:rPr>
              <w:t>METODOS NUMERICOS</w:t>
            </w:r>
          </w:p>
        </w:tc>
        <w:tc>
          <w:tcPr>
            <w:tcW w:w="918"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u w:val="single"/>
              </w:rPr>
            </w:pPr>
            <w:r>
              <w:rPr>
                <w:rFonts w:ascii="Arial" w:hAnsi="Arial" w:cs="Arial"/>
                <w:b/>
                <w:bCs/>
                <w:sz w:val="20"/>
                <w:szCs w:val="20"/>
              </w:rPr>
              <w:t>Carrera:</w:t>
            </w:r>
          </w:p>
        </w:tc>
        <w:tc>
          <w:tcPr>
            <w:tcW w:w="2229"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r>
              <w:rPr>
                <w:rFonts w:ascii="Arial" w:hAnsi="Arial" w:cs="Arial"/>
                <w:b/>
                <w:bCs/>
                <w:sz w:val="20"/>
                <w:szCs w:val="20"/>
              </w:rPr>
              <w:t>INGENIERIA EN SISTEMAS COMPUTACIONALES</w:t>
            </w:r>
          </w:p>
        </w:tc>
        <w:tc>
          <w:tcPr>
            <w:tcW w:w="1570" w:type="dxa"/>
            <w:tcBorders>
              <w:top w:val="single" w:color="000000" w:sz="4" w:space="0"/>
              <w:left w:val="single" w:color="000000" w:sz="4" w:space="0"/>
              <w:bottom w:val="single" w:color="000000" w:sz="4" w:space="0"/>
              <w:right w:val="single" w:color="000000" w:sz="4" w:space="0"/>
            </w:tcBorders>
            <w:shd w:val="clear" w:color="auto" w:fill="B3B3B3"/>
            <w:vAlign w:val="center"/>
          </w:tcPr>
          <w:p>
            <w:pPr>
              <w:tabs>
                <w:tab w:val="center" w:pos="4702"/>
                <w:tab w:val="right" w:pos="9404"/>
              </w:tabs>
              <w:spacing w:before="0" w:after="0" w:line="240" w:lineRule="auto"/>
              <w:jc w:val="right"/>
              <w:rPr>
                <w:rFonts w:ascii="Arial" w:hAnsi="Arial" w:cs="Arial"/>
                <w:b/>
                <w:bCs/>
                <w:sz w:val="20"/>
                <w:szCs w:val="20"/>
              </w:rPr>
            </w:pPr>
            <w:r>
              <w:rPr>
                <w:rFonts w:ascii="Arial" w:hAnsi="Arial" w:cs="Arial"/>
                <w:b/>
                <w:bCs/>
                <w:sz w:val="20"/>
                <w:szCs w:val="20"/>
              </w:rPr>
              <w:t>Duración de la práctica (Hrs)</w:t>
            </w:r>
          </w:p>
        </w:tc>
        <w:tc>
          <w:tcPr>
            <w:tcW w:w="1124" w:type="dxa"/>
            <w:tcBorders>
              <w:top w:val="single" w:color="000000" w:sz="4" w:space="0"/>
              <w:left w:val="single" w:color="000000" w:sz="4" w:space="0"/>
              <w:bottom w:val="single" w:color="000000" w:sz="4" w:space="0"/>
              <w:right w:val="single" w:color="000000" w:sz="4" w:space="0"/>
            </w:tcBorders>
            <w:vAlign w:val="center"/>
          </w:tcPr>
          <w:p>
            <w:pPr>
              <w:tabs>
                <w:tab w:val="center" w:pos="4702"/>
                <w:tab w:val="right" w:pos="9404"/>
              </w:tabs>
              <w:spacing w:before="0" w:after="0"/>
              <w:jc w:val="center"/>
              <w:rPr>
                <w:rFonts w:ascii="Arial" w:hAnsi="Arial" w:cs="Arial"/>
                <w:b/>
                <w:bCs/>
                <w:sz w:val="20"/>
                <w:szCs w:val="20"/>
              </w:rPr>
            </w:pPr>
          </w:p>
        </w:tc>
      </w:tr>
    </w:tbl>
    <w:p>
      <w:pPr>
        <w:spacing w:before="0" w:after="0" w:line="240" w:lineRule="auto"/>
        <w:jc w:val="both"/>
        <w:rPr>
          <w:rFonts w:ascii="Arial Narrow" w:hAnsi="Arial Narrow" w:cs="Arial"/>
        </w:rPr>
      </w:pPr>
    </w:p>
    <w:p>
      <w:pPr>
        <w:numPr>
          <w:ilvl w:val="0"/>
          <w:numId w:val="1"/>
        </w:numPr>
        <w:spacing w:before="0" w:after="0" w:line="240" w:lineRule="auto"/>
        <w:jc w:val="both"/>
        <w:rPr>
          <w:rFonts w:ascii="Arial" w:hAnsi="Arial" w:cs="Arial"/>
          <w:b/>
          <w:szCs w:val="20"/>
        </w:rPr>
      </w:pPr>
      <w:r>
        <w:rPr>
          <w:rFonts w:ascii="Arial" w:hAnsi="Arial" w:cs="Arial"/>
          <w:b/>
          <w:szCs w:val="20"/>
        </w:rPr>
        <w:t>Competencia(s) específica(s):</w:t>
      </w:r>
    </w:p>
    <w:p>
      <w:pPr>
        <w:spacing w:before="0" w:after="0" w:line="240" w:lineRule="auto"/>
        <w:jc w:val="both"/>
        <w:rPr>
          <w:rFonts w:ascii="Arial" w:hAnsi="Arial" w:cs="Arial"/>
          <w:b/>
          <w:szCs w:val="20"/>
        </w:rPr>
      </w:pPr>
    </w:p>
    <w:p>
      <w:pPr>
        <w:spacing w:before="0" w:after="0" w:line="240" w:lineRule="auto"/>
        <w:jc w:val="both"/>
        <w:rPr>
          <w:rFonts w:ascii="Arial" w:hAnsi="Arial" w:cs="Arial"/>
          <w:szCs w:val="20"/>
        </w:rPr>
      </w:pPr>
      <w:r>
        <w:rPr>
          <w:rFonts w:ascii="Arial" w:hAnsi="Arial" w:cs="Arial"/>
          <w:b/>
          <w:szCs w:val="20"/>
        </w:rPr>
        <w:t xml:space="preserve">II. Lugar de realización de la práctica (laboratorio, taller, aula u otro): </w:t>
      </w:r>
    </w:p>
    <w:p>
      <w:pPr>
        <w:spacing w:before="0" w:after="0" w:line="240" w:lineRule="auto"/>
        <w:jc w:val="both"/>
        <w:rPr>
          <w:rFonts w:ascii="Arial" w:hAnsi="Arial" w:cs="Arial"/>
          <w:szCs w:val="20"/>
        </w:rPr>
      </w:pPr>
      <w:r>
        <w:rPr>
          <w:rFonts w:ascii="Arial" w:hAnsi="Arial" w:cs="Arial"/>
          <w:szCs w:val="20"/>
        </w:rPr>
        <w:t>Aula</w:t>
      </w:r>
    </w:p>
    <w:p>
      <w:pPr>
        <w:pStyle w:val="5"/>
        <w:rPr>
          <w:rFonts w:cs="Arial"/>
          <w:szCs w:val="20"/>
          <w:lang w:val="es-MX"/>
        </w:rPr>
      </w:pPr>
      <w:r>
        <w:rPr>
          <w:rFonts w:cs="Arial"/>
          <w:b/>
          <w:szCs w:val="20"/>
          <w:lang w:val="es-MX"/>
        </w:rPr>
        <w:t xml:space="preserve">III.  Material empleado: </w:t>
      </w:r>
    </w:p>
    <w:p>
      <w:pPr>
        <w:pStyle w:val="5"/>
        <w:rPr>
          <w:rFonts w:cs="Arial"/>
          <w:szCs w:val="20"/>
        </w:rPr>
      </w:pPr>
      <w:r>
        <w:rPr>
          <w:rFonts w:cs="Arial"/>
          <w:szCs w:val="20"/>
        </w:rPr>
        <w:t>Visual studio code</w:t>
      </w:r>
    </w:p>
    <w:p>
      <w:pPr>
        <w:pStyle w:val="5"/>
        <w:rPr>
          <w:rFonts w:cs="Arial"/>
          <w:szCs w:val="20"/>
        </w:rPr>
      </w:pPr>
      <w:r>
        <w:rPr>
          <w:rFonts w:cs="Arial"/>
          <w:szCs w:val="20"/>
        </w:rPr>
        <w:t>Gcc compiler linux</w:t>
      </w:r>
    </w:p>
    <w:p>
      <w:pPr>
        <w:pStyle w:val="5"/>
        <w:rPr>
          <w:rFonts w:cs="Arial"/>
          <w:b/>
          <w:szCs w:val="20"/>
          <w:lang w:val="es-MX"/>
        </w:rPr>
      </w:pPr>
      <w:r>
        <w:rPr>
          <w:rFonts w:cs="Arial"/>
          <w:b/>
          <w:szCs w:val="20"/>
          <w:lang w:val="es-MX"/>
        </w:rPr>
        <w:t>IV. Desarrollo de la práctica:</w:t>
      </w:r>
    </w:p>
    <w:p>
      <w:pPr>
        <w:pStyle w:val="5"/>
        <w:rPr>
          <w:rFonts w:cs="Arial"/>
          <w:b/>
          <w:szCs w:val="20"/>
          <w:lang w:val="es-MX"/>
        </w:rPr>
      </w:pPr>
    </w:p>
    <w:p>
      <w:pPr>
        <w:pStyle w:val="5"/>
        <w:ind w:firstLine="720" w:firstLineChars="0"/>
        <w:rPr>
          <w:rFonts w:hint="default" w:cs="Arial"/>
          <w:b/>
          <w:szCs w:val="20"/>
        </w:rPr>
      </w:pPr>
      <w:r>
        <w:rPr>
          <w:rFonts w:cs="Arial"/>
          <w:b/>
          <w:szCs w:val="20"/>
        </w:rPr>
        <w:t>Lamina 1</w:t>
      </w:r>
      <w:r>
        <w:rPr>
          <w:rFonts w:hint="default" w:cs="Arial"/>
          <w:b/>
          <w:szCs w:val="20"/>
        </w:rPr>
        <w:t>4</w:t>
      </w:r>
    </w:p>
    <w:p>
      <w:pPr>
        <w:pStyle w:val="5"/>
        <w:rPr>
          <w:rFonts w:hint="default"/>
        </w:rPr>
      </w:pPr>
      <w:r>
        <w:t xml:space="preserve"> </w:t>
      </w:r>
      <w:r>
        <w:rPr>
          <w:rFonts w:hint="default"/>
        </w:rPr>
        <w:tab/>
      </w:r>
      <w:r>
        <w:rPr>
          <w:rFonts w:hint="default"/>
        </w:rPr>
        <w:t>Como primer ejemplo podemos ver una estructura llamada CD, esta contiene atributos llamados Titulo y artista, lo unico que realizamos es la asignacion de un titulo a una estructura creada  de esta.</w:t>
      </w:r>
    </w:p>
    <w:p>
      <w:pPr>
        <w:pStyle w:val="5"/>
        <w:rPr>
          <w:rFonts w:hint="default"/>
        </w:rPr>
      </w:pPr>
    </w:p>
    <w:p>
      <w:pPr>
        <w:pStyle w:val="5"/>
      </w:pPr>
      <w:r>
        <w:rPr>
          <w:rFonts w:hint="default"/>
        </w:rPr>
        <w:t xml:space="preserve"> </w:t>
      </w:r>
      <w:r>
        <w:drawing>
          <wp:inline distT="0" distB="0" distL="114300" distR="114300">
            <wp:extent cx="3336925" cy="3165475"/>
            <wp:effectExtent l="0" t="0" r="15875" b="15875"/>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1"/>
                    </pic:cNvPicPr>
                  </pic:nvPicPr>
                  <pic:blipFill>
                    <a:blip r:embed="rId8"/>
                    <a:stretch>
                      <a:fillRect/>
                    </a:stretch>
                  </pic:blipFill>
                  <pic:spPr>
                    <a:xfrm>
                      <a:off x="0" y="0"/>
                      <a:ext cx="3336925" cy="3165475"/>
                    </a:xfrm>
                    <a:prstGeom prst="rect">
                      <a:avLst/>
                    </a:prstGeom>
                    <a:noFill/>
                    <a:ln>
                      <a:noFill/>
                    </a:ln>
                  </pic:spPr>
                </pic:pic>
              </a:graphicData>
            </a:graphic>
          </wp:inline>
        </w:drawing>
      </w:r>
      <w:r>
        <w:drawing>
          <wp:inline distT="0" distB="0" distL="114300" distR="114300">
            <wp:extent cx="2400300" cy="1190625"/>
            <wp:effectExtent l="0" t="0" r="0" b="9525"/>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2400300" cy="1190625"/>
                    </a:xfrm>
                    <a:prstGeom prst="rect">
                      <a:avLst/>
                    </a:prstGeom>
                    <a:noFill/>
                    <a:ln>
                      <a:noFill/>
                    </a:ln>
                  </pic:spPr>
                </pic:pic>
              </a:graphicData>
            </a:graphic>
          </wp:inline>
        </w:drawing>
      </w:r>
    </w:p>
    <w:p>
      <w:pPr>
        <w:pStyle w:val="5"/>
      </w:pPr>
    </w:p>
    <w:p>
      <w:pPr>
        <w:pStyle w:val="5"/>
        <w:rPr>
          <w:rFonts w:hint="default"/>
        </w:rPr>
      </w:pPr>
      <w:r>
        <w:rPr>
          <w:rFonts w:hint="default"/>
        </w:rPr>
        <w:t>Para el ejercicio realizamos una modificacion a el primer ejemplo agregando a la estructura el numro de canciones. año y el precio.</w:t>
      </w:r>
    </w:p>
    <w:p>
      <w:pPr>
        <w:pStyle w:val="5"/>
        <w:rPr>
          <w:rFonts w:hint="default"/>
        </w:rPr>
      </w:pPr>
    </w:p>
    <w:p>
      <w:pPr>
        <w:pStyle w:val="5"/>
      </w:pPr>
      <w:r>
        <w:drawing>
          <wp:inline distT="0" distB="0" distL="114300" distR="114300">
            <wp:extent cx="3600450" cy="5648325"/>
            <wp:effectExtent l="0" t="0" r="0" b="952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3600450" cy="5648325"/>
                    </a:xfrm>
                    <a:prstGeom prst="rect">
                      <a:avLst/>
                    </a:prstGeom>
                    <a:noFill/>
                    <a:ln>
                      <a:noFill/>
                    </a:ln>
                  </pic:spPr>
                </pic:pic>
              </a:graphicData>
            </a:graphic>
          </wp:inline>
        </w:drawing>
      </w:r>
      <w:r>
        <w:drawing>
          <wp:inline distT="0" distB="0" distL="114300" distR="114300">
            <wp:extent cx="2591435" cy="2802255"/>
            <wp:effectExtent l="0" t="0" r="18415" b="17145"/>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pic:cNvPicPr>
                      <a:picLocks noChangeAspect="1"/>
                    </pic:cNvPicPr>
                  </pic:nvPicPr>
                  <pic:blipFill>
                    <a:blip r:embed="rId11"/>
                    <a:stretch>
                      <a:fillRect/>
                    </a:stretch>
                  </pic:blipFill>
                  <pic:spPr>
                    <a:xfrm>
                      <a:off x="0" y="0"/>
                      <a:ext cx="2591435" cy="2802255"/>
                    </a:xfrm>
                    <a:prstGeom prst="rect">
                      <a:avLst/>
                    </a:prstGeom>
                    <a:noFill/>
                    <a:ln>
                      <a:noFill/>
                    </a:ln>
                  </pic:spPr>
                </pic:pic>
              </a:graphicData>
            </a:graphic>
          </wp:inline>
        </w:drawing>
      </w:r>
    </w:p>
    <w:p>
      <w:pPr>
        <w:pStyle w:val="5"/>
      </w:pPr>
    </w:p>
    <w:p>
      <w:pPr>
        <w:pStyle w:val="5"/>
        <w:rPr>
          <w:rFonts w:hint="default"/>
          <w:lang/>
        </w:rPr>
      </w:pPr>
      <w:r>
        <w:rPr>
          <w:rFonts w:hint="default"/>
          <w:lang/>
        </w:rPr>
        <w:t>Otro ejercicio propuesto en el material es realizar un programa que solicite datos para un empleado de la compañia datacic usando una estructura para los datos a solicitar.</w:t>
      </w:r>
    </w:p>
    <w:p>
      <w:pPr>
        <w:pStyle w:val="5"/>
        <w:rPr>
          <w:rFonts w:hint="default"/>
          <w:lang/>
        </w:rPr>
      </w:pPr>
    </w:p>
    <w:p>
      <w:pPr>
        <w:pStyle w:val="5"/>
      </w:pPr>
      <w:r>
        <w:drawing>
          <wp:inline distT="0" distB="0" distL="114300" distR="114300">
            <wp:extent cx="447675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476750" cy="5029200"/>
                    </a:xfrm>
                    <a:prstGeom prst="rect">
                      <a:avLst/>
                    </a:prstGeom>
                    <a:noFill/>
                    <a:ln>
                      <a:noFill/>
                    </a:ln>
                  </pic:spPr>
                </pic:pic>
              </a:graphicData>
            </a:graphic>
          </wp:inline>
        </w:drawing>
      </w:r>
      <w:r>
        <w:drawing>
          <wp:inline distT="0" distB="0" distL="114300" distR="114300">
            <wp:extent cx="26860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686050" cy="2343150"/>
                    </a:xfrm>
                    <a:prstGeom prst="rect">
                      <a:avLst/>
                    </a:prstGeom>
                    <a:noFill/>
                    <a:ln>
                      <a:noFill/>
                    </a:ln>
                  </pic:spPr>
                </pic:pic>
              </a:graphicData>
            </a:graphic>
          </wp:inline>
        </w:drawing>
      </w:r>
    </w:p>
    <w:p>
      <w:pPr>
        <w:pStyle w:val="5"/>
      </w:pPr>
    </w:p>
    <w:p>
      <w:pPr>
        <w:pStyle w:val="5"/>
        <w:rPr>
          <w:rFonts w:hint="default"/>
          <w:lang/>
        </w:rPr>
      </w:pPr>
      <w:r>
        <w:rPr>
          <w:rFonts w:hint="default"/>
          <w:lang/>
        </w:rPr>
        <w:t>Igual realizamos un programa que solicite informacion para un atleta, los datos a pedir igual se guardan dentro de una estructura.</w:t>
      </w:r>
    </w:p>
    <w:p>
      <w:pPr>
        <w:rPr>
          <w:rFonts w:hint="default"/>
          <w:lang/>
        </w:rPr>
      </w:pPr>
      <w:r>
        <w:rPr>
          <w:rFonts w:hint="default"/>
          <w:lang/>
        </w:rPr>
        <w:br w:type="page"/>
      </w:r>
    </w:p>
    <w:p>
      <w:pPr>
        <w:pStyle w:val="5"/>
      </w:pPr>
      <w:r>
        <w:drawing>
          <wp:inline distT="0" distB="0" distL="114300" distR="114300">
            <wp:extent cx="4006850" cy="470535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4006850" cy="4705350"/>
                    </a:xfrm>
                    <a:prstGeom prst="rect">
                      <a:avLst/>
                    </a:prstGeom>
                    <a:noFill/>
                    <a:ln>
                      <a:noFill/>
                    </a:ln>
                  </pic:spPr>
                </pic:pic>
              </a:graphicData>
            </a:graphic>
          </wp:inline>
        </w:drawing>
      </w:r>
      <w:r>
        <w:drawing>
          <wp:inline distT="0" distB="0" distL="114300" distR="114300">
            <wp:extent cx="25908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2590800" cy="1933575"/>
                    </a:xfrm>
                    <a:prstGeom prst="rect">
                      <a:avLst/>
                    </a:prstGeom>
                    <a:noFill/>
                    <a:ln>
                      <a:noFill/>
                    </a:ln>
                  </pic:spPr>
                </pic:pic>
              </a:graphicData>
            </a:graphic>
          </wp:inline>
        </w:drawing>
      </w:r>
    </w:p>
    <w:p>
      <w:pPr>
        <w:pStyle w:val="5"/>
      </w:pPr>
    </w:p>
    <w:p>
      <w:pPr>
        <w:pStyle w:val="5"/>
      </w:pPr>
    </w:p>
    <w:p>
      <w:pPr>
        <w:pStyle w:val="5"/>
        <w:rPr>
          <w:rFonts w:hint="default"/>
          <w:lang/>
        </w:rPr>
      </w:pPr>
      <w:r>
        <w:rPr>
          <w:rFonts w:hint="default"/>
          <w:lang/>
        </w:rPr>
        <w:t>Ahora como otro ejemplo realizamos un programa en el cual se genera una estructura de tipo arreglo a partir de una estructura definida.</w:t>
      </w:r>
    </w:p>
    <w:p>
      <w:pPr>
        <w:pStyle w:val="5"/>
        <w:rPr>
          <w:rFonts w:hint="default"/>
          <w:lang/>
        </w:rPr>
      </w:pPr>
    </w:p>
    <w:p>
      <w:pPr>
        <w:pStyle w:val="5"/>
      </w:pPr>
      <w:r>
        <w:drawing>
          <wp:inline distT="0" distB="0" distL="114300" distR="114300">
            <wp:extent cx="2306320" cy="2655570"/>
            <wp:effectExtent l="0" t="0" r="1778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2306320" cy="2655570"/>
                    </a:xfrm>
                    <a:prstGeom prst="rect">
                      <a:avLst/>
                    </a:prstGeom>
                    <a:noFill/>
                    <a:ln>
                      <a:noFill/>
                    </a:ln>
                  </pic:spPr>
                </pic:pic>
              </a:graphicData>
            </a:graphic>
          </wp:inline>
        </w:drawing>
      </w:r>
      <w:r>
        <w:drawing>
          <wp:inline distT="0" distB="0" distL="114300" distR="114300">
            <wp:extent cx="3037205" cy="1028065"/>
            <wp:effectExtent l="0" t="0" r="1079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3037205" cy="1028065"/>
                    </a:xfrm>
                    <a:prstGeom prst="rect">
                      <a:avLst/>
                    </a:prstGeom>
                    <a:noFill/>
                    <a:ln>
                      <a:noFill/>
                    </a:ln>
                  </pic:spPr>
                </pic:pic>
              </a:graphicData>
            </a:graphic>
          </wp:inline>
        </w:drawing>
      </w:r>
    </w:p>
    <w:p>
      <w:pPr>
        <w:pStyle w:val="5"/>
      </w:pPr>
    </w:p>
    <w:p>
      <w:pPr>
        <w:pStyle w:val="5"/>
        <w:rPr>
          <w:rFonts w:hint="default"/>
          <w:lang/>
        </w:rPr>
      </w:pPr>
      <w:r>
        <w:rPr>
          <w:rFonts w:hint="default"/>
          <w:lang/>
        </w:rPr>
        <w:t>Ahora realizamos un programa muy parecido al de la solicitud de un empleado pero lo realizamos con 5 empleados y muestra la informacion del empleado con menor sueldo.</w:t>
      </w:r>
    </w:p>
    <w:p>
      <w:pPr>
        <w:pStyle w:val="5"/>
        <w:rPr>
          <w:rFonts w:hint="default"/>
          <w:lang/>
        </w:rPr>
      </w:pPr>
    </w:p>
    <w:p>
      <w:pPr>
        <w:pStyle w:val="5"/>
      </w:pPr>
      <w:r>
        <w:drawing>
          <wp:inline distT="0" distB="0" distL="114300" distR="114300">
            <wp:extent cx="4314825" cy="5526405"/>
            <wp:effectExtent l="0" t="0" r="95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4314825" cy="5526405"/>
                    </a:xfrm>
                    <a:prstGeom prst="rect">
                      <a:avLst/>
                    </a:prstGeom>
                    <a:noFill/>
                    <a:ln>
                      <a:noFill/>
                    </a:ln>
                  </pic:spPr>
                </pic:pic>
              </a:graphicData>
            </a:graphic>
          </wp:inline>
        </w:drawing>
      </w:r>
    </w:p>
    <w:p>
      <w:pPr>
        <w:pStyle w:val="5"/>
      </w:pPr>
      <w:r>
        <w:drawing>
          <wp:inline distT="0" distB="0" distL="114300" distR="114300">
            <wp:extent cx="25241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2524125" cy="2495550"/>
                    </a:xfrm>
                    <a:prstGeom prst="rect">
                      <a:avLst/>
                    </a:prstGeom>
                    <a:noFill/>
                    <a:ln>
                      <a:noFill/>
                    </a:ln>
                  </pic:spPr>
                </pic:pic>
              </a:graphicData>
            </a:graphic>
          </wp:inline>
        </w:drawing>
      </w:r>
    </w:p>
    <w:p>
      <w:pPr>
        <w:pStyle w:val="5"/>
        <w:rPr>
          <w:rFonts w:hint="default"/>
          <w:lang/>
        </w:rPr>
      </w:pPr>
      <w:r>
        <w:rPr>
          <w:rFonts w:hint="default"/>
          <w:lang/>
        </w:rPr>
        <w:t>Realizamos un programa similar al anterior pero ahora ingresamos la informacion de 10 atletas</w:t>
      </w:r>
    </w:p>
    <w:p>
      <w:pPr>
        <w:pStyle w:val="5"/>
        <w:rPr>
          <w:rFonts w:hint="default"/>
          <w:lang/>
        </w:rPr>
      </w:pPr>
      <w:r>
        <w:rPr>
          <w:rFonts w:hint="default"/>
          <w:lang/>
        </w:rPr>
        <w:t>Y mostramos a el que tiene mayor cantidad de medallas.</w:t>
      </w:r>
    </w:p>
    <w:p>
      <w:pPr>
        <w:pStyle w:val="5"/>
        <w:rPr>
          <w:rFonts w:hint="default"/>
          <w:lang/>
        </w:rPr>
      </w:pPr>
    </w:p>
    <w:p>
      <w:pPr>
        <w:pStyle w:val="5"/>
        <w:rPr>
          <w:rFonts w:hint="default"/>
          <w:lang/>
        </w:rPr>
      </w:pPr>
      <w:r>
        <w:drawing>
          <wp:inline distT="0" distB="0" distL="114300" distR="114300">
            <wp:extent cx="4305300" cy="572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4305300" cy="5724525"/>
                    </a:xfrm>
                    <a:prstGeom prst="rect">
                      <a:avLst/>
                    </a:prstGeom>
                    <a:noFill/>
                    <a:ln>
                      <a:noFill/>
                    </a:ln>
                  </pic:spPr>
                </pic:pic>
              </a:graphicData>
            </a:graphic>
          </wp:inline>
        </w:drawing>
      </w:r>
      <w:r>
        <w:rPr>
          <w:rFonts w:hint="default"/>
          <w:lang/>
        </w:rPr>
        <w:t xml:space="preserve"> </w:t>
      </w:r>
    </w:p>
    <w:p>
      <w:pPr>
        <w:pStyle w:val="5"/>
      </w:pPr>
      <w:r>
        <w:drawing>
          <wp:inline distT="0" distB="0" distL="114300" distR="114300">
            <wp:extent cx="25336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2533650" cy="2295525"/>
                    </a:xfrm>
                    <a:prstGeom prst="rect">
                      <a:avLst/>
                    </a:prstGeom>
                    <a:noFill/>
                    <a:ln>
                      <a:noFill/>
                    </a:ln>
                  </pic:spPr>
                </pic:pic>
              </a:graphicData>
            </a:graphic>
          </wp:inline>
        </w:drawing>
      </w:r>
    </w:p>
    <w:p>
      <w:pPr>
        <w:pStyle w:val="5"/>
      </w:pPr>
    </w:p>
    <w:p>
      <w:pPr>
        <w:pStyle w:val="5"/>
        <w:rPr>
          <w:rFonts w:hint="default"/>
          <w:lang/>
        </w:rPr>
      </w:pPr>
      <w:r>
        <w:rPr>
          <w:rFonts w:hint="default"/>
          <w:lang/>
        </w:rPr>
        <w:t>Ahora vemos un programa que realiza una estructura para los numero de una fraccion, creamos dos fracciones con esta estructuras y realizamos la multipicacion de ellas dentro de una función, para pasar las fracciones podemos pasar como atributos a las estructuras.</w:t>
      </w:r>
    </w:p>
    <w:p>
      <w:pPr>
        <w:pStyle w:val="5"/>
        <w:rPr>
          <w:rFonts w:hint="default"/>
          <w:lang/>
        </w:rPr>
      </w:pPr>
    </w:p>
    <w:p>
      <w:pPr>
        <w:pStyle w:val="5"/>
        <w:rPr>
          <w:rFonts w:hint="default"/>
          <w:lang/>
        </w:rPr>
      </w:pPr>
    </w:p>
    <w:p>
      <w:pPr>
        <w:pStyle w:val="5"/>
      </w:pPr>
      <w:r>
        <w:drawing>
          <wp:inline distT="0" distB="0" distL="114300" distR="114300">
            <wp:extent cx="4295775" cy="399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stretch>
                      <a:fillRect/>
                    </a:stretch>
                  </pic:blipFill>
                  <pic:spPr>
                    <a:xfrm>
                      <a:off x="0" y="0"/>
                      <a:ext cx="4295775" cy="3990975"/>
                    </a:xfrm>
                    <a:prstGeom prst="rect">
                      <a:avLst/>
                    </a:prstGeom>
                    <a:noFill/>
                    <a:ln>
                      <a:noFill/>
                    </a:ln>
                  </pic:spPr>
                </pic:pic>
              </a:graphicData>
            </a:graphic>
          </wp:inline>
        </w:drawing>
      </w:r>
    </w:p>
    <w:p>
      <w:pPr>
        <w:pStyle w:val="5"/>
      </w:pPr>
    </w:p>
    <w:p>
      <w:pPr>
        <w:pStyle w:val="5"/>
      </w:pPr>
      <w:r>
        <w:drawing>
          <wp:inline distT="0" distB="0" distL="114300" distR="114300">
            <wp:extent cx="11334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stretch>
                      <a:fillRect/>
                    </a:stretch>
                  </pic:blipFill>
                  <pic:spPr>
                    <a:xfrm>
                      <a:off x="0" y="0"/>
                      <a:ext cx="1133475" cy="400050"/>
                    </a:xfrm>
                    <a:prstGeom prst="rect">
                      <a:avLst/>
                    </a:prstGeom>
                    <a:noFill/>
                    <a:ln>
                      <a:noFill/>
                    </a:ln>
                  </pic:spPr>
                </pic:pic>
              </a:graphicData>
            </a:graphic>
          </wp:inline>
        </w:drawing>
      </w:r>
    </w:p>
    <w:p>
      <w:pPr>
        <w:pStyle w:val="5"/>
      </w:pPr>
    </w:p>
    <w:p>
      <w:pPr>
        <w:pStyle w:val="5"/>
      </w:pPr>
    </w:p>
    <w:p>
      <w:pPr>
        <w:pStyle w:val="5"/>
        <w:rPr>
          <w:rFonts w:hint="default"/>
          <w:lang/>
        </w:rPr>
      </w:pPr>
      <w:r>
        <w:rPr>
          <w:rFonts w:hint="default"/>
          <w:lang/>
        </w:rPr>
        <w:t>Ahora realizamos un programa con la misma estructura que el pasado pero ahora realizando la suma, resta y division de las fracciones.</w:t>
      </w:r>
    </w:p>
    <w:p>
      <w:pPr>
        <w:pStyle w:val="5"/>
        <w:rPr>
          <w:rFonts w:hint="default"/>
          <w:lang/>
        </w:rPr>
      </w:pPr>
    </w:p>
    <w:p>
      <w:pPr>
        <w:pStyle w:val="5"/>
        <w:rPr>
          <w:rFonts w:hint="default"/>
          <w:lang/>
        </w:rPr>
      </w:pPr>
      <w:r>
        <w:drawing>
          <wp:inline distT="0" distB="0" distL="114300" distR="114300">
            <wp:extent cx="6248400" cy="590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stretch>
                      <a:fillRect/>
                    </a:stretch>
                  </pic:blipFill>
                  <pic:spPr>
                    <a:xfrm>
                      <a:off x="0" y="0"/>
                      <a:ext cx="6248400" cy="5905500"/>
                    </a:xfrm>
                    <a:prstGeom prst="rect">
                      <a:avLst/>
                    </a:prstGeom>
                    <a:noFill/>
                    <a:ln>
                      <a:noFill/>
                    </a:ln>
                  </pic:spPr>
                </pic:pic>
              </a:graphicData>
            </a:graphic>
          </wp:inline>
        </w:drawing>
      </w:r>
    </w:p>
    <w:p>
      <w:pPr>
        <w:pStyle w:val="5"/>
      </w:pPr>
    </w:p>
    <w:p>
      <w:pPr>
        <w:pStyle w:val="5"/>
        <w:rPr>
          <w:rFonts w:hint="default"/>
          <w:lang/>
        </w:rPr>
      </w:pPr>
      <w:r>
        <w:drawing>
          <wp:inline distT="0" distB="0" distL="114300" distR="114300">
            <wp:extent cx="3724275" cy="173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3724275" cy="1733550"/>
                    </a:xfrm>
                    <a:prstGeom prst="rect">
                      <a:avLst/>
                    </a:prstGeom>
                    <a:noFill/>
                    <a:ln>
                      <a:noFill/>
                    </a:ln>
                  </pic:spPr>
                </pic:pic>
              </a:graphicData>
            </a:graphic>
          </wp:inline>
        </w:drawing>
      </w:r>
    </w:p>
    <w:p>
      <w:pPr>
        <w:pStyle w:val="5"/>
        <w:rPr>
          <w:rFonts w:hint="default"/>
          <w:lang/>
        </w:rPr>
      </w:pPr>
    </w:p>
    <w:p>
      <w:pPr>
        <w:pStyle w:val="5"/>
      </w:pPr>
    </w:p>
    <w:p>
      <w:pPr>
        <w:pStyle w:val="5"/>
        <w:rPr>
          <w:rFonts w:hint="default"/>
          <w:lang/>
        </w:rPr>
      </w:pPr>
    </w:p>
    <w:p>
      <w:pPr>
        <w:pStyle w:val="5"/>
        <w:rPr>
          <w:rFonts w:cs="Arial"/>
          <w:bCs/>
          <w:szCs w:val="20"/>
          <w:lang w:val="es-MX"/>
        </w:rPr>
      </w:pPr>
      <w:r>
        <w:rPr>
          <w:rFonts w:cs="Arial"/>
          <w:b/>
          <w:szCs w:val="20"/>
          <w:lang w:val="es-MX"/>
        </w:rPr>
        <w:t>V.  Conclusiones:</w:t>
      </w:r>
    </w:p>
    <w:p>
      <w:pPr>
        <w:spacing w:before="0" w:after="0" w:line="240" w:lineRule="auto"/>
        <w:rPr>
          <w:rFonts w:hint="default" w:ascii="Arial" w:hAnsi="Arial" w:cs="Arial"/>
          <w:szCs w:val="20"/>
          <w:lang/>
        </w:rPr>
      </w:pPr>
      <w:r>
        <w:rPr>
          <w:rFonts w:hint="default" w:ascii="Arial" w:hAnsi="Arial" w:cs="Arial"/>
          <w:szCs w:val="20"/>
          <w:lang/>
        </w:rPr>
        <w:t>Cuando creamos programas necesitamos normalmente realizar estructuras que contengan unos datos por defecto, además que podemos realizar funciones para poder dividir el trabajo de forma más estructurada, estas dos formas de programar las podemos juntar y realizar programas que mejoren el desempeño de nuestros codigos, ademas que es una forma de simular la programacion orientada a objetos.</w:t>
      </w:r>
      <w:bookmarkStart w:id="0" w:name="_GoBack"/>
      <w:bookmarkEnd w:id="0"/>
    </w:p>
    <w:sectPr>
      <w:headerReference r:id="rId5" w:type="default"/>
      <w:footerReference r:id="rId6" w:type="default"/>
      <w:pgSz w:w="12240" w:h="15840"/>
      <w:pgMar w:top="1843" w:right="880" w:bottom="840" w:left="940"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ans Serif"/>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Monospace"/>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Monospace"/>
    <w:panose1 w:val="02010600030101010101"/>
    <w:charset w:val="86"/>
    <w:family w:val="auto"/>
    <w:pitch w:val="default"/>
    <w:sig w:usb0="00000000" w:usb1="00000000" w:usb2="00000016" w:usb3="00000000" w:csb0="00040001" w:csb1="00000000"/>
  </w:font>
  <w:font w:name="Tahoma">
    <w:altName w:val="URW Bookman"/>
    <w:panose1 w:val="00000000000000000000"/>
    <w:charset w:val="01"/>
    <w:family w:val="roman"/>
    <w:pitch w:val="default"/>
    <w:sig w:usb0="00000000" w:usb1="00000000" w:usb2="00000000" w:usb3="00000000" w:csb0="00000000" w:csb1="00000000"/>
  </w:font>
  <w:font w:name="Noto Sans Devanagari">
    <w:panose1 w:val="020B0602040504020204"/>
    <w:charset w:val="00"/>
    <w:family w:val="auto"/>
    <w:pitch w:val="default"/>
    <w:sig w:usb0="80008023" w:usb1="00002046"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Arial Narrow">
    <w:altName w:val="Liberation Sans"/>
    <w:panose1 w:val="00000000000000000000"/>
    <w:charset w:val="01"/>
    <w:family w:val="roman"/>
    <w:pitch w:val="default"/>
    <w:sig w:usb0="00000000" w:usb1="00000000" w:usb2="00000000" w:usb3="00000000" w:csb0="00000000" w:csb1="00000000"/>
  </w:font>
  <w:font w:name="Sans Serif">
    <w:altName w:val="Times New Roman"/>
    <w:panose1 w:val="00000500000000000000"/>
    <w:charset w:val="00"/>
    <w:family w:val="auto"/>
    <w:pitch w:val="default"/>
    <w:sig w:usb0="00000000" w:usb1="00000000" w:usb2="00000000" w:usb3="00000000" w:csb0="001D016D" w:csb1="00000000"/>
  </w:font>
  <w:font w:name="Liberation Sans">
    <w:panose1 w:val="020B0604020202020204"/>
    <w:charset w:val="00"/>
    <w:family w:val="auto"/>
    <w:pitch w:val="default"/>
    <w:sig w:usb0="E0000AFF" w:usb1="500078FF" w:usb2="00000021" w:usb3="00000000" w:csb0="600001BF" w:csb1="DFF7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Monospace">
    <w:altName w:val="Times New Roman"/>
    <w:panose1 w:val="00000509000000000000"/>
    <w:charset w:val="00"/>
    <w:family w:val="auto"/>
    <w:pitch w:val="default"/>
    <w:sig w:usb0="00000000" w:usb1="00000000" w:usb2="00000000" w:usb3="00000000" w:csb0="001D016D"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bCs/>
        <w:color w:val="000000"/>
        <w:sz w:val="18"/>
        <w:szCs w:val="20"/>
      </w:rPr>
    </w:pPr>
    <w:r>
      <mc:AlternateContent>
        <mc:Choice Requires="wps">
          <w:drawing>
            <wp:anchor distT="0" distB="0" distL="0" distR="0" simplePos="0" relativeHeight="1024" behindDoc="1" locked="0" layoutInCell="1" allowOverlap="1">
              <wp:simplePos x="0" y="0"/>
              <wp:positionH relativeFrom="column">
                <wp:posOffset>-3175</wp:posOffset>
              </wp:positionH>
              <wp:positionV relativeFrom="paragraph">
                <wp:posOffset>-33655</wp:posOffset>
              </wp:positionV>
              <wp:extent cx="6410325" cy="3175"/>
              <wp:effectExtent l="0" t="0" r="31115" b="19050"/>
              <wp:wrapNone/>
              <wp:docPr id="41" name="Conector recto de flecha 13"/>
              <wp:cNvGraphicFramePr/>
              <a:graphic xmlns:a="http://schemas.openxmlformats.org/drawingml/2006/main">
                <a:graphicData uri="http://schemas.microsoft.com/office/word/2010/wordprocessingShape">
                  <wps:wsp>
                    <wps:cNvSpPr/>
                    <wps:spPr>
                      <a:xfrm>
                        <a:off x="0" y="0"/>
                        <a:ext cx="6409800" cy="2520"/>
                      </a:xfrm>
                      <a:custGeom>
                        <a:avLst/>
                        <a:gdLst/>
                        <a:ahLst/>
                        <a:cxnLst/>
                        <a:rect l="l" t="t" r="r" b="b"/>
                        <a:pathLst>
                          <a:path w="21600" h="21600">
                            <a:moveTo>
                              <a:pt x="0" y="0"/>
                            </a:moveTo>
                            <a:lnTo>
                              <a:pt x="21600" y="21600"/>
                            </a:lnTo>
                          </a:path>
                        </a:pathLst>
                      </a:custGeom>
                      <a:noFill/>
                      <a:ln w="19080">
                        <a:solidFill>
                          <a:srgbClr val="92D05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recto de flecha 13" o:spid="_x0000_s1026" o:spt="100" style="position:absolute;left:0pt;margin-left:-0.25pt;margin-top:-2.65pt;height:0.25pt;width:504.75pt;z-index:-503315456;mso-width-relative:page;mso-height-relative:page;" filled="f" stroked="t" coordsize="21600,21600" o:gfxdata="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6HCBfYAAAACAEAAA8AAAAAAAAAAQAgAAAAOAAAAGRycy9kb3ducmV2LnhtbFBL&#10;AQIUABQAAAAIAIdO4kAJAnLR4AEAAO8DAAAOAAAAAAAAAAEAIAAAAD0BAABkcnMvZTJvRG9jLnht&#10;bFBLBQYAAAAABgAGAFkBAACPBQAAAAA=&#10;" path="m0,0l21600,21600e">
              <v:fill on="f" focussize="0,0"/>
              <v:stroke weight="1.50236220472441pt" color="#92D050" joinstyle="round"/>
              <v:imagedata o:title=""/>
              <o:lock v:ext="edit" aspectratio="f"/>
            </v:shape>
          </w:pict>
        </mc:Fallback>
      </mc:AlternateContent>
    </w:r>
    <w:r>
      <w:rPr>
        <w:rFonts w:ascii="Arial" w:hAnsi="Arial" w:cs="Arial"/>
        <w:bCs/>
        <w:color w:val="000000"/>
        <w:sz w:val="18"/>
        <w:szCs w:val="20"/>
      </w:rPr>
      <w:t>FO-ACA-11                                                                          Versión 1                                                               Fecha: 25/10/2018</w:t>
    </w:r>
  </w:p>
  <w:p>
    <w:pPr>
      <w:spacing w:before="0" w:after="200" w:line="200" w:lineRule="exact"/>
      <w:rPr>
        <w:sz w:val="20"/>
        <w:szCs w:val="20"/>
      </w:rPr>
    </w:pPr>
    <w:r>
      <w:rPr>
        <w:rFonts w:ascii="Arial" w:hAnsi="Arial" w:cs="Arial"/>
        <w:bCs/>
        <w:i/>
        <w:sz w:val="16"/>
        <w:szCs w:val="16"/>
      </w:rPr>
      <w:t xml:space="preserve">Cualquier documento no identificado como </w:t>
    </w:r>
    <w:r>
      <w:rPr>
        <w:rFonts w:ascii="Arial" w:hAnsi="Arial" w:cs="Arial"/>
        <w:b/>
        <w:bCs/>
        <w:i/>
        <w:sz w:val="16"/>
        <w:szCs w:val="16"/>
      </w:rPr>
      <w:t>Controlado</w:t>
    </w:r>
    <w:r>
      <w:rPr>
        <w:rFonts w:ascii="Arial" w:hAnsi="Arial" w:cs="Arial"/>
        <w:bCs/>
        <w:i/>
        <w:sz w:val="16"/>
        <w:szCs w:val="16"/>
      </w:rPr>
      <w:t xml:space="preserve"> se considera </w:t>
    </w:r>
    <w:r>
      <w:rPr>
        <w:rFonts w:ascii="Arial" w:hAnsi="Arial" w:cs="Arial"/>
        <w:b/>
        <w:bCs/>
        <w:i/>
        <w:sz w:val="16"/>
        <w:szCs w:val="16"/>
      </w:rPr>
      <w:t>COPIA NO CONTROLADA</w:t>
    </w:r>
    <w:r>
      <w:rPr>
        <w:rFonts w:ascii="Arial" w:hAnsi="Arial" w:cs="Arial"/>
        <w:bCs/>
        <w:i/>
        <w:sz w:val="16"/>
        <w:szCs w:val="16"/>
      </w:rPr>
      <w:t xml:space="preserve"> y no es auditable.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00" w:lineRule="exact"/>
      <w:rPr>
        <w:sz w:val="20"/>
        <w:szCs w:val="20"/>
      </w:rPr>
    </w:pPr>
    <w:r>
      <w:rPr>
        <w:sz w:val="20"/>
        <w:szCs w:val="20"/>
      </w:rPr>
      <mc:AlternateContent>
        <mc:Choice Requires="wps">
          <w:drawing>
            <wp:anchor distT="0" distB="0" distL="0" distR="0" simplePos="0" relativeHeight="1024" behindDoc="1" locked="0" layoutInCell="1" allowOverlap="1">
              <wp:simplePos x="0" y="0"/>
              <wp:positionH relativeFrom="margin">
                <wp:posOffset>864870</wp:posOffset>
              </wp:positionH>
              <wp:positionV relativeFrom="page">
                <wp:posOffset>414655</wp:posOffset>
              </wp:positionV>
              <wp:extent cx="4740910" cy="574040"/>
              <wp:effectExtent l="0" t="0" r="5715" b="0"/>
              <wp:wrapNone/>
              <wp:docPr id="36" name="Text Box 3"/>
              <wp:cNvGraphicFramePr/>
              <a:graphic xmlns:a="http://schemas.openxmlformats.org/drawingml/2006/main">
                <a:graphicData uri="http://schemas.microsoft.com/office/word/2010/wordprocessingShape">
                  <wps:wsp>
                    <wps:cNvSpPr/>
                    <wps:spPr>
                      <a:xfrm flipV="1">
                        <a:off x="0" y="0"/>
                        <a:ext cx="4740120" cy="5734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1"/>
                            <w:spacing w:before="0" w:after="0" w:line="265" w:lineRule="exact"/>
                            <w:ind w:left="20" w:right="-56" w:firstLine="0"/>
                            <w:jc w:val="center"/>
                            <w:rPr>
                              <w:rFonts w:ascii="Arial" w:hAnsi="Arial" w:cs="Arial"/>
                              <w:b/>
                              <w:kern w:val="2"/>
                              <w:sz w:val="26"/>
                              <w:szCs w:val="26"/>
                              <w:lang w:eastAsia="es-MX"/>
                            </w:rPr>
                          </w:pPr>
                          <w:r>
                            <w:rPr>
                              <w:rFonts w:ascii="Arial" w:hAnsi="Arial" w:cs="Arial"/>
                              <w:b/>
                              <w:color w:val="000000"/>
                              <w:kern w:val="2"/>
                              <w:sz w:val="26"/>
                              <w:szCs w:val="26"/>
                              <w:lang w:eastAsia="es-MX"/>
                            </w:rPr>
                            <w:t>MANUAL DE PRÁCTICAS</w:t>
                          </w:r>
                        </w:p>
                      </w:txbxContent>
                    </wps:txbx>
                    <wps:bodyPr lIns="0" tIns="0" rIns="0" bIns="0">
                      <a:noAutofit/>
                    </wps:bodyPr>
                  </wps:wsp>
                </a:graphicData>
              </a:graphic>
            </wp:anchor>
          </w:drawing>
        </mc:Choice>
        <mc:Fallback>
          <w:pict>
            <v:rect id="Text Box 3" o:spid="_x0000_s1026" o:spt="1" style="position:absolute;left:0pt;flip:y;margin-left:68.1pt;margin-top:32.65pt;height:45.2pt;width:373.3pt;mso-position-horizontal-relative:margin;mso-position-vertical-relative:page;z-index:-503315456;mso-width-relative:page;mso-height-relative:page;" filled="f" stroked="f" coordsize="21600,21600" o:gfxdata="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E25NUNkA&#10;AAAKAQAADwAAAAAAAAABACAAAAA4AAAAZHJzL2Rvd25yZXYueG1sUEsBAhQAFAAAAAgAh07iQLOA&#10;CGGWAQAAMgMAAA4AAAAAAAAAAQAgAAAAPgEAAGRycy9lMm9Eb2MueG1sUEsFBgAAAAAGAAYAWQEA&#10;AEYFAAAAAA==&#10;">
              <v:fill on="f" focussize="0,0"/>
              <v:stroke on="f"/>
              <v:imagedata o:title=""/>
              <o:lock v:ext="edit" aspectratio="f"/>
              <v:textbox inset="0mm,0mm,0mm,0mm">
                <w:txbxContent>
                  <w:p>
                    <w:pPr>
                      <w:pStyle w:val="21"/>
                      <w:spacing w:before="0" w:after="0" w:line="265" w:lineRule="exact"/>
                      <w:ind w:left="20" w:right="-56" w:firstLine="0"/>
                      <w:jc w:val="center"/>
                      <w:rPr>
                        <w:rFonts w:ascii="Arial" w:hAnsi="Arial" w:cs="Arial"/>
                        <w:b/>
                        <w:kern w:val="2"/>
                        <w:sz w:val="26"/>
                        <w:szCs w:val="26"/>
                        <w:lang w:eastAsia="es-MX"/>
                      </w:rPr>
                    </w:pPr>
                    <w:r>
                      <w:rPr>
                        <w:rFonts w:ascii="Arial" w:hAnsi="Arial" w:cs="Arial"/>
                        <w:b/>
                        <w:color w:val="000000"/>
                        <w:kern w:val="2"/>
                        <w:sz w:val="26"/>
                        <w:szCs w:val="26"/>
                        <w:lang w:eastAsia="es-MX"/>
                      </w:rPr>
                      <w:t>MANUAL DE PRÁCTICAS</w:t>
                    </w:r>
                  </w:p>
                </w:txbxContent>
              </v:textbox>
            </v:rect>
          </w:pict>
        </mc:Fallback>
      </mc:AlternateContent>
    </w:r>
    <w:r>
      <w:rPr>
        <w:sz w:val="20"/>
        <w:szCs w:val="20"/>
      </w:rPr>
      <mc:AlternateContent>
        <mc:Choice Requires="wps">
          <w:drawing>
            <wp:anchor distT="0" distB="0" distL="0" distR="0" simplePos="0" relativeHeight="1024" behindDoc="1" locked="0" layoutInCell="1" allowOverlap="1">
              <wp:simplePos x="0" y="0"/>
              <wp:positionH relativeFrom="column">
                <wp:posOffset>-38100</wp:posOffset>
              </wp:positionH>
              <wp:positionV relativeFrom="paragraph">
                <wp:posOffset>551815</wp:posOffset>
              </wp:positionV>
              <wp:extent cx="6410325" cy="3175"/>
              <wp:effectExtent l="0" t="0" r="0" b="0"/>
              <wp:wrapNone/>
              <wp:docPr id="38" name="AutoShape 1"/>
              <wp:cNvGraphicFramePr/>
              <a:graphic xmlns:a="http://schemas.openxmlformats.org/drawingml/2006/main">
                <a:graphicData uri="http://schemas.microsoft.com/office/word/2010/wordprocessingShape">
                  <wps:wsp>
                    <wps:cNvSpPr/>
                    <wps:spPr>
                      <a:xfrm>
                        <a:off x="0" y="0"/>
                        <a:ext cx="6409800" cy="2520"/>
                      </a:xfrm>
                      <a:custGeom>
                        <a:avLst/>
                        <a:gdLst/>
                        <a:ahLst/>
                        <a:cxnLst/>
                        <a:rect l="l" t="t" r="r" b="b"/>
                        <a:pathLst>
                          <a:path w="21600" h="21600">
                            <a:moveTo>
                              <a:pt x="0" y="0"/>
                            </a:moveTo>
                            <a:lnTo>
                              <a:pt x="21600" y="21600"/>
                            </a:lnTo>
                          </a:path>
                        </a:pathLst>
                      </a:custGeom>
                      <a:noFill/>
                      <a:ln w="19080">
                        <a:solidFill>
                          <a:srgbClr val="92D05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AutoShape 1" o:spid="_x0000_s1026" o:spt="100" style="position:absolute;left:0pt;margin-left:-3pt;margin-top:43.45pt;height:0.25pt;width:504.75pt;z-index:-503315456;mso-width-relative:page;mso-height-relative:page;" filled="f" stroked="t" coordsize="21600,21600" o:gfxdata="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EN5l22gAAAAkBAAAPAAAAAAAAAAEAIAAAADgAAABkcnMvZG93bnJldi54bWxQSwECFAAUAAAA&#10;CACHTuJAQ5d7stYBAADfAwAADgAAAAAAAAABACAAAAA/AQAAZHJzL2Uyb0RvYy54bWxQSwUGAAAA&#10;AAYABgBZAQAAhwUAAAAA&#10;" path="m0,0l21600,21600e">
              <v:fill on="f" focussize="0,0"/>
              <v:stroke weight="1.50236220472441pt" color="#92D050" joinstyle="round"/>
              <v:imagedata o:title=""/>
              <o:lock v:ext="edit" aspectratio="f"/>
            </v:shape>
          </w:pict>
        </mc:Fallback>
      </mc:AlternateContent>
    </w:r>
    <w:r>
      <w:rPr>
        <w:sz w:val="20"/>
        <w:szCs w:val="20"/>
      </w:rPr>
      <w:drawing>
        <wp:anchor distT="0" distB="0" distL="0" distR="0" simplePos="0" relativeHeight="1024" behindDoc="1" locked="0" layoutInCell="1" allowOverlap="1">
          <wp:simplePos x="0" y="0"/>
          <wp:positionH relativeFrom="margin">
            <wp:posOffset>-12700</wp:posOffset>
          </wp:positionH>
          <wp:positionV relativeFrom="paragraph">
            <wp:posOffset>-195580</wp:posOffset>
          </wp:positionV>
          <wp:extent cx="883920" cy="718820"/>
          <wp:effectExtent l="0" t="0" r="0" b="0"/>
          <wp:wrapNone/>
          <wp:docPr id="39"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
                  <pic:cNvPicPr>
                    <a:picLocks noChangeAspect="1" noChangeArrowheads="1"/>
                  </pic:cNvPicPr>
                </pic:nvPicPr>
                <pic:blipFill>
                  <a:blip r:embed="rId1"/>
                  <a:stretch>
                    <a:fillRect/>
                  </a:stretch>
                </pic:blipFill>
                <pic:spPr>
                  <a:xfrm>
                    <a:off x="0" y="0"/>
                    <a:ext cx="883920" cy="718820"/>
                  </a:xfrm>
                  <a:prstGeom prst="rect">
                    <a:avLst/>
                  </a:prstGeom>
                </pic:spPr>
              </pic:pic>
            </a:graphicData>
          </a:graphic>
        </wp:anchor>
      </w:drawing>
    </w:r>
    <w:r>
      <w:rPr>
        <w:sz w:val="20"/>
        <w:szCs w:val="20"/>
      </w:rPr>
      <w:drawing>
        <wp:anchor distT="0" distB="0" distL="0" distR="0" simplePos="0" relativeHeight="1024" behindDoc="1" locked="0" layoutInCell="1" allowOverlap="1">
          <wp:simplePos x="0" y="0"/>
          <wp:positionH relativeFrom="column">
            <wp:posOffset>5610860</wp:posOffset>
          </wp:positionH>
          <wp:positionV relativeFrom="paragraph">
            <wp:posOffset>-206375</wp:posOffset>
          </wp:positionV>
          <wp:extent cx="720090" cy="703580"/>
          <wp:effectExtent l="0" t="0" r="0" b="0"/>
          <wp:wrapNone/>
          <wp:docPr id="40"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96"/>
                  <pic:cNvPicPr>
                    <a:picLocks noChangeAspect="1" noChangeArrowheads="1"/>
                  </pic:cNvPicPr>
                </pic:nvPicPr>
                <pic:blipFill>
                  <a:blip r:embed="rId2"/>
                  <a:stretch>
                    <a:fillRect/>
                  </a:stretch>
                </pic:blipFill>
                <pic:spPr>
                  <a:xfrm>
                    <a:off x="0" y="0"/>
                    <a:ext cx="720090" cy="7035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EDF14"/>
    <w:multiLevelType w:val="multilevel"/>
    <w:tmpl w:val="7F6EDF14"/>
    <w:lvl w:ilvl="0" w:tentative="0">
      <w:start w:val="1"/>
      <w:numFmt w:val="upperRoman"/>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7FFA17F"/>
    <w:rsid w:val="39DF655C"/>
    <w:rsid w:val="3F773D70"/>
    <w:rsid w:val="5D93EC7F"/>
    <w:rsid w:val="6BAD63FE"/>
    <w:rsid w:val="6CEF7164"/>
    <w:rsid w:val="B4E72E11"/>
    <w:rsid w:val="F7F59438"/>
    <w:rsid w:val="FF2F94B1"/>
    <w:rsid w:val="FF49391D"/>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200" w:line="276" w:lineRule="auto"/>
      <w:jc w:val="left"/>
    </w:pPr>
    <w:rPr>
      <w:rFonts w:asciiTheme="minorHAnsi" w:hAnsiTheme="minorHAnsi" w:eastAsiaTheme="minorHAnsi" w:cstheme="minorBidi"/>
      <w:color w:val="auto"/>
      <w:kern w:val="0"/>
      <w:sz w:val="22"/>
      <w:szCs w:val="22"/>
      <w:lang w:val="es-MX"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Tahoma" w:hAnsi="Tahoma" w:cs="Tahoma"/>
      <w:sz w:val="16"/>
      <w:szCs w:val="16"/>
    </w:rPr>
  </w:style>
  <w:style w:type="paragraph" w:styleId="5">
    <w:name w:val="Body Text"/>
    <w:basedOn w:val="1"/>
    <w:link w:val="15"/>
    <w:qFormat/>
    <w:uiPriority w:val="0"/>
    <w:pPr>
      <w:widowControl/>
      <w:spacing w:before="0" w:after="0" w:line="240" w:lineRule="auto"/>
    </w:pPr>
    <w:rPr>
      <w:rFonts w:ascii="Arial" w:hAnsi="Arial" w:eastAsia="Times New Roman" w:cs="Times New Roman"/>
      <w:color w:val="000000"/>
      <w:szCs w:val="24"/>
      <w:lang w:val="es-ES" w:eastAsia="es-ES"/>
    </w:rPr>
  </w:style>
  <w:style w:type="paragraph" w:styleId="6">
    <w:name w:val="caption"/>
    <w:basedOn w:val="1"/>
    <w:next w:val="1"/>
    <w:qFormat/>
    <w:uiPriority w:val="0"/>
    <w:pPr>
      <w:suppressLineNumbers/>
      <w:spacing w:before="120" w:after="120"/>
    </w:pPr>
    <w:rPr>
      <w:rFonts w:cs="Noto Sans Devanagari"/>
      <w:i/>
      <w:iCs/>
      <w:sz w:val="24"/>
      <w:szCs w:val="24"/>
    </w:rPr>
  </w:style>
  <w:style w:type="paragraph" w:styleId="7">
    <w:name w:val="footer"/>
    <w:basedOn w:val="1"/>
    <w:link w:val="13"/>
    <w:unhideWhenUsed/>
    <w:qFormat/>
    <w:uiPriority w:val="99"/>
    <w:pPr>
      <w:tabs>
        <w:tab w:val="center" w:pos="4419"/>
        <w:tab w:val="right" w:pos="8838"/>
      </w:tabs>
      <w:spacing w:before="0" w:after="0" w:line="240" w:lineRule="auto"/>
    </w:pPr>
  </w:style>
  <w:style w:type="paragraph" w:styleId="8">
    <w:name w:val="header"/>
    <w:basedOn w:val="1"/>
    <w:link w:val="12"/>
    <w:unhideWhenUsed/>
    <w:qFormat/>
    <w:uiPriority w:val="99"/>
    <w:pPr>
      <w:tabs>
        <w:tab w:val="center" w:pos="4419"/>
        <w:tab w:val="right" w:pos="8838"/>
      </w:tabs>
      <w:spacing w:before="0" w:after="0" w:line="240" w:lineRule="auto"/>
    </w:pPr>
  </w:style>
  <w:style w:type="paragraph" w:styleId="9">
    <w:name w:val="List"/>
    <w:basedOn w:val="5"/>
    <w:uiPriority w:val="0"/>
    <w:rPr>
      <w:rFonts w:cs="Noto Sans Devanagari"/>
    </w:rPr>
  </w:style>
  <w:style w:type="paragraph" w:styleId="10">
    <w:name w:val="Normal (Web)"/>
    <w:basedOn w:val="1"/>
    <w:semiHidden/>
    <w:unhideWhenUsed/>
    <w:qFormat/>
    <w:uiPriority w:val="99"/>
    <w:pPr>
      <w:widowControl/>
      <w:spacing w:beforeAutospacing="1" w:afterAutospacing="1" w:line="240" w:lineRule="auto"/>
    </w:pPr>
    <w:rPr>
      <w:rFonts w:ascii="Times New Roman" w:hAnsi="Times New Roman" w:cs="Times New Roman" w:eastAsiaTheme="minorEastAsia"/>
      <w:sz w:val="24"/>
      <w:szCs w:val="24"/>
      <w:lang w:eastAsia="es-MX"/>
    </w:rPr>
  </w:style>
  <w:style w:type="table" w:styleId="11">
    <w:name w:val="Table Grid"/>
    <w:basedOn w:val="3"/>
    <w:qFormat/>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Tahoma" w:hAnsi="Tahoma" w:cs="Tahoma"/>
      <w:sz w:val="16"/>
      <w:szCs w:val="16"/>
    </w:rPr>
  </w:style>
  <w:style w:type="character" w:customStyle="1" w:styleId="15">
    <w:name w:val="Texto independiente Car"/>
    <w:basedOn w:val="2"/>
    <w:link w:val="5"/>
    <w:qFormat/>
    <w:uiPriority w:val="0"/>
    <w:rPr>
      <w:rFonts w:ascii="Arial" w:hAnsi="Arial" w:eastAsia="Times New Roman" w:cs="Times New Roman"/>
      <w:color w:val="000000"/>
      <w:szCs w:val="24"/>
      <w:lang w:val="es-ES" w:eastAsia="es-ES"/>
    </w:rPr>
  </w:style>
  <w:style w:type="paragraph" w:customStyle="1" w:styleId="16">
    <w:name w:val="Título"/>
    <w:basedOn w:val="1"/>
    <w:next w:val="5"/>
    <w:qFormat/>
    <w:uiPriority w:val="0"/>
    <w:pPr>
      <w:keepNext/>
      <w:spacing w:before="240" w:after="120"/>
    </w:pPr>
    <w:rPr>
      <w:rFonts w:ascii="Liberation Sans" w:hAnsi="Liberation Sans" w:eastAsia="Noto Sans" w:cs="Noto Sans Devanagari"/>
      <w:sz w:val="28"/>
      <w:szCs w:val="28"/>
    </w:rPr>
  </w:style>
  <w:style w:type="paragraph" w:customStyle="1" w:styleId="17">
    <w:name w:val="Índice"/>
    <w:basedOn w:val="1"/>
    <w:qFormat/>
    <w:uiPriority w:val="0"/>
    <w:pPr>
      <w:suppressLineNumbers/>
    </w:pPr>
    <w:rPr>
      <w:rFonts w:cs="Noto Sans Devanagari"/>
    </w:rPr>
  </w:style>
  <w:style w:type="paragraph" w:customStyle="1" w:styleId="18">
    <w:name w:val="Cabecera y pie"/>
    <w:basedOn w:val="1"/>
    <w:qFormat/>
    <w:uiPriority w:val="0"/>
  </w:style>
  <w:style w:type="paragraph" w:customStyle="1" w:styleId="19">
    <w:name w:val="Default"/>
    <w:qFormat/>
    <w:uiPriority w:val="0"/>
    <w:pPr>
      <w:widowControl/>
      <w:suppressAutoHyphens/>
      <w:bidi w:val="0"/>
      <w:spacing w:before="0" w:after="0" w:line="240" w:lineRule="auto"/>
      <w:jc w:val="left"/>
    </w:pPr>
    <w:rPr>
      <w:rFonts w:ascii="Arial" w:hAnsi="Arial" w:cs="Arial" w:eastAsiaTheme="minorHAnsi"/>
      <w:color w:val="000000"/>
      <w:kern w:val="0"/>
      <w:sz w:val="24"/>
      <w:szCs w:val="24"/>
      <w:lang w:val="es-ES" w:eastAsia="en-US" w:bidi="ar-SA"/>
    </w:rPr>
  </w:style>
  <w:style w:type="paragraph" w:styleId="20">
    <w:name w:val="List Paragraph"/>
    <w:basedOn w:val="1"/>
    <w:qFormat/>
    <w:uiPriority w:val="34"/>
    <w:pPr>
      <w:spacing w:before="0" w:after="200"/>
      <w:ind w:left="720" w:firstLine="0"/>
      <w:contextualSpacing/>
    </w:p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11</Pages>
  <Words>732</Words>
  <Characters>3576</Characters>
  <Paragraphs>62</Paragraphs>
  <TotalTime>58</TotalTime>
  <ScaleCrop>false</ScaleCrop>
  <LinksUpToDate>false</LinksUpToDate>
  <CharactersWithSpaces>4426</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2019-11-12T21:05:00Z</dcterms:created>
  <dc:creator>SUBDIRECCION</dc:creator>
  <cp:lastModifiedBy>lucio_hernandez</cp:lastModifiedBy>
  <dcterms:modified xsi:type="dcterms:W3CDTF">2020-04-04T17:01:48Z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Created">
    <vt:filetime>2013-04-11T00:00:00Z</vt:filetime>
  </property>
  <property fmtid="{D5CDD505-2E9C-101B-9397-08002B2CF9AE}" pid="5" name="DocSecurity">
    <vt:i4>0</vt:i4>
  </property>
  <property fmtid="{D5CDD505-2E9C-101B-9397-08002B2CF9AE}" pid="6" name="HyperlinksChanged">
    <vt:bool>false</vt:bool>
  </property>
  <property fmtid="{D5CDD505-2E9C-101B-9397-08002B2CF9AE}" pid="7" name="KSOProductBuildVer">
    <vt:lpwstr>2058-11.1.0.9126</vt:lpwstr>
  </property>
  <property fmtid="{D5CDD505-2E9C-101B-9397-08002B2CF9AE}" pid="8" name="LastSaved">
    <vt:filetime>2013-05-30T00:00:00Z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