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68" w:rsidRDefault="00920968" w:rsidP="00920968">
      <w:pPr>
        <w:spacing w:after="0"/>
        <w:rPr>
          <w:b/>
        </w:rPr>
      </w:pPr>
    </w:p>
    <w:p w:rsidR="00C42547" w:rsidRPr="00C42547" w:rsidRDefault="00C42547">
      <w:pPr>
        <w:rPr>
          <w:b/>
        </w:rPr>
      </w:pPr>
      <w:r w:rsidRPr="00C42547">
        <w:rPr>
          <w:b/>
        </w:rPr>
        <w:t xml:space="preserve">IDE de Desenvolvimento: Visual Studio 2008 </w:t>
      </w:r>
    </w:p>
    <w:p w:rsidR="00C42547" w:rsidRPr="00C42547" w:rsidRDefault="00C42547">
      <w:pPr>
        <w:rPr>
          <w:b/>
        </w:rPr>
      </w:pPr>
      <w:r w:rsidRPr="00C42547">
        <w:rPr>
          <w:b/>
        </w:rPr>
        <w:t>Linguagem de Desenvolvimento: C#</w:t>
      </w:r>
    </w:p>
    <w:p w:rsidR="00C42547" w:rsidRPr="00C42547" w:rsidRDefault="00C42547">
      <w:pPr>
        <w:rPr>
          <w:b/>
        </w:rPr>
      </w:pPr>
      <w:r w:rsidRPr="00C42547">
        <w:rPr>
          <w:b/>
        </w:rPr>
        <w:t>Banco de Dados: SQL SERVER 2005</w:t>
      </w:r>
    </w:p>
    <w:p w:rsidR="0030225C" w:rsidRDefault="00F023F5">
      <w:r w:rsidRPr="00C42547">
        <w:rPr>
          <w:b/>
        </w:rPr>
        <w:t xml:space="preserve">Organograma: </w:t>
      </w:r>
      <w:r w:rsidR="0030225C">
        <w:rPr>
          <w:noProof/>
          <w:lang w:eastAsia="pt-BR"/>
        </w:rPr>
        <w:drawing>
          <wp:inline distT="0" distB="0" distL="0" distR="0">
            <wp:extent cx="6086475" cy="1485900"/>
            <wp:effectExtent l="0" t="0" r="0" b="0"/>
            <wp:docPr id="2" name="Diagra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023F5" w:rsidRPr="00C42547" w:rsidRDefault="00C341E0">
      <w:pPr>
        <w:rPr>
          <w:b/>
        </w:rPr>
      </w:pPr>
      <w:r>
        <w:rPr>
          <w:b/>
        </w:rPr>
        <w:t>Módulos do Sistema:</w:t>
      </w:r>
    </w:p>
    <w:p w:rsidR="00F023F5" w:rsidRDefault="00F95559" w:rsidP="00F023F5">
      <w:pPr>
        <w:pStyle w:val="PargrafodaLista"/>
        <w:numPr>
          <w:ilvl w:val="0"/>
          <w:numId w:val="1"/>
        </w:numPr>
      </w:pPr>
      <w:r>
        <w:t>Cadastros</w:t>
      </w:r>
    </w:p>
    <w:p w:rsidR="00F023F5" w:rsidRDefault="00C84371" w:rsidP="00F023F5">
      <w:pPr>
        <w:pStyle w:val="PargrafodaLista"/>
        <w:numPr>
          <w:ilvl w:val="0"/>
          <w:numId w:val="2"/>
        </w:numPr>
      </w:pPr>
      <w:r>
        <w:t>Empresa/</w:t>
      </w:r>
      <w:r w:rsidR="00F95559">
        <w:t>Filiais</w:t>
      </w:r>
    </w:p>
    <w:p w:rsidR="00F023F5" w:rsidRDefault="00F95559" w:rsidP="00F023F5">
      <w:pPr>
        <w:pStyle w:val="PargrafodaLista"/>
        <w:numPr>
          <w:ilvl w:val="0"/>
          <w:numId w:val="2"/>
        </w:numPr>
      </w:pPr>
      <w:r>
        <w:t>Usuários</w:t>
      </w:r>
    </w:p>
    <w:p w:rsidR="00F023F5" w:rsidRDefault="00F95559" w:rsidP="00F023F5">
      <w:pPr>
        <w:pStyle w:val="PargrafodaLista"/>
        <w:numPr>
          <w:ilvl w:val="0"/>
          <w:numId w:val="2"/>
        </w:numPr>
      </w:pPr>
      <w:r>
        <w:t>Estados</w:t>
      </w:r>
    </w:p>
    <w:p w:rsidR="00F023F5" w:rsidRDefault="0034580D" w:rsidP="00F023F5">
      <w:pPr>
        <w:pStyle w:val="PargrafodaLista"/>
        <w:numPr>
          <w:ilvl w:val="0"/>
          <w:numId w:val="2"/>
        </w:numPr>
      </w:pPr>
      <w:r>
        <w:t>Ramo de a</w:t>
      </w:r>
      <w:r w:rsidR="00F95559">
        <w:t>tividade (Clientes / Fornecedores)</w:t>
      </w:r>
    </w:p>
    <w:p w:rsidR="00F95559" w:rsidRDefault="00F95559" w:rsidP="00F023F5">
      <w:pPr>
        <w:pStyle w:val="PargrafodaLista"/>
        <w:numPr>
          <w:ilvl w:val="0"/>
          <w:numId w:val="2"/>
        </w:numPr>
      </w:pPr>
      <w:r>
        <w:t>CFOP</w:t>
      </w:r>
    </w:p>
    <w:p w:rsidR="00F95559" w:rsidRDefault="00F95559" w:rsidP="00F023F5">
      <w:pPr>
        <w:pStyle w:val="PargrafodaLista"/>
        <w:numPr>
          <w:ilvl w:val="0"/>
          <w:numId w:val="2"/>
        </w:numPr>
      </w:pPr>
      <w:r>
        <w:t>Rotas</w:t>
      </w:r>
    </w:p>
    <w:p w:rsidR="00F95559" w:rsidRDefault="00F95559" w:rsidP="00F023F5">
      <w:pPr>
        <w:pStyle w:val="PargrafodaLista"/>
        <w:numPr>
          <w:ilvl w:val="0"/>
          <w:numId w:val="2"/>
        </w:numPr>
      </w:pPr>
      <w:r>
        <w:t>Departamentos</w:t>
      </w:r>
    </w:p>
    <w:p w:rsidR="00E143FF" w:rsidRDefault="00F95559" w:rsidP="00E143FF">
      <w:pPr>
        <w:pStyle w:val="PargrafodaLista"/>
        <w:numPr>
          <w:ilvl w:val="0"/>
          <w:numId w:val="2"/>
        </w:numPr>
      </w:pPr>
      <w:r>
        <w:t>Transportadoras</w:t>
      </w:r>
    </w:p>
    <w:p w:rsidR="00FA7A7F" w:rsidRDefault="00FA7A7F" w:rsidP="00E143FF">
      <w:pPr>
        <w:pStyle w:val="PargrafodaLista"/>
        <w:numPr>
          <w:ilvl w:val="0"/>
          <w:numId w:val="2"/>
        </w:numPr>
      </w:pPr>
      <w:r>
        <w:t>Vendedores</w:t>
      </w:r>
    </w:p>
    <w:p w:rsidR="00C06BD1" w:rsidRDefault="00C06BD1" w:rsidP="00E143FF">
      <w:pPr>
        <w:pStyle w:val="PargrafodaLista"/>
        <w:numPr>
          <w:ilvl w:val="0"/>
          <w:numId w:val="2"/>
        </w:numPr>
      </w:pPr>
      <w:r>
        <w:t>Entregadores</w:t>
      </w:r>
    </w:p>
    <w:p w:rsidR="0020475C" w:rsidRDefault="0020475C" w:rsidP="0020475C">
      <w:pPr>
        <w:pStyle w:val="PargrafodaLista"/>
        <w:ind w:left="1440"/>
      </w:pPr>
    </w:p>
    <w:p w:rsidR="00E143FF" w:rsidRDefault="00E143FF" w:rsidP="00E143FF">
      <w:pPr>
        <w:pStyle w:val="PargrafodaLista"/>
        <w:numPr>
          <w:ilvl w:val="0"/>
          <w:numId w:val="1"/>
        </w:numPr>
      </w:pPr>
      <w:r>
        <w:t>Pessoa</w:t>
      </w:r>
    </w:p>
    <w:p w:rsidR="0020475C" w:rsidRDefault="0020475C" w:rsidP="0020475C">
      <w:pPr>
        <w:pStyle w:val="PargrafodaLista"/>
        <w:numPr>
          <w:ilvl w:val="0"/>
          <w:numId w:val="25"/>
        </w:numPr>
      </w:pPr>
      <w:r>
        <w:t>Cadastro</w:t>
      </w:r>
    </w:p>
    <w:p w:rsidR="00D045BD" w:rsidRDefault="00D045BD" w:rsidP="00D045BD">
      <w:pPr>
        <w:pStyle w:val="PargrafodaLista"/>
        <w:ind w:left="1440"/>
      </w:pPr>
    </w:p>
    <w:p w:rsidR="00F023F5" w:rsidRDefault="00F95559" w:rsidP="00F023F5">
      <w:pPr>
        <w:pStyle w:val="PargrafodaLista"/>
        <w:numPr>
          <w:ilvl w:val="0"/>
          <w:numId w:val="1"/>
        </w:numPr>
      </w:pPr>
      <w:r>
        <w:t>Estoque</w:t>
      </w:r>
    </w:p>
    <w:p w:rsidR="00F023F5" w:rsidRDefault="00F95559" w:rsidP="00F023F5">
      <w:pPr>
        <w:pStyle w:val="PargrafodaLista"/>
        <w:numPr>
          <w:ilvl w:val="0"/>
          <w:numId w:val="3"/>
        </w:numPr>
      </w:pPr>
      <w:r>
        <w:t>Produtos e Serviços</w:t>
      </w:r>
    </w:p>
    <w:p w:rsidR="00F95559" w:rsidRDefault="00F95559" w:rsidP="00F95559">
      <w:pPr>
        <w:pStyle w:val="PargrafodaLista"/>
        <w:numPr>
          <w:ilvl w:val="1"/>
          <w:numId w:val="3"/>
        </w:numPr>
      </w:pPr>
      <w:r>
        <w:t>Grupos</w:t>
      </w:r>
    </w:p>
    <w:p w:rsidR="00F95559" w:rsidRDefault="00F95559" w:rsidP="00F95559">
      <w:pPr>
        <w:pStyle w:val="PargrafodaLista"/>
        <w:numPr>
          <w:ilvl w:val="1"/>
          <w:numId w:val="3"/>
        </w:numPr>
      </w:pPr>
      <w:r>
        <w:t>Produtos e Serviços</w:t>
      </w:r>
    </w:p>
    <w:p w:rsidR="00F95559" w:rsidRDefault="00F95559" w:rsidP="00827F9E">
      <w:pPr>
        <w:pStyle w:val="PargrafodaLista"/>
        <w:numPr>
          <w:ilvl w:val="0"/>
          <w:numId w:val="3"/>
        </w:numPr>
      </w:pPr>
      <w:r>
        <w:t>Pedido de Compra</w:t>
      </w:r>
    </w:p>
    <w:p w:rsidR="00F95559" w:rsidRDefault="00F95559" w:rsidP="00827F9E">
      <w:pPr>
        <w:pStyle w:val="PargrafodaLista"/>
        <w:numPr>
          <w:ilvl w:val="0"/>
          <w:numId w:val="3"/>
        </w:numPr>
      </w:pPr>
      <w:r>
        <w:t>Movimentação do Estoque</w:t>
      </w:r>
    </w:p>
    <w:p w:rsidR="00920968" w:rsidRDefault="00F95559" w:rsidP="00F95559">
      <w:pPr>
        <w:pStyle w:val="PargrafodaLista"/>
        <w:ind w:left="1440"/>
      </w:pPr>
      <w:r>
        <w:t>(Transferência</w:t>
      </w:r>
      <w:r w:rsidR="00B54308">
        <w:t>s</w:t>
      </w:r>
      <w:proofErr w:type="gramStart"/>
      <w:r w:rsidR="00C341E0">
        <w:t xml:space="preserve"> </w:t>
      </w:r>
      <w:r>
        <w:t xml:space="preserve"> </w:t>
      </w:r>
      <w:proofErr w:type="gramEnd"/>
      <w:r>
        <w:t>Filiais, Avarias, Outras Entradas, Outras Saídas, Acerto de Estoque)</w:t>
      </w:r>
    </w:p>
    <w:p w:rsidR="005A2B72" w:rsidRDefault="005A2B72" w:rsidP="00F95559">
      <w:pPr>
        <w:pStyle w:val="PargrafodaLista"/>
        <w:ind w:left="1440"/>
      </w:pPr>
    </w:p>
    <w:p w:rsidR="005A2B72" w:rsidRDefault="005A2B72" w:rsidP="00F95559">
      <w:pPr>
        <w:pStyle w:val="PargrafodaLista"/>
        <w:ind w:left="1440"/>
      </w:pPr>
    </w:p>
    <w:p w:rsidR="005A2B72" w:rsidRDefault="005A2B72" w:rsidP="005A2B72">
      <w:pPr>
        <w:pStyle w:val="PargrafodaLista"/>
      </w:pPr>
    </w:p>
    <w:p w:rsidR="005A2B72" w:rsidRDefault="005A2B72" w:rsidP="005A2B72">
      <w:pPr>
        <w:pStyle w:val="PargrafodaLista"/>
      </w:pPr>
    </w:p>
    <w:p w:rsidR="006E3C32" w:rsidRDefault="00C341E0" w:rsidP="006E3C32">
      <w:pPr>
        <w:pStyle w:val="PargrafodaLista"/>
        <w:numPr>
          <w:ilvl w:val="0"/>
          <w:numId w:val="1"/>
        </w:numPr>
      </w:pPr>
      <w:r>
        <w:t>Vendas</w:t>
      </w:r>
    </w:p>
    <w:p w:rsidR="00C341E0" w:rsidRDefault="002A19A1" w:rsidP="00C341E0">
      <w:pPr>
        <w:pStyle w:val="PargrafodaLista"/>
        <w:numPr>
          <w:ilvl w:val="0"/>
          <w:numId w:val="13"/>
        </w:numPr>
      </w:pPr>
      <w:r>
        <w:lastRenderedPageBreak/>
        <w:t>Caixa</w:t>
      </w:r>
    </w:p>
    <w:p w:rsidR="002A19A1" w:rsidRDefault="00500A42" w:rsidP="002A19A1">
      <w:pPr>
        <w:pStyle w:val="PargrafodaLista"/>
        <w:numPr>
          <w:ilvl w:val="1"/>
          <w:numId w:val="13"/>
        </w:numPr>
      </w:pPr>
      <w:r>
        <w:t xml:space="preserve">Abrir </w:t>
      </w:r>
      <w:r w:rsidR="002A19A1">
        <w:t>Caixa</w:t>
      </w:r>
    </w:p>
    <w:p w:rsidR="002A19A1" w:rsidRDefault="002A19A1" w:rsidP="002A19A1">
      <w:pPr>
        <w:pStyle w:val="PargrafodaLista"/>
        <w:numPr>
          <w:ilvl w:val="1"/>
          <w:numId w:val="13"/>
        </w:numPr>
      </w:pPr>
      <w:r>
        <w:t>PDV</w:t>
      </w:r>
    </w:p>
    <w:p w:rsidR="002A19A1" w:rsidRDefault="002A19A1" w:rsidP="002A19A1">
      <w:pPr>
        <w:pStyle w:val="PargrafodaLista"/>
        <w:numPr>
          <w:ilvl w:val="1"/>
          <w:numId w:val="13"/>
        </w:numPr>
      </w:pPr>
      <w:r>
        <w:t>Fecha</w:t>
      </w:r>
      <w:r w:rsidR="00500A42">
        <w:t>r</w:t>
      </w:r>
      <w:r>
        <w:t xml:space="preserve"> Caixa</w:t>
      </w:r>
    </w:p>
    <w:p w:rsidR="002A19A1" w:rsidRDefault="002A19A1" w:rsidP="002A19A1">
      <w:pPr>
        <w:pStyle w:val="PargrafodaLista"/>
        <w:numPr>
          <w:ilvl w:val="1"/>
          <w:numId w:val="13"/>
        </w:numPr>
      </w:pPr>
      <w:r>
        <w:t>Leitura X</w:t>
      </w:r>
    </w:p>
    <w:p w:rsidR="002A19A1" w:rsidRDefault="002A19A1" w:rsidP="002A19A1">
      <w:pPr>
        <w:pStyle w:val="PargrafodaLista"/>
        <w:numPr>
          <w:ilvl w:val="1"/>
          <w:numId w:val="13"/>
        </w:numPr>
      </w:pPr>
      <w:r>
        <w:t>Leitura Z</w:t>
      </w:r>
    </w:p>
    <w:p w:rsidR="00500A42" w:rsidRDefault="00A50772" w:rsidP="00C341E0">
      <w:pPr>
        <w:pStyle w:val="PargrafodaLista"/>
        <w:numPr>
          <w:ilvl w:val="0"/>
          <w:numId w:val="13"/>
        </w:numPr>
      </w:pPr>
      <w:r>
        <w:t>Venda</w:t>
      </w:r>
    </w:p>
    <w:p w:rsidR="00322F55" w:rsidRDefault="00322F55" w:rsidP="00322F55">
      <w:pPr>
        <w:pStyle w:val="PargrafodaLista"/>
        <w:numPr>
          <w:ilvl w:val="1"/>
          <w:numId w:val="13"/>
        </w:numPr>
      </w:pPr>
      <w:r>
        <w:t>Pedido de Venda</w:t>
      </w:r>
    </w:p>
    <w:p w:rsidR="00322F55" w:rsidRDefault="00322F55" w:rsidP="00322F55">
      <w:pPr>
        <w:pStyle w:val="PargrafodaLista"/>
        <w:numPr>
          <w:ilvl w:val="1"/>
          <w:numId w:val="13"/>
        </w:numPr>
      </w:pPr>
      <w:r>
        <w:t>Orçamento</w:t>
      </w:r>
    </w:p>
    <w:p w:rsidR="00A50772" w:rsidRDefault="00A50772" w:rsidP="00A50772">
      <w:pPr>
        <w:pStyle w:val="PargrafodaLista"/>
        <w:numPr>
          <w:ilvl w:val="1"/>
          <w:numId w:val="13"/>
        </w:numPr>
      </w:pPr>
      <w:r>
        <w:t>Ordem de Entrega</w:t>
      </w:r>
    </w:p>
    <w:p w:rsidR="00B06CC4" w:rsidRDefault="000B7B97" w:rsidP="00A50772">
      <w:pPr>
        <w:pStyle w:val="PargrafodaLista"/>
        <w:numPr>
          <w:ilvl w:val="1"/>
          <w:numId w:val="13"/>
        </w:numPr>
      </w:pPr>
      <w:r>
        <w:t>Comodato</w:t>
      </w:r>
    </w:p>
    <w:p w:rsidR="00B06CC4" w:rsidRDefault="00B06CC4" w:rsidP="00A50772">
      <w:pPr>
        <w:pStyle w:val="PargrafodaLista"/>
        <w:numPr>
          <w:ilvl w:val="1"/>
          <w:numId w:val="13"/>
        </w:numPr>
      </w:pPr>
      <w:r>
        <w:t>Troca de Mercadoria</w:t>
      </w:r>
    </w:p>
    <w:p w:rsidR="00B06CC4" w:rsidRDefault="000B7B97" w:rsidP="00A50772">
      <w:pPr>
        <w:pStyle w:val="PargrafodaLista"/>
        <w:numPr>
          <w:ilvl w:val="1"/>
          <w:numId w:val="13"/>
        </w:numPr>
      </w:pPr>
      <w:r>
        <w:t>Bonificação</w:t>
      </w:r>
    </w:p>
    <w:p w:rsidR="00B06CC4" w:rsidRDefault="00B06CC4" w:rsidP="00A50772">
      <w:pPr>
        <w:pStyle w:val="PargrafodaLista"/>
        <w:numPr>
          <w:ilvl w:val="1"/>
          <w:numId w:val="13"/>
        </w:numPr>
      </w:pPr>
      <w:r>
        <w:t>Amostra</w:t>
      </w:r>
    </w:p>
    <w:p w:rsidR="00B06CC4" w:rsidRDefault="00B06CC4" w:rsidP="00A50772">
      <w:pPr>
        <w:pStyle w:val="PargrafodaLista"/>
        <w:numPr>
          <w:ilvl w:val="1"/>
          <w:numId w:val="13"/>
        </w:numPr>
      </w:pPr>
      <w:r>
        <w:t>Venda Programada</w:t>
      </w:r>
    </w:p>
    <w:p w:rsidR="00B06CC4" w:rsidRDefault="00B06CC4" w:rsidP="00B06CC4">
      <w:pPr>
        <w:pStyle w:val="PargrafodaLista"/>
        <w:numPr>
          <w:ilvl w:val="2"/>
          <w:numId w:val="13"/>
        </w:numPr>
      </w:pPr>
      <w:r>
        <w:t>Venda Financeira</w:t>
      </w:r>
    </w:p>
    <w:p w:rsidR="00B06CC4" w:rsidRDefault="00B06CC4" w:rsidP="00B06CC4">
      <w:pPr>
        <w:pStyle w:val="PargrafodaLista"/>
        <w:numPr>
          <w:ilvl w:val="2"/>
          <w:numId w:val="13"/>
        </w:numPr>
      </w:pPr>
      <w:r>
        <w:t>Entrega de Mercadoria</w:t>
      </w:r>
    </w:p>
    <w:p w:rsidR="00AA3A2A" w:rsidRDefault="00AA3A2A" w:rsidP="00AA3A2A">
      <w:pPr>
        <w:pStyle w:val="PargrafodaLista"/>
        <w:numPr>
          <w:ilvl w:val="0"/>
          <w:numId w:val="13"/>
        </w:numPr>
      </w:pPr>
      <w:r>
        <w:t>Expedição</w:t>
      </w:r>
    </w:p>
    <w:p w:rsidR="00AA3A2A" w:rsidRDefault="00AA3A2A" w:rsidP="00AA3A2A">
      <w:pPr>
        <w:pStyle w:val="PargrafodaLista"/>
        <w:numPr>
          <w:ilvl w:val="1"/>
          <w:numId w:val="13"/>
        </w:numPr>
      </w:pPr>
      <w:r>
        <w:t>Mapa de Entrega</w:t>
      </w:r>
    </w:p>
    <w:p w:rsidR="00AA3A2A" w:rsidRDefault="00AA3A2A" w:rsidP="00AA3A2A">
      <w:pPr>
        <w:pStyle w:val="PargrafodaLista"/>
        <w:numPr>
          <w:ilvl w:val="1"/>
          <w:numId w:val="13"/>
        </w:numPr>
      </w:pPr>
      <w:r>
        <w:t>Confirmar Entregas</w:t>
      </w:r>
    </w:p>
    <w:p w:rsidR="006E3C32" w:rsidRDefault="006E3C32" w:rsidP="006E3C32">
      <w:pPr>
        <w:pStyle w:val="PargrafodaLista"/>
        <w:ind w:left="1440"/>
      </w:pPr>
    </w:p>
    <w:p w:rsidR="00C341E0" w:rsidRDefault="00C341E0" w:rsidP="00F023F5">
      <w:pPr>
        <w:pStyle w:val="PargrafodaLista"/>
        <w:numPr>
          <w:ilvl w:val="0"/>
          <w:numId w:val="1"/>
        </w:numPr>
      </w:pPr>
      <w:r>
        <w:t>Faturamento</w:t>
      </w:r>
    </w:p>
    <w:p w:rsidR="007347DB" w:rsidRDefault="007347DB" w:rsidP="00D045BD">
      <w:pPr>
        <w:pStyle w:val="PargrafodaLista"/>
        <w:numPr>
          <w:ilvl w:val="0"/>
          <w:numId w:val="14"/>
        </w:numPr>
      </w:pPr>
      <w:r>
        <w:t>Faturamento das Vendas</w:t>
      </w:r>
    </w:p>
    <w:p w:rsidR="007347DB" w:rsidRDefault="007347DB" w:rsidP="00D045BD">
      <w:pPr>
        <w:pStyle w:val="PargrafodaLista"/>
        <w:numPr>
          <w:ilvl w:val="0"/>
          <w:numId w:val="14"/>
        </w:numPr>
      </w:pPr>
      <w:r>
        <w:t>Nota Fiscal</w:t>
      </w:r>
    </w:p>
    <w:p w:rsidR="007347DB" w:rsidRDefault="007347DB" w:rsidP="007347DB">
      <w:pPr>
        <w:pStyle w:val="PargrafodaLista"/>
        <w:ind w:left="1440"/>
      </w:pPr>
    </w:p>
    <w:p w:rsidR="00F023F5" w:rsidRDefault="00F023F5" w:rsidP="00F023F5">
      <w:pPr>
        <w:pStyle w:val="PargrafodaLista"/>
        <w:numPr>
          <w:ilvl w:val="0"/>
          <w:numId w:val="1"/>
        </w:numPr>
      </w:pPr>
      <w:r>
        <w:t>Financeiro</w:t>
      </w:r>
    </w:p>
    <w:p w:rsidR="007347DB" w:rsidRDefault="00672518" w:rsidP="007347DB">
      <w:pPr>
        <w:pStyle w:val="PargrafodaLista"/>
        <w:numPr>
          <w:ilvl w:val="0"/>
          <w:numId w:val="15"/>
        </w:numPr>
      </w:pPr>
      <w:r>
        <w:t>Centro de Custo</w:t>
      </w:r>
    </w:p>
    <w:p w:rsidR="00672518" w:rsidRDefault="003F641C" w:rsidP="007347DB">
      <w:pPr>
        <w:pStyle w:val="PargrafodaLista"/>
        <w:numPr>
          <w:ilvl w:val="0"/>
          <w:numId w:val="15"/>
        </w:numPr>
      </w:pPr>
      <w:r>
        <w:t xml:space="preserve">Tipo de </w:t>
      </w:r>
      <w:r w:rsidR="00672518">
        <w:t>Documentos</w:t>
      </w:r>
    </w:p>
    <w:p w:rsidR="00672518" w:rsidRDefault="00672518" w:rsidP="007347DB">
      <w:pPr>
        <w:pStyle w:val="PargrafodaLista"/>
        <w:numPr>
          <w:ilvl w:val="0"/>
          <w:numId w:val="15"/>
        </w:numPr>
      </w:pPr>
      <w:r>
        <w:t>Bancos</w:t>
      </w:r>
    </w:p>
    <w:p w:rsidR="00672518" w:rsidRDefault="006B3E47" w:rsidP="007347DB">
      <w:pPr>
        <w:pStyle w:val="PargrafodaLista"/>
        <w:numPr>
          <w:ilvl w:val="0"/>
          <w:numId w:val="15"/>
        </w:numPr>
      </w:pPr>
      <w:r>
        <w:t>Conta de Caixa</w:t>
      </w:r>
    </w:p>
    <w:p w:rsidR="00672518" w:rsidRDefault="00672518" w:rsidP="007347DB">
      <w:pPr>
        <w:pStyle w:val="PargrafodaLista"/>
        <w:numPr>
          <w:ilvl w:val="0"/>
          <w:numId w:val="15"/>
        </w:numPr>
      </w:pPr>
      <w:r>
        <w:t>Forma de Pagamento</w:t>
      </w:r>
    </w:p>
    <w:p w:rsidR="00672518" w:rsidRDefault="00672518" w:rsidP="007347DB">
      <w:pPr>
        <w:pStyle w:val="PargrafodaLista"/>
        <w:numPr>
          <w:ilvl w:val="0"/>
          <w:numId w:val="15"/>
        </w:numPr>
      </w:pPr>
      <w:r>
        <w:t>Contas a Pagar</w:t>
      </w:r>
      <w:r w:rsidR="00320242">
        <w:t xml:space="preserve"> e Receber</w:t>
      </w:r>
    </w:p>
    <w:p w:rsidR="00672518" w:rsidRDefault="00672518" w:rsidP="007347DB">
      <w:pPr>
        <w:pStyle w:val="PargrafodaLista"/>
        <w:numPr>
          <w:ilvl w:val="0"/>
          <w:numId w:val="15"/>
        </w:numPr>
      </w:pPr>
      <w:r>
        <w:t>Controle de Cheque</w:t>
      </w:r>
    </w:p>
    <w:p w:rsidR="005A2B72" w:rsidRDefault="005A2B72" w:rsidP="007347DB">
      <w:pPr>
        <w:pStyle w:val="PargrafodaLista"/>
        <w:numPr>
          <w:ilvl w:val="0"/>
          <w:numId w:val="15"/>
        </w:numPr>
      </w:pPr>
      <w:r>
        <w:t>Agente Cobrador</w:t>
      </w:r>
    </w:p>
    <w:p w:rsidR="00672518" w:rsidRDefault="00672518" w:rsidP="00672518">
      <w:pPr>
        <w:pStyle w:val="PargrafodaLista"/>
        <w:ind w:left="1440"/>
      </w:pPr>
    </w:p>
    <w:p w:rsidR="00B816D5" w:rsidRDefault="00B816D5" w:rsidP="00672518">
      <w:pPr>
        <w:pStyle w:val="PargrafodaLista"/>
        <w:ind w:left="1440"/>
      </w:pPr>
    </w:p>
    <w:p w:rsidR="005A2B72" w:rsidRDefault="005A2B72" w:rsidP="00672518">
      <w:pPr>
        <w:pStyle w:val="PargrafodaLista"/>
        <w:ind w:left="1440"/>
      </w:pPr>
    </w:p>
    <w:p w:rsidR="005A2B72" w:rsidRDefault="005A2B72" w:rsidP="00672518">
      <w:pPr>
        <w:pStyle w:val="PargrafodaLista"/>
        <w:ind w:left="1440"/>
      </w:pPr>
    </w:p>
    <w:p w:rsidR="005A2B72" w:rsidRDefault="005A2B72" w:rsidP="00672518">
      <w:pPr>
        <w:pStyle w:val="PargrafodaLista"/>
        <w:ind w:left="1440"/>
      </w:pPr>
    </w:p>
    <w:p w:rsidR="005A2B72" w:rsidRDefault="005A2B72" w:rsidP="00672518">
      <w:pPr>
        <w:pStyle w:val="PargrafodaLista"/>
        <w:ind w:left="1440"/>
      </w:pPr>
    </w:p>
    <w:p w:rsidR="005A2B72" w:rsidRDefault="005A2B72" w:rsidP="00672518">
      <w:pPr>
        <w:pStyle w:val="PargrafodaLista"/>
        <w:ind w:left="1440"/>
      </w:pPr>
    </w:p>
    <w:p w:rsidR="005A2B72" w:rsidRDefault="005A2B72" w:rsidP="00672518">
      <w:pPr>
        <w:pStyle w:val="PargrafodaLista"/>
        <w:ind w:left="1440"/>
      </w:pPr>
    </w:p>
    <w:p w:rsidR="00AA3A2A" w:rsidRDefault="00AA3A2A" w:rsidP="00672518">
      <w:pPr>
        <w:pStyle w:val="PargrafodaLista"/>
        <w:ind w:left="1440"/>
      </w:pPr>
    </w:p>
    <w:p w:rsidR="00C341E0" w:rsidRDefault="00C341E0" w:rsidP="00F023F5">
      <w:pPr>
        <w:pStyle w:val="PargrafodaLista"/>
        <w:numPr>
          <w:ilvl w:val="0"/>
          <w:numId w:val="1"/>
        </w:numPr>
      </w:pPr>
      <w:r>
        <w:t>Relatórios</w:t>
      </w:r>
    </w:p>
    <w:p w:rsidR="00672518" w:rsidRDefault="00672518" w:rsidP="00672518">
      <w:pPr>
        <w:pStyle w:val="PargrafodaLista"/>
        <w:numPr>
          <w:ilvl w:val="0"/>
          <w:numId w:val="17"/>
        </w:numPr>
      </w:pPr>
      <w:r>
        <w:lastRenderedPageBreak/>
        <w:t>Estoque</w:t>
      </w:r>
    </w:p>
    <w:p w:rsidR="00B06CC4" w:rsidRDefault="00B06CC4" w:rsidP="00672518">
      <w:pPr>
        <w:pStyle w:val="PargrafodaLista"/>
        <w:numPr>
          <w:ilvl w:val="0"/>
          <w:numId w:val="17"/>
        </w:numPr>
      </w:pPr>
      <w:r>
        <w:t>Vendas</w:t>
      </w:r>
    </w:p>
    <w:p w:rsidR="00B06CC4" w:rsidRDefault="00B06CC4" w:rsidP="00672518">
      <w:pPr>
        <w:pStyle w:val="PargrafodaLista"/>
        <w:numPr>
          <w:ilvl w:val="0"/>
          <w:numId w:val="17"/>
        </w:numPr>
      </w:pPr>
      <w:r>
        <w:t>Faturamento</w:t>
      </w:r>
    </w:p>
    <w:p w:rsidR="00B06CC4" w:rsidRDefault="00B06CC4" w:rsidP="00B06CC4">
      <w:pPr>
        <w:pStyle w:val="PargrafodaLista"/>
        <w:numPr>
          <w:ilvl w:val="1"/>
          <w:numId w:val="17"/>
        </w:numPr>
      </w:pPr>
      <w:r>
        <w:t>Boleto</w:t>
      </w:r>
    </w:p>
    <w:p w:rsidR="00B06CC4" w:rsidRDefault="00B06CC4" w:rsidP="00B06CC4">
      <w:pPr>
        <w:pStyle w:val="PargrafodaLista"/>
        <w:numPr>
          <w:ilvl w:val="1"/>
          <w:numId w:val="17"/>
        </w:numPr>
      </w:pPr>
      <w:r>
        <w:t>Recibo</w:t>
      </w:r>
    </w:p>
    <w:p w:rsidR="00672518" w:rsidRDefault="00672518" w:rsidP="00672518">
      <w:pPr>
        <w:pStyle w:val="PargrafodaLista"/>
        <w:numPr>
          <w:ilvl w:val="0"/>
          <w:numId w:val="17"/>
        </w:numPr>
      </w:pPr>
      <w:r>
        <w:t>Financeiro</w:t>
      </w:r>
    </w:p>
    <w:p w:rsidR="00672518" w:rsidRDefault="00672518" w:rsidP="00672518">
      <w:pPr>
        <w:pStyle w:val="PargrafodaLista"/>
        <w:numPr>
          <w:ilvl w:val="0"/>
          <w:numId w:val="17"/>
        </w:numPr>
      </w:pPr>
      <w:r>
        <w:t>Administrativos</w:t>
      </w:r>
    </w:p>
    <w:p w:rsidR="003915A5" w:rsidRDefault="003915A5" w:rsidP="003915A5">
      <w:pPr>
        <w:pStyle w:val="Ttulo1"/>
      </w:pPr>
      <w:r>
        <w:t xml:space="preserve">Telas e Funções </w:t>
      </w:r>
    </w:p>
    <w:p w:rsidR="003915A5" w:rsidRDefault="003915A5" w:rsidP="003915A5">
      <w:pPr>
        <w:pStyle w:val="Ttulo2"/>
      </w:pPr>
      <w:r>
        <w:t>Tela Principal</w:t>
      </w:r>
    </w:p>
    <w:p w:rsidR="003915A5" w:rsidRPr="003915A5" w:rsidRDefault="0084407B" w:rsidP="0084407B">
      <w:r>
        <w:rPr>
          <w:noProof/>
          <w:lang w:eastAsia="pt-BR"/>
        </w:rPr>
        <w:drawing>
          <wp:inline distT="0" distB="0" distL="0" distR="0">
            <wp:extent cx="6134100" cy="2733675"/>
            <wp:effectExtent l="19050" t="0" r="0" b="0"/>
            <wp:docPr id="7" name="Imagem 6" descr="Tela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Principa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350" cy="27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7B" w:rsidRDefault="003915A5" w:rsidP="005E5028">
      <w:pPr>
        <w:pStyle w:val="PargrafodaLista"/>
        <w:numPr>
          <w:ilvl w:val="0"/>
          <w:numId w:val="21"/>
        </w:numPr>
      </w:pPr>
      <w:r>
        <w:t xml:space="preserve">Objetivo: </w:t>
      </w:r>
      <w:r w:rsidR="0084407B">
        <w:t>Possibilitar ao usuário o acesso ao sistema</w:t>
      </w:r>
      <w:proofErr w:type="gramStart"/>
      <w:r w:rsidR="0084407B">
        <w:t xml:space="preserve">  </w:t>
      </w:r>
      <w:proofErr w:type="gramEnd"/>
      <w:r w:rsidR="005E5028">
        <w:t>e controle de navegação do usuário no sistema.</w:t>
      </w:r>
    </w:p>
    <w:p w:rsidR="000B7B97" w:rsidRDefault="000B7B97" w:rsidP="000B7B97">
      <w:pPr>
        <w:pStyle w:val="PargrafodaLista"/>
        <w:ind w:left="1152"/>
      </w:pPr>
    </w:p>
    <w:p w:rsidR="0084407B" w:rsidRDefault="0084407B" w:rsidP="0084407B">
      <w:pPr>
        <w:pStyle w:val="PargrafodaLista"/>
        <w:numPr>
          <w:ilvl w:val="1"/>
          <w:numId w:val="22"/>
        </w:numPr>
      </w:pPr>
      <w:r>
        <w:t>Funcionalidades</w:t>
      </w:r>
    </w:p>
    <w:p w:rsidR="0084407B" w:rsidRDefault="0084407B" w:rsidP="0084407B">
      <w:pPr>
        <w:pStyle w:val="PargrafodaLista"/>
        <w:numPr>
          <w:ilvl w:val="0"/>
          <w:numId w:val="24"/>
        </w:numPr>
      </w:pPr>
      <w:proofErr w:type="gramStart"/>
      <w:r>
        <w:t>Menu</w:t>
      </w:r>
      <w:proofErr w:type="gramEnd"/>
      <w:r>
        <w:t xml:space="preserve"> Principal</w:t>
      </w:r>
    </w:p>
    <w:p w:rsidR="0084407B" w:rsidRDefault="0084407B" w:rsidP="0084407B">
      <w:pPr>
        <w:ind w:left="792"/>
      </w:pPr>
      <w:r>
        <w:rPr>
          <w:noProof/>
          <w:lang w:eastAsia="pt-BR"/>
        </w:rPr>
        <w:drawing>
          <wp:inline distT="0" distB="0" distL="0" distR="0">
            <wp:extent cx="5739130" cy="409575"/>
            <wp:effectExtent l="19050" t="0" r="0" b="0"/>
            <wp:docPr id="9" name="Imagem 8" descr="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Princip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24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B4" w:rsidRDefault="009B65B4" w:rsidP="009B65B4">
      <w:pPr>
        <w:pStyle w:val="PargrafodaLista"/>
        <w:numPr>
          <w:ilvl w:val="0"/>
          <w:numId w:val="24"/>
        </w:numPr>
      </w:pPr>
      <w:r>
        <w:t>Botões de Edição dos Registros</w:t>
      </w:r>
    </w:p>
    <w:p w:rsidR="009B65B4" w:rsidRDefault="009B65B4" w:rsidP="009B65B4">
      <w:pPr>
        <w:ind w:left="708"/>
      </w:pPr>
      <w:r w:rsidRPr="009B65B4">
        <w:rPr>
          <w:noProof/>
          <w:lang w:eastAsia="pt-BR"/>
        </w:rPr>
        <w:drawing>
          <wp:inline distT="0" distB="0" distL="0" distR="0">
            <wp:extent cx="5786685" cy="238125"/>
            <wp:effectExtent l="19050" t="0" r="4515" b="0"/>
            <wp:docPr id="4" name="Imagem 9" descr="BarraEd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Edica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9710" cy="2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B4" w:rsidRDefault="009B65B4" w:rsidP="0084407B">
      <w:pPr>
        <w:pStyle w:val="PargrafodaLista"/>
        <w:numPr>
          <w:ilvl w:val="0"/>
          <w:numId w:val="24"/>
        </w:numPr>
      </w:pPr>
      <w:r>
        <w:t>Teclas de Funções</w:t>
      </w:r>
    </w:p>
    <w:p w:rsidR="005E5028" w:rsidRDefault="005E5028" w:rsidP="005E5028">
      <w:pPr>
        <w:pStyle w:val="PargrafodaLista"/>
        <w:numPr>
          <w:ilvl w:val="1"/>
          <w:numId w:val="24"/>
        </w:numPr>
      </w:pPr>
      <w:r w:rsidRPr="005E5028">
        <w:t>F</w:t>
      </w:r>
      <w:r w:rsidR="00F56B15">
        <w:t>2</w:t>
      </w:r>
      <w:r w:rsidRPr="005E5028">
        <w:t xml:space="preserve"> </w:t>
      </w:r>
      <w:r w:rsidR="00F56B15">
        <w:t>–</w:t>
      </w:r>
      <w:r w:rsidRPr="005E5028">
        <w:t xml:space="preserve"> </w:t>
      </w:r>
      <w:r w:rsidR="00F56B15">
        <w:t>Consulta Produto</w:t>
      </w:r>
    </w:p>
    <w:p w:rsidR="00F56B15" w:rsidRDefault="00F56B15" w:rsidP="00F56B15">
      <w:pPr>
        <w:pStyle w:val="PargrafodaLista"/>
        <w:numPr>
          <w:ilvl w:val="1"/>
          <w:numId w:val="24"/>
        </w:numPr>
      </w:pPr>
      <w:r w:rsidRPr="005E5028">
        <w:t>F</w:t>
      </w:r>
      <w:r>
        <w:t>3</w:t>
      </w:r>
      <w:r w:rsidRPr="005E5028">
        <w:t xml:space="preserve"> </w:t>
      </w:r>
      <w:r>
        <w:t>–</w:t>
      </w:r>
      <w:r w:rsidRPr="005E5028">
        <w:t xml:space="preserve"> </w:t>
      </w:r>
      <w:r>
        <w:t>Consulta Pessoa</w:t>
      </w:r>
    </w:p>
    <w:p w:rsidR="00F56B15" w:rsidRDefault="00F56B15" w:rsidP="005E5028">
      <w:pPr>
        <w:pStyle w:val="PargrafodaLista"/>
        <w:numPr>
          <w:ilvl w:val="1"/>
          <w:numId w:val="24"/>
        </w:numPr>
      </w:pPr>
      <w:r w:rsidRPr="005E5028">
        <w:t>F</w:t>
      </w:r>
      <w:r>
        <w:t>5</w:t>
      </w:r>
      <w:r w:rsidRPr="005E5028">
        <w:t xml:space="preserve"> - Novo Registro</w:t>
      </w:r>
    </w:p>
    <w:p w:rsidR="005E5028" w:rsidRDefault="005E5028" w:rsidP="005E5028">
      <w:pPr>
        <w:pStyle w:val="PargrafodaLista"/>
        <w:numPr>
          <w:ilvl w:val="1"/>
          <w:numId w:val="24"/>
        </w:numPr>
      </w:pPr>
      <w:r w:rsidRPr="005E5028">
        <w:t>F</w:t>
      </w:r>
      <w:r w:rsidR="00F56B15">
        <w:t>6</w:t>
      </w:r>
      <w:r w:rsidRPr="005E5028">
        <w:t xml:space="preserve"> - Alteração do Registro</w:t>
      </w:r>
    </w:p>
    <w:p w:rsidR="005E5028" w:rsidRDefault="005E5028" w:rsidP="005E5028">
      <w:pPr>
        <w:pStyle w:val="PargrafodaLista"/>
        <w:numPr>
          <w:ilvl w:val="1"/>
          <w:numId w:val="24"/>
        </w:numPr>
      </w:pPr>
      <w:r w:rsidRPr="005E5028">
        <w:t>F</w:t>
      </w:r>
      <w:r w:rsidR="00F56B15">
        <w:t>7</w:t>
      </w:r>
      <w:r w:rsidRPr="005E5028">
        <w:t xml:space="preserve"> - Grava Registro</w:t>
      </w:r>
    </w:p>
    <w:p w:rsidR="005E5028" w:rsidRDefault="005E5028" w:rsidP="005E5028">
      <w:pPr>
        <w:pStyle w:val="PargrafodaLista"/>
        <w:numPr>
          <w:ilvl w:val="1"/>
          <w:numId w:val="24"/>
        </w:numPr>
      </w:pPr>
      <w:r w:rsidRPr="005E5028">
        <w:lastRenderedPageBreak/>
        <w:t>F</w:t>
      </w:r>
      <w:r w:rsidR="00F56B15">
        <w:t>8</w:t>
      </w:r>
      <w:r w:rsidRPr="005E5028">
        <w:t xml:space="preserve"> - Excluir Registro</w:t>
      </w:r>
    </w:p>
    <w:p w:rsidR="005E5028" w:rsidRDefault="005E5028" w:rsidP="005E5028">
      <w:pPr>
        <w:pStyle w:val="PargrafodaLista"/>
        <w:numPr>
          <w:ilvl w:val="1"/>
          <w:numId w:val="24"/>
        </w:numPr>
      </w:pPr>
      <w:r w:rsidRPr="005E5028">
        <w:t>F</w:t>
      </w:r>
      <w:r w:rsidR="00F56B15">
        <w:t>9</w:t>
      </w:r>
      <w:r w:rsidRPr="005E5028">
        <w:t xml:space="preserve"> - Cancelar procedimento</w:t>
      </w:r>
    </w:p>
    <w:p w:rsidR="005E5028" w:rsidRDefault="005E5028" w:rsidP="005E5028">
      <w:pPr>
        <w:pStyle w:val="PargrafodaLista"/>
        <w:numPr>
          <w:ilvl w:val="1"/>
          <w:numId w:val="24"/>
        </w:numPr>
      </w:pPr>
      <w:r w:rsidRPr="005E5028">
        <w:t>F10 - Fecha tela atual</w:t>
      </w:r>
    </w:p>
    <w:p w:rsidR="000B7B97" w:rsidRDefault="000B7B97" w:rsidP="000B7B97">
      <w:pPr>
        <w:pStyle w:val="PargrafodaLista"/>
        <w:ind w:left="2592"/>
      </w:pPr>
    </w:p>
    <w:p w:rsidR="006B205D" w:rsidRDefault="006B205D" w:rsidP="009B65B4">
      <w:pPr>
        <w:pStyle w:val="PargrafodaLista"/>
        <w:numPr>
          <w:ilvl w:val="0"/>
          <w:numId w:val="24"/>
        </w:numPr>
      </w:pPr>
      <w:r>
        <w:t>Todas as Telas de Cadastro tem a mesma funcionalida</w:t>
      </w:r>
      <w:r w:rsidR="009B65B4">
        <w:t>de, sempre exibindo uma aba de pesquisa e uma pagina de dados.</w:t>
      </w:r>
    </w:p>
    <w:p w:rsidR="006B205D" w:rsidRDefault="009B65B4" w:rsidP="009B65B4">
      <w:pPr>
        <w:ind w:left="708" w:firstLine="708"/>
      </w:pPr>
      <w:r w:rsidRPr="009B65B4">
        <w:rPr>
          <w:noProof/>
          <w:lang w:eastAsia="pt-BR"/>
        </w:rPr>
        <w:drawing>
          <wp:inline distT="0" distB="0" distL="0" distR="0">
            <wp:extent cx="5638800" cy="3152775"/>
            <wp:effectExtent l="19050" t="0" r="0" b="0"/>
            <wp:docPr id="3" name="Imagem 9" descr="BarraEd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Edicao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9958" cy="31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B4" w:rsidRDefault="009B65B4" w:rsidP="009B65B4">
      <w:pPr>
        <w:pStyle w:val="PargrafodaLista"/>
        <w:numPr>
          <w:ilvl w:val="0"/>
          <w:numId w:val="24"/>
        </w:numPr>
      </w:pPr>
      <w:r>
        <w:t>Observações: Para edição dos dados você pode ser usado os botões na barra de edição ou as teclas de funções.</w:t>
      </w:r>
    </w:p>
    <w:p w:rsidR="000B7B97" w:rsidRDefault="000B7B97" w:rsidP="000B7B97">
      <w:bookmarkStart w:id="0" w:name="_GoBack"/>
      <w:bookmarkEnd w:id="0"/>
    </w:p>
    <w:p w:rsidR="000B7B97" w:rsidRDefault="000B7B97" w:rsidP="000B7B97">
      <w:pPr>
        <w:pStyle w:val="PargrafodaLista"/>
        <w:numPr>
          <w:ilvl w:val="0"/>
          <w:numId w:val="1"/>
        </w:numPr>
      </w:pPr>
      <w:r>
        <w:t>Procedimento de Cadastro de Pessoas</w:t>
      </w:r>
    </w:p>
    <w:p w:rsidR="000B7B97" w:rsidRDefault="000B7B97" w:rsidP="000B7B97">
      <w:pPr>
        <w:pStyle w:val="PargrafodaLista"/>
      </w:pPr>
    </w:p>
    <w:p w:rsidR="000B7B97" w:rsidRDefault="000B7B97" w:rsidP="000B7B97">
      <w:pPr>
        <w:pStyle w:val="PargrafodaLista"/>
      </w:pPr>
      <w:r>
        <w:t xml:space="preserve">Opção </w:t>
      </w:r>
      <w:proofErr w:type="gramStart"/>
      <w:r>
        <w:t>Menu</w:t>
      </w:r>
      <w:proofErr w:type="gramEnd"/>
      <w:r>
        <w:t>: Pessoas / Cadastro</w:t>
      </w:r>
    </w:p>
    <w:p w:rsidR="00F80465" w:rsidRDefault="00F80465" w:rsidP="000B7B97">
      <w:pPr>
        <w:pStyle w:val="PargrafodaLista"/>
      </w:pPr>
    </w:p>
    <w:p w:rsidR="00F80465" w:rsidRDefault="00F80465" w:rsidP="000B7B97">
      <w:pPr>
        <w:pStyle w:val="PargrafodaLista"/>
      </w:pPr>
      <w:r>
        <w:t>Para Cadastrar um novo cliente ou fornecedor bastar clicar em F5 e depois de informar os Dados clicar em F7 para gravar.</w:t>
      </w:r>
    </w:p>
    <w:p w:rsidR="000B7B97" w:rsidRDefault="000B7B97" w:rsidP="000B7B97">
      <w:pPr>
        <w:pStyle w:val="PargrafodaLista"/>
      </w:pPr>
    </w:p>
    <w:p w:rsidR="000B7B97" w:rsidRDefault="000B7B97" w:rsidP="000B7B9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6115050" cy="184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97" w:rsidRDefault="000B7B97" w:rsidP="000B7B97">
      <w:pPr>
        <w:pStyle w:val="PargrafodaLista"/>
      </w:pPr>
    </w:p>
    <w:p w:rsidR="000B7B97" w:rsidRDefault="00F80465" w:rsidP="000B7B97">
      <w:pPr>
        <w:pStyle w:val="PargrafodaLista"/>
        <w:numPr>
          <w:ilvl w:val="0"/>
          <w:numId w:val="1"/>
        </w:numPr>
      </w:pPr>
      <w:r>
        <w:t>Procedimento para lançamento das Comprar.</w:t>
      </w:r>
    </w:p>
    <w:p w:rsidR="00F80465" w:rsidRDefault="00F80465" w:rsidP="00F80465">
      <w:pPr>
        <w:pStyle w:val="PargrafodaLista"/>
      </w:pPr>
    </w:p>
    <w:p w:rsidR="00F80465" w:rsidRDefault="00F80465" w:rsidP="00F80465">
      <w:pPr>
        <w:pStyle w:val="PargrafodaLista"/>
      </w:pPr>
      <w:r>
        <w:t xml:space="preserve">Opção: Estoque / </w:t>
      </w:r>
      <w:proofErr w:type="gramStart"/>
      <w:r>
        <w:t>Movimento</w:t>
      </w:r>
      <w:proofErr w:type="gramEnd"/>
      <w:r>
        <w:t xml:space="preserve"> de Estoque</w:t>
      </w:r>
    </w:p>
    <w:p w:rsidR="00F80465" w:rsidRDefault="00F80465" w:rsidP="00F80465">
      <w:pPr>
        <w:pStyle w:val="PargrafodaLista"/>
      </w:pPr>
    </w:p>
    <w:p w:rsidR="00F80465" w:rsidRDefault="00F80465" w:rsidP="00F80465">
      <w:pPr>
        <w:pStyle w:val="PargrafodaLista"/>
        <w:numPr>
          <w:ilvl w:val="0"/>
          <w:numId w:val="24"/>
        </w:numPr>
      </w:pPr>
      <w:r>
        <w:t>F5 – Para Incluir um novo movimento</w:t>
      </w:r>
    </w:p>
    <w:p w:rsidR="00F80465" w:rsidRDefault="00F80465" w:rsidP="00F80465">
      <w:pPr>
        <w:pStyle w:val="PargrafodaLista"/>
        <w:numPr>
          <w:ilvl w:val="0"/>
          <w:numId w:val="24"/>
        </w:numPr>
      </w:pPr>
      <w:r>
        <w:t>Selecionar o Tipo de Movimento</w:t>
      </w:r>
    </w:p>
    <w:p w:rsidR="00F80465" w:rsidRDefault="00F80465" w:rsidP="00F80465">
      <w:pPr>
        <w:pStyle w:val="PargrafodaLista"/>
        <w:numPr>
          <w:ilvl w:val="0"/>
          <w:numId w:val="24"/>
        </w:numPr>
      </w:pPr>
      <w:r>
        <w:t>Informar o Fornecedor</w:t>
      </w:r>
    </w:p>
    <w:p w:rsidR="00F80465" w:rsidRDefault="00F80465" w:rsidP="00F80465">
      <w:pPr>
        <w:pStyle w:val="PargrafodaLista"/>
        <w:numPr>
          <w:ilvl w:val="0"/>
          <w:numId w:val="24"/>
        </w:numPr>
      </w:pPr>
      <w:r>
        <w:t>Informar os outros campos (Documento</w:t>
      </w:r>
      <w:proofErr w:type="gramStart"/>
      <w:r>
        <w:t>, Numero</w:t>
      </w:r>
      <w:proofErr w:type="gramEnd"/>
      <w:r>
        <w:t xml:space="preserve"> Documento e etc.)</w:t>
      </w:r>
    </w:p>
    <w:p w:rsidR="00F80465" w:rsidRDefault="00F80465" w:rsidP="00F80465">
      <w:pPr>
        <w:pStyle w:val="PargrafodaLista"/>
        <w:numPr>
          <w:ilvl w:val="0"/>
          <w:numId w:val="24"/>
        </w:numPr>
      </w:pPr>
      <w:r>
        <w:t>F7 – Para gravar o movimento</w:t>
      </w:r>
    </w:p>
    <w:p w:rsidR="00F80465" w:rsidRDefault="00F80465" w:rsidP="00F80465">
      <w:pPr>
        <w:pStyle w:val="PargrafodaLista"/>
        <w:numPr>
          <w:ilvl w:val="0"/>
          <w:numId w:val="24"/>
        </w:numPr>
      </w:pPr>
      <w:r>
        <w:t>Clicar no sinal de “+” que fica na parte inferior da tela para incluir os itens.</w:t>
      </w:r>
    </w:p>
    <w:p w:rsidR="00F80465" w:rsidRDefault="00F80465" w:rsidP="00F80465">
      <w:pPr>
        <w:pStyle w:val="PargrafodaLista"/>
        <w:numPr>
          <w:ilvl w:val="0"/>
          <w:numId w:val="24"/>
        </w:numPr>
      </w:pPr>
      <w:r>
        <w:t>Após incluir to</w:t>
      </w:r>
      <w:r w:rsidR="00890F05">
        <w:t xml:space="preserve">dos os itens clicar em concluir para informar a forma de pagamento </w:t>
      </w:r>
    </w:p>
    <w:p w:rsidR="00890F05" w:rsidRDefault="00890F05" w:rsidP="00890F05">
      <w:pPr>
        <w:pStyle w:val="PargrafodaLista"/>
        <w:ind w:left="1872"/>
      </w:pPr>
    </w:p>
    <w:p w:rsidR="00F80465" w:rsidRDefault="00F80465" w:rsidP="00F8046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965BEE9" wp14:editId="7F59E514">
            <wp:extent cx="6115050" cy="2447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65" w:rsidRDefault="00F80465" w:rsidP="00F80465">
      <w:pPr>
        <w:pStyle w:val="PargrafodaLista"/>
      </w:pPr>
    </w:p>
    <w:p w:rsidR="00F80465" w:rsidRDefault="00F80465" w:rsidP="00890F05">
      <w:pPr>
        <w:pStyle w:val="PargrafodaLista"/>
      </w:pPr>
    </w:p>
    <w:sectPr w:rsidR="00F80465" w:rsidSect="00962E45">
      <w:headerReference w:type="default" r:id="rId19"/>
      <w:footerReference w:type="default" r:id="rId20"/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5B8" w:rsidRDefault="00F555B8" w:rsidP="000D1BCF">
      <w:pPr>
        <w:spacing w:after="0" w:line="240" w:lineRule="auto"/>
      </w:pPr>
      <w:r>
        <w:separator/>
      </w:r>
    </w:p>
  </w:endnote>
  <w:endnote w:type="continuationSeparator" w:id="0">
    <w:p w:rsidR="00F555B8" w:rsidRDefault="00F555B8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32"/>
      <w:docPartObj>
        <w:docPartGallery w:val="Page Numbers (Bottom of Page)"/>
        <w:docPartUnique/>
      </w:docPartObj>
    </w:sdtPr>
    <w:sdtEndPr/>
    <w:sdtContent>
      <w:p w:rsidR="002D1AB2" w:rsidRDefault="00F555B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F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1AB2" w:rsidRDefault="002D1A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5B8" w:rsidRDefault="00F555B8" w:rsidP="000D1BCF">
      <w:pPr>
        <w:spacing w:after="0" w:line="240" w:lineRule="auto"/>
      </w:pPr>
      <w:r>
        <w:separator/>
      </w:r>
    </w:p>
  </w:footnote>
  <w:footnote w:type="continuationSeparator" w:id="0">
    <w:p w:rsidR="00F555B8" w:rsidRDefault="00F555B8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BCF" w:rsidRPr="000D1BCF" w:rsidRDefault="000D1BCF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962E45">
      <w:rPr>
        <w:sz w:val="44"/>
        <w:szCs w:val="44"/>
      </w:rPr>
      <w:t>E</w:t>
    </w:r>
    <w:r>
      <w:rPr>
        <w:sz w:val="44"/>
        <w:szCs w:val="44"/>
      </w:rPr>
      <w:t>RP</w:t>
    </w:r>
    <w:r w:rsidR="00962E45">
      <w:rPr>
        <w:sz w:val="44"/>
        <w:szCs w:val="44"/>
      </w:rPr>
      <w:t xml:space="preserve"> SGE - </w:t>
    </w:r>
    <w:r w:rsidR="00962E45" w:rsidRPr="00962E45">
      <w:rPr>
        <w:sz w:val="44"/>
        <w:szCs w:val="44"/>
      </w:rPr>
      <w:t xml:space="preserve">Sistema de Gestão </w:t>
    </w:r>
    <w:r w:rsidR="00962E45">
      <w:rPr>
        <w:sz w:val="44"/>
        <w:szCs w:val="44"/>
      </w:rPr>
      <w:t>E</w:t>
    </w:r>
    <w:r w:rsidR="00962E45" w:rsidRPr="00962E45">
      <w:rPr>
        <w:sz w:val="44"/>
        <w:szCs w:val="44"/>
      </w:rPr>
      <w:t>mpresarial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463A47"/>
    <w:multiLevelType w:val="hybridMultilevel"/>
    <w:tmpl w:val="32CC0582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46B01914"/>
    <w:multiLevelType w:val="hybridMultilevel"/>
    <w:tmpl w:val="FE909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2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7"/>
  </w:num>
  <w:num w:numId="5">
    <w:abstractNumId w:val="4"/>
  </w:num>
  <w:num w:numId="6">
    <w:abstractNumId w:val="20"/>
  </w:num>
  <w:num w:numId="7">
    <w:abstractNumId w:val="17"/>
  </w:num>
  <w:num w:numId="8">
    <w:abstractNumId w:val="1"/>
  </w:num>
  <w:num w:numId="9">
    <w:abstractNumId w:val="0"/>
  </w:num>
  <w:num w:numId="10">
    <w:abstractNumId w:val="15"/>
  </w:num>
  <w:num w:numId="11">
    <w:abstractNumId w:val="6"/>
  </w:num>
  <w:num w:numId="12">
    <w:abstractNumId w:val="9"/>
  </w:num>
  <w:num w:numId="13">
    <w:abstractNumId w:val="24"/>
  </w:num>
  <w:num w:numId="14">
    <w:abstractNumId w:val="22"/>
  </w:num>
  <w:num w:numId="15">
    <w:abstractNumId w:val="18"/>
  </w:num>
  <w:num w:numId="16">
    <w:abstractNumId w:val="13"/>
  </w:num>
  <w:num w:numId="17">
    <w:abstractNumId w:val="8"/>
  </w:num>
  <w:num w:numId="18">
    <w:abstractNumId w:val="5"/>
  </w:num>
  <w:num w:numId="19">
    <w:abstractNumId w:val="3"/>
  </w:num>
  <w:num w:numId="20">
    <w:abstractNumId w:val="14"/>
  </w:num>
  <w:num w:numId="21">
    <w:abstractNumId w:val="2"/>
  </w:num>
  <w:num w:numId="22">
    <w:abstractNumId w:val="21"/>
  </w:num>
  <w:num w:numId="23">
    <w:abstractNumId w:val="23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CF"/>
    <w:rsid w:val="00010E8F"/>
    <w:rsid w:val="0001600A"/>
    <w:rsid w:val="000172BC"/>
    <w:rsid w:val="000B7B97"/>
    <w:rsid w:val="000D1BCF"/>
    <w:rsid w:val="000D4DF7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30225C"/>
    <w:rsid w:val="00320242"/>
    <w:rsid w:val="00322F55"/>
    <w:rsid w:val="0034580D"/>
    <w:rsid w:val="003915A5"/>
    <w:rsid w:val="003975C1"/>
    <w:rsid w:val="003F641C"/>
    <w:rsid w:val="0049456F"/>
    <w:rsid w:val="004A135B"/>
    <w:rsid w:val="004B29C8"/>
    <w:rsid w:val="00500A42"/>
    <w:rsid w:val="00545806"/>
    <w:rsid w:val="005617C0"/>
    <w:rsid w:val="0056226A"/>
    <w:rsid w:val="005A2B72"/>
    <w:rsid w:val="005B3722"/>
    <w:rsid w:val="005E5028"/>
    <w:rsid w:val="00631025"/>
    <w:rsid w:val="00645BE8"/>
    <w:rsid w:val="00647ADB"/>
    <w:rsid w:val="006517FD"/>
    <w:rsid w:val="006637A9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B09DC"/>
    <w:rsid w:val="007D1139"/>
    <w:rsid w:val="007F45CF"/>
    <w:rsid w:val="0081310C"/>
    <w:rsid w:val="008244B1"/>
    <w:rsid w:val="00827F9E"/>
    <w:rsid w:val="0084407B"/>
    <w:rsid w:val="00860775"/>
    <w:rsid w:val="0088295B"/>
    <w:rsid w:val="00886148"/>
    <w:rsid w:val="00890F05"/>
    <w:rsid w:val="008E07A0"/>
    <w:rsid w:val="008F499E"/>
    <w:rsid w:val="00920968"/>
    <w:rsid w:val="00962E45"/>
    <w:rsid w:val="009969E2"/>
    <w:rsid w:val="009B65B4"/>
    <w:rsid w:val="00A316E4"/>
    <w:rsid w:val="00A45D08"/>
    <w:rsid w:val="00A50772"/>
    <w:rsid w:val="00AA3A2A"/>
    <w:rsid w:val="00AE1B92"/>
    <w:rsid w:val="00AF59F9"/>
    <w:rsid w:val="00B06CC4"/>
    <w:rsid w:val="00B129BE"/>
    <w:rsid w:val="00B54308"/>
    <w:rsid w:val="00B71574"/>
    <w:rsid w:val="00B816D5"/>
    <w:rsid w:val="00B94479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05F0"/>
    <w:rsid w:val="00CE60AF"/>
    <w:rsid w:val="00CF1FA7"/>
    <w:rsid w:val="00D045BD"/>
    <w:rsid w:val="00D4221D"/>
    <w:rsid w:val="00D75DC5"/>
    <w:rsid w:val="00DB76CA"/>
    <w:rsid w:val="00E143FF"/>
    <w:rsid w:val="00EB7DB6"/>
    <w:rsid w:val="00EC75C0"/>
    <w:rsid w:val="00F023F5"/>
    <w:rsid w:val="00F10348"/>
    <w:rsid w:val="00F36A57"/>
    <w:rsid w:val="00F555B8"/>
    <w:rsid w:val="00F56B15"/>
    <w:rsid w:val="00F651FB"/>
    <w:rsid w:val="00F80465"/>
    <w:rsid w:val="00F86FA2"/>
    <w:rsid w:val="00F93844"/>
    <w:rsid w:val="00F95559"/>
    <w:rsid w:val="00FA7A7F"/>
    <w:rsid w:val="00FB0734"/>
    <w:rsid w:val="00FE20C4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95AF57-C593-4E77-B707-5723239931A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6CE0306-E6CE-4057-ABFD-8357ACBB111C}">
      <dgm:prSet phldrT="[Texto]"/>
      <dgm:spPr/>
      <dgm:t>
        <a:bodyPr/>
        <a:lstStyle/>
        <a:p>
          <a:r>
            <a:rPr lang="pt-BR"/>
            <a:t>SGE</a:t>
          </a:r>
        </a:p>
      </dgm:t>
    </dgm:pt>
    <dgm:pt modelId="{C0C9F1CB-1D4F-41AA-B2E2-86F2481D681E}" type="parTrans" cxnId="{00A4CCAA-5784-49AA-9482-7E811F2EFBAB}">
      <dgm:prSet/>
      <dgm:spPr/>
      <dgm:t>
        <a:bodyPr/>
        <a:lstStyle/>
        <a:p>
          <a:endParaRPr lang="pt-BR"/>
        </a:p>
      </dgm:t>
    </dgm:pt>
    <dgm:pt modelId="{A8F47916-EB0F-4B61-876B-6E161DF6CF09}" type="sibTrans" cxnId="{00A4CCAA-5784-49AA-9482-7E811F2EFBAB}">
      <dgm:prSet/>
      <dgm:spPr/>
      <dgm:t>
        <a:bodyPr/>
        <a:lstStyle/>
        <a:p>
          <a:endParaRPr lang="pt-BR"/>
        </a:p>
      </dgm:t>
    </dgm:pt>
    <dgm:pt modelId="{4AA25575-D93F-4AC0-8EF7-B02F8474DD2A}">
      <dgm:prSet phldrT="[Texto]"/>
      <dgm:spPr/>
      <dgm:t>
        <a:bodyPr/>
        <a:lstStyle/>
        <a:p>
          <a:r>
            <a:rPr lang="pt-BR"/>
            <a:t>Cadastros</a:t>
          </a:r>
        </a:p>
      </dgm:t>
    </dgm:pt>
    <dgm:pt modelId="{985C4454-5416-44B0-9D9B-90062928F3CC}" type="parTrans" cxnId="{4FE48AF9-B770-4758-89BA-EEAD45EC5315}">
      <dgm:prSet/>
      <dgm:spPr/>
      <dgm:t>
        <a:bodyPr/>
        <a:lstStyle/>
        <a:p>
          <a:endParaRPr lang="pt-BR"/>
        </a:p>
      </dgm:t>
    </dgm:pt>
    <dgm:pt modelId="{532F1D6E-491A-4560-8EE9-2E6F95D1D9F4}" type="sibTrans" cxnId="{4FE48AF9-B770-4758-89BA-EEAD45EC5315}">
      <dgm:prSet/>
      <dgm:spPr/>
      <dgm:t>
        <a:bodyPr/>
        <a:lstStyle/>
        <a:p>
          <a:endParaRPr lang="pt-BR"/>
        </a:p>
      </dgm:t>
    </dgm:pt>
    <dgm:pt modelId="{C8F78CF6-2D8B-4EC0-977A-BED8F18C2D10}">
      <dgm:prSet phldrT="[Texto]"/>
      <dgm:spPr/>
      <dgm:t>
        <a:bodyPr/>
        <a:lstStyle/>
        <a:p>
          <a:r>
            <a:rPr lang="pt-BR"/>
            <a:t>Estoque</a:t>
          </a:r>
        </a:p>
      </dgm:t>
    </dgm:pt>
    <dgm:pt modelId="{F7790B06-14D6-4ECC-B29C-9F8F4D547AAF}" type="parTrans" cxnId="{31314443-91E3-4101-8140-9990F5481D7F}">
      <dgm:prSet/>
      <dgm:spPr/>
      <dgm:t>
        <a:bodyPr/>
        <a:lstStyle/>
        <a:p>
          <a:endParaRPr lang="pt-BR"/>
        </a:p>
      </dgm:t>
    </dgm:pt>
    <dgm:pt modelId="{BF0B7575-3D7B-43EC-8F4A-B116331A5087}" type="sibTrans" cxnId="{31314443-91E3-4101-8140-9990F5481D7F}">
      <dgm:prSet/>
      <dgm:spPr/>
      <dgm:t>
        <a:bodyPr/>
        <a:lstStyle/>
        <a:p>
          <a:endParaRPr lang="pt-BR"/>
        </a:p>
      </dgm:t>
    </dgm:pt>
    <dgm:pt modelId="{E6304E35-37DB-4969-AE30-341E8898A3A8}">
      <dgm:prSet phldrT="[Texto]"/>
      <dgm:spPr/>
      <dgm:t>
        <a:bodyPr/>
        <a:lstStyle/>
        <a:p>
          <a:r>
            <a:rPr lang="pt-BR"/>
            <a:t>Financeiro</a:t>
          </a:r>
        </a:p>
      </dgm:t>
    </dgm:pt>
    <dgm:pt modelId="{7F9CDE30-24B0-4C3E-A3FB-D8B97D1F16FB}" type="parTrans" cxnId="{426DF6AA-8FC1-48DD-81CC-712C326FED48}">
      <dgm:prSet/>
      <dgm:spPr/>
      <dgm:t>
        <a:bodyPr/>
        <a:lstStyle/>
        <a:p>
          <a:endParaRPr lang="pt-BR"/>
        </a:p>
      </dgm:t>
    </dgm:pt>
    <dgm:pt modelId="{91DCB605-414C-44BF-A43F-F628B652B9B3}" type="sibTrans" cxnId="{426DF6AA-8FC1-48DD-81CC-712C326FED48}">
      <dgm:prSet/>
      <dgm:spPr/>
      <dgm:t>
        <a:bodyPr/>
        <a:lstStyle/>
        <a:p>
          <a:endParaRPr lang="pt-BR"/>
        </a:p>
      </dgm:t>
    </dgm:pt>
    <dgm:pt modelId="{3824FB14-AFED-4EB2-AC0D-ACC52ADE5CA4}">
      <dgm:prSet phldrT="[Texto]"/>
      <dgm:spPr/>
      <dgm:t>
        <a:bodyPr/>
        <a:lstStyle/>
        <a:p>
          <a:r>
            <a:rPr lang="pt-BR"/>
            <a:t>Faturamento</a:t>
          </a:r>
        </a:p>
      </dgm:t>
    </dgm:pt>
    <dgm:pt modelId="{61CBD968-57B5-4C6F-A261-CAB567DE6CEF}" type="sibTrans" cxnId="{93A2E37E-18EE-4F4B-B4BD-192AB1F9BF7A}">
      <dgm:prSet/>
      <dgm:spPr/>
      <dgm:t>
        <a:bodyPr/>
        <a:lstStyle/>
        <a:p>
          <a:endParaRPr lang="pt-BR"/>
        </a:p>
      </dgm:t>
    </dgm:pt>
    <dgm:pt modelId="{A3E4DFE6-65DC-437C-9F3F-1CE06EC396B0}" type="parTrans" cxnId="{93A2E37E-18EE-4F4B-B4BD-192AB1F9BF7A}">
      <dgm:prSet/>
      <dgm:spPr/>
      <dgm:t>
        <a:bodyPr/>
        <a:lstStyle/>
        <a:p>
          <a:endParaRPr lang="pt-BR"/>
        </a:p>
      </dgm:t>
    </dgm:pt>
    <dgm:pt modelId="{63919871-AEA6-446B-95BC-A5E913D4E37F}">
      <dgm:prSet phldrT="[Texto]"/>
      <dgm:spPr/>
      <dgm:t>
        <a:bodyPr/>
        <a:lstStyle/>
        <a:p>
          <a:r>
            <a:rPr lang="pt-BR"/>
            <a:t>Vendas</a:t>
          </a:r>
        </a:p>
      </dgm:t>
    </dgm:pt>
    <dgm:pt modelId="{B81EE821-54D5-49BF-886E-FB61FB1ABF0F}" type="sibTrans" cxnId="{DDC1E22A-542D-43C4-BF47-DFF5D9AC4420}">
      <dgm:prSet/>
      <dgm:spPr/>
      <dgm:t>
        <a:bodyPr/>
        <a:lstStyle/>
        <a:p>
          <a:endParaRPr lang="pt-BR"/>
        </a:p>
      </dgm:t>
    </dgm:pt>
    <dgm:pt modelId="{C3DC854A-61A0-4974-B66A-A66A5F39BC2A}" type="parTrans" cxnId="{DDC1E22A-542D-43C4-BF47-DFF5D9AC4420}">
      <dgm:prSet/>
      <dgm:spPr/>
      <dgm:t>
        <a:bodyPr/>
        <a:lstStyle/>
        <a:p>
          <a:endParaRPr lang="pt-BR"/>
        </a:p>
      </dgm:t>
    </dgm:pt>
    <dgm:pt modelId="{5D4DC255-2B79-4DF7-8CC1-DBB362CBB29D}">
      <dgm:prSet phldrT="[Texto]"/>
      <dgm:spPr/>
      <dgm:t>
        <a:bodyPr/>
        <a:lstStyle/>
        <a:p>
          <a:r>
            <a:rPr lang="pt-BR"/>
            <a:t>Relatórios</a:t>
          </a:r>
        </a:p>
      </dgm:t>
    </dgm:pt>
    <dgm:pt modelId="{E240374D-EAFB-493D-8BFE-D98726136843}" type="parTrans" cxnId="{914E3774-7026-4ECC-9E8E-A18FD59B1845}">
      <dgm:prSet/>
      <dgm:spPr/>
      <dgm:t>
        <a:bodyPr/>
        <a:lstStyle/>
        <a:p>
          <a:endParaRPr lang="pt-BR"/>
        </a:p>
      </dgm:t>
    </dgm:pt>
    <dgm:pt modelId="{5C7823C9-6828-4B1E-BE04-5E47AEA83E2A}" type="sibTrans" cxnId="{914E3774-7026-4ECC-9E8E-A18FD59B1845}">
      <dgm:prSet/>
      <dgm:spPr/>
      <dgm:t>
        <a:bodyPr/>
        <a:lstStyle/>
        <a:p>
          <a:endParaRPr lang="pt-BR"/>
        </a:p>
      </dgm:t>
    </dgm:pt>
    <dgm:pt modelId="{8041823F-1B63-4E4E-9456-090C80DD24C5}" type="pres">
      <dgm:prSet presAssocID="{5A95AF57-C593-4E77-B707-5723239931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F7AEC64-C759-4145-A61F-301146A8D544}" type="pres">
      <dgm:prSet presAssocID="{76CE0306-E6CE-4057-ABFD-8357ACBB111C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4D11727-2474-4A8C-A413-5477CF0D70D7}" type="pres">
      <dgm:prSet presAssocID="{76CE0306-E6CE-4057-ABFD-8357ACBB111C}" presName="rootComposite1" presStyleCnt="0"/>
      <dgm:spPr/>
      <dgm:t>
        <a:bodyPr/>
        <a:lstStyle/>
        <a:p>
          <a:endParaRPr lang="pt-BR"/>
        </a:p>
      </dgm:t>
    </dgm:pt>
    <dgm:pt modelId="{2DA9C0B3-B70A-470C-BB45-201379F0AAA4}" type="pres">
      <dgm:prSet presAssocID="{76CE0306-E6CE-4057-ABFD-8357ACBB111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82E8E-DF94-4CB9-A08D-A5F460CD3712}" type="pres">
      <dgm:prSet presAssocID="{76CE0306-E6CE-4057-ABFD-8357ACBB111C}" presName="rootConnector1" presStyleLbl="node1" presStyleIdx="0" presStyleCnt="0"/>
      <dgm:spPr/>
      <dgm:t>
        <a:bodyPr/>
        <a:lstStyle/>
        <a:p>
          <a:endParaRPr lang="pt-BR"/>
        </a:p>
      </dgm:t>
    </dgm:pt>
    <dgm:pt modelId="{CF96B702-CC3B-4525-8C09-915D8A36ADE8}" type="pres">
      <dgm:prSet presAssocID="{76CE0306-E6CE-4057-ABFD-8357ACBB111C}" presName="hierChild2" presStyleCnt="0"/>
      <dgm:spPr/>
      <dgm:t>
        <a:bodyPr/>
        <a:lstStyle/>
        <a:p>
          <a:endParaRPr lang="pt-BR"/>
        </a:p>
      </dgm:t>
    </dgm:pt>
    <dgm:pt modelId="{4A830B7D-61D0-45CF-90CF-71B941945D1F}" type="pres">
      <dgm:prSet presAssocID="{985C4454-5416-44B0-9D9B-90062928F3CC}" presName="Name37" presStyleLbl="parChTrans1D2" presStyleIdx="0" presStyleCnt="6"/>
      <dgm:spPr/>
      <dgm:t>
        <a:bodyPr/>
        <a:lstStyle/>
        <a:p>
          <a:endParaRPr lang="pt-BR"/>
        </a:p>
      </dgm:t>
    </dgm:pt>
    <dgm:pt modelId="{3A2AE35B-1268-47D1-9DE7-51A76DF3B24A}" type="pres">
      <dgm:prSet presAssocID="{4AA25575-D93F-4AC0-8EF7-B02F8474DD2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47C5C44-F3C4-4761-96D7-487B68741558}" type="pres">
      <dgm:prSet presAssocID="{4AA25575-D93F-4AC0-8EF7-B02F8474DD2A}" presName="rootComposite" presStyleCnt="0"/>
      <dgm:spPr/>
      <dgm:t>
        <a:bodyPr/>
        <a:lstStyle/>
        <a:p>
          <a:endParaRPr lang="pt-BR"/>
        </a:p>
      </dgm:t>
    </dgm:pt>
    <dgm:pt modelId="{5504644A-EA5E-4502-926E-57EDC37AAC67}" type="pres">
      <dgm:prSet presAssocID="{4AA25575-D93F-4AC0-8EF7-B02F8474DD2A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76DCCD-F05C-4D97-A2EF-D40FEF1E948A}" type="pres">
      <dgm:prSet presAssocID="{4AA25575-D93F-4AC0-8EF7-B02F8474DD2A}" presName="rootConnector" presStyleLbl="node2" presStyleIdx="0" presStyleCnt="6"/>
      <dgm:spPr/>
      <dgm:t>
        <a:bodyPr/>
        <a:lstStyle/>
        <a:p>
          <a:endParaRPr lang="pt-BR"/>
        </a:p>
      </dgm:t>
    </dgm:pt>
    <dgm:pt modelId="{154A5493-5277-4836-B754-F92B39D6275B}" type="pres">
      <dgm:prSet presAssocID="{4AA25575-D93F-4AC0-8EF7-B02F8474DD2A}" presName="hierChild4" presStyleCnt="0"/>
      <dgm:spPr/>
      <dgm:t>
        <a:bodyPr/>
        <a:lstStyle/>
        <a:p>
          <a:endParaRPr lang="pt-BR"/>
        </a:p>
      </dgm:t>
    </dgm:pt>
    <dgm:pt modelId="{D2526E02-0184-42C2-86CA-050004F21251}" type="pres">
      <dgm:prSet presAssocID="{4AA25575-D93F-4AC0-8EF7-B02F8474DD2A}" presName="hierChild5" presStyleCnt="0"/>
      <dgm:spPr/>
      <dgm:t>
        <a:bodyPr/>
        <a:lstStyle/>
        <a:p>
          <a:endParaRPr lang="pt-BR"/>
        </a:p>
      </dgm:t>
    </dgm:pt>
    <dgm:pt modelId="{EB92EFFF-E6BB-4670-B2EE-35C4B873842D}" type="pres">
      <dgm:prSet presAssocID="{F7790B06-14D6-4ECC-B29C-9F8F4D547AAF}" presName="Name37" presStyleLbl="parChTrans1D2" presStyleIdx="1" presStyleCnt="6"/>
      <dgm:spPr/>
      <dgm:t>
        <a:bodyPr/>
        <a:lstStyle/>
        <a:p>
          <a:endParaRPr lang="pt-BR"/>
        </a:p>
      </dgm:t>
    </dgm:pt>
    <dgm:pt modelId="{5FC938C0-C0AD-48DF-A2D9-C54907C3F3BB}" type="pres">
      <dgm:prSet presAssocID="{C8F78CF6-2D8B-4EC0-977A-BED8F18C2D1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9FCB43D-718C-4AEF-978F-8F0A4699EFA3}" type="pres">
      <dgm:prSet presAssocID="{C8F78CF6-2D8B-4EC0-977A-BED8F18C2D10}" presName="rootComposite" presStyleCnt="0"/>
      <dgm:spPr/>
      <dgm:t>
        <a:bodyPr/>
        <a:lstStyle/>
        <a:p>
          <a:endParaRPr lang="pt-BR"/>
        </a:p>
      </dgm:t>
    </dgm:pt>
    <dgm:pt modelId="{65160BFA-0E5C-46B4-8354-70D4A68B0921}" type="pres">
      <dgm:prSet presAssocID="{C8F78CF6-2D8B-4EC0-977A-BED8F18C2D1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FA177F-820B-4F37-89CC-74F6806DB03F}" type="pres">
      <dgm:prSet presAssocID="{C8F78CF6-2D8B-4EC0-977A-BED8F18C2D10}" presName="rootConnector" presStyleLbl="node2" presStyleIdx="1" presStyleCnt="6"/>
      <dgm:spPr/>
      <dgm:t>
        <a:bodyPr/>
        <a:lstStyle/>
        <a:p>
          <a:endParaRPr lang="pt-BR"/>
        </a:p>
      </dgm:t>
    </dgm:pt>
    <dgm:pt modelId="{6AB5A117-0E10-4A4F-ACAC-545747C17843}" type="pres">
      <dgm:prSet presAssocID="{C8F78CF6-2D8B-4EC0-977A-BED8F18C2D10}" presName="hierChild4" presStyleCnt="0"/>
      <dgm:spPr/>
      <dgm:t>
        <a:bodyPr/>
        <a:lstStyle/>
        <a:p>
          <a:endParaRPr lang="pt-BR"/>
        </a:p>
      </dgm:t>
    </dgm:pt>
    <dgm:pt modelId="{6B34DB3D-B284-44DE-A76B-5BC0064F4226}" type="pres">
      <dgm:prSet presAssocID="{C8F78CF6-2D8B-4EC0-977A-BED8F18C2D10}" presName="hierChild5" presStyleCnt="0"/>
      <dgm:spPr/>
      <dgm:t>
        <a:bodyPr/>
        <a:lstStyle/>
        <a:p>
          <a:endParaRPr lang="pt-BR"/>
        </a:p>
      </dgm:t>
    </dgm:pt>
    <dgm:pt modelId="{3A291C76-4E4D-4133-8D63-70CA1EF414A6}" type="pres">
      <dgm:prSet presAssocID="{C3DC854A-61A0-4974-B66A-A66A5F39BC2A}" presName="Name37" presStyleLbl="parChTrans1D2" presStyleIdx="2" presStyleCnt="6"/>
      <dgm:spPr/>
      <dgm:t>
        <a:bodyPr/>
        <a:lstStyle/>
        <a:p>
          <a:endParaRPr lang="pt-BR"/>
        </a:p>
      </dgm:t>
    </dgm:pt>
    <dgm:pt modelId="{509CAFE0-5EE6-4EB7-915B-22D9CDAF3C67}" type="pres">
      <dgm:prSet presAssocID="{63919871-AEA6-446B-95BC-A5E913D4E37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9700662-1350-47CF-8868-9A3D34218EC3}" type="pres">
      <dgm:prSet presAssocID="{63919871-AEA6-446B-95BC-A5E913D4E37F}" presName="rootComposite" presStyleCnt="0"/>
      <dgm:spPr/>
      <dgm:t>
        <a:bodyPr/>
        <a:lstStyle/>
        <a:p>
          <a:endParaRPr lang="pt-BR"/>
        </a:p>
      </dgm:t>
    </dgm:pt>
    <dgm:pt modelId="{E3A07171-1A09-4B16-A04C-24D2DB305C89}" type="pres">
      <dgm:prSet presAssocID="{63919871-AEA6-446B-95BC-A5E913D4E37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E11272D-B42A-4F9F-8DBA-E61BCB2CD045}" type="pres">
      <dgm:prSet presAssocID="{63919871-AEA6-446B-95BC-A5E913D4E37F}" presName="rootConnector" presStyleLbl="node2" presStyleIdx="2" presStyleCnt="6"/>
      <dgm:spPr/>
      <dgm:t>
        <a:bodyPr/>
        <a:lstStyle/>
        <a:p>
          <a:endParaRPr lang="pt-BR"/>
        </a:p>
      </dgm:t>
    </dgm:pt>
    <dgm:pt modelId="{B0F86E2E-FA65-4DDF-B165-10094FB8CFCF}" type="pres">
      <dgm:prSet presAssocID="{63919871-AEA6-446B-95BC-A5E913D4E37F}" presName="hierChild4" presStyleCnt="0"/>
      <dgm:spPr/>
      <dgm:t>
        <a:bodyPr/>
        <a:lstStyle/>
        <a:p>
          <a:endParaRPr lang="pt-BR"/>
        </a:p>
      </dgm:t>
    </dgm:pt>
    <dgm:pt modelId="{45A106C5-6681-4D3C-949B-71909789E7EA}" type="pres">
      <dgm:prSet presAssocID="{63919871-AEA6-446B-95BC-A5E913D4E37F}" presName="hierChild5" presStyleCnt="0"/>
      <dgm:spPr/>
      <dgm:t>
        <a:bodyPr/>
        <a:lstStyle/>
        <a:p>
          <a:endParaRPr lang="pt-BR"/>
        </a:p>
      </dgm:t>
    </dgm:pt>
    <dgm:pt modelId="{D605052D-0556-42B5-A91B-2D5915B130E0}" type="pres">
      <dgm:prSet presAssocID="{A3E4DFE6-65DC-437C-9F3F-1CE06EC396B0}" presName="Name37" presStyleLbl="parChTrans1D2" presStyleIdx="3" presStyleCnt="6"/>
      <dgm:spPr/>
      <dgm:t>
        <a:bodyPr/>
        <a:lstStyle/>
        <a:p>
          <a:endParaRPr lang="pt-BR"/>
        </a:p>
      </dgm:t>
    </dgm:pt>
    <dgm:pt modelId="{6119B9FE-F2D0-40CF-8E05-71E97D3464D9}" type="pres">
      <dgm:prSet presAssocID="{3824FB14-AFED-4EB2-AC0D-ACC52ADE5CA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986A3E1-7F1D-4FC3-BD5B-EC6EAB756281}" type="pres">
      <dgm:prSet presAssocID="{3824FB14-AFED-4EB2-AC0D-ACC52ADE5CA4}" presName="rootComposite" presStyleCnt="0"/>
      <dgm:spPr/>
      <dgm:t>
        <a:bodyPr/>
        <a:lstStyle/>
        <a:p>
          <a:endParaRPr lang="pt-BR"/>
        </a:p>
      </dgm:t>
    </dgm:pt>
    <dgm:pt modelId="{EDDBFDE1-4BC8-40EA-94AC-C4A524432C16}" type="pres">
      <dgm:prSet presAssocID="{3824FB14-AFED-4EB2-AC0D-ACC52ADE5CA4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E3C179-37CA-4AD5-B742-940BCC380B2E}" type="pres">
      <dgm:prSet presAssocID="{3824FB14-AFED-4EB2-AC0D-ACC52ADE5CA4}" presName="rootConnector" presStyleLbl="node2" presStyleIdx="3" presStyleCnt="6"/>
      <dgm:spPr/>
      <dgm:t>
        <a:bodyPr/>
        <a:lstStyle/>
        <a:p>
          <a:endParaRPr lang="pt-BR"/>
        </a:p>
      </dgm:t>
    </dgm:pt>
    <dgm:pt modelId="{CA7A5C6D-2A3F-4283-8C0E-E3F9120351E7}" type="pres">
      <dgm:prSet presAssocID="{3824FB14-AFED-4EB2-AC0D-ACC52ADE5CA4}" presName="hierChild4" presStyleCnt="0"/>
      <dgm:spPr/>
      <dgm:t>
        <a:bodyPr/>
        <a:lstStyle/>
        <a:p>
          <a:endParaRPr lang="pt-BR"/>
        </a:p>
      </dgm:t>
    </dgm:pt>
    <dgm:pt modelId="{1476AEC6-77E8-4024-81DC-B5846A2B5F11}" type="pres">
      <dgm:prSet presAssocID="{3824FB14-AFED-4EB2-AC0D-ACC52ADE5CA4}" presName="hierChild5" presStyleCnt="0"/>
      <dgm:spPr/>
      <dgm:t>
        <a:bodyPr/>
        <a:lstStyle/>
        <a:p>
          <a:endParaRPr lang="pt-BR"/>
        </a:p>
      </dgm:t>
    </dgm:pt>
    <dgm:pt modelId="{F25340AE-4C3A-4ACD-8925-27A1633E6F6B}" type="pres">
      <dgm:prSet presAssocID="{7F9CDE30-24B0-4C3E-A3FB-D8B97D1F16FB}" presName="Name37" presStyleLbl="parChTrans1D2" presStyleIdx="4" presStyleCnt="6"/>
      <dgm:spPr/>
      <dgm:t>
        <a:bodyPr/>
        <a:lstStyle/>
        <a:p>
          <a:endParaRPr lang="pt-BR"/>
        </a:p>
      </dgm:t>
    </dgm:pt>
    <dgm:pt modelId="{A9A5B4CA-90B7-4F24-8131-E9667AE3F9F8}" type="pres">
      <dgm:prSet presAssocID="{E6304E35-37DB-4969-AE30-341E8898A3A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916A302-4960-4922-A059-51D4CD41A01E}" type="pres">
      <dgm:prSet presAssocID="{E6304E35-37DB-4969-AE30-341E8898A3A8}" presName="rootComposite" presStyleCnt="0"/>
      <dgm:spPr/>
      <dgm:t>
        <a:bodyPr/>
        <a:lstStyle/>
        <a:p>
          <a:endParaRPr lang="pt-BR"/>
        </a:p>
      </dgm:t>
    </dgm:pt>
    <dgm:pt modelId="{2BC17C8B-6EE6-478D-A0E0-B06086888DBF}" type="pres">
      <dgm:prSet presAssocID="{E6304E35-37DB-4969-AE30-341E8898A3A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1E3017-6C4C-4BF7-9416-A36D883DC848}" type="pres">
      <dgm:prSet presAssocID="{E6304E35-37DB-4969-AE30-341E8898A3A8}" presName="rootConnector" presStyleLbl="node2" presStyleIdx="4" presStyleCnt="6"/>
      <dgm:spPr/>
      <dgm:t>
        <a:bodyPr/>
        <a:lstStyle/>
        <a:p>
          <a:endParaRPr lang="pt-BR"/>
        </a:p>
      </dgm:t>
    </dgm:pt>
    <dgm:pt modelId="{0CBB63C3-402B-482C-9758-0BC53308AFFF}" type="pres">
      <dgm:prSet presAssocID="{E6304E35-37DB-4969-AE30-341E8898A3A8}" presName="hierChild4" presStyleCnt="0"/>
      <dgm:spPr/>
      <dgm:t>
        <a:bodyPr/>
        <a:lstStyle/>
        <a:p>
          <a:endParaRPr lang="pt-BR"/>
        </a:p>
      </dgm:t>
    </dgm:pt>
    <dgm:pt modelId="{C8E4AB63-5566-40D0-8672-E2F4922FF893}" type="pres">
      <dgm:prSet presAssocID="{E6304E35-37DB-4969-AE30-341E8898A3A8}" presName="hierChild5" presStyleCnt="0"/>
      <dgm:spPr/>
      <dgm:t>
        <a:bodyPr/>
        <a:lstStyle/>
        <a:p>
          <a:endParaRPr lang="pt-BR"/>
        </a:p>
      </dgm:t>
    </dgm:pt>
    <dgm:pt modelId="{60BA09A5-9B64-4D1A-8C4A-0663623A7014}" type="pres">
      <dgm:prSet presAssocID="{E240374D-EAFB-493D-8BFE-D98726136843}" presName="Name37" presStyleLbl="parChTrans1D2" presStyleIdx="5" presStyleCnt="6"/>
      <dgm:spPr/>
      <dgm:t>
        <a:bodyPr/>
        <a:lstStyle/>
        <a:p>
          <a:endParaRPr lang="pt-BR"/>
        </a:p>
      </dgm:t>
    </dgm:pt>
    <dgm:pt modelId="{65565A44-4E68-4932-9F3A-F3CD65C63537}" type="pres">
      <dgm:prSet presAssocID="{5D4DC255-2B79-4DF7-8CC1-DBB362CBB29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1E02CB9-11CE-444D-BC06-52DB1FCE3401}" type="pres">
      <dgm:prSet presAssocID="{5D4DC255-2B79-4DF7-8CC1-DBB362CBB29D}" presName="rootComposite" presStyleCnt="0"/>
      <dgm:spPr/>
      <dgm:t>
        <a:bodyPr/>
        <a:lstStyle/>
        <a:p>
          <a:endParaRPr lang="pt-BR"/>
        </a:p>
      </dgm:t>
    </dgm:pt>
    <dgm:pt modelId="{F4AA84BA-B16B-4836-95B1-68CD3DD14ACE}" type="pres">
      <dgm:prSet presAssocID="{5D4DC255-2B79-4DF7-8CC1-DBB362CBB29D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BE98EE-92AF-4138-9D05-BD801155A836}" type="pres">
      <dgm:prSet presAssocID="{5D4DC255-2B79-4DF7-8CC1-DBB362CBB29D}" presName="rootConnector" presStyleLbl="node2" presStyleIdx="5" presStyleCnt="6"/>
      <dgm:spPr/>
      <dgm:t>
        <a:bodyPr/>
        <a:lstStyle/>
        <a:p>
          <a:endParaRPr lang="pt-BR"/>
        </a:p>
      </dgm:t>
    </dgm:pt>
    <dgm:pt modelId="{46FB8323-36E4-4AAB-A195-DEF049A851CA}" type="pres">
      <dgm:prSet presAssocID="{5D4DC255-2B79-4DF7-8CC1-DBB362CBB29D}" presName="hierChild4" presStyleCnt="0"/>
      <dgm:spPr/>
      <dgm:t>
        <a:bodyPr/>
        <a:lstStyle/>
        <a:p>
          <a:endParaRPr lang="pt-BR"/>
        </a:p>
      </dgm:t>
    </dgm:pt>
    <dgm:pt modelId="{2155AC5B-FE71-4839-8A54-A15FC5F87D61}" type="pres">
      <dgm:prSet presAssocID="{5D4DC255-2B79-4DF7-8CC1-DBB362CBB29D}" presName="hierChild5" presStyleCnt="0"/>
      <dgm:spPr/>
      <dgm:t>
        <a:bodyPr/>
        <a:lstStyle/>
        <a:p>
          <a:endParaRPr lang="pt-BR"/>
        </a:p>
      </dgm:t>
    </dgm:pt>
    <dgm:pt modelId="{6B35336A-6DAA-4D09-9D32-EE25C4325802}" type="pres">
      <dgm:prSet presAssocID="{76CE0306-E6CE-4057-ABFD-8357ACBB111C}" presName="hierChild3" presStyleCnt="0"/>
      <dgm:spPr/>
      <dgm:t>
        <a:bodyPr/>
        <a:lstStyle/>
        <a:p>
          <a:endParaRPr lang="pt-BR"/>
        </a:p>
      </dgm:t>
    </dgm:pt>
  </dgm:ptLst>
  <dgm:cxnLst>
    <dgm:cxn modelId="{A6AA0800-5E87-4881-8FF2-8565AD9C15C6}" type="presOf" srcId="{7F9CDE30-24B0-4C3E-A3FB-D8B97D1F16FB}" destId="{F25340AE-4C3A-4ACD-8925-27A1633E6F6B}" srcOrd="0" destOrd="0" presId="urn:microsoft.com/office/officeart/2005/8/layout/orgChart1"/>
    <dgm:cxn modelId="{73364961-CFB8-45D7-BC3C-D56DBFC7087B}" type="presOf" srcId="{63919871-AEA6-446B-95BC-A5E913D4E37F}" destId="{2E11272D-B42A-4F9F-8DBA-E61BCB2CD045}" srcOrd="1" destOrd="0" presId="urn:microsoft.com/office/officeart/2005/8/layout/orgChart1"/>
    <dgm:cxn modelId="{717A1801-CCEA-47BD-8EB5-50AE449D0990}" type="presOf" srcId="{76CE0306-E6CE-4057-ABFD-8357ACBB111C}" destId="{24182E8E-DF94-4CB9-A08D-A5F460CD3712}" srcOrd="1" destOrd="0" presId="urn:microsoft.com/office/officeart/2005/8/layout/orgChart1"/>
    <dgm:cxn modelId="{CCD3B0B4-E197-495C-9D63-55AC5BDB584D}" type="presOf" srcId="{5D4DC255-2B79-4DF7-8CC1-DBB362CBB29D}" destId="{74BE98EE-92AF-4138-9D05-BD801155A836}" srcOrd="1" destOrd="0" presId="urn:microsoft.com/office/officeart/2005/8/layout/orgChart1"/>
    <dgm:cxn modelId="{914E3774-7026-4ECC-9E8E-A18FD59B1845}" srcId="{76CE0306-E6CE-4057-ABFD-8357ACBB111C}" destId="{5D4DC255-2B79-4DF7-8CC1-DBB362CBB29D}" srcOrd="5" destOrd="0" parTransId="{E240374D-EAFB-493D-8BFE-D98726136843}" sibTransId="{5C7823C9-6828-4B1E-BE04-5E47AEA83E2A}"/>
    <dgm:cxn modelId="{405AC7DB-830E-4EF5-93F1-84CFE04686C5}" type="presOf" srcId="{5D4DC255-2B79-4DF7-8CC1-DBB362CBB29D}" destId="{F4AA84BA-B16B-4836-95B1-68CD3DD14ACE}" srcOrd="0" destOrd="0" presId="urn:microsoft.com/office/officeart/2005/8/layout/orgChart1"/>
    <dgm:cxn modelId="{4BD023A8-4C3E-41C3-AECA-02592DB524FE}" type="presOf" srcId="{3824FB14-AFED-4EB2-AC0D-ACC52ADE5CA4}" destId="{EDDBFDE1-4BC8-40EA-94AC-C4A524432C16}" srcOrd="0" destOrd="0" presId="urn:microsoft.com/office/officeart/2005/8/layout/orgChart1"/>
    <dgm:cxn modelId="{426DF6AA-8FC1-48DD-81CC-712C326FED48}" srcId="{76CE0306-E6CE-4057-ABFD-8357ACBB111C}" destId="{E6304E35-37DB-4969-AE30-341E8898A3A8}" srcOrd="4" destOrd="0" parTransId="{7F9CDE30-24B0-4C3E-A3FB-D8B97D1F16FB}" sibTransId="{91DCB605-414C-44BF-A43F-F628B652B9B3}"/>
    <dgm:cxn modelId="{742F5814-FE5A-4C26-809D-019A17432CC4}" type="presOf" srcId="{C8F78CF6-2D8B-4EC0-977A-BED8F18C2D10}" destId="{E2FA177F-820B-4F37-89CC-74F6806DB03F}" srcOrd="1" destOrd="0" presId="urn:microsoft.com/office/officeart/2005/8/layout/orgChart1"/>
    <dgm:cxn modelId="{31314443-91E3-4101-8140-9990F5481D7F}" srcId="{76CE0306-E6CE-4057-ABFD-8357ACBB111C}" destId="{C8F78CF6-2D8B-4EC0-977A-BED8F18C2D10}" srcOrd="1" destOrd="0" parTransId="{F7790B06-14D6-4ECC-B29C-9F8F4D547AAF}" sibTransId="{BF0B7575-3D7B-43EC-8F4A-B116331A5087}"/>
    <dgm:cxn modelId="{7C924372-D798-44B4-B32C-98749FF2F3C1}" type="presOf" srcId="{C3DC854A-61A0-4974-B66A-A66A5F39BC2A}" destId="{3A291C76-4E4D-4133-8D63-70CA1EF414A6}" srcOrd="0" destOrd="0" presId="urn:microsoft.com/office/officeart/2005/8/layout/orgChart1"/>
    <dgm:cxn modelId="{76D682C1-70A7-4F98-B433-4840FD0DEDE3}" type="presOf" srcId="{E6304E35-37DB-4969-AE30-341E8898A3A8}" destId="{2BC17C8B-6EE6-478D-A0E0-B06086888DBF}" srcOrd="0" destOrd="0" presId="urn:microsoft.com/office/officeart/2005/8/layout/orgChart1"/>
    <dgm:cxn modelId="{00A4CCAA-5784-49AA-9482-7E811F2EFBAB}" srcId="{5A95AF57-C593-4E77-B707-5723239931AE}" destId="{76CE0306-E6CE-4057-ABFD-8357ACBB111C}" srcOrd="0" destOrd="0" parTransId="{C0C9F1CB-1D4F-41AA-B2E2-86F2481D681E}" sibTransId="{A8F47916-EB0F-4B61-876B-6E161DF6CF09}"/>
    <dgm:cxn modelId="{DFEA19E6-0B25-44A3-9ED1-6ABEFFA6B9DC}" type="presOf" srcId="{985C4454-5416-44B0-9D9B-90062928F3CC}" destId="{4A830B7D-61D0-45CF-90CF-71B941945D1F}" srcOrd="0" destOrd="0" presId="urn:microsoft.com/office/officeart/2005/8/layout/orgChart1"/>
    <dgm:cxn modelId="{2CE8DE9A-E8A3-4169-B7FF-1B02500BC8C4}" type="presOf" srcId="{63919871-AEA6-446B-95BC-A5E913D4E37F}" destId="{E3A07171-1A09-4B16-A04C-24D2DB305C89}" srcOrd="0" destOrd="0" presId="urn:microsoft.com/office/officeart/2005/8/layout/orgChart1"/>
    <dgm:cxn modelId="{93A2E37E-18EE-4F4B-B4BD-192AB1F9BF7A}" srcId="{76CE0306-E6CE-4057-ABFD-8357ACBB111C}" destId="{3824FB14-AFED-4EB2-AC0D-ACC52ADE5CA4}" srcOrd="3" destOrd="0" parTransId="{A3E4DFE6-65DC-437C-9F3F-1CE06EC396B0}" sibTransId="{61CBD968-57B5-4C6F-A261-CAB567DE6CEF}"/>
    <dgm:cxn modelId="{0D0D72E5-1DF4-46F0-8C23-196FBBA2A4C5}" type="presOf" srcId="{4AA25575-D93F-4AC0-8EF7-B02F8474DD2A}" destId="{F476DCCD-F05C-4D97-A2EF-D40FEF1E948A}" srcOrd="1" destOrd="0" presId="urn:microsoft.com/office/officeart/2005/8/layout/orgChart1"/>
    <dgm:cxn modelId="{8D689C5B-6B16-48FE-B699-A88238164463}" type="presOf" srcId="{E6304E35-37DB-4969-AE30-341E8898A3A8}" destId="{B51E3017-6C4C-4BF7-9416-A36D883DC848}" srcOrd="1" destOrd="0" presId="urn:microsoft.com/office/officeart/2005/8/layout/orgChart1"/>
    <dgm:cxn modelId="{E03FE71A-20BB-4AF8-9587-AEFF4E7AACB6}" type="presOf" srcId="{76CE0306-E6CE-4057-ABFD-8357ACBB111C}" destId="{2DA9C0B3-B70A-470C-BB45-201379F0AAA4}" srcOrd="0" destOrd="0" presId="urn:microsoft.com/office/officeart/2005/8/layout/orgChart1"/>
    <dgm:cxn modelId="{DDC1E22A-542D-43C4-BF47-DFF5D9AC4420}" srcId="{76CE0306-E6CE-4057-ABFD-8357ACBB111C}" destId="{63919871-AEA6-446B-95BC-A5E913D4E37F}" srcOrd="2" destOrd="0" parTransId="{C3DC854A-61A0-4974-B66A-A66A5F39BC2A}" sibTransId="{B81EE821-54D5-49BF-886E-FB61FB1ABF0F}"/>
    <dgm:cxn modelId="{4FE48AF9-B770-4758-89BA-EEAD45EC5315}" srcId="{76CE0306-E6CE-4057-ABFD-8357ACBB111C}" destId="{4AA25575-D93F-4AC0-8EF7-B02F8474DD2A}" srcOrd="0" destOrd="0" parTransId="{985C4454-5416-44B0-9D9B-90062928F3CC}" sibTransId="{532F1D6E-491A-4560-8EE9-2E6F95D1D9F4}"/>
    <dgm:cxn modelId="{2B1195FC-8C7E-4FF1-8B7C-103B1F5FB5FE}" type="presOf" srcId="{5A95AF57-C593-4E77-B707-5723239931AE}" destId="{8041823F-1B63-4E4E-9456-090C80DD24C5}" srcOrd="0" destOrd="0" presId="urn:microsoft.com/office/officeart/2005/8/layout/orgChart1"/>
    <dgm:cxn modelId="{666D5612-CBF9-42C8-9B8C-5E8232124D6F}" type="presOf" srcId="{4AA25575-D93F-4AC0-8EF7-B02F8474DD2A}" destId="{5504644A-EA5E-4502-926E-57EDC37AAC67}" srcOrd="0" destOrd="0" presId="urn:microsoft.com/office/officeart/2005/8/layout/orgChart1"/>
    <dgm:cxn modelId="{AE3BB6EA-AC3F-48BA-88F8-25E0CBF8685C}" type="presOf" srcId="{E240374D-EAFB-493D-8BFE-D98726136843}" destId="{60BA09A5-9B64-4D1A-8C4A-0663623A7014}" srcOrd="0" destOrd="0" presId="urn:microsoft.com/office/officeart/2005/8/layout/orgChart1"/>
    <dgm:cxn modelId="{C4A239E7-4F95-46BD-8DDA-1531E36631F9}" type="presOf" srcId="{A3E4DFE6-65DC-437C-9F3F-1CE06EC396B0}" destId="{D605052D-0556-42B5-A91B-2D5915B130E0}" srcOrd="0" destOrd="0" presId="urn:microsoft.com/office/officeart/2005/8/layout/orgChart1"/>
    <dgm:cxn modelId="{34E64040-1E70-426C-8403-B8F006F276E6}" type="presOf" srcId="{F7790B06-14D6-4ECC-B29C-9F8F4D547AAF}" destId="{EB92EFFF-E6BB-4670-B2EE-35C4B873842D}" srcOrd="0" destOrd="0" presId="urn:microsoft.com/office/officeart/2005/8/layout/orgChart1"/>
    <dgm:cxn modelId="{9F35E55F-0AA8-40D2-A30F-0621FB0BA8DC}" type="presOf" srcId="{3824FB14-AFED-4EB2-AC0D-ACC52ADE5CA4}" destId="{3EE3C179-37CA-4AD5-B742-940BCC380B2E}" srcOrd="1" destOrd="0" presId="urn:microsoft.com/office/officeart/2005/8/layout/orgChart1"/>
    <dgm:cxn modelId="{A728FEE2-303F-4E41-8874-E9D998842E27}" type="presOf" srcId="{C8F78CF6-2D8B-4EC0-977A-BED8F18C2D10}" destId="{65160BFA-0E5C-46B4-8354-70D4A68B0921}" srcOrd="0" destOrd="0" presId="urn:microsoft.com/office/officeart/2005/8/layout/orgChart1"/>
    <dgm:cxn modelId="{AAAABD89-1D63-4EB0-95E9-5B1264375AA0}" type="presParOf" srcId="{8041823F-1B63-4E4E-9456-090C80DD24C5}" destId="{CF7AEC64-C759-4145-A61F-301146A8D544}" srcOrd="0" destOrd="0" presId="urn:microsoft.com/office/officeart/2005/8/layout/orgChart1"/>
    <dgm:cxn modelId="{CD4D9D9E-A97B-400E-93B0-A4952569E7DC}" type="presParOf" srcId="{CF7AEC64-C759-4145-A61F-301146A8D544}" destId="{E4D11727-2474-4A8C-A413-5477CF0D70D7}" srcOrd="0" destOrd="0" presId="urn:microsoft.com/office/officeart/2005/8/layout/orgChart1"/>
    <dgm:cxn modelId="{D7EF9717-B1BC-4FC9-B417-F08E860CB174}" type="presParOf" srcId="{E4D11727-2474-4A8C-A413-5477CF0D70D7}" destId="{2DA9C0B3-B70A-470C-BB45-201379F0AAA4}" srcOrd="0" destOrd="0" presId="urn:microsoft.com/office/officeart/2005/8/layout/orgChart1"/>
    <dgm:cxn modelId="{B475CD9C-494C-44D4-AF14-FD42A787320D}" type="presParOf" srcId="{E4D11727-2474-4A8C-A413-5477CF0D70D7}" destId="{24182E8E-DF94-4CB9-A08D-A5F460CD3712}" srcOrd="1" destOrd="0" presId="urn:microsoft.com/office/officeart/2005/8/layout/orgChart1"/>
    <dgm:cxn modelId="{C3E720A9-C236-44CC-A277-996849AF4C62}" type="presParOf" srcId="{CF7AEC64-C759-4145-A61F-301146A8D544}" destId="{CF96B702-CC3B-4525-8C09-915D8A36ADE8}" srcOrd="1" destOrd="0" presId="urn:microsoft.com/office/officeart/2005/8/layout/orgChart1"/>
    <dgm:cxn modelId="{46C98710-43A3-48C2-9130-2C4408682F31}" type="presParOf" srcId="{CF96B702-CC3B-4525-8C09-915D8A36ADE8}" destId="{4A830B7D-61D0-45CF-90CF-71B941945D1F}" srcOrd="0" destOrd="0" presId="urn:microsoft.com/office/officeart/2005/8/layout/orgChart1"/>
    <dgm:cxn modelId="{3F52E74B-4D58-4A9F-BFB0-48B13C45999B}" type="presParOf" srcId="{CF96B702-CC3B-4525-8C09-915D8A36ADE8}" destId="{3A2AE35B-1268-47D1-9DE7-51A76DF3B24A}" srcOrd="1" destOrd="0" presId="urn:microsoft.com/office/officeart/2005/8/layout/orgChart1"/>
    <dgm:cxn modelId="{38F144D4-AC71-4620-825C-168FEABE3C06}" type="presParOf" srcId="{3A2AE35B-1268-47D1-9DE7-51A76DF3B24A}" destId="{847C5C44-F3C4-4761-96D7-487B68741558}" srcOrd="0" destOrd="0" presId="urn:microsoft.com/office/officeart/2005/8/layout/orgChart1"/>
    <dgm:cxn modelId="{3750FD24-FB19-4A03-A7D9-70FE496202E0}" type="presParOf" srcId="{847C5C44-F3C4-4761-96D7-487B68741558}" destId="{5504644A-EA5E-4502-926E-57EDC37AAC67}" srcOrd="0" destOrd="0" presId="urn:microsoft.com/office/officeart/2005/8/layout/orgChart1"/>
    <dgm:cxn modelId="{A7BD2194-32D2-4044-BE1E-9881A8DB17CD}" type="presParOf" srcId="{847C5C44-F3C4-4761-96D7-487B68741558}" destId="{F476DCCD-F05C-4D97-A2EF-D40FEF1E948A}" srcOrd="1" destOrd="0" presId="urn:microsoft.com/office/officeart/2005/8/layout/orgChart1"/>
    <dgm:cxn modelId="{541159E0-862A-404D-A49C-AFD94CB03599}" type="presParOf" srcId="{3A2AE35B-1268-47D1-9DE7-51A76DF3B24A}" destId="{154A5493-5277-4836-B754-F92B39D6275B}" srcOrd="1" destOrd="0" presId="urn:microsoft.com/office/officeart/2005/8/layout/orgChart1"/>
    <dgm:cxn modelId="{75711850-A46D-4F59-AF8B-A524998E7510}" type="presParOf" srcId="{3A2AE35B-1268-47D1-9DE7-51A76DF3B24A}" destId="{D2526E02-0184-42C2-86CA-050004F21251}" srcOrd="2" destOrd="0" presId="urn:microsoft.com/office/officeart/2005/8/layout/orgChart1"/>
    <dgm:cxn modelId="{159BC5ED-3AF8-4B38-9696-2DFEFB8FAE52}" type="presParOf" srcId="{CF96B702-CC3B-4525-8C09-915D8A36ADE8}" destId="{EB92EFFF-E6BB-4670-B2EE-35C4B873842D}" srcOrd="2" destOrd="0" presId="urn:microsoft.com/office/officeart/2005/8/layout/orgChart1"/>
    <dgm:cxn modelId="{B0CC44E3-55E5-4C58-A4AE-2BC511F0E6CF}" type="presParOf" srcId="{CF96B702-CC3B-4525-8C09-915D8A36ADE8}" destId="{5FC938C0-C0AD-48DF-A2D9-C54907C3F3BB}" srcOrd="3" destOrd="0" presId="urn:microsoft.com/office/officeart/2005/8/layout/orgChart1"/>
    <dgm:cxn modelId="{7711FF57-697B-4121-81BC-6EAB7FE2182B}" type="presParOf" srcId="{5FC938C0-C0AD-48DF-A2D9-C54907C3F3BB}" destId="{C9FCB43D-718C-4AEF-978F-8F0A4699EFA3}" srcOrd="0" destOrd="0" presId="urn:microsoft.com/office/officeart/2005/8/layout/orgChart1"/>
    <dgm:cxn modelId="{902DA6C1-0D5B-49D1-8EDA-356F7BE9734B}" type="presParOf" srcId="{C9FCB43D-718C-4AEF-978F-8F0A4699EFA3}" destId="{65160BFA-0E5C-46B4-8354-70D4A68B0921}" srcOrd="0" destOrd="0" presId="urn:microsoft.com/office/officeart/2005/8/layout/orgChart1"/>
    <dgm:cxn modelId="{D2CAF8CF-76F8-43D0-8BC8-A65BEE9920EE}" type="presParOf" srcId="{C9FCB43D-718C-4AEF-978F-8F0A4699EFA3}" destId="{E2FA177F-820B-4F37-89CC-74F6806DB03F}" srcOrd="1" destOrd="0" presId="urn:microsoft.com/office/officeart/2005/8/layout/orgChart1"/>
    <dgm:cxn modelId="{FB8FCD3F-5690-4AE7-A85D-0E0AA7B2EF86}" type="presParOf" srcId="{5FC938C0-C0AD-48DF-A2D9-C54907C3F3BB}" destId="{6AB5A117-0E10-4A4F-ACAC-545747C17843}" srcOrd="1" destOrd="0" presId="urn:microsoft.com/office/officeart/2005/8/layout/orgChart1"/>
    <dgm:cxn modelId="{B435E17B-9C0B-4374-BD58-D04C7C3D2C89}" type="presParOf" srcId="{5FC938C0-C0AD-48DF-A2D9-C54907C3F3BB}" destId="{6B34DB3D-B284-44DE-A76B-5BC0064F4226}" srcOrd="2" destOrd="0" presId="urn:microsoft.com/office/officeart/2005/8/layout/orgChart1"/>
    <dgm:cxn modelId="{00CB6864-0C9B-4259-BDA1-76DE8E08AABA}" type="presParOf" srcId="{CF96B702-CC3B-4525-8C09-915D8A36ADE8}" destId="{3A291C76-4E4D-4133-8D63-70CA1EF414A6}" srcOrd="4" destOrd="0" presId="urn:microsoft.com/office/officeart/2005/8/layout/orgChart1"/>
    <dgm:cxn modelId="{41CC267C-F6C1-4F3A-88EE-C7AED0EBD96D}" type="presParOf" srcId="{CF96B702-CC3B-4525-8C09-915D8A36ADE8}" destId="{509CAFE0-5EE6-4EB7-915B-22D9CDAF3C67}" srcOrd="5" destOrd="0" presId="urn:microsoft.com/office/officeart/2005/8/layout/orgChart1"/>
    <dgm:cxn modelId="{F8E6BBEB-82A6-44C2-A6A2-C501D96E1BED}" type="presParOf" srcId="{509CAFE0-5EE6-4EB7-915B-22D9CDAF3C67}" destId="{19700662-1350-47CF-8868-9A3D34218EC3}" srcOrd="0" destOrd="0" presId="urn:microsoft.com/office/officeart/2005/8/layout/orgChart1"/>
    <dgm:cxn modelId="{C895BA15-B035-422F-9527-96A931968119}" type="presParOf" srcId="{19700662-1350-47CF-8868-9A3D34218EC3}" destId="{E3A07171-1A09-4B16-A04C-24D2DB305C89}" srcOrd="0" destOrd="0" presId="urn:microsoft.com/office/officeart/2005/8/layout/orgChart1"/>
    <dgm:cxn modelId="{12099FE3-EF11-4C3F-BBF5-390A8251A4A1}" type="presParOf" srcId="{19700662-1350-47CF-8868-9A3D34218EC3}" destId="{2E11272D-B42A-4F9F-8DBA-E61BCB2CD045}" srcOrd="1" destOrd="0" presId="urn:microsoft.com/office/officeart/2005/8/layout/orgChart1"/>
    <dgm:cxn modelId="{3DECFF33-3348-417A-87C8-97E26ADA036A}" type="presParOf" srcId="{509CAFE0-5EE6-4EB7-915B-22D9CDAF3C67}" destId="{B0F86E2E-FA65-4DDF-B165-10094FB8CFCF}" srcOrd="1" destOrd="0" presId="urn:microsoft.com/office/officeart/2005/8/layout/orgChart1"/>
    <dgm:cxn modelId="{4349853F-3D2B-4B14-8384-A8933A0138DD}" type="presParOf" srcId="{509CAFE0-5EE6-4EB7-915B-22D9CDAF3C67}" destId="{45A106C5-6681-4D3C-949B-71909789E7EA}" srcOrd="2" destOrd="0" presId="urn:microsoft.com/office/officeart/2005/8/layout/orgChart1"/>
    <dgm:cxn modelId="{E41C79E8-2E7D-4CE5-8DF6-2675026FC370}" type="presParOf" srcId="{CF96B702-CC3B-4525-8C09-915D8A36ADE8}" destId="{D605052D-0556-42B5-A91B-2D5915B130E0}" srcOrd="6" destOrd="0" presId="urn:microsoft.com/office/officeart/2005/8/layout/orgChart1"/>
    <dgm:cxn modelId="{7FE56F25-F28A-4266-AA98-22311B92D1CD}" type="presParOf" srcId="{CF96B702-CC3B-4525-8C09-915D8A36ADE8}" destId="{6119B9FE-F2D0-40CF-8E05-71E97D3464D9}" srcOrd="7" destOrd="0" presId="urn:microsoft.com/office/officeart/2005/8/layout/orgChart1"/>
    <dgm:cxn modelId="{C2553B36-F16B-4467-8D52-98AEC5CB1087}" type="presParOf" srcId="{6119B9FE-F2D0-40CF-8E05-71E97D3464D9}" destId="{3986A3E1-7F1D-4FC3-BD5B-EC6EAB756281}" srcOrd="0" destOrd="0" presId="urn:microsoft.com/office/officeart/2005/8/layout/orgChart1"/>
    <dgm:cxn modelId="{83D4D803-E6F2-4754-9B7A-2C5715D9F6D6}" type="presParOf" srcId="{3986A3E1-7F1D-4FC3-BD5B-EC6EAB756281}" destId="{EDDBFDE1-4BC8-40EA-94AC-C4A524432C16}" srcOrd="0" destOrd="0" presId="urn:microsoft.com/office/officeart/2005/8/layout/orgChart1"/>
    <dgm:cxn modelId="{C7BE682E-FF9A-462F-97DB-E96ECFAC043A}" type="presParOf" srcId="{3986A3E1-7F1D-4FC3-BD5B-EC6EAB756281}" destId="{3EE3C179-37CA-4AD5-B742-940BCC380B2E}" srcOrd="1" destOrd="0" presId="urn:microsoft.com/office/officeart/2005/8/layout/orgChart1"/>
    <dgm:cxn modelId="{0A50D97D-C733-4F32-B868-5806B9F65C82}" type="presParOf" srcId="{6119B9FE-F2D0-40CF-8E05-71E97D3464D9}" destId="{CA7A5C6D-2A3F-4283-8C0E-E3F9120351E7}" srcOrd="1" destOrd="0" presId="urn:microsoft.com/office/officeart/2005/8/layout/orgChart1"/>
    <dgm:cxn modelId="{D8512D76-A20F-4D1C-893D-D62204C6506E}" type="presParOf" srcId="{6119B9FE-F2D0-40CF-8E05-71E97D3464D9}" destId="{1476AEC6-77E8-4024-81DC-B5846A2B5F11}" srcOrd="2" destOrd="0" presId="urn:microsoft.com/office/officeart/2005/8/layout/orgChart1"/>
    <dgm:cxn modelId="{C042B5B7-618B-406D-A971-2356D2EC8904}" type="presParOf" srcId="{CF96B702-CC3B-4525-8C09-915D8A36ADE8}" destId="{F25340AE-4C3A-4ACD-8925-27A1633E6F6B}" srcOrd="8" destOrd="0" presId="urn:microsoft.com/office/officeart/2005/8/layout/orgChart1"/>
    <dgm:cxn modelId="{31A0076C-38F5-4E07-B68B-1C09F7080637}" type="presParOf" srcId="{CF96B702-CC3B-4525-8C09-915D8A36ADE8}" destId="{A9A5B4CA-90B7-4F24-8131-E9667AE3F9F8}" srcOrd="9" destOrd="0" presId="urn:microsoft.com/office/officeart/2005/8/layout/orgChart1"/>
    <dgm:cxn modelId="{71EF030B-C15C-4DD1-9B8E-4D2261E3FC2C}" type="presParOf" srcId="{A9A5B4CA-90B7-4F24-8131-E9667AE3F9F8}" destId="{7916A302-4960-4922-A059-51D4CD41A01E}" srcOrd="0" destOrd="0" presId="urn:microsoft.com/office/officeart/2005/8/layout/orgChart1"/>
    <dgm:cxn modelId="{E894961A-E988-4F8B-A770-55CDEF883137}" type="presParOf" srcId="{7916A302-4960-4922-A059-51D4CD41A01E}" destId="{2BC17C8B-6EE6-478D-A0E0-B06086888DBF}" srcOrd="0" destOrd="0" presId="urn:microsoft.com/office/officeart/2005/8/layout/orgChart1"/>
    <dgm:cxn modelId="{82AA3EBA-09B6-43D2-B160-996C1FB2D673}" type="presParOf" srcId="{7916A302-4960-4922-A059-51D4CD41A01E}" destId="{B51E3017-6C4C-4BF7-9416-A36D883DC848}" srcOrd="1" destOrd="0" presId="urn:microsoft.com/office/officeart/2005/8/layout/orgChart1"/>
    <dgm:cxn modelId="{114C9F55-93EE-4E44-A50F-A92CA5E479ED}" type="presParOf" srcId="{A9A5B4CA-90B7-4F24-8131-E9667AE3F9F8}" destId="{0CBB63C3-402B-482C-9758-0BC53308AFFF}" srcOrd="1" destOrd="0" presId="urn:microsoft.com/office/officeart/2005/8/layout/orgChart1"/>
    <dgm:cxn modelId="{964BDC35-67CD-4604-983E-1D659DC8D731}" type="presParOf" srcId="{A9A5B4CA-90B7-4F24-8131-E9667AE3F9F8}" destId="{C8E4AB63-5566-40D0-8672-E2F4922FF893}" srcOrd="2" destOrd="0" presId="urn:microsoft.com/office/officeart/2005/8/layout/orgChart1"/>
    <dgm:cxn modelId="{3B6984ED-E377-4AA8-B9FA-B53C6863B4E3}" type="presParOf" srcId="{CF96B702-CC3B-4525-8C09-915D8A36ADE8}" destId="{60BA09A5-9B64-4D1A-8C4A-0663623A7014}" srcOrd="10" destOrd="0" presId="urn:microsoft.com/office/officeart/2005/8/layout/orgChart1"/>
    <dgm:cxn modelId="{F12ADC21-FFF0-4455-995F-E528594FC26D}" type="presParOf" srcId="{CF96B702-CC3B-4525-8C09-915D8A36ADE8}" destId="{65565A44-4E68-4932-9F3A-F3CD65C63537}" srcOrd="11" destOrd="0" presId="urn:microsoft.com/office/officeart/2005/8/layout/orgChart1"/>
    <dgm:cxn modelId="{44039A75-7802-4653-A513-35885632CAF0}" type="presParOf" srcId="{65565A44-4E68-4932-9F3A-F3CD65C63537}" destId="{61E02CB9-11CE-444D-BC06-52DB1FCE3401}" srcOrd="0" destOrd="0" presId="urn:microsoft.com/office/officeart/2005/8/layout/orgChart1"/>
    <dgm:cxn modelId="{31161B19-E7B1-4F65-A1E4-CC175FDD1A14}" type="presParOf" srcId="{61E02CB9-11CE-444D-BC06-52DB1FCE3401}" destId="{F4AA84BA-B16B-4836-95B1-68CD3DD14ACE}" srcOrd="0" destOrd="0" presId="urn:microsoft.com/office/officeart/2005/8/layout/orgChart1"/>
    <dgm:cxn modelId="{28D65CA2-0371-4D67-BABA-E88ADB2C3835}" type="presParOf" srcId="{61E02CB9-11CE-444D-BC06-52DB1FCE3401}" destId="{74BE98EE-92AF-4138-9D05-BD801155A836}" srcOrd="1" destOrd="0" presId="urn:microsoft.com/office/officeart/2005/8/layout/orgChart1"/>
    <dgm:cxn modelId="{D0A289FF-C8C0-440A-893B-74574C89EFDC}" type="presParOf" srcId="{65565A44-4E68-4932-9F3A-F3CD65C63537}" destId="{46FB8323-36E4-4AAB-A195-DEF049A851CA}" srcOrd="1" destOrd="0" presId="urn:microsoft.com/office/officeart/2005/8/layout/orgChart1"/>
    <dgm:cxn modelId="{7E88A203-B6D6-49C8-A319-43F9275D7101}" type="presParOf" srcId="{65565A44-4E68-4932-9F3A-F3CD65C63537}" destId="{2155AC5B-FE71-4839-8A54-A15FC5F87D61}" srcOrd="2" destOrd="0" presId="urn:microsoft.com/office/officeart/2005/8/layout/orgChart1"/>
    <dgm:cxn modelId="{39355650-DAA0-445A-AB7A-0AAA2C0FFBFC}" type="presParOf" srcId="{CF7AEC64-C759-4145-A61F-301146A8D544}" destId="{6B35336A-6DAA-4D09-9D32-EE25C43258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BA09A5-9B64-4D1A-8C4A-0663623A7014}">
      <dsp:nvSpPr>
        <dsp:cNvPr id="0" name=""/>
        <dsp:cNvSpPr/>
      </dsp:nvSpPr>
      <dsp:spPr>
        <a:xfrm>
          <a:off x="3043237" y="652357"/>
          <a:ext cx="2609918" cy="181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"/>
              </a:lnTo>
              <a:lnTo>
                <a:pt x="2609918" y="90592"/>
              </a:lnTo>
              <a:lnTo>
                <a:pt x="2609918" y="181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340AE-4C3A-4ACD-8925-27A1633E6F6B}">
      <dsp:nvSpPr>
        <dsp:cNvPr id="0" name=""/>
        <dsp:cNvSpPr/>
      </dsp:nvSpPr>
      <dsp:spPr>
        <a:xfrm>
          <a:off x="3043237" y="652357"/>
          <a:ext cx="1565951" cy="181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"/>
              </a:lnTo>
              <a:lnTo>
                <a:pt x="1565951" y="90592"/>
              </a:lnTo>
              <a:lnTo>
                <a:pt x="1565951" y="181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05052D-0556-42B5-A91B-2D5915B130E0}">
      <dsp:nvSpPr>
        <dsp:cNvPr id="0" name=""/>
        <dsp:cNvSpPr/>
      </dsp:nvSpPr>
      <dsp:spPr>
        <a:xfrm>
          <a:off x="3043237" y="652357"/>
          <a:ext cx="521983" cy="181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92"/>
              </a:lnTo>
              <a:lnTo>
                <a:pt x="521983" y="90592"/>
              </a:lnTo>
              <a:lnTo>
                <a:pt x="521983" y="181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91C76-4E4D-4133-8D63-70CA1EF414A6}">
      <dsp:nvSpPr>
        <dsp:cNvPr id="0" name=""/>
        <dsp:cNvSpPr/>
      </dsp:nvSpPr>
      <dsp:spPr>
        <a:xfrm>
          <a:off x="2521253" y="652357"/>
          <a:ext cx="521983" cy="181184"/>
        </a:xfrm>
        <a:custGeom>
          <a:avLst/>
          <a:gdLst/>
          <a:ahLst/>
          <a:cxnLst/>
          <a:rect l="0" t="0" r="0" b="0"/>
          <a:pathLst>
            <a:path>
              <a:moveTo>
                <a:pt x="521983" y="0"/>
              </a:moveTo>
              <a:lnTo>
                <a:pt x="521983" y="90592"/>
              </a:lnTo>
              <a:lnTo>
                <a:pt x="0" y="90592"/>
              </a:lnTo>
              <a:lnTo>
                <a:pt x="0" y="181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2EFFF-E6BB-4670-B2EE-35C4B873842D}">
      <dsp:nvSpPr>
        <dsp:cNvPr id="0" name=""/>
        <dsp:cNvSpPr/>
      </dsp:nvSpPr>
      <dsp:spPr>
        <a:xfrm>
          <a:off x="1477286" y="652357"/>
          <a:ext cx="1565951" cy="181184"/>
        </a:xfrm>
        <a:custGeom>
          <a:avLst/>
          <a:gdLst/>
          <a:ahLst/>
          <a:cxnLst/>
          <a:rect l="0" t="0" r="0" b="0"/>
          <a:pathLst>
            <a:path>
              <a:moveTo>
                <a:pt x="1565951" y="0"/>
              </a:moveTo>
              <a:lnTo>
                <a:pt x="1565951" y="90592"/>
              </a:lnTo>
              <a:lnTo>
                <a:pt x="0" y="90592"/>
              </a:lnTo>
              <a:lnTo>
                <a:pt x="0" y="181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30B7D-61D0-45CF-90CF-71B941945D1F}">
      <dsp:nvSpPr>
        <dsp:cNvPr id="0" name=""/>
        <dsp:cNvSpPr/>
      </dsp:nvSpPr>
      <dsp:spPr>
        <a:xfrm>
          <a:off x="433318" y="652357"/>
          <a:ext cx="2609918" cy="181184"/>
        </a:xfrm>
        <a:custGeom>
          <a:avLst/>
          <a:gdLst/>
          <a:ahLst/>
          <a:cxnLst/>
          <a:rect l="0" t="0" r="0" b="0"/>
          <a:pathLst>
            <a:path>
              <a:moveTo>
                <a:pt x="2609918" y="0"/>
              </a:moveTo>
              <a:lnTo>
                <a:pt x="2609918" y="90592"/>
              </a:lnTo>
              <a:lnTo>
                <a:pt x="0" y="90592"/>
              </a:lnTo>
              <a:lnTo>
                <a:pt x="0" y="181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9C0B3-B70A-470C-BB45-201379F0AAA4}">
      <dsp:nvSpPr>
        <dsp:cNvPr id="0" name=""/>
        <dsp:cNvSpPr/>
      </dsp:nvSpPr>
      <dsp:spPr>
        <a:xfrm>
          <a:off x="2611845" y="220966"/>
          <a:ext cx="862783" cy="431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SGE</a:t>
          </a:r>
        </a:p>
      </dsp:txBody>
      <dsp:txXfrm>
        <a:off x="2611845" y="220966"/>
        <a:ext cx="862783" cy="431391"/>
      </dsp:txXfrm>
    </dsp:sp>
    <dsp:sp modelId="{5504644A-EA5E-4502-926E-57EDC37AAC67}">
      <dsp:nvSpPr>
        <dsp:cNvPr id="0" name=""/>
        <dsp:cNvSpPr/>
      </dsp:nvSpPr>
      <dsp:spPr>
        <a:xfrm>
          <a:off x="1927" y="833542"/>
          <a:ext cx="862783" cy="431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Cadastros</a:t>
          </a:r>
        </a:p>
      </dsp:txBody>
      <dsp:txXfrm>
        <a:off x="1927" y="833542"/>
        <a:ext cx="862783" cy="431391"/>
      </dsp:txXfrm>
    </dsp:sp>
    <dsp:sp modelId="{65160BFA-0E5C-46B4-8354-70D4A68B0921}">
      <dsp:nvSpPr>
        <dsp:cNvPr id="0" name=""/>
        <dsp:cNvSpPr/>
      </dsp:nvSpPr>
      <dsp:spPr>
        <a:xfrm>
          <a:off x="1045894" y="833542"/>
          <a:ext cx="862783" cy="431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Estoque</a:t>
          </a:r>
        </a:p>
      </dsp:txBody>
      <dsp:txXfrm>
        <a:off x="1045894" y="833542"/>
        <a:ext cx="862783" cy="431391"/>
      </dsp:txXfrm>
    </dsp:sp>
    <dsp:sp modelId="{E3A07171-1A09-4B16-A04C-24D2DB305C89}">
      <dsp:nvSpPr>
        <dsp:cNvPr id="0" name=""/>
        <dsp:cNvSpPr/>
      </dsp:nvSpPr>
      <dsp:spPr>
        <a:xfrm>
          <a:off x="2089862" y="833542"/>
          <a:ext cx="862783" cy="431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Vendas</a:t>
          </a:r>
        </a:p>
      </dsp:txBody>
      <dsp:txXfrm>
        <a:off x="2089862" y="833542"/>
        <a:ext cx="862783" cy="431391"/>
      </dsp:txXfrm>
    </dsp:sp>
    <dsp:sp modelId="{EDDBFDE1-4BC8-40EA-94AC-C4A524432C16}">
      <dsp:nvSpPr>
        <dsp:cNvPr id="0" name=""/>
        <dsp:cNvSpPr/>
      </dsp:nvSpPr>
      <dsp:spPr>
        <a:xfrm>
          <a:off x="3133829" y="833542"/>
          <a:ext cx="862783" cy="431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Faturamento</a:t>
          </a:r>
        </a:p>
      </dsp:txBody>
      <dsp:txXfrm>
        <a:off x="3133829" y="833542"/>
        <a:ext cx="862783" cy="431391"/>
      </dsp:txXfrm>
    </dsp:sp>
    <dsp:sp modelId="{2BC17C8B-6EE6-478D-A0E0-B06086888DBF}">
      <dsp:nvSpPr>
        <dsp:cNvPr id="0" name=""/>
        <dsp:cNvSpPr/>
      </dsp:nvSpPr>
      <dsp:spPr>
        <a:xfrm>
          <a:off x="4177797" y="833542"/>
          <a:ext cx="862783" cy="431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4177797" y="833542"/>
        <a:ext cx="862783" cy="431391"/>
      </dsp:txXfrm>
    </dsp:sp>
    <dsp:sp modelId="{F4AA84BA-B16B-4836-95B1-68CD3DD14ACE}">
      <dsp:nvSpPr>
        <dsp:cNvPr id="0" name=""/>
        <dsp:cNvSpPr/>
      </dsp:nvSpPr>
      <dsp:spPr>
        <a:xfrm>
          <a:off x="5221764" y="833542"/>
          <a:ext cx="862783" cy="431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Relatórios</a:t>
          </a:r>
        </a:p>
      </dsp:txBody>
      <dsp:txXfrm>
        <a:off x="5221764" y="833542"/>
        <a:ext cx="862783" cy="431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5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50</cp:revision>
  <cp:lastPrinted>2010-04-20T19:08:00Z</cp:lastPrinted>
  <dcterms:created xsi:type="dcterms:W3CDTF">2009-04-08T11:51:00Z</dcterms:created>
  <dcterms:modified xsi:type="dcterms:W3CDTF">2012-12-06T13:04:00Z</dcterms:modified>
</cp:coreProperties>
</file>