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B034B8" w:rsidRDefault="00754066" w:rsidP="00920968">
      <w:pPr>
        <w:spacing w:after="0"/>
        <w:rPr>
          <w:b/>
        </w:rPr>
      </w:pPr>
      <w:r>
        <w:rPr>
          <w:b/>
        </w:rPr>
        <w:t>Pauta para reunião: 17/11/2009</w:t>
      </w:r>
    </w:p>
    <w:p w:rsidR="00754066" w:rsidRDefault="00754066" w:rsidP="00920968">
      <w:pPr>
        <w:spacing w:after="0"/>
        <w:rPr>
          <w:b/>
        </w:rPr>
      </w:pPr>
    </w:p>
    <w:p w:rsidR="00B034B8" w:rsidRDefault="001A14B7" w:rsidP="00920968">
      <w:pPr>
        <w:spacing w:after="0"/>
        <w:rPr>
          <w:b/>
        </w:rPr>
      </w:pPr>
      <w:r>
        <w:rPr>
          <w:b/>
        </w:rPr>
        <w:t>Etapas: C</w:t>
      </w:r>
      <w:r w:rsidR="00B034B8">
        <w:rPr>
          <w:b/>
        </w:rPr>
        <w:t>ancelamento das vendas</w:t>
      </w:r>
    </w:p>
    <w:p w:rsidR="00B034B8" w:rsidRDefault="00B034B8" w:rsidP="00920968">
      <w:pPr>
        <w:spacing w:after="0"/>
        <w:rPr>
          <w:b/>
        </w:rPr>
      </w:pPr>
    </w:p>
    <w:p w:rsidR="00B034B8" w:rsidRDefault="00B034B8" w:rsidP="00B034B8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Vendas Confirmadas</w:t>
      </w:r>
    </w:p>
    <w:p w:rsidR="00B034B8" w:rsidRDefault="00B034B8" w:rsidP="00B034B8">
      <w:pPr>
        <w:pStyle w:val="PargrafodaLista"/>
        <w:spacing w:after="0"/>
        <w:rPr>
          <w:b/>
        </w:rPr>
      </w:pPr>
    </w:p>
    <w:p w:rsidR="00B034B8" w:rsidRDefault="00B034B8" w:rsidP="00B04E8D">
      <w:pPr>
        <w:pStyle w:val="PargrafodaLista"/>
        <w:numPr>
          <w:ilvl w:val="0"/>
          <w:numId w:val="31"/>
        </w:numPr>
        <w:spacing w:after="0"/>
        <w:rPr>
          <w:b/>
        </w:rPr>
      </w:pPr>
      <w:r>
        <w:rPr>
          <w:b/>
        </w:rPr>
        <w:t>As vendas confirmadas podem ser canceladas pelos próprios vendedores</w:t>
      </w:r>
    </w:p>
    <w:p w:rsidR="00B034B8" w:rsidRDefault="001A14B7" w:rsidP="001A14B7">
      <w:pPr>
        <w:pStyle w:val="PargrafodaLista"/>
        <w:spacing w:after="0"/>
        <w:ind w:left="1440"/>
        <w:rPr>
          <w:b/>
        </w:rPr>
      </w:pPr>
      <w:r>
        <w:rPr>
          <w:b/>
        </w:rPr>
        <w:t xml:space="preserve">Obs: </w:t>
      </w:r>
      <w:r w:rsidR="00B034B8">
        <w:rPr>
          <w:b/>
        </w:rPr>
        <w:t>O vendedor só pode cancelar as vendas iniciadas por ele mesmo</w:t>
      </w:r>
    </w:p>
    <w:p w:rsidR="00B04E8D" w:rsidRPr="00B04E8D" w:rsidRDefault="00B04E8D" w:rsidP="00B04E8D">
      <w:pPr>
        <w:pStyle w:val="PargrafodaLista"/>
        <w:spacing w:after="0"/>
        <w:ind w:left="1440"/>
        <w:rPr>
          <w:b/>
        </w:rPr>
      </w:pPr>
    </w:p>
    <w:p w:rsidR="00B034B8" w:rsidRDefault="00B034B8" w:rsidP="00B034B8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Vendas Faturadas</w:t>
      </w:r>
    </w:p>
    <w:p w:rsidR="00B034B8" w:rsidRDefault="00B034B8" w:rsidP="00B034B8">
      <w:pPr>
        <w:pStyle w:val="PargrafodaLista"/>
        <w:spacing w:after="0"/>
        <w:rPr>
          <w:b/>
        </w:rPr>
      </w:pPr>
    </w:p>
    <w:p w:rsidR="00B034B8" w:rsidRDefault="00B034B8" w:rsidP="00B034B8">
      <w:pPr>
        <w:pStyle w:val="PargrafodaLista"/>
        <w:spacing w:after="0"/>
        <w:rPr>
          <w:b/>
        </w:rPr>
      </w:pPr>
      <w:r>
        <w:rPr>
          <w:b/>
        </w:rPr>
        <w:t xml:space="preserve">O faturamento </w:t>
      </w:r>
      <w:r w:rsidR="00F30722">
        <w:rPr>
          <w:b/>
        </w:rPr>
        <w:t xml:space="preserve">(Angela e Luciana) </w:t>
      </w:r>
      <w:r>
        <w:rPr>
          <w:b/>
        </w:rPr>
        <w:t>fica responsável em cancelar as vendas que estiverem faturadas</w:t>
      </w:r>
    </w:p>
    <w:p w:rsidR="00B034B8" w:rsidRDefault="00B034B8" w:rsidP="00B034B8">
      <w:pPr>
        <w:pStyle w:val="PargrafodaLista"/>
        <w:numPr>
          <w:ilvl w:val="0"/>
          <w:numId w:val="32"/>
        </w:numPr>
        <w:spacing w:after="0"/>
        <w:rPr>
          <w:b/>
        </w:rPr>
      </w:pPr>
      <w:r w:rsidRPr="001A14B7">
        <w:rPr>
          <w:b/>
        </w:rPr>
        <w:t>Após o cancelamento da venda não será possível reutilizar a venda</w:t>
      </w:r>
    </w:p>
    <w:p w:rsidR="001A14B7" w:rsidRPr="001A14B7" w:rsidRDefault="001A14B7" w:rsidP="001A14B7">
      <w:pPr>
        <w:pStyle w:val="PargrafodaLista"/>
        <w:spacing w:after="0"/>
        <w:ind w:left="1440"/>
        <w:rPr>
          <w:b/>
        </w:rPr>
      </w:pPr>
    </w:p>
    <w:p w:rsidR="00B034B8" w:rsidRDefault="00B034B8" w:rsidP="00B034B8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Vendas Entregues</w:t>
      </w:r>
    </w:p>
    <w:p w:rsidR="00B034B8" w:rsidRDefault="00B034B8" w:rsidP="00B034B8">
      <w:pPr>
        <w:pStyle w:val="PargrafodaLista"/>
        <w:spacing w:after="0"/>
        <w:rPr>
          <w:b/>
        </w:rPr>
      </w:pPr>
    </w:p>
    <w:p w:rsidR="00B034B8" w:rsidRDefault="00B034B8" w:rsidP="00B04E8D">
      <w:pPr>
        <w:pStyle w:val="PargrafodaLista"/>
        <w:numPr>
          <w:ilvl w:val="0"/>
          <w:numId w:val="33"/>
        </w:numPr>
        <w:spacing w:after="0"/>
        <w:rPr>
          <w:b/>
        </w:rPr>
      </w:pPr>
      <w:r>
        <w:rPr>
          <w:b/>
        </w:rPr>
        <w:t xml:space="preserve">As vendas que já entregues só pode ser canceladas pelo financeiro </w:t>
      </w:r>
      <w:r w:rsidR="00F30722">
        <w:rPr>
          <w:b/>
        </w:rPr>
        <w:t>(Ana Lucia)</w:t>
      </w:r>
    </w:p>
    <w:p w:rsidR="00B034B8" w:rsidRDefault="00B034B8" w:rsidP="00B04E8D">
      <w:pPr>
        <w:pStyle w:val="PargrafodaLista"/>
        <w:numPr>
          <w:ilvl w:val="0"/>
          <w:numId w:val="33"/>
        </w:numPr>
        <w:spacing w:after="0"/>
        <w:rPr>
          <w:b/>
        </w:rPr>
      </w:pPr>
      <w:r>
        <w:rPr>
          <w:b/>
        </w:rPr>
        <w:t>Após o cancelamento da venda não será possível reutilizar a venda</w:t>
      </w:r>
    </w:p>
    <w:p w:rsidR="00B034B8" w:rsidRDefault="00B034B8" w:rsidP="00920968">
      <w:pPr>
        <w:spacing w:after="0"/>
        <w:rPr>
          <w:b/>
        </w:rPr>
      </w:pPr>
    </w:p>
    <w:p w:rsidR="001A14B7" w:rsidRDefault="001A14B7" w:rsidP="001A14B7">
      <w:pPr>
        <w:spacing w:after="0"/>
        <w:rPr>
          <w:b/>
        </w:rPr>
      </w:pPr>
      <w:r>
        <w:rPr>
          <w:b/>
        </w:rPr>
        <w:t>Etapas: Liberação de Estoque</w:t>
      </w:r>
    </w:p>
    <w:p w:rsidR="001A14B7" w:rsidRDefault="001A14B7" w:rsidP="001A14B7">
      <w:pPr>
        <w:spacing w:after="0"/>
        <w:rPr>
          <w:b/>
        </w:rPr>
      </w:pPr>
    </w:p>
    <w:p w:rsidR="001A14B7" w:rsidRDefault="001A14B7" w:rsidP="001A14B7">
      <w:pPr>
        <w:pStyle w:val="PargrafodaLista"/>
        <w:numPr>
          <w:ilvl w:val="0"/>
          <w:numId w:val="34"/>
        </w:numPr>
        <w:spacing w:after="0"/>
        <w:rPr>
          <w:b/>
        </w:rPr>
      </w:pPr>
      <w:r>
        <w:rPr>
          <w:b/>
        </w:rPr>
        <w:t>Os responsáveis pela liberação de estoque são Fabio, Rafael e Angela</w:t>
      </w:r>
    </w:p>
    <w:p w:rsidR="001A14B7" w:rsidRDefault="001A14B7" w:rsidP="001A14B7">
      <w:pPr>
        <w:pStyle w:val="PargrafodaLista"/>
        <w:spacing w:after="0"/>
        <w:rPr>
          <w:b/>
        </w:rPr>
      </w:pPr>
      <w:r>
        <w:rPr>
          <w:b/>
        </w:rPr>
        <w:t xml:space="preserve">Obs: Angela só deve liberar produtos na ausência do Fabio e do Rafael </w:t>
      </w:r>
    </w:p>
    <w:p w:rsidR="001A14B7" w:rsidRPr="001A14B7" w:rsidRDefault="001A14B7" w:rsidP="001A14B7">
      <w:pPr>
        <w:pStyle w:val="PargrafodaLista"/>
        <w:spacing w:after="0"/>
        <w:rPr>
          <w:b/>
        </w:rPr>
      </w:pPr>
    </w:p>
    <w:p w:rsidR="001A14B7" w:rsidRDefault="001A14B7" w:rsidP="001A14B7">
      <w:pPr>
        <w:spacing w:after="0"/>
        <w:rPr>
          <w:b/>
        </w:rPr>
      </w:pPr>
      <w:r>
        <w:rPr>
          <w:b/>
        </w:rPr>
        <w:t>Etapas: Liberação de Venda quando o cliente tem títulos em aberto</w:t>
      </w:r>
    </w:p>
    <w:p w:rsidR="001A14B7" w:rsidRDefault="001A14B7" w:rsidP="001A14B7">
      <w:pPr>
        <w:spacing w:after="0"/>
        <w:rPr>
          <w:b/>
        </w:rPr>
      </w:pPr>
    </w:p>
    <w:p w:rsidR="001A14B7" w:rsidRPr="001A14B7" w:rsidRDefault="001A14B7" w:rsidP="001A14B7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Ana Lúcia é responsável pela liberação das vendas</w:t>
      </w:r>
    </w:p>
    <w:p w:rsidR="001A14B7" w:rsidRDefault="001A14B7" w:rsidP="001A14B7">
      <w:pPr>
        <w:spacing w:after="0"/>
        <w:rPr>
          <w:b/>
        </w:rPr>
      </w:pPr>
    </w:p>
    <w:p w:rsidR="001A14B7" w:rsidRDefault="001A14B7" w:rsidP="00920968">
      <w:pPr>
        <w:spacing w:after="0"/>
        <w:rPr>
          <w:b/>
        </w:rPr>
      </w:pPr>
    </w:p>
    <w:sectPr w:rsidR="001A14B7" w:rsidSect="00B034B8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B86" w:rsidRDefault="00156B86" w:rsidP="000D1BCF">
      <w:pPr>
        <w:spacing w:after="0" w:line="240" w:lineRule="auto"/>
      </w:pPr>
      <w:r>
        <w:separator/>
      </w:r>
    </w:p>
  </w:endnote>
  <w:endnote w:type="continuationSeparator" w:id="1">
    <w:p w:rsidR="00156B86" w:rsidRDefault="00156B86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3672AA" w:rsidRDefault="007D180F">
        <w:pPr>
          <w:pStyle w:val="Rodap"/>
          <w:jc w:val="right"/>
        </w:pPr>
        <w:fldSimple w:instr=" PAGE   \* MERGEFORMAT ">
          <w:r w:rsidR="00F30722">
            <w:rPr>
              <w:noProof/>
            </w:rPr>
            <w:t>1</w:t>
          </w:r>
        </w:fldSimple>
      </w:p>
    </w:sdtContent>
  </w:sdt>
  <w:p w:rsidR="003672AA" w:rsidRDefault="003672A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B86" w:rsidRDefault="00156B86" w:rsidP="000D1BCF">
      <w:pPr>
        <w:spacing w:after="0" w:line="240" w:lineRule="auto"/>
      </w:pPr>
      <w:r>
        <w:separator/>
      </w:r>
    </w:p>
  </w:footnote>
  <w:footnote w:type="continuationSeparator" w:id="1">
    <w:p w:rsidR="00156B86" w:rsidRDefault="00156B86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AA" w:rsidRPr="000D1BCF" w:rsidRDefault="003672AA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E436E"/>
    <w:multiLevelType w:val="hybridMultilevel"/>
    <w:tmpl w:val="D772C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1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3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C33EC2"/>
    <w:multiLevelType w:val="hybridMultilevel"/>
    <w:tmpl w:val="FC1C6E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0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2"/>
  </w:num>
  <w:num w:numId="5">
    <w:abstractNumId w:val="6"/>
  </w:num>
  <w:num w:numId="6">
    <w:abstractNumId w:val="28"/>
  </w:num>
  <w:num w:numId="7">
    <w:abstractNumId w:val="24"/>
  </w:num>
  <w:num w:numId="8">
    <w:abstractNumId w:val="2"/>
  </w:num>
  <w:num w:numId="9">
    <w:abstractNumId w:val="0"/>
  </w:num>
  <w:num w:numId="10">
    <w:abstractNumId w:val="21"/>
  </w:num>
  <w:num w:numId="11">
    <w:abstractNumId w:val="9"/>
  </w:num>
  <w:num w:numId="12">
    <w:abstractNumId w:val="14"/>
  </w:num>
  <w:num w:numId="13">
    <w:abstractNumId w:val="33"/>
  </w:num>
  <w:num w:numId="14">
    <w:abstractNumId w:val="30"/>
  </w:num>
  <w:num w:numId="15">
    <w:abstractNumId w:val="25"/>
  </w:num>
  <w:num w:numId="16">
    <w:abstractNumId w:val="19"/>
  </w:num>
  <w:num w:numId="17">
    <w:abstractNumId w:val="13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29"/>
  </w:num>
  <w:num w:numId="23">
    <w:abstractNumId w:val="31"/>
  </w:num>
  <w:num w:numId="24">
    <w:abstractNumId w:val="17"/>
  </w:num>
  <w:num w:numId="25">
    <w:abstractNumId w:val="23"/>
  </w:num>
  <w:num w:numId="26">
    <w:abstractNumId w:val="10"/>
  </w:num>
  <w:num w:numId="27">
    <w:abstractNumId w:val="34"/>
  </w:num>
  <w:num w:numId="28">
    <w:abstractNumId w:val="11"/>
  </w:num>
  <w:num w:numId="29">
    <w:abstractNumId w:val="22"/>
  </w:num>
  <w:num w:numId="30">
    <w:abstractNumId w:val="4"/>
  </w:num>
  <w:num w:numId="31">
    <w:abstractNumId w:val="15"/>
  </w:num>
  <w:num w:numId="32">
    <w:abstractNumId w:val="8"/>
  </w:num>
  <w:num w:numId="33">
    <w:abstractNumId w:val="32"/>
  </w:num>
  <w:num w:numId="34">
    <w:abstractNumId w:val="1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56B86"/>
    <w:rsid w:val="00167821"/>
    <w:rsid w:val="00196AA7"/>
    <w:rsid w:val="001A14B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75C1"/>
    <w:rsid w:val="003F641C"/>
    <w:rsid w:val="0049456F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54066"/>
    <w:rsid w:val="007766C6"/>
    <w:rsid w:val="007B09DC"/>
    <w:rsid w:val="007D1139"/>
    <w:rsid w:val="007D180F"/>
    <w:rsid w:val="007F45CF"/>
    <w:rsid w:val="008023F3"/>
    <w:rsid w:val="00804BA4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D045BD"/>
    <w:rsid w:val="00D4221D"/>
    <w:rsid w:val="00D757A4"/>
    <w:rsid w:val="00D75DC5"/>
    <w:rsid w:val="00DB76CA"/>
    <w:rsid w:val="00E143FF"/>
    <w:rsid w:val="00E725F0"/>
    <w:rsid w:val="00EC75C0"/>
    <w:rsid w:val="00F023F5"/>
    <w:rsid w:val="00F10348"/>
    <w:rsid w:val="00F30722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5</cp:revision>
  <cp:lastPrinted>2009-11-17T12:35:00Z</cp:lastPrinted>
  <dcterms:created xsi:type="dcterms:W3CDTF">2009-11-17T12:27:00Z</dcterms:created>
  <dcterms:modified xsi:type="dcterms:W3CDTF">2009-11-17T12:35:00Z</dcterms:modified>
</cp:coreProperties>
</file>