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732B0" w14:textId="47DAC132" w:rsidR="00556BD6" w:rsidRPr="00556BD6" w:rsidRDefault="00556BD6" w:rsidP="00556BD6">
      <w:pPr>
        <w:pStyle w:val="Ttulo1"/>
      </w:pPr>
      <w:r>
        <w:t>Repositorio</w:t>
      </w:r>
    </w:p>
    <w:p w14:paraId="15870A42" w14:textId="77777777" w:rsidR="00556BD6" w:rsidRPr="00036179" w:rsidRDefault="00556BD6" w:rsidP="00556BD6">
      <w:r w:rsidRPr="00036179">
        <w:t>https://github.com/LucioRiusConde11/TpBasesDeDatosAplicadasGrupo16</w:t>
      </w:r>
    </w:p>
    <w:p w14:paraId="2DD2C88C" w14:textId="0A64609B" w:rsidR="00556BD6" w:rsidRPr="00556BD6" w:rsidRDefault="00556BD6" w:rsidP="00556BD6">
      <w:pPr>
        <w:pStyle w:val="Ttulo1"/>
      </w:pPr>
      <w:r>
        <w:t xml:space="preserve">Convenciones </w:t>
      </w:r>
    </w:p>
    <w:p w14:paraId="72DF2F03" w14:textId="28E4573B" w:rsidR="00556BD6" w:rsidRDefault="00556BD6" w:rsidP="00556BD6">
      <w:r>
        <w:t>Nombre base de datos:</w:t>
      </w:r>
    </w:p>
    <w:p w14:paraId="5AF34394" w14:textId="56B05CAA" w:rsidR="00556BD6" w:rsidRDefault="00556BD6" w:rsidP="00556BD6">
      <w:pPr>
        <w:pStyle w:val="Prrafodelista"/>
        <w:numPr>
          <w:ilvl w:val="0"/>
          <w:numId w:val="5"/>
        </w:numPr>
      </w:pPr>
      <w:r>
        <w:t>Formato: PascalCase</w:t>
      </w:r>
    </w:p>
    <w:p w14:paraId="1B41AC61" w14:textId="153D5A7A" w:rsidR="00556BD6" w:rsidRDefault="00556BD6" w:rsidP="00556BD6">
      <w:pPr>
        <w:pStyle w:val="Prrafodelista"/>
        <w:numPr>
          <w:ilvl w:val="0"/>
          <w:numId w:val="5"/>
        </w:numPr>
      </w:pPr>
      <w:r>
        <w:t>Ejemplo: Com2900G16</w:t>
      </w:r>
    </w:p>
    <w:p w14:paraId="6DC4AD1F" w14:textId="6D75BB95" w:rsidR="00902E45" w:rsidRDefault="00902E45" w:rsidP="00902E45">
      <w:r>
        <w:t>Nombres esquemas:</w:t>
      </w:r>
    </w:p>
    <w:p w14:paraId="1EBE5922" w14:textId="5926EB06" w:rsidR="00902E45" w:rsidRDefault="00902E45" w:rsidP="00902E45">
      <w:pPr>
        <w:pStyle w:val="Prrafodelista"/>
        <w:numPr>
          <w:ilvl w:val="0"/>
          <w:numId w:val="5"/>
        </w:numPr>
      </w:pPr>
      <w:r>
        <w:t xml:space="preserve">Formato: </w:t>
      </w:r>
      <w:r>
        <w:t>minusculas</w:t>
      </w:r>
    </w:p>
    <w:p w14:paraId="6157F140" w14:textId="14B36B33" w:rsidR="00902E45" w:rsidRDefault="00902E45" w:rsidP="00902E45">
      <w:pPr>
        <w:pStyle w:val="Prrafodelista"/>
        <w:numPr>
          <w:ilvl w:val="0"/>
          <w:numId w:val="5"/>
        </w:numPr>
      </w:pPr>
      <w:r>
        <w:t xml:space="preserve">Ejemplo: </w:t>
      </w:r>
      <w:r>
        <w:t>ventas</w:t>
      </w:r>
    </w:p>
    <w:p w14:paraId="422451FA" w14:textId="3B875D33" w:rsidR="00902E45" w:rsidRDefault="00902E45" w:rsidP="00902E45">
      <w:r>
        <w:t>Nombres tablas:</w:t>
      </w:r>
    </w:p>
    <w:p w14:paraId="232C994E" w14:textId="29B4DCD7" w:rsidR="00902E45" w:rsidRDefault="00902E45" w:rsidP="00902E45">
      <w:pPr>
        <w:pStyle w:val="Prrafodelista"/>
        <w:numPr>
          <w:ilvl w:val="0"/>
          <w:numId w:val="5"/>
        </w:numPr>
      </w:pPr>
      <w:r>
        <w:t>Formato: PascalCase</w:t>
      </w:r>
      <w:r>
        <w:t xml:space="preserve"> en singular</w:t>
      </w:r>
    </w:p>
    <w:p w14:paraId="530F38E8" w14:textId="086A3F47" w:rsidR="00902E45" w:rsidRDefault="00902E45" w:rsidP="00902E45">
      <w:pPr>
        <w:pStyle w:val="Prrafodelista"/>
        <w:numPr>
          <w:ilvl w:val="0"/>
          <w:numId w:val="5"/>
        </w:numPr>
      </w:pPr>
      <w:r>
        <w:t>Ejemplo: ventas</w:t>
      </w:r>
    </w:p>
    <w:p w14:paraId="624F070F" w14:textId="00EA97B6" w:rsidR="00556BD6" w:rsidRDefault="00556BD6" w:rsidP="00556BD6">
      <w:r>
        <w:t xml:space="preserve">Nombre Store </w:t>
      </w:r>
      <w:r w:rsidR="00902E45">
        <w:t>P</w:t>
      </w:r>
      <w:r>
        <w:t>rocedures</w:t>
      </w:r>
      <w:r w:rsidR="00902E45">
        <w:t xml:space="preserve"> y funciones:</w:t>
      </w:r>
    </w:p>
    <w:p w14:paraId="262C1EF6" w14:textId="46DFCC42" w:rsidR="00556BD6" w:rsidRDefault="00556BD6" w:rsidP="00556BD6">
      <w:pPr>
        <w:pStyle w:val="Prrafodelista"/>
        <w:numPr>
          <w:ilvl w:val="0"/>
          <w:numId w:val="6"/>
        </w:numPr>
      </w:pPr>
      <w:r>
        <w:t>Formato: PascalCase</w:t>
      </w:r>
      <w:r w:rsidR="00902E45">
        <w:t>, verbos en infinitivo</w:t>
      </w:r>
    </w:p>
    <w:p w14:paraId="15638729" w14:textId="4703392F" w:rsidR="00556BD6" w:rsidRDefault="00556BD6" w:rsidP="00556BD6">
      <w:pPr>
        <w:pStyle w:val="Prrafodelista"/>
        <w:numPr>
          <w:ilvl w:val="0"/>
          <w:numId w:val="6"/>
        </w:numPr>
      </w:pPr>
      <w:r>
        <w:t xml:space="preserve">Ejemplo: </w:t>
      </w:r>
      <w:r w:rsidR="00902E45" w:rsidRPr="00902E45">
        <w:t>ImportarEmpleados</w:t>
      </w:r>
    </w:p>
    <w:p w14:paraId="7EAFFE36" w14:textId="42CAD6C4" w:rsidR="00902E45" w:rsidRDefault="00902E45" w:rsidP="00902E45">
      <w:r>
        <w:t>Nombre</w:t>
      </w:r>
      <w:r>
        <w:t>s variables:</w:t>
      </w:r>
    </w:p>
    <w:p w14:paraId="0AC595A3" w14:textId="4A8A740E" w:rsidR="00902E45" w:rsidRDefault="00902E45" w:rsidP="00902E45">
      <w:pPr>
        <w:pStyle w:val="Prrafodelista"/>
        <w:numPr>
          <w:ilvl w:val="0"/>
          <w:numId w:val="6"/>
        </w:numPr>
      </w:pPr>
      <w:r>
        <w:t xml:space="preserve">Formato: </w:t>
      </w:r>
      <w:r>
        <w:t>CamelCase</w:t>
      </w:r>
    </w:p>
    <w:p w14:paraId="590A52EC" w14:textId="1CBBB0AD" w:rsidR="00902E45" w:rsidRDefault="00902E45" w:rsidP="00902E45">
      <w:pPr>
        <w:pStyle w:val="Prrafodelista"/>
        <w:numPr>
          <w:ilvl w:val="0"/>
          <w:numId w:val="6"/>
        </w:numPr>
      </w:pPr>
      <w:r>
        <w:t xml:space="preserve">Ejemplo: </w:t>
      </w:r>
      <w:r>
        <w:t>nombreUsuario</w:t>
      </w:r>
    </w:p>
    <w:p w14:paraId="7A9DF923" w14:textId="77777777" w:rsidR="00902E45" w:rsidRDefault="00902E45" w:rsidP="00902E45"/>
    <w:p w14:paraId="38D93C49" w14:textId="77777777" w:rsidR="00902E45" w:rsidRDefault="00902E45" w:rsidP="00902E45"/>
    <w:p w14:paraId="61B5AAD8" w14:textId="77777777" w:rsidR="00902E45" w:rsidRDefault="00902E45" w:rsidP="00902E45"/>
    <w:p w14:paraId="39D22276" w14:textId="77777777" w:rsidR="00556BD6" w:rsidRPr="00556BD6" w:rsidRDefault="00556BD6" w:rsidP="00556BD6"/>
    <w:p w14:paraId="4AC664D9" w14:textId="77777777" w:rsidR="00556BD6" w:rsidRDefault="00556BD6">
      <w:pPr>
        <w:rPr>
          <w:rStyle w:val="Ttulo1Car"/>
        </w:rPr>
      </w:pPr>
      <w:r>
        <w:rPr>
          <w:rStyle w:val="Ttulo1Car"/>
        </w:rPr>
        <w:br w:type="page"/>
      </w:r>
    </w:p>
    <w:p w14:paraId="27E5D008" w14:textId="752FEDE5" w:rsidR="0079701F" w:rsidRDefault="0079701F" w:rsidP="00AE4896">
      <w:pPr>
        <w:pStyle w:val="Ttulo2"/>
      </w:pPr>
      <w:r w:rsidRPr="0079701F">
        <w:rPr>
          <w:rStyle w:val="Ttulo1Car"/>
        </w:rPr>
        <w:lastRenderedPageBreak/>
        <w:t>Entrega</w:t>
      </w:r>
      <w:r>
        <w:t xml:space="preserve"> 3</w:t>
      </w:r>
    </w:p>
    <w:p w14:paraId="40F45048" w14:textId="253AA9A7" w:rsidR="007572D9" w:rsidRDefault="00AE4896" w:rsidP="00AE4896">
      <w:pPr>
        <w:pStyle w:val="Ttulo2"/>
      </w:pPr>
      <w:r>
        <w:t>Instalación</w:t>
      </w:r>
      <w:r w:rsidR="007572D9">
        <w:t>:</w:t>
      </w:r>
    </w:p>
    <w:p w14:paraId="568B41AF" w14:textId="471036CB" w:rsidR="00AB6AE6" w:rsidRPr="00AB6AE6" w:rsidRDefault="00AB6AE6" w:rsidP="00AB6AE6">
      <w:r>
        <w:t>Configuración básica:</w:t>
      </w:r>
    </w:p>
    <w:p w14:paraId="6B53F4F6" w14:textId="7D6C0A08" w:rsidR="00AB6AE6" w:rsidRDefault="00AB6AE6" w:rsidP="00AB6AE6">
      <w:pPr>
        <w:pStyle w:val="Prrafodelista"/>
        <w:numPr>
          <w:ilvl w:val="0"/>
          <w:numId w:val="2"/>
        </w:numPr>
      </w:pPr>
      <w:r>
        <w:t>Sistema operativo: Windows Server 2022</w:t>
      </w:r>
    </w:p>
    <w:p w14:paraId="6C453905" w14:textId="36A97133" w:rsidR="00AB6AE6" w:rsidRDefault="00AB6AE6" w:rsidP="00AB6AE6">
      <w:pPr>
        <w:pStyle w:val="Prrafodelista"/>
        <w:numPr>
          <w:ilvl w:val="0"/>
          <w:numId w:val="2"/>
        </w:numPr>
      </w:pPr>
      <w:r>
        <w:t xml:space="preserve">Motor de base de datos: </w:t>
      </w:r>
      <w:r>
        <w:t>SQL Server Express Edition 2022</w:t>
      </w:r>
    </w:p>
    <w:p w14:paraId="715BDE10" w14:textId="3E9B788C" w:rsidR="00AB6AE6" w:rsidRDefault="00AB6AE6" w:rsidP="00AB6AE6">
      <w:r>
        <w:t xml:space="preserve">Configuración </w:t>
      </w:r>
      <w:r>
        <w:t>de ubicación de archivos</w:t>
      </w:r>
      <w:r>
        <w:t>:</w:t>
      </w:r>
    </w:p>
    <w:p w14:paraId="6D6C6C9F" w14:textId="2E1BDB84" w:rsidR="00AB6AE6" w:rsidRDefault="00AB6AE6" w:rsidP="00AB6AE6">
      <w:pPr>
        <w:pStyle w:val="Prrafodelista"/>
        <w:numPr>
          <w:ilvl w:val="0"/>
          <w:numId w:val="3"/>
        </w:numPr>
      </w:pPr>
      <w:r w:rsidRPr="00AB6AE6">
        <w:t xml:space="preserve">Directorio de datos: </w:t>
      </w:r>
      <w:r w:rsidR="009B0FA0">
        <w:t>C</w:t>
      </w:r>
      <w:r w:rsidRPr="00AB6AE6">
        <w:t>:\SQLData</w:t>
      </w:r>
    </w:p>
    <w:p w14:paraId="0CCD5593" w14:textId="28B8491F" w:rsidR="009B0FA0" w:rsidRDefault="009B0FA0" w:rsidP="009B0FA0">
      <w:pPr>
        <w:pStyle w:val="Prrafodelista"/>
        <w:numPr>
          <w:ilvl w:val="0"/>
          <w:numId w:val="3"/>
        </w:numPr>
      </w:pPr>
      <w:r>
        <w:t xml:space="preserve">Directorio de </w:t>
      </w:r>
      <w:r>
        <w:t>Backup</w:t>
      </w:r>
      <w:r>
        <w:t xml:space="preserve">: </w:t>
      </w:r>
      <w:r>
        <w:t>C</w:t>
      </w:r>
      <w:r>
        <w:t>:\SQL</w:t>
      </w:r>
      <w:r>
        <w:t>BackUp</w:t>
      </w:r>
    </w:p>
    <w:p w14:paraId="5543E515" w14:textId="5708D560" w:rsidR="009B0FA0" w:rsidRDefault="009B0FA0" w:rsidP="009B0FA0">
      <w:pPr>
        <w:pStyle w:val="Prrafodelista"/>
        <w:numPr>
          <w:ilvl w:val="0"/>
          <w:numId w:val="3"/>
        </w:numPr>
      </w:pPr>
      <w:r>
        <w:t xml:space="preserve">Directorio de </w:t>
      </w:r>
      <w:r>
        <w:t>Logs</w:t>
      </w:r>
      <w:r>
        <w:t xml:space="preserve">: </w:t>
      </w:r>
      <w:r w:rsidR="00EC4FD8">
        <w:t>D</w:t>
      </w:r>
      <w:r>
        <w:t>:\SQL</w:t>
      </w:r>
      <w:r>
        <w:t>Logs</w:t>
      </w:r>
    </w:p>
    <w:p w14:paraId="37528FAC" w14:textId="60A28136" w:rsidR="00AB6AE6" w:rsidRDefault="009B0FA0">
      <w:r>
        <w:t>Configuración de la Memoria</w:t>
      </w:r>
      <w:r>
        <w:t>:</w:t>
      </w:r>
    </w:p>
    <w:p w14:paraId="144F932B" w14:textId="47B91AF7" w:rsidR="009B0FA0" w:rsidRDefault="009B0FA0" w:rsidP="009B0FA0">
      <w:pPr>
        <w:pStyle w:val="Prrafodelista"/>
        <w:numPr>
          <w:ilvl w:val="0"/>
          <w:numId w:val="4"/>
        </w:numPr>
      </w:pPr>
      <w:r>
        <w:t xml:space="preserve">Límite: </w:t>
      </w:r>
      <w:r>
        <w:t>Memoria Máxima del Servidor</w:t>
      </w:r>
      <w:r>
        <w:t>.</w:t>
      </w:r>
      <w:r w:rsidR="00EC4FD8">
        <w:t xml:space="preserve"> 6000MB</w:t>
      </w:r>
    </w:p>
    <w:p w14:paraId="4CBAE6C1" w14:textId="16D998AA" w:rsidR="00EC4FD8" w:rsidRDefault="00EC4FD8" w:rsidP="00EC4FD8">
      <w:r>
        <w:t>Configuración de</w:t>
      </w:r>
      <w:r>
        <w:t>l puerto</w:t>
      </w:r>
      <w:r>
        <w:t>:</w:t>
      </w:r>
    </w:p>
    <w:p w14:paraId="34C27BA3" w14:textId="1BD8A893" w:rsidR="00EC4FD8" w:rsidRDefault="00EC4FD8" w:rsidP="00EC4FD8">
      <w:pPr>
        <w:pStyle w:val="Prrafodelista"/>
        <w:numPr>
          <w:ilvl w:val="0"/>
          <w:numId w:val="4"/>
        </w:numPr>
      </w:pPr>
      <w:r>
        <w:t>Puerto asignado: 5000</w:t>
      </w:r>
    </w:p>
    <w:p w14:paraId="647F2C90" w14:textId="381BCE4E" w:rsidR="00EC4FD8" w:rsidRDefault="00EC4FD8" w:rsidP="00EC4FD8">
      <w:r>
        <w:t>Configuración de</w:t>
      </w:r>
      <w:r>
        <w:t xml:space="preserve"> seguridad</w:t>
      </w:r>
      <w:r>
        <w:t>:</w:t>
      </w:r>
    </w:p>
    <w:p w14:paraId="1DC656BD" w14:textId="234C5531" w:rsidR="00EC4FD8" w:rsidRDefault="00EC4FD8" w:rsidP="00EC4FD8">
      <w:pPr>
        <w:pStyle w:val="Prrafodelista"/>
        <w:numPr>
          <w:ilvl w:val="0"/>
          <w:numId w:val="4"/>
        </w:numPr>
      </w:pPr>
      <w:r>
        <w:t>Modo de autenticación: Mixta, crear usuario y contraseña.</w:t>
      </w:r>
    </w:p>
    <w:p w14:paraId="46306D1E" w14:textId="0C5F5875" w:rsidR="00EC4FD8" w:rsidRDefault="00EC4FD8" w:rsidP="00EC4FD8">
      <w:r>
        <w:t xml:space="preserve">Configuración </w:t>
      </w:r>
      <w:r>
        <w:t>adicional</w:t>
      </w:r>
      <w:r>
        <w:t>:</w:t>
      </w:r>
    </w:p>
    <w:p w14:paraId="40D12D03" w14:textId="1C99F34A" w:rsidR="00EC4FD8" w:rsidRDefault="00EC4FD8" w:rsidP="00EC4FD8">
      <w:pPr>
        <w:pStyle w:val="Prrafodelista"/>
        <w:numPr>
          <w:ilvl w:val="0"/>
          <w:numId w:val="4"/>
        </w:numPr>
      </w:pPr>
      <w:r>
        <w:t xml:space="preserve">Collate: </w:t>
      </w:r>
      <w:r w:rsidRPr="00EC4FD8">
        <w:t>Modern_Spanish_CI_AS</w:t>
      </w:r>
    </w:p>
    <w:p w14:paraId="426CFC03" w14:textId="24864FE1" w:rsidR="00AA4F9E" w:rsidRDefault="00AA4F9E">
      <w:r>
        <w:br w:type="page"/>
      </w:r>
    </w:p>
    <w:p w14:paraId="5D21966C" w14:textId="04E6BD97" w:rsidR="00AE4896" w:rsidRPr="00AE4896" w:rsidRDefault="00AE4896" w:rsidP="00AE4896">
      <w:pPr>
        <w:pStyle w:val="Ttulo2"/>
      </w:pPr>
      <w:r>
        <w:lastRenderedPageBreak/>
        <w:t xml:space="preserve">Diagrama </w:t>
      </w:r>
      <w:r w:rsidR="00AB6AE6">
        <w:t>entidad relación</w:t>
      </w:r>
      <w:r>
        <w:t>:</w:t>
      </w:r>
    </w:p>
    <w:p w14:paraId="1ECE3DB7" w14:textId="06A3DC58" w:rsidR="00AE4896" w:rsidRDefault="00103C18" w:rsidP="00AE4896">
      <w:r>
        <w:rPr>
          <w:noProof/>
        </w:rPr>
        <w:drawing>
          <wp:anchor distT="0" distB="0" distL="114300" distR="114300" simplePos="0" relativeHeight="251657216" behindDoc="0" locked="0" layoutInCell="1" allowOverlap="1" wp14:anchorId="376701A5" wp14:editId="5BC66B24">
            <wp:simplePos x="0" y="0"/>
            <wp:positionH relativeFrom="column">
              <wp:posOffset>-1071245</wp:posOffset>
            </wp:positionH>
            <wp:positionV relativeFrom="paragraph">
              <wp:posOffset>324485</wp:posOffset>
            </wp:positionV>
            <wp:extent cx="7549515" cy="41656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9515" cy="4165600"/>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AE4896" w:rsidRPr="00362FA4">
          <w:rPr>
            <w:rStyle w:val="Hipervnculo"/>
          </w:rPr>
          <w:t>https://drive.google.com/file/d/1rB8kMkXBn7apKyKlaR6qiDu3j4oniltB/view?usp=sharing</w:t>
        </w:r>
      </w:hyperlink>
    </w:p>
    <w:p w14:paraId="6B7443DE" w14:textId="77777777" w:rsidR="00AA4F9E" w:rsidRDefault="00AA4F9E">
      <w:pPr>
        <w:rPr>
          <w:rFonts w:asciiTheme="majorHAnsi" w:eastAsiaTheme="majorEastAsia" w:hAnsiTheme="majorHAnsi" w:cstheme="majorBidi"/>
          <w:color w:val="2F5496" w:themeColor="accent1" w:themeShade="BF"/>
          <w:sz w:val="32"/>
          <w:szCs w:val="32"/>
        </w:rPr>
      </w:pPr>
      <w:r>
        <w:br w:type="page"/>
      </w:r>
    </w:p>
    <w:p w14:paraId="7DBC761D" w14:textId="2A0A6292" w:rsidR="00AE4896" w:rsidRDefault="0079701F" w:rsidP="0079701F">
      <w:pPr>
        <w:pStyle w:val="Ttulo1"/>
      </w:pPr>
      <w:r>
        <w:lastRenderedPageBreak/>
        <w:t>Entrega 5:</w:t>
      </w:r>
    </w:p>
    <w:p w14:paraId="5E92D094" w14:textId="1F575E10" w:rsidR="00D21D1C" w:rsidRDefault="00D21D1C" w:rsidP="00D21D1C">
      <w:pPr>
        <w:pStyle w:val="Ttulo2"/>
      </w:pPr>
      <w:r>
        <w:t>Política de respaldo seleccionada.</w:t>
      </w:r>
    </w:p>
    <w:p w14:paraId="7D0DFA8F" w14:textId="27C4EAA6" w:rsidR="00D21D1C" w:rsidRDefault="00D21D1C" w:rsidP="00D21D1C">
      <w:r>
        <w:t>Decidimos optar por una combinación de tipo de backups para procurar mantener la integridad de nuestra base de datos.</w:t>
      </w:r>
    </w:p>
    <w:p w14:paraId="65BAFDBB" w14:textId="4E19FD03" w:rsidR="00D21D1C" w:rsidRDefault="00D21D1C" w:rsidP="00D21D1C">
      <w:r>
        <w:t xml:space="preserve">En primer </w:t>
      </w:r>
      <w:r w:rsidR="00506B03">
        <w:t>lugar,</w:t>
      </w:r>
      <w:r>
        <w:t xml:space="preserve"> vamos a utilizar un respaldo completo de la base de datos de manera semanal, el mismo se realizará todos los domingos a la noche por fuera del horario laboral.</w:t>
      </w:r>
    </w:p>
    <w:p w14:paraId="1C72F6BC" w14:textId="5452A538" w:rsidR="00D21D1C" w:rsidRDefault="00D21D1C" w:rsidP="00D21D1C">
      <w:r>
        <w:t xml:space="preserve">Por otra </w:t>
      </w:r>
      <w:r w:rsidR="00506B03">
        <w:t>parte,</w:t>
      </w:r>
      <w:r>
        <w:t xml:space="preserve"> realizaremos respaldos diferenciales por dia, la misma se realizaría a las doce de la noche todos los días menos el lunes.</w:t>
      </w:r>
    </w:p>
    <w:p w14:paraId="3D7218FF" w14:textId="31171331" w:rsidR="00D21D1C" w:rsidRDefault="00D21D1C" w:rsidP="00D21D1C">
      <w:r>
        <w:t>Finalmente realizaremos backups del registro de transacciones cada hora, de esta manera cubriríamos un intervalo por hora en donde se pueden realizar distintas ventas.</w:t>
      </w:r>
    </w:p>
    <w:tbl>
      <w:tblPr>
        <w:tblStyle w:val="Tablaconcuadrcula"/>
        <w:tblW w:w="0" w:type="auto"/>
        <w:tblLook w:val="04A0" w:firstRow="1" w:lastRow="0" w:firstColumn="1" w:lastColumn="0" w:noHBand="0" w:noVBand="1"/>
      </w:tblPr>
      <w:tblGrid>
        <w:gridCol w:w="2881"/>
        <w:gridCol w:w="2881"/>
        <w:gridCol w:w="2882"/>
      </w:tblGrid>
      <w:tr w:rsidR="00D21D1C" w14:paraId="012462A5" w14:textId="77777777" w:rsidTr="00D21D1C">
        <w:tc>
          <w:tcPr>
            <w:tcW w:w="2881" w:type="dxa"/>
          </w:tcPr>
          <w:p w14:paraId="40521EA0" w14:textId="44D6E71C" w:rsidR="00D21D1C" w:rsidRDefault="00D21D1C" w:rsidP="00D21D1C">
            <w:r>
              <w:t>Hora</w:t>
            </w:r>
          </w:p>
        </w:tc>
        <w:tc>
          <w:tcPr>
            <w:tcW w:w="2881" w:type="dxa"/>
          </w:tcPr>
          <w:p w14:paraId="296DC0EF" w14:textId="29778580" w:rsidR="00D21D1C" w:rsidRDefault="00D21D1C" w:rsidP="00D21D1C">
            <w:r>
              <w:t>Dia</w:t>
            </w:r>
          </w:p>
        </w:tc>
        <w:tc>
          <w:tcPr>
            <w:tcW w:w="2882" w:type="dxa"/>
          </w:tcPr>
          <w:p w14:paraId="728F5E5F" w14:textId="212E9D0E" w:rsidR="00D21D1C" w:rsidRDefault="00D21D1C" w:rsidP="00D21D1C">
            <w:r>
              <w:t>Tipo de respaldo</w:t>
            </w:r>
          </w:p>
        </w:tc>
      </w:tr>
      <w:tr w:rsidR="00D21D1C" w14:paraId="0ED2FC39" w14:textId="77777777" w:rsidTr="00D21D1C">
        <w:tc>
          <w:tcPr>
            <w:tcW w:w="2881" w:type="dxa"/>
          </w:tcPr>
          <w:p w14:paraId="6BE8F86E" w14:textId="3EBA7A63" w:rsidR="00D21D1C" w:rsidRDefault="00D21D1C" w:rsidP="00D21D1C">
            <w:r>
              <w:t>12.00 am</w:t>
            </w:r>
          </w:p>
        </w:tc>
        <w:tc>
          <w:tcPr>
            <w:tcW w:w="2881" w:type="dxa"/>
          </w:tcPr>
          <w:p w14:paraId="638F7F68" w14:textId="1313DA8F" w:rsidR="00D21D1C" w:rsidRDefault="00170D85" w:rsidP="00D21D1C">
            <w:r>
              <w:t>Domingo</w:t>
            </w:r>
          </w:p>
        </w:tc>
        <w:tc>
          <w:tcPr>
            <w:tcW w:w="2882" w:type="dxa"/>
          </w:tcPr>
          <w:p w14:paraId="1317B04C" w14:textId="7436D6B0" w:rsidR="00D21D1C" w:rsidRDefault="00170D85" w:rsidP="00D21D1C">
            <w:r>
              <w:t>Completo</w:t>
            </w:r>
          </w:p>
        </w:tc>
      </w:tr>
      <w:tr w:rsidR="00D21D1C" w14:paraId="5F1CF527" w14:textId="77777777" w:rsidTr="00D21D1C">
        <w:tc>
          <w:tcPr>
            <w:tcW w:w="2881" w:type="dxa"/>
          </w:tcPr>
          <w:p w14:paraId="4F22DB6A" w14:textId="05B9D22C" w:rsidR="00D21D1C" w:rsidRDefault="00170D85" w:rsidP="00D21D1C">
            <w:r>
              <w:t>12.am</w:t>
            </w:r>
          </w:p>
        </w:tc>
        <w:tc>
          <w:tcPr>
            <w:tcW w:w="2881" w:type="dxa"/>
          </w:tcPr>
          <w:p w14:paraId="07486101" w14:textId="0F703BC9" w:rsidR="00D21D1C" w:rsidRDefault="00170D85" w:rsidP="00D21D1C">
            <w:r>
              <w:t>De lunes a sábado</w:t>
            </w:r>
          </w:p>
        </w:tc>
        <w:tc>
          <w:tcPr>
            <w:tcW w:w="2882" w:type="dxa"/>
          </w:tcPr>
          <w:p w14:paraId="7EBE21A0" w14:textId="1C3BDB5D" w:rsidR="00D21D1C" w:rsidRDefault="00170D85" w:rsidP="00D21D1C">
            <w:r>
              <w:t>Diferencial</w:t>
            </w:r>
          </w:p>
        </w:tc>
      </w:tr>
      <w:tr w:rsidR="00D21D1C" w14:paraId="296300B9" w14:textId="77777777" w:rsidTr="00D21D1C">
        <w:tc>
          <w:tcPr>
            <w:tcW w:w="2881" w:type="dxa"/>
          </w:tcPr>
          <w:p w14:paraId="74F5C716" w14:textId="1E7A9F34" w:rsidR="00D21D1C" w:rsidRDefault="00170D85" w:rsidP="00D21D1C">
            <w:r>
              <w:t>Cada hora</w:t>
            </w:r>
          </w:p>
        </w:tc>
        <w:tc>
          <w:tcPr>
            <w:tcW w:w="2881" w:type="dxa"/>
          </w:tcPr>
          <w:p w14:paraId="13E382BE" w14:textId="411D5E1B" w:rsidR="00D21D1C" w:rsidRDefault="00170D85" w:rsidP="00D21D1C">
            <w:r>
              <w:t>Todos los días</w:t>
            </w:r>
          </w:p>
        </w:tc>
        <w:tc>
          <w:tcPr>
            <w:tcW w:w="2882" w:type="dxa"/>
          </w:tcPr>
          <w:p w14:paraId="1A1B6E4B" w14:textId="02DD7B64" w:rsidR="00D21D1C" w:rsidRDefault="00170D85" w:rsidP="00D21D1C">
            <w:r>
              <w:t>Registro de transacciones</w:t>
            </w:r>
          </w:p>
        </w:tc>
      </w:tr>
    </w:tbl>
    <w:p w14:paraId="5D480A41" w14:textId="05D35358" w:rsidR="00D21D1C" w:rsidRDefault="00D21D1C" w:rsidP="00D21D1C"/>
    <w:p w14:paraId="66CB42CA" w14:textId="7D585A1E" w:rsidR="00AE4896" w:rsidRDefault="00170D85">
      <w:r>
        <w:t>Suponiendo que nuestra base va a estar alojada en la nube tendremos un respaldo adicional de cada copia completa en el equipo físico que contábamos para desarrollo, de esta manera tendremos un respaldo extra en caso que los servicios en la nube fallen.</w:t>
      </w:r>
    </w:p>
    <w:p w14:paraId="58CE1607" w14:textId="1D89D2F9" w:rsidR="00036179" w:rsidRDefault="00036179"/>
    <w:sectPr w:rsidR="000361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4197" w14:textId="77777777" w:rsidR="00802C89" w:rsidRDefault="00802C89" w:rsidP="00CB0429">
      <w:pPr>
        <w:spacing w:after="0" w:line="240" w:lineRule="auto"/>
      </w:pPr>
      <w:r>
        <w:separator/>
      </w:r>
    </w:p>
  </w:endnote>
  <w:endnote w:type="continuationSeparator" w:id="0">
    <w:p w14:paraId="69689E23" w14:textId="77777777" w:rsidR="00802C89" w:rsidRDefault="00802C89" w:rsidP="00CB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2E21D" w14:textId="77777777" w:rsidR="00802C89" w:rsidRDefault="00802C89" w:rsidP="00CB0429">
      <w:pPr>
        <w:spacing w:after="0" w:line="240" w:lineRule="auto"/>
      </w:pPr>
      <w:r>
        <w:separator/>
      </w:r>
    </w:p>
  </w:footnote>
  <w:footnote w:type="continuationSeparator" w:id="0">
    <w:p w14:paraId="5C56CB5F" w14:textId="77777777" w:rsidR="00802C89" w:rsidRDefault="00802C89" w:rsidP="00CB0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629"/>
    <w:multiLevelType w:val="hybridMultilevel"/>
    <w:tmpl w:val="9362B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CB5E81"/>
    <w:multiLevelType w:val="hybridMultilevel"/>
    <w:tmpl w:val="1EFAE490"/>
    <w:lvl w:ilvl="0" w:tplc="EF96050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4985C1B"/>
    <w:multiLevelType w:val="hybridMultilevel"/>
    <w:tmpl w:val="A9861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77237D"/>
    <w:multiLevelType w:val="hybridMultilevel"/>
    <w:tmpl w:val="67BC05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1CC3BD9"/>
    <w:multiLevelType w:val="hybridMultilevel"/>
    <w:tmpl w:val="67709A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8F767B"/>
    <w:multiLevelType w:val="hybridMultilevel"/>
    <w:tmpl w:val="4CEC6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17EE"/>
    <w:rsid w:val="00036179"/>
    <w:rsid w:val="00103C18"/>
    <w:rsid w:val="00170D85"/>
    <w:rsid w:val="00325255"/>
    <w:rsid w:val="00436FD3"/>
    <w:rsid w:val="004C10DA"/>
    <w:rsid w:val="004D17EE"/>
    <w:rsid w:val="004D56D8"/>
    <w:rsid w:val="00506B03"/>
    <w:rsid w:val="005469CB"/>
    <w:rsid w:val="00556BD6"/>
    <w:rsid w:val="006221B5"/>
    <w:rsid w:val="00702728"/>
    <w:rsid w:val="007572D9"/>
    <w:rsid w:val="00760B4D"/>
    <w:rsid w:val="0079701F"/>
    <w:rsid w:val="00802C89"/>
    <w:rsid w:val="008F49F8"/>
    <w:rsid w:val="00902E45"/>
    <w:rsid w:val="009B0FA0"/>
    <w:rsid w:val="00AA4F9E"/>
    <w:rsid w:val="00AB6AE6"/>
    <w:rsid w:val="00AE4896"/>
    <w:rsid w:val="00AE6A75"/>
    <w:rsid w:val="00B745F9"/>
    <w:rsid w:val="00CB0429"/>
    <w:rsid w:val="00D21D1C"/>
    <w:rsid w:val="00E364A1"/>
    <w:rsid w:val="00E566CA"/>
    <w:rsid w:val="00EB16FC"/>
    <w:rsid w:val="00EC4FD8"/>
    <w:rsid w:val="00FB5546"/>
    <w:rsid w:val="00FC7F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76F7"/>
  <w15:docId w15:val="{06BD174C-F6D0-4290-A7C8-B679F341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45"/>
  </w:style>
  <w:style w:type="paragraph" w:styleId="Ttulo1">
    <w:name w:val="heading 1"/>
    <w:basedOn w:val="Normal"/>
    <w:next w:val="Normal"/>
    <w:link w:val="Ttulo1Car"/>
    <w:uiPriority w:val="9"/>
    <w:qFormat/>
    <w:rsid w:val="00797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4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4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429"/>
  </w:style>
  <w:style w:type="paragraph" w:styleId="Piedepgina">
    <w:name w:val="footer"/>
    <w:basedOn w:val="Normal"/>
    <w:link w:val="PiedepginaCar"/>
    <w:uiPriority w:val="99"/>
    <w:unhideWhenUsed/>
    <w:rsid w:val="00CB04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429"/>
  </w:style>
  <w:style w:type="character" w:styleId="Hipervnculo">
    <w:name w:val="Hyperlink"/>
    <w:basedOn w:val="Fuentedeprrafopredeter"/>
    <w:uiPriority w:val="99"/>
    <w:unhideWhenUsed/>
    <w:rsid w:val="00CB0429"/>
    <w:rPr>
      <w:color w:val="0563C1" w:themeColor="hyperlink"/>
      <w:u w:val="single"/>
    </w:rPr>
  </w:style>
  <w:style w:type="character" w:styleId="Mencinsinresolver">
    <w:name w:val="Unresolved Mention"/>
    <w:basedOn w:val="Fuentedeprrafopredeter"/>
    <w:uiPriority w:val="99"/>
    <w:semiHidden/>
    <w:unhideWhenUsed/>
    <w:rsid w:val="00CB0429"/>
    <w:rPr>
      <w:color w:val="605E5C"/>
      <w:shd w:val="clear" w:color="auto" w:fill="E1DFDD"/>
    </w:rPr>
  </w:style>
  <w:style w:type="character" w:customStyle="1" w:styleId="Ttulo2Car">
    <w:name w:val="Título 2 Car"/>
    <w:basedOn w:val="Fuentedeprrafopredeter"/>
    <w:link w:val="Ttulo2"/>
    <w:uiPriority w:val="9"/>
    <w:rsid w:val="00AE4896"/>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103C18"/>
    <w:rPr>
      <w:color w:val="954F72" w:themeColor="followedHyperlink"/>
      <w:u w:val="single"/>
    </w:rPr>
  </w:style>
  <w:style w:type="character" w:customStyle="1" w:styleId="Ttulo1Car">
    <w:name w:val="Título 1 Car"/>
    <w:basedOn w:val="Fuentedeprrafopredeter"/>
    <w:link w:val="Ttulo1"/>
    <w:uiPriority w:val="9"/>
    <w:rsid w:val="0079701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02728"/>
    <w:rPr>
      <w:b/>
      <w:bCs/>
    </w:rPr>
  </w:style>
  <w:style w:type="table" w:styleId="Tablaconcuadrcula">
    <w:name w:val="Table Grid"/>
    <w:basedOn w:val="Tablanormal"/>
    <w:uiPriority w:val="39"/>
    <w:rsid w:val="00D21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4114">
      <w:bodyDiv w:val="1"/>
      <w:marLeft w:val="0"/>
      <w:marRight w:val="0"/>
      <w:marTop w:val="0"/>
      <w:marBottom w:val="0"/>
      <w:divBdr>
        <w:top w:val="none" w:sz="0" w:space="0" w:color="auto"/>
        <w:left w:val="none" w:sz="0" w:space="0" w:color="auto"/>
        <w:bottom w:val="none" w:sz="0" w:space="0" w:color="auto"/>
        <w:right w:val="none" w:sz="0" w:space="0" w:color="auto"/>
      </w:divBdr>
    </w:div>
    <w:div w:id="648706136">
      <w:bodyDiv w:val="1"/>
      <w:marLeft w:val="0"/>
      <w:marRight w:val="0"/>
      <w:marTop w:val="0"/>
      <w:marBottom w:val="0"/>
      <w:divBdr>
        <w:top w:val="none" w:sz="0" w:space="0" w:color="auto"/>
        <w:left w:val="none" w:sz="0" w:space="0" w:color="auto"/>
        <w:bottom w:val="none" w:sz="0" w:space="0" w:color="auto"/>
        <w:right w:val="none" w:sz="0" w:space="0" w:color="auto"/>
      </w:divBdr>
    </w:div>
    <w:div w:id="1199125942">
      <w:bodyDiv w:val="1"/>
      <w:marLeft w:val="0"/>
      <w:marRight w:val="0"/>
      <w:marTop w:val="0"/>
      <w:marBottom w:val="0"/>
      <w:divBdr>
        <w:top w:val="none" w:sz="0" w:space="0" w:color="auto"/>
        <w:left w:val="none" w:sz="0" w:space="0" w:color="auto"/>
        <w:bottom w:val="none" w:sz="0" w:space="0" w:color="auto"/>
        <w:right w:val="none" w:sz="0" w:space="0" w:color="auto"/>
      </w:divBdr>
    </w:div>
    <w:div w:id="2147355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B8kMkXBn7apKyKlaR6qiDu3j4oniltB/view?usp=sharin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alejo rius conde</dc:creator>
  <cp:keywords/>
  <dc:description/>
  <cp:lastModifiedBy>lucio alejo rius conde</cp:lastModifiedBy>
  <cp:revision>10</cp:revision>
  <dcterms:created xsi:type="dcterms:W3CDTF">2024-10-27T05:10:00Z</dcterms:created>
  <dcterms:modified xsi:type="dcterms:W3CDTF">2024-11-09T05:24:00Z</dcterms:modified>
</cp:coreProperties>
</file>