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13" w:rsidRPr="00372FC9" w:rsidRDefault="00372FC9">
      <w:pPr>
        <w:pStyle w:val="Ttulo2"/>
        <w:contextualSpacing w:val="0"/>
        <w:rPr>
          <w:lang w:val="es-AR"/>
        </w:rPr>
      </w:pPr>
      <w:bookmarkStart w:id="0" w:name="_wehd0ibof90n" w:colFirst="0" w:colLast="0"/>
      <w:bookmarkEnd w:id="0"/>
      <w:r w:rsidRPr="00372FC9">
        <w:rPr>
          <w:lang w:val="es-AR"/>
        </w:rPr>
        <w:t>Qué se logró hacer</w:t>
      </w:r>
      <w:proofErr w:type="gramStart"/>
      <w:r w:rsidRPr="00372FC9">
        <w:rPr>
          <w:lang w:val="es-AR"/>
        </w:rPr>
        <w:t>?</w:t>
      </w:r>
      <w:proofErr w:type="gramEnd"/>
    </w:p>
    <w:p w:rsidR="00E92913" w:rsidRPr="00372FC9" w:rsidRDefault="00372FC9">
      <w:pPr>
        <w:contextualSpacing w:val="0"/>
        <w:rPr>
          <w:lang w:val="es-AR"/>
        </w:rPr>
      </w:pPr>
      <w:r w:rsidRPr="00372FC9">
        <w:rPr>
          <w:lang w:val="es-AR"/>
        </w:rPr>
        <w:t>Calidad</w:t>
      </w:r>
    </w:p>
    <w:p w:rsidR="00E92913" w:rsidRPr="00372FC9" w:rsidRDefault="00372FC9">
      <w:pPr>
        <w:contextualSpacing w:val="0"/>
        <w:rPr>
          <w:lang w:val="es-AR"/>
        </w:rPr>
      </w:pPr>
      <w:r w:rsidRPr="00372FC9">
        <w:rPr>
          <w:lang w:val="es-AR"/>
        </w:rPr>
        <w:t xml:space="preserve">Maqueta </w:t>
      </w:r>
      <w:proofErr w:type="spellStart"/>
      <w:r w:rsidRPr="00372FC9">
        <w:rPr>
          <w:lang w:val="es-AR"/>
        </w:rPr>
        <w:t>invision</w:t>
      </w:r>
      <w:proofErr w:type="spellEnd"/>
    </w:p>
    <w:p w:rsidR="00E92913" w:rsidRPr="00372FC9" w:rsidRDefault="00372FC9">
      <w:pPr>
        <w:contextualSpacing w:val="0"/>
        <w:rPr>
          <w:lang w:val="es-AR"/>
        </w:rPr>
      </w:pPr>
      <w:r w:rsidRPr="00372FC9">
        <w:rPr>
          <w:lang w:val="es-AR"/>
        </w:rPr>
        <w:t>Diagrama de clases</w:t>
      </w:r>
    </w:p>
    <w:p w:rsidR="00E92913" w:rsidRPr="00372FC9" w:rsidRDefault="00372FC9">
      <w:pPr>
        <w:pStyle w:val="Ttulo2"/>
        <w:contextualSpacing w:val="0"/>
        <w:rPr>
          <w:lang w:val="es-AR"/>
        </w:rPr>
      </w:pPr>
      <w:bookmarkStart w:id="1" w:name="_xrzxn44sbobx" w:colFirst="0" w:colLast="0"/>
      <w:bookmarkEnd w:id="1"/>
      <w:r w:rsidRPr="00372FC9">
        <w:rPr>
          <w:lang w:val="es-AR"/>
        </w:rPr>
        <w:t>Qué dificultades hubo</w:t>
      </w:r>
      <w:proofErr w:type="gramStart"/>
      <w:r w:rsidRPr="00372FC9">
        <w:rPr>
          <w:lang w:val="es-AR"/>
        </w:rPr>
        <w:t>?</w:t>
      </w:r>
      <w:proofErr w:type="gramEnd"/>
    </w:p>
    <w:p w:rsidR="00E92913" w:rsidRPr="00372FC9" w:rsidRDefault="00372FC9">
      <w:pPr>
        <w:contextualSpacing w:val="0"/>
        <w:rPr>
          <w:lang w:val="es-AR"/>
        </w:rPr>
      </w:pPr>
      <w:r w:rsidRPr="00372FC9">
        <w:rPr>
          <w:lang w:val="es-AR"/>
        </w:rPr>
        <w:t xml:space="preserve">Definición de métricas </w:t>
      </w:r>
    </w:p>
    <w:p w:rsidR="00E92913" w:rsidRPr="00372FC9" w:rsidRDefault="00E92913">
      <w:pPr>
        <w:contextualSpacing w:val="0"/>
        <w:rPr>
          <w:lang w:val="es-AR"/>
        </w:rPr>
      </w:pPr>
    </w:p>
    <w:p w:rsidR="00E92913" w:rsidRPr="00372FC9" w:rsidRDefault="00372FC9">
      <w:pPr>
        <w:pStyle w:val="Ttulo2"/>
        <w:contextualSpacing w:val="0"/>
        <w:rPr>
          <w:lang w:val="es-AR"/>
        </w:rPr>
      </w:pPr>
      <w:bookmarkStart w:id="2" w:name="_2p2rhmum2wau" w:colFirst="0" w:colLast="0"/>
      <w:bookmarkEnd w:id="2"/>
      <w:r w:rsidRPr="00372FC9">
        <w:rPr>
          <w:lang w:val="es-AR"/>
        </w:rPr>
        <w:t xml:space="preserve">Qué vamos a hacer para la </w:t>
      </w:r>
      <w:proofErr w:type="spellStart"/>
      <w:r w:rsidRPr="00372FC9">
        <w:rPr>
          <w:lang w:val="es-AR"/>
        </w:rPr>
        <w:t>prox</w:t>
      </w:r>
      <w:proofErr w:type="spellEnd"/>
      <w:r w:rsidRPr="00372FC9">
        <w:rPr>
          <w:lang w:val="es-AR"/>
        </w:rPr>
        <w:t>?</w:t>
      </w:r>
    </w:p>
    <w:p w:rsidR="00372FC9" w:rsidRPr="00372FC9" w:rsidRDefault="00372FC9" w:rsidP="00372FC9">
      <w:pPr>
        <w:contextualSpacing w:val="0"/>
        <w:rPr>
          <w:lang w:val="es-AR"/>
        </w:rPr>
      </w:pPr>
      <w:r w:rsidRPr="00372FC9">
        <w:rPr>
          <w:lang w:val="es-AR"/>
        </w:rPr>
        <w:t>Especificación de casos de uso</w:t>
      </w:r>
    </w:p>
    <w:p w:rsidR="00372FC9" w:rsidRPr="00372FC9" w:rsidRDefault="00372FC9" w:rsidP="00372FC9">
      <w:pPr>
        <w:contextualSpacing w:val="0"/>
        <w:rPr>
          <w:lang w:val="es-AR"/>
        </w:rPr>
      </w:pPr>
      <w:r w:rsidRPr="00372FC9">
        <w:rPr>
          <w:lang w:val="es-AR"/>
        </w:rPr>
        <w:t>Exploración de conceptos - formalización</w:t>
      </w:r>
    </w:p>
    <w:p w:rsidR="00E92913" w:rsidRPr="00372FC9" w:rsidRDefault="00E92913">
      <w:pPr>
        <w:contextualSpacing w:val="0"/>
        <w:rPr>
          <w:lang w:val="es-AR"/>
        </w:rPr>
      </w:pPr>
      <w:bookmarkStart w:id="3" w:name="_GoBack"/>
      <w:bookmarkEnd w:id="3"/>
    </w:p>
    <w:sectPr w:rsidR="00E92913" w:rsidRPr="00372F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2913"/>
    <w:rsid w:val="00372FC9"/>
    <w:rsid w:val="00E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004D7-BC95-4D09-A74E-ADE20BD6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2018-10-02T02:07:00Z</dcterms:created>
  <dcterms:modified xsi:type="dcterms:W3CDTF">2018-10-02T02:07:00Z</dcterms:modified>
</cp:coreProperties>
</file>