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6c4949a0f0e30a80984146403374bb96d26c95"/>
    <w:p>
      <w:pPr>
        <w:pStyle w:val="Heading1"/>
      </w:pPr>
      <w:r>
        <w:t xml:space="preserve">Sistema de Caronas Inteligente — Arquitetura Completa do Projeto</w:t>
      </w:r>
    </w:p>
    <w:bookmarkStart w:id="20" w:name="visão-geral"/>
    <w:p>
      <w:pPr>
        <w:pStyle w:val="Heading2"/>
      </w:pPr>
      <w:r>
        <w:t xml:space="preserve">Visão Geral</w:t>
      </w:r>
    </w:p>
    <w:p>
      <w:pPr>
        <w:pStyle w:val="FirstParagraph"/>
      </w:pPr>
      <w:r>
        <w:t xml:space="preserve">O projeto consiste no desenvolvimento de uma plataforma web moderna de caronas inteligentes focada inicialmente no mercado angolano.</w:t>
      </w:r>
    </w:p>
    <w:p>
      <w:pPr>
        <w:pStyle w:val="BodyText"/>
      </w:pPr>
      <w:r>
        <w:t xml:space="preserve">A aplicação permitirá que motoristas/taxistas registados publiquem caronas em tempo real ou agendadas, enquanto passageiros poderão procurar, aderir e acompanhar viagens através de geolocalização.</w:t>
      </w:r>
    </w:p>
    <w:p>
      <w:pPr>
        <w:pStyle w:val="BodyText"/>
      </w:pPr>
      <w:r>
        <w:t xml:space="preserve">O sistema será construído seguindo integralmente os requisitos definidos pelo laboratório de Engenharia de Software II:</w:t>
      </w:r>
    </w:p>
    <w:p>
      <w:pPr>
        <w:pStyle w:val="Compact"/>
        <w:numPr>
          <w:ilvl w:val="0"/>
          <w:numId w:val="1001"/>
        </w:numPr>
      </w:pPr>
      <w:r>
        <w:t xml:space="preserve">Frontend em Angular</w:t>
      </w:r>
    </w:p>
    <w:p>
      <w:pPr>
        <w:pStyle w:val="Compact"/>
        <w:numPr>
          <w:ilvl w:val="0"/>
          <w:numId w:val="1001"/>
        </w:numPr>
      </w:pPr>
      <w:r>
        <w:t xml:space="preserve">Backend em PHP puro</w:t>
      </w:r>
    </w:p>
    <w:p>
      <w:pPr>
        <w:pStyle w:val="Compact"/>
        <w:numPr>
          <w:ilvl w:val="0"/>
          <w:numId w:val="1001"/>
        </w:numPr>
      </w:pPr>
      <w:r>
        <w:t xml:space="preserve">Base de dados relacional SQL</w:t>
      </w:r>
    </w:p>
    <w:p>
      <w:pPr>
        <w:pStyle w:val="Compact"/>
        <w:numPr>
          <w:ilvl w:val="0"/>
          <w:numId w:val="1001"/>
        </w:numPr>
      </w:pPr>
      <w:r>
        <w:t xml:space="preserve">API REST com JSON</w:t>
      </w:r>
    </w:p>
    <w:p>
      <w:pPr>
        <w:pStyle w:val="Compact"/>
        <w:numPr>
          <w:ilvl w:val="0"/>
          <w:numId w:val="1001"/>
        </w:numPr>
      </w:pPr>
      <w:r>
        <w:t xml:space="preserve">Sistema de autenticação completo</w:t>
      </w:r>
    </w:p>
    <w:p>
      <w:pPr>
        <w:pStyle w:val="Compact"/>
        <w:numPr>
          <w:ilvl w:val="0"/>
          <w:numId w:val="1001"/>
        </w:numPr>
      </w:pPr>
      <w:r>
        <w:t xml:space="preserve">CRUD completo</w:t>
      </w:r>
    </w:p>
    <w:p>
      <w:pPr>
        <w:pStyle w:val="Compact"/>
        <w:numPr>
          <w:ilvl w:val="0"/>
          <w:numId w:val="1001"/>
        </w:numPr>
      </w:pPr>
      <w:r>
        <w:t xml:space="preserve">Interface responsiva</w:t>
      </w:r>
    </w:p>
    <w:p>
      <w:pPr>
        <w:pStyle w:val="Compact"/>
        <w:numPr>
          <w:ilvl w:val="0"/>
          <w:numId w:val="1001"/>
        </w:numPr>
      </w:pPr>
      <w:r>
        <w:t xml:space="preserve">Dark/Light Mode</w:t>
      </w:r>
    </w:p>
    <w:p>
      <w:pPr>
        <w:pStyle w:val="Compact"/>
        <w:numPr>
          <w:ilvl w:val="0"/>
          <w:numId w:val="1001"/>
        </w:numPr>
      </w:pPr>
      <w:r>
        <w:t xml:space="preserve">Multi-idioma</w:t>
      </w:r>
    </w:p>
    <w:p>
      <w:pPr>
        <w:pStyle w:val="Compact"/>
        <w:numPr>
          <w:ilvl w:val="0"/>
          <w:numId w:val="1001"/>
        </w:numPr>
      </w:pPr>
      <w:r>
        <w:t xml:space="preserve">Exportação PDF/CSV</w:t>
      </w:r>
    </w:p>
    <w:p>
      <w:pPr>
        <w:pStyle w:val="Compact"/>
        <w:numPr>
          <w:ilvl w:val="0"/>
          <w:numId w:val="1001"/>
        </w:numPr>
      </w:pPr>
      <w:r>
        <w:t xml:space="preserve">Organização modular e reutilização de código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objetivo-do-projeto"/>
    <w:p>
      <w:pPr>
        <w:pStyle w:val="Heading1"/>
      </w:pPr>
      <w:r>
        <w:t xml:space="preserve">Objetivo do Projeto</w:t>
      </w:r>
    </w:p>
    <w:bookmarkStart w:id="22" w:name="objetivo-técnico"/>
    <w:p>
      <w:pPr>
        <w:pStyle w:val="Heading2"/>
      </w:pPr>
      <w:r>
        <w:t xml:space="preserve">Objetivo Técnico</w:t>
      </w:r>
    </w:p>
    <w:p>
      <w:pPr>
        <w:pStyle w:val="FirstParagraph"/>
      </w:pPr>
      <w:r>
        <w:t xml:space="preserve">Construir um sistema distribuído moderno, organizado e escalável.</w:t>
      </w:r>
    </w:p>
    <w:bookmarkEnd w:id="22"/>
    <w:bookmarkStart w:id="23" w:name="objetivo-de-negócio"/>
    <w:p>
      <w:pPr>
        <w:pStyle w:val="Heading2"/>
      </w:pPr>
      <w:r>
        <w:t xml:space="preserve">Objetivo de Negócio</w:t>
      </w:r>
    </w:p>
    <w:p>
      <w:pPr>
        <w:pStyle w:val="FirstParagraph"/>
      </w:pPr>
      <w:r>
        <w:t xml:space="preserve">Resolver problemas reais de transporte em Angola:</w:t>
      </w:r>
    </w:p>
    <w:p>
      <w:pPr>
        <w:pStyle w:val="Compact"/>
        <w:numPr>
          <w:ilvl w:val="0"/>
          <w:numId w:val="1002"/>
        </w:numPr>
      </w:pPr>
      <w:r>
        <w:t xml:space="preserve">dificuldade em encontrar transporte;</w:t>
      </w:r>
    </w:p>
    <w:p>
      <w:pPr>
        <w:pStyle w:val="Compact"/>
        <w:numPr>
          <w:ilvl w:val="0"/>
          <w:numId w:val="1002"/>
        </w:numPr>
      </w:pPr>
      <w:r>
        <w:t xml:space="preserve">falta de organização nas rotas;</w:t>
      </w:r>
    </w:p>
    <w:p>
      <w:pPr>
        <w:pStyle w:val="Compact"/>
        <w:numPr>
          <w:ilvl w:val="0"/>
          <w:numId w:val="1002"/>
        </w:numPr>
      </w:pPr>
      <w:r>
        <w:t xml:space="preserve">insegurança;</w:t>
      </w:r>
    </w:p>
    <w:p>
      <w:pPr>
        <w:pStyle w:val="Compact"/>
        <w:numPr>
          <w:ilvl w:val="0"/>
          <w:numId w:val="1002"/>
        </w:numPr>
      </w:pPr>
      <w:r>
        <w:t xml:space="preserve">dificuldade de rastreamento;</w:t>
      </w:r>
    </w:p>
    <w:p>
      <w:pPr>
        <w:pStyle w:val="Compact"/>
        <w:numPr>
          <w:ilvl w:val="0"/>
          <w:numId w:val="1002"/>
        </w:numPr>
      </w:pPr>
      <w:r>
        <w:t xml:space="preserve">falta de previsibilidade;</w:t>
      </w:r>
    </w:p>
    <w:p>
      <w:pPr>
        <w:pStyle w:val="Compact"/>
        <w:numPr>
          <w:ilvl w:val="0"/>
          <w:numId w:val="1002"/>
        </w:numPr>
      </w:pPr>
      <w:r>
        <w:t xml:space="preserve">ausência de plataformas locais modernas.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nome-do-produto"/>
    <w:p>
      <w:pPr>
        <w:pStyle w:val="Heading1"/>
      </w:pPr>
      <w:r>
        <w:t xml:space="preserve">Nome do Produto</w:t>
      </w:r>
    </w:p>
    <w:bookmarkStart w:id="25" w:name="nome-oficial-sugerido"/>
    <w:p>
      <w:pPr>
        <w:pStyle w:val="Heading2"/>
      </w:pPr>
      <w:r>
        <w:t xml:space="preserve">Nome oficial sugerido</w:t>
      </w:r>
    </w:p>
    <w:bookmarkEnd w:id="25"/>
    <w:bookmarkEnd w:id="26"/>
    <w:bookmarkStart w:id="28" w:name="carona.ao"/>
    <w:p>
      <w:pPr>
        <w:pStyle w:val="Heading1"/>
      </w:pPr>
      <w:r>
        <w:t xml:space="preserve">Carona.AO</w:t>
      </w:r>
    </w:p>
    <w:bookmarkStart w:id="27" w:name="outras-opções"/>
    <w:p>
      <w:pPr>
        <w:pStyle w:val="Heading2"/>
      </w:pPr>
      <w:r>
        <w:t xml:space="preserve">Outras opções</w:t>
      </w:r>
    </w:p>
    <w:p>
      <w:pPr>
        <w:pStyle w:val="Compact"/>
        <w:numPr>
          <w:ilvl w:val="0"/>
          <w:numId w:val="1003"/>
        </w:numPr>
      </w:pPr>
      <w:r>
        <w:t xml:space="preserve">GoRide Angola</w:t>
      </w:r>
    </w:p>
    <w:p>
      <w:pPr>
        <w:pStyle w:val="Compact"/>
        <w:numPr>
          <w:ilvl w:val="0"/>
          <w:numId w:val="1003"/>
        </w:numPr>
      </w:pPr>
      <w:r>
        <w:t xml:space="preserve">TaxiLink</w:t>
      </w:r>
    </w:p>
    <w:p>
      <w:pPr>
        <w:pStyle w:val="Compact"/>
        <w:numPr>
          <w:ilvl w:val="0"/>
          <w:numId w:val="1003"/>
        </w:numPr>
      </w:pPr>
      <w:r>
        <w:t xml:space="preserve">MoveAO</w:t>
      </w:r>
    </w:p>
    <w:p>
      <w:pPr>
        <w:pStyle w:val="Compact"/>
        <w:numPr>
          <w:ilvl w:val="0"/>
          <w:numId w:val="1003"/>
        </w:numPr>
      </w:pPr>
      <w:r>
        <w:t xml:space="preserve">ViaJá</w:t>
      </w:r>
    </w:p>
    <w:p>
      <w:pPr>
        <w:pStyle w:val="Compact"/>
        <w:numPr>
          <w:ilvl w:val="0"/>
          <w:numId w:val="1003"/>
        </w:numPr>
      </w:pPr>
      <w:r>
        <w:t xml:space="preserve">KuiaRide</w:t>
      </w:r>
    </w:p>
    <w:p>
      <w:pPr>
        <w:pStyle w:val="Compact"/>
        <w:numPr>
          <w:ilvl w:val="0"/>
          <w:numId w:val="1003"/>
        </w:numPr>
      </w:pPr>
      <w:r>
        <w:t xml:space="preserve">LuandaRide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úblico-alvo"/>
    <w:p>
      <w:pPr>
        <w:pStyle w:val="Heading1"/>
      </w:pPr>
      <w:r>
        <w:t xml:space="preserve">Público-Alvo</w:t>
      </w:r>
    </w:p>
    <w:bookmarkStart w:id="29" w:name="público-principal"/>
    <w:p>
      <w:pPr>
        <w:pStyle w:val="Heading2"/>
      </w:pPr>
      <w:r>
        <w:t xml:space="preserve">Público principal</w:t>
      </w:r>
    </w:p>
    <w:p>
      <w:pPr>
        <w:pStyle w:val="Compact"/>
        <w:numPr>
          <w:ilvl w:val="0"/>
          <w:numId w:val="1004"/>
        </w:numPr>
      </w:pPr>
      <w:r>
        <w:t xml:space="preserve">estudantes universitários;</w:t>
      </w:r>
    </w:p>
    <w:p>
      <w:pPr>
        <w:pStyle w:val="Compact"/>
        <w:numPr>
          <w:ilvl w:val="0"/>
          <w:numId w:val="1004"/>
        </w:numPr>
      </w:pPr>
      <w:r>
        <w:t xml:space="preserve">trabalhadores;</w:t>
      </w:r>
    </w:p>
    <w:p>
      <w:pPr>
        <w:pStyle w:val="Compact"/>
        <w:numPr>
          <w:ilvl w:val="0"/>
          <w:numId w:val="1004"/>
        </w:numPr>
      </w:pPr>
      <w:r>
        <w:t xml:space="preserve">taxistas;</w:t>
      </w:r>
    </w:p>
    <w:p>
      <w:pPr>
        <w:pStyle w:val="Compact"/>
        <w:numPr>
          <w:ilvl w:val="0"/>
          <w:numId w:val="1004"/>
        </w:numPr>
      </w:pPr>
      <w:r>
        <w:t xml:space="preserve">motoristas independentes;</w:t>
      </w:r>
    </w:p>
    <w:p>
      <w:pPr>
        <w:pStyle w:val="Compact"/>
        <w:numPr>
          <w:ilvl w:val="0"/>
          <w:numId w:val="1004"/>
        </w:numPr>
      </w:pPr>
      <w:r>
        <w:t xml:space="preserve">utilizadores de transporte compartilhado.</w:t>
      </w:r>
    </w:p>
    <w:bookmarkEnd w:id="29"/>
    <w:bookmarkStart w:id="30" w:name="público-secundário"/>
    <w:p>
      <w:pPr>
        <w:pStyle w:val="Heading2"/>
      </w:pPr>
      <w:r>
        <w:t xml:space="preserve">Público secundário</w:t>
      </w:r>
    </w:p>
    <w:p>
      <w:pPr>
        <w:pStyle w:val="Compact"/>
        <w:numPr>
          <w:ilvl w:val="0"/>
          <w:numId w:val="1005"/>
        </w:numPr>
      </w:pPr>
      <w:r>
        <w:t xml:space="preserve">empresas;</w:t>
      </w:r>
    </w:p>
    <w:p>
      <w:pPr>
        <w:pStyle w:val="Compact"/>
        <w:numPr>
          <w:ilvl w:val="0"/>
          <w:numId w:val="1005"/>
        </w:numPr>
      </w:pPr>
      <w:r>
        <w:t xml:space="preserve">instituições;</w:t>
      </w:r>
    </w:p>
    <w:p>
      <w:pPr>
        <w:pStyle w:val="Compact"/>
        <w:numPr>
          <w:ilvl w:val="0"/>
          <w:numId w:val="1005"/>
        </w:numPr>
      </w:pPr>
      <w:r>
        <w:t xml:space="preserve">condomínios;</w:t>
      </w:r>
    </w:p>
    <w:p>
      <w:pPr>
        <w:pStyle w:val="Compact"/>
        <w:numPr>
          <w:ilvl w:val="0"/>
          <w:numId w:val="1005"/>
        </w:numPr>
      </w:pPr>
      <w:r>
        <w:t xml:space="preserve">serviços privados de transporte.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tack-tecnológica"/>
    <w:p>
      <w:pPr>
        <w:pStyle w:val="Heading1"/>
      </w:pPr>
      <w:r>
        <w:t xml:space="preserve">Stack Tecnológica</w:t>
      </w:r>
    </w:p>
    <w:bookmarkEnd w:id="32"/>
    <w:bookmarkStart w:id="35" w:name="frontend"/>
    <w:p>
      <w:pPr>
        <w:pStyle w:val="Heading1"/>
      </w:pPr>
      <w:r>
        <w:t xml:space="preserve">Frontend</w:t>
      </w:r>
    </w:p>
    <w:bookmarkStart w:id="33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Angular 19+</w:t>
      </w:r>
    </w:p>
    <w:bookmarkEnd w:id="33"/>
    <w:bookmarkStart w:id="34" w:name="bibliotecas"/>
    <w:p>
      <w:pPr>
        <w:pStyle w:val="Heading2"/>
      </w:pPr>
      <w:r>
        <w:t xml:space="preserve">Bibliotecas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Material</w:t>
            </w:r>
          </w:p>
        </w:tc>
        <w:tc>
          <w:tcPr/>
          <w:p>
            <w:pPr>
              <w:pStyle w:val="Compact"/>
            </w:pPr>
            <w:r>
              <w:t xml:space="preserve">UI moderna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RxJS</w:t>
            </w:r>
          </w:p>
        </w:tc>
        <w:tc>
          <w:tcPr/>
          <w:p>
            <w:pPr>
              <w:pStyle w:val="Compact"/>
            </w:pPr>
            <w:r>
              <w:t xml:space="preserve">Reactive 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Router</w:t>
            </w:r>
          </w:p>
        </w:tc>
        <w:tc>
          <w:tcPr/>
          <w:p>
            <w:pPr>
              <w:pStyle w:val="Compact"/>
            </w:pPr>
            <w:r>
              <w:t xml:space="preserve">Rotas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Forms</w:t>
            </w:r>
          </w:p>
        </w:tc>
        <w:tc>
          <w:tcPr/>
          <w:p>
            <w:pPr>
              <w:pStyle w:val="Compact"/>
            </w:pPr>
            <w:r>
              <w:t xml:space="preserve">Formulários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ngx-translate</w:t>
            </w:r>
          </w:p>
        </w:tc>
        <w:tc>
          <w:tcPr/>
          <w:p>
            <w:pPr>
              <w:pStyle w:val="Compact"/>
            </w:pPr>
            <w:r>
              <w:t xml:space="preserve">Multi-idioma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Leaflet</w:t>
            </w:r>
          </w:p>
        </w:tc>
        <w:tc>
          <w:tcPr/>
          <w:p>
            <w:pPr>
              <w:pStyle w:val="Compact"/>
            </w:pPr>
            <w:r>
              <w:t xml:space="preserve">Mapas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Socket.IO Client</w:t>
            </w:r>
          </w:p>
        </w:tc>
        <w:tc>
          <w:tcPr/>
          <w:p>
            <w:pPr>
              <w:pStyle w:val="Compact"/>
            </w:pPr>
            <w:r>
              <w:t xml:space="preserve">Tempo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jsPDF</w:t>
            </w:r>
          </w:p>
        </w:tc>
        <w:tc>
          <w:tcPr/>
          <w:p>
            <w:pPr>
              <w:pStyle w:val="Compact"/>
            </w:pPr>
            <w:r>
              <w:t xml:space="preserve">Exportação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SheetJS</w:t>
            </w:r>
          </w:p>
        </w:tc>
        <w:tc>
          <w:tcPr/>
          <w:p>
            <w:pPr>
              <w:pStyle w:val="Compact"/>
            </w:pPr>
            <w:r>
              <w:t xml:space="preserve">Exportação 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backend"/>
    <w:p>
      <w:pPr>
        <w:pStyle w:val="Heading1"/>
      </w:pPr>
      <w:r>
        <w:t xml:space="preserve">Backend</w:t>
      </w:r>
    </w:p>
    <w:bookmarkStart w:id="36" w:name="linguagem"/>
    <w:p>
      <w:pPr>
        <w:pStyle w:val="Heading2"/>
      </w:pPr>
      <w:r>
        <w:t xml:space="preserve">Linguagem</w:t>
      </w:r>
    </w:p>
    <w:p>
      <w:pPr>
        <w:pStyle w:val="FirstParagraph"/>
      </w:pPr>
      <w:r>
        <w:t xml:space="preserve">PHP 8+</w:t>
      </w:r>
    </w:p>
    <w:bookmarkEnd w:id="36"/>
    <w:bookmarkStart w:id="37" w:name="arquitetura"/>
    <w:p>
      <w:pPr>
        <w:pStyle w:val="Heading2"/>
      </w:pPr>
      <w:r>
        <w:t xml:space="preserve">Arquitetura</w:t>
      </w:r>
    </w:p>
    <w:p>
      <w:pPr>
        <w:pStyle w:val="FirstParagraph"/>
      </w:pPr>
      <w:r>
        <w:t xml:space="preserve">Arquitetura modular baseada em:</w:t>
      </w:r>
    </w:p>
    <w:p>
      <w:pPr>
        <w:pStyle w:val="Compact"/>
        <w:numPr>
          <w:ilvl w:val="0"/>
          <w:numId w:val="1006"/>
        </w:numPr>
      </w:pPr>
      <w:r>
        <w:t xml:space="preserve">Controllers</w:t>
      </w:r>
    </w:p>
    <w:p>
      <w:pPr>
        <w:pStyle w:val="Compact"/>
        <w:numPr>
          <w:ilvl w:val="0"/>
          <w:numId w:val="1006"/>
        </w:numPr>
      </w:pPr>
      <w:r>
        <w:t xml:space="preserve">Services</w:t>
      </w:r>
    </w:p>
    <w:p>
      <w:pPr>
        <w:pStyle w:val="Compact"/>
        <w:numPr>
          <w:ilvl w:val="0"/>
          <w:numId w:val="1006"/>
        </w:numPr>
      </w:pPr>
      <w:r>
        <w:t xml:space="preserve">Models</w:t>
      </w:r>
    </w:p>
    <w:p>
      <w:pPr>
        <w:pStyle w:val="Compact"/>
        <w:numPr>
          <w:ilvl w:val="0"/>
          <w:numId w:val="1006"/>
        </w:numPr>
      </w:pPr>
      <w:r>
        <w:t xml:space="preserve">Middlewares</w:t>
      </w:r>
    </w:p>
    <w:p>
      <w:pPr>
        <w:pStyle w:val="Compact"/>
        <w:numPr>
          <w:ilvl w:val="0"/>
          <w:numId w:val="1006"/>
        </w:numPr>
      </w:pPr>
      <w:r>
        <w:t xml:space="preserve">Routes</w:t>
      </w:r>
    </w:p>
    <w:p>
      <w:pPr>
        <w:pStyle w:val="Compact"/>
        <w:numPr>
          <w:ilvl w:val="0"/>
          <w:numId w:val="1006"/>
        </w:numPr>
      </w:pPr>
      <w:r>
        <w:t xml:space="preserve">Helpers</w:t>
      </w:r>
    </w:p>
    <w:bookmarkEnd w:id="37"/>
    <w:bookmarkStart w:id="38" w:name="bibliotecas-1"/>
    <w:p>
      <w:pPr>
        <w:pStyle w:val="Heading2"/>
      </w:pPr>
      <w:r>
        <w:t xml:space="preserve">Bibliotecas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PDO</w:t>
            </w:r>
          </w:p>
        </w:tc>
        <w:tc>
          <w:tcPr/>
          <w:p>
            <w:pPr>
              <w:pStyle w:val="Compact"/>
            </w:pPr>
            <w:r>
              <w:t xml:space="preserve">Acesso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JWT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PHPMailer</w:t>
            </w:r>
          </w:p>
        </w:tc>
        <w:tc>
          <w:tcPr/>
          <w:p>
            <w:pPr>
              <w:pStyle w:val="Compact"/>
            </w:pPr>
            <w:r>
              <w:t xml:space="preserve">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Dependências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Ratchet/WebSockets</w:t>
            </w:r>
          </w:p>
        </w:tc>
        <w:tc>
          <w:tcPr/>
          <w:p>
            <w:pPr>
              <w:pStyle w:val="Compact"/>
            </w:pPr>
            <w:r>
              <w:t xml:space="preserve">Tempo real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base-de-dados"/>
    <w:p>
      <w:pPr>
        <w:pStyle w:val="Heading1"/>
      </w:pPr>
      <w:r>
        <w:t xml:space="preserve">Base de Dados</w:t>
      </w:r>
    </w:p>
    <w:bookmarkStart w:id="40" w:name="sgbd"/>
    <w:p>
      <w:pPr>
        <w:pStyle w:val="Heading2"/>
      </w:pPr>
      <w:r>
        <w:t xml:space="preserve">SGBD</w:t>
      </w:r>
    </w:p>
    <w:p>
      <w:pPr>
        <w:pStyle w:val="FirstParagraph"/>
      </w:pPr>
      <w:r>
        <w:t xml:space="preserve">MySQL</w:t>
      </w:r>
    </w:p>
    <w:bookmarkEnd w:id="40"/>
    <w:bookmarkStart w:id="41" w:name="hospedagem-inicial"/>
    <w:p>
      <w:pPr>
        <w:pStyle w:val="Heading2"/>
      </w:pPr>
      <w:r>
        <w:t xml:space="preserve">Hospedagem inicial</w:t>
      </w:r>
    </w:p>
    <w:p>
      <w:pPr>
        <w:pStyle w:val="FirstParagraph"/>
      </w:pPr>
      <w:r>
        <w:t xml:space="preserve">Aiven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infraestrutura-de-produção"/>
    <w:p>
      <w:pPr>
        <w:pStyle w:val="Heading1"/>
      </w:pPr>
      <w:r>
        <w:t xml:space="preserve">Infraestrutura de Produção</w:t>
      </w:r>
    </w:p>
    <w:bookmarkStart w:id="43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Deploy:</w:t>
      </w:r>
    </w:p>
    <w:p>
      <w:pPr>
        <w:pStyle w:val="Compact"/>
        <w:numPr>
          <w:ilvl w:val="0"/>
          <w:numId w:val="1007"/>
        </w:numPr>
      </w:pPr>
      <w:r>
        <w:t xml:space="preserve">Vercel</w:t>
      </w:r>
    </w:p>
    <w:p>
      <w:pPr>
        <w:pStyle w:val="Compact"/>
        <w:numPr>
          <w:ilvl w:val="0"/>
          <w:numId w:val="1007"/>
        </w:numPr>
      </w:pPr>
      <w:r>
        <w:t xml:space="preserve">Netlify</w:t>
      </w:r>
    </w:p>
    <w:bookmarkEnd w:id="43"/>
    <w:bookmarkStart w:id="44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Deploy:</w:t>
      </w:r>
    </w:p>
    <w:p>
      <w:pPr>
        <w:pStyle w:val="Compact"/>
        <w:numPr>
          <w:ilvl w:val="0"/>
          <w:numId w:val="1008"/>
        </w:numPr>
      </w:pPr>
      <w:r>
        <w:t xml:space="preserve">Render</w:t>
      </w:r>
    </w:p>
    <w:p>
      <w:pPr>
        <w:pStyle w:val="Compact"/>
        <w:numPr>
          <w:ilvl w:val="0"/>
          <w:numId w:val="1008"/>
        </w:numPr>
      </w:pPr>
      <w:r>
        <w:t xml:space="preserve">Railway</w:t>
      </w:r>
    </w:p>
    <w:p>
      <w:pPr>
        <w:pStyle w:val="Compact"/>
        <w:numPr>
          <w:ilvl w:val="0"/>
          <w:numId w:val="1008"/>
        </w:numPr>
      </w:pPr>
      <w:r>
        <w:t xml:space="preserve">VPS Ubuntu</w:t>
      </w:r>
    </w:p>
    <w:bookmarkEnd w:id="44"/>
    <w:bookmarkStart w:id="45" w:name="base-de-dados-1"/>
    <w:p>
      <w:pPr>
        <w:pStyle w:val="Heading2"/>
      </w:pPr>
      <w:r>
        <w:t xml:space="preserve">Base de Dados</w:t>
      </w:r>
    </w:p>
    <w:p>
      <w:pPr>
        <w:pStyle w:val="Compact"/>
        <w:numPr>
          <w:ilvl w:val="0"/>
          <w:numId w:val="1009"/>
        </w:numPr>
      </w:pPr>
      <w:r>
        <w:t xml:space="preserve">Aiven MySQL</w:t>
      </w:r>
    </w:p>
    <w:bookmarkEnd w:id="45"/>
    <w:bookmarkStart w:id="46" w:name="cdn-e-segurança"/>
    <w:p>
      <w:pPr>
        <w:pStyle w:val="Heading2"/>
      </w:pPr>
      <w:r>
        <w:t xml:space="preserve">CDN e Segurança</w:t>
      </w:r>
    </w:p>
    <w:p>
      <w:pPr>
        <w:pStyle w:val="Compact"/>
        <w:numPr>
          <w:ilvl w:val="0"/>
          <w:numId w:val="1010"/>
        </w:numPr>
      </w:pPr>
      <w:r>
        <w:t xml:space="preserve">Cloudflare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rquitetura-geral-do-sistema"/>
    <w:p>
      <w:pPr>
        <w:pStyle w:val="Heading1"/>
      </w:pPr>
      <w:r>
        <w:t xml:space="preserve">Arquitetura Geral do Sistema</w:t>
      </w:r>
    </w:p>
    <w:bookmarkEnd w:id="48"/>
    <w:bookmarkStart w:id="52" w:name="arquitetura-em-camadas"/>
    <w:p>
      <w:pPr>
        <w:pStyle w:val="Heading1"/>
      </w:pPr>
      <w:r>
        <w:t xml:space="preserve">Arquitetura em Camadas</w:t>
      </w:r>
    </w:p>
    <w:bookmarkStart w:id="49" w:name="frontend-2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1"/>
        </w:numPr>
      </w:pPr>
      <w:r>
        <w:t xml:space="preserve">interface;</w:t>
      </w:r>
    </w:p>
    <w:p>
      <w:pPr>
        <w:pStyle w:val="Compact"/>
        <w:numPr>
          <w:ilvl w:val="0"/>
          <w:numId w:val="1011"/>
        </w:numPr>
      </w:pPr>
      <w:r>
        <w:t xml:space="preserve">experiência do utilizador;</w:t>
      </w:r>
    </w:p>
    <w:p>
      <w:pPr>
        <w:pStyle w:val="Compact"/>
        <w:numPr>
          <w:ilvl w:val="0"/>
          <w:numId w:val="1011"/>
        </w:numPr>
      </w:pPr>
      <w:r>
        <w:t xml:space="preserve">mapas;</w:t>
      </w:r>
    </w:p>
    <w:p>
      <w:pPr>
        <w:pStyle w:val="Compact"/>
        <w:numPr>
          <w:ilvl w:val="0"/>
          <w:numId w:val="1011"/>
        </w:numPr>
      </w:pPr>
      <w:r>
        <w:t xml:space="preserve">estado;</w:t>
      </w:r>
    </w:p>
    <w:p>
      <w:pPr>
        <w:pStyle w:val="Compact"/>
        <w:numPr>
          <w:ilvl w:val="0"/>
          <w:numId w:val="1011"/>
        </w:numPr>
      </w:pPr>
      <w:r>
        <w:t xml:space="preserve">chamadas API.</w:t>
      </w:r>
    </w:p>
    <w:bookmarkEnd w:id="49"/>
    <w:bookmarkStart w:id="50" w:name="backend-2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2"/>
        </w:numPr>
      </w:pPr>
      <w:r>
        <w:t xml:space="preserve">regras de negócio;</w:t>
      </w:r>
    </w:p>
    <w:p>
      <w:pPr>
        <w:pStyle w:val="Compact"/>
        <w:numPr>
          <w:ilvl w:val="0"/>
          <w:numId w:val="1012"/>
        </w:numPr>
      </w:pPr>
      <w:r>
        <w:t xml:space="preserve">autenticação;</w:t>
      </w:r>
    </w:p>
    <w:p>
      <w:pPr>
        <w:pStyle w:val="Compact"/>
        <w:numPr>
          <w:ilvl w:val="0"/>
          <w:numId w:val="1012"/>
        </w:numPr>
      </w:pPr>
      <w:r>
        <w:t xml:space="preserve">segurança;</w:t>
      </w:r>
    </w:p>
    <w:p>
      <w:pPr>
        <w:pStyle w:val="Compact"/>
        <w:numPr>
          <w:ilvl w:val="0"/>
          <w:numId w:val="1012"/>
        </w:numPr>
      </w:pPr>
      <w:r>
        <w:t xml:space="preserve">comunicação SQL;</w:t>
      </w:r>
    </w:p>
    <w:p>
      <w:pPr>
        <w:pStyle w:val="Compact"/>
        <w:numPr>
          <w:ilvl w:val="0"/>
          <w:numId w:val="1012"/>
        </w:numPr>
      </w:pPr>
      <w:r>
        <w:t xml:space="preserve">APIs;</w:t>
      </w:r>
    </w:p>
    <w:p>
      <w:pPr>
        <w:pStyle w:val="Compact"/>
        <w:numPr>
          <w:ilvl w:val="0"/>
          <w:numId w:val="1012"/>
        </w:numPr>
      </w:pPr>
      <w:r>
        <w:t xml:space="preserve">WebSockets.</w:t>
      </w:r>
    </w:p>
    <w:bookmarkEnd w:id="50"/>
    <w:bookmarkStart w:id="51" w:name="base-de-dados-2"/>
    <w:p>
      <w:pPr>
        <w:pStyle w:val="Heading2"/>
      </w:pPr>
      <w:r>
        <w:t xml:space="preserve">Base de Dados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3"/>
        </w:numPr>
      </w:pPr>
      <w:r>
        <w:t xml:space="preserve">persistência;</w:t>
      </w:r>
    </w:p>
    <w:p>
      <w:pPr>
        <w:pStyle w:val="Compact"/>
        <w:numPr>
          <w:ilvl w:val="0"/>
          <w:numId w:val="1013"/>
        </w:numPr>
      </w:pPr>
      <w:r>
        <w:t xml:space="preserve">relacionamentos;</w:t>
      </w:r>
    </w:p>
    <w:p>
      <w:pPr>
        <w:pStyle w:val="Compact"/>
        <w:numPr>
          <w:ilvl w:val="0"/>
          <w:numId w:val="1013"/>
        </w:numPr>
      </w:pPr>
      <w:r>
        <w:t xml:space="preserve">integridade.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strutura-do-projeto"/>
    <w:p>
      <w:pPr>
        <w:pStyle w:val="Heading1"/>
      </w:pPr>
      <w:r>
        <w:t xml:space="preserve">Estrutura do Projeto</w:t>
      </w:r>
    </w:p>
    <w:bookmarkEnd w:id="53"/>
    <w:bookmarkStart w:id="54" w:name="frontend-3"/>
    <w:p>
      <w:pPr>
        <w:pStyle w:val="Heading1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├── shared/</w:t>
      </w:r>
      <w:r>
        <w:br/>
      </w:r>
      <w:r>
        <w:rPr>
          <w:rStyle w:val="VerbatimChar"/>
        </w:rPr>
        <w:t xml:space="preserve">│   │   ├── layouts/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guards/</w:t>
      </w:r>
      <w:r>
        <w:br/>
      </w:r>
      <w:r>
        <w:rPr>
          <w:rStyle w:val="VerbatimChar"/>
        </w:rPr>
        <w:t xml:space="preserve">│   │   ├── interceptors/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├── rides/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├── maps/</w:t>
      </w:r>
      <w:r>
        <w:br/>
      </w:r>
      <w:r>
        <w:rPr>
          <w:rStyle w:val="VerbatimChar"/>
        </w:rPr>
        <w:t xml:space="preserve">│   │   │   ├── admin/</w:t>
      </w:r>
      <w:r>
        <w:br/>
      </w:r>
      <w:r>
        <w:rPr>
          <w:rStyle w:val="VerbatimChar"/>
        </w:rPr>
        <w:t xml:space="preserve">│   │   │   └── profile/</w:t>
      </w:r>
      <w:r>
        <w:br/>
      </w:r>
      <w:r>
        <w:rPr>
          <w:rStyle w:val="VerbatimChar"/>
        </w:rPr>
        <w:t xml:space="preserve">│   │   └── components/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</w:t>
      </w:r>
      <w:r>
        <w:br/>
      </w:r>
      <w:r>
        <w:rPr>
          <w:rStyle w:val="VerbatimChar"/>
        </w:rPr>
        <w:t xml:space="preserve">│   ├── environments/</w:t>
      </w:r>
      <w:r>
        <w:br/>
      </w:r>
      <w:r>
        <w:rPr>
          <w:rStyle w:val="VerbatimChar"/>
        </w:rPr>
        <w:t xml:space="preserve">│   └── styles/</w:t>
      </w:r>
    </w:p>
    <w:p>
      <w:r>
        <w:pict>
          <v:rect style="width:0;height:1.5pt" o:hralign="center" o:hrstd="t" o:hr="t"/>
        </w:pict>
      </w:r>
    </w:p>
    <w:bookmarkEnd w:id="54"/>
    <w:bookmarkStart w:id="55" w:name="backend-3"/>
    <w:p>
      <w:pPr>
        <w:pStyle w:val="Heading1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middlewares/</w:t>
      </w:r>
      <w:r>
        <w:br/>
      </w:r>
      <w:r>
        <w:rPr>
          <w:rStyle w:val="VerbatimChar"/>
        </w:rPr>
        <w:t xml:space="preserve">├── helpers/</w:t>
      </w:r>
      <w:r>
        <w:br/>
      </w:r>
      <w:r>
        <w:rPr>
          <w:rStyle w:val="VerbatimChar"/>
        </w:rPr>
        <w:t xml:space="preserve">├── storage/</w:t>
      </w:r>
      <w:r>
        <w:br/>
      </w:r>
      <w:r>
        <w:rPr>
          <w:rStyle w:val="VerbatimChar"/>
        </w:rPr>
        <w:t xml:space="preserve">├── uploads/</w:t>
      </w:r>
      <w:r>
        <w:br/>
      </w:r>
      <w:r>
        <w:rPr>
          <w:rStyle w:val="VerbatimChar"/>
        </w:rPr>
        <w:t xml:space="preserve">├── websocket/</w:t>
      </w:r>
      <w:r>
        <w:br/>
      </w:r>
      <w:r>
        <w:rPr>
          <w:rStyle w:val="VerbatimChar"/>
        </w:rPr>
        <w:t xml:space="preserve">└── vendor/</w:t>
      </w:r>
    </w:p>
    <w:p>
      <w:r>
        <w:pict>
          <v:rect style="width:0;height:1.5pt" o:hralign="center" o:hrstd="t" o:hr="t"/>
        </w:pict>
      </w:r>
    </w:p>
    <w:bookmarkEnd w:id="55"/>
    <w:bookmarkStart w:id="56" w:name="fluxo-geral-da-aplicação"/>
    <w:p>
      <w:pPr>
        <w:pStyle w:val="Heading1"/>
      </w:pPr>
      <w:r>
        <w:t xml:space="preserve">Fluxo Geral da Aplicação</w:t>
      </w:r>
    </w:p>
    <w:bookmarkEnd w:id="56"/>
    <w:bookmarkStart w:id="57" w:name="fluxo-do-passageiro"/>
    <w:p>
      <w:pPr>
        <w:pStyle w:val="Heading1"/>
      </w:pPr>
      <w:r>
        <w:t xml:space="preserve">Fluxo do Passageiro</w:t>
      </w:r>
    </w:p>
    <w:p>
      <w:pPr>
        <w:pStyle w:val="SourceCode"/>
      </w:pP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→ Login</w:t>
      </w:r>
      <w:r>
        <w:br/>
      </w:r>
      <w:r>
        <w:rPr>
          <w:rStyle w:val="VerbatimChar"/>
        </w:rPr>
        <w:t xml:space="preserve">→ Procurar caronas</w:t>
      </w:r>
      <w:r>
        <w:br/>
      </w:r>
      <w:r>
        <w:rPr>
          <w:rStyle w:val="VerbatimChar"/>
        </w:rPr>
        <w:t xml:space="preserve">→ Ver motoristas próximos</w:t>
      </w:r>
      <w:r>
        <w:br/>
      </w:r>
      <w:r>
        <w:rPr>
          <w:rStyle w:val="VerbatimChar"/>
        </w:rPr>
        <w:t xml:space="preserve">→ Escolher carona</w:t>
      </w:r>
      <w:r>
        <w:br/>
      </w:r>
      <w:r>
        <w:rPr>
          <w:rStyle w:val="VerbatimChar"/>
        </w:rPr>
        <w:t xml:space="preserve">→ Reservar lugar</w:t>
      </w:r>
      <w:r>
        <w:br/>
      </w:r>
      <w:r>
        <w:rPr>
          <w:rStyle w:val="VerbatimChar"/>
        </w:rPr>
        <w:t xml:space="preserve">→ Acompanhar rota</w:t>
      </w:r>
      <w:r>
        <w:br/>
      </w:r>
      <w:r>
        <w:rPr>
          <w:rStyle w:val="VerbatimChar"/>
        </w:rPr>
        <w:t xml:space="preserve">→ Finalizar viagem</w:t>
      </w:r>
      <w:r>
        <w:br/>
      </w:r>
      <w:r>
        <w:rPr>
          <w:rStyle w:val="VerbatimChar"/>
        </w:rPr>
        <w:t xml:space="preserve">→ Avaliar motorista</w:t>
      </w:r>
    </w:p>
    <w:p>
      <w:r>
        <w:pict>
          <v:rect style="width:0;height:1.5pt" o:hralign="center" o:hrstd="t" o:hr="t"/>
        </w:pict>
      </w:r>
    </w:p>
    <w:bookmarkEnd w:id="57"/>
    <w:bookmarkStart w:id="58" w:name="fluxo-do-motorista"/>
    <w:p>
      <w:pPr>
        <w:pStyle w:val="Heading1"/>
      </w:pPr>
      <w:r>
        <w:t xml:space="preserve">Fluxo do Motorista</w:t>
      </w:r>
    </w:p>
    <w:p>
      <w:pPr>
        <w:pStyle w:val="SourceCode"/>
      </w:pP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→ Verificação de conta</w:t>
      </w:r>
      <w:r>
        <w:br/>
      </w:r>
      <w:r>
        <w:rPr>
          <w:rStyle w:val="VerbatimChar"/>
        </w:rPr>
        <w:t xml:space="preserve">→ Cadastro do veículo</w:t>
      </w:r>
      <w:r>
        <w:br/>
      </w:r>
      <w:r>
        <w:rPr>
          <w:rStyle w:val="VerbatimChar"/>
        </w:rPr>
        <w:t xml:space="preserve">→ Criar carona</w:t>
      </w:r>
      <w:r>
        <w:br/>
      </w:r>
      <w:r>
        <w:rPr>
          <w:rStyle w:val="VerbatimChar"/>
        </w:rPr>
        <w:t xml:space="preserve">→ Iniciar viagem</w:t>
      </w:r>
      <w:r>
        <w:br/>
      </w:r>
      <w:r>
        <w:rPr>
          <w:rStyle w:val="VerbatimChar"/>
        </w:rPr>
        <w:t xml:space="preserve">→ Compartilhar localização</w:t>
      </w:r>
      <w:r>
        <w:br/>
      </w:r>
      <w:r>
        <w:rPr>
          <w:rStyle w:val="VerbatimChar"/>
        </w:rPr>
        <w:t xml:space="preserve">→ Receber passageiros</w:t>
      </w:r>
      <w:r>
        <w:br/>
      </w:r>
      <w:r>
        <w:rPr>
          <w:rStyle w:val="VerbatimChar"/>
        </w:rPr>
        <w:t xml:space="preserve">→ Finalizar viagem</w:t>
      </w:r>
      <w:r>
        <w:br/>
      </w:r>
      <w:r>
        <w:rPr>
          <w:rStyle w:val="VerbatimChar"/>
        </w:rPr>
        <w:t xml:space="preserve">→ Receber avaliações</w:t>
      </w:r>
    </w:p>
    <w:p>
      <w:r>
        <w:pict>
          <v:rect style="width:0;height:1.5pt" o:hralign="center" o:hrstd="t" o:hr="t"/>
        </w:pict>
      </w:r>
    </w:p>
    <w:bookmarkEnd w:id="58"/>
    <w:bookmarkStart w:id="59" w:name="fluxo-administrativo"/>
    <w:p>
      <w:pPr>
        <w:pStyle w:val="Heading1"/>
      </w:pPr>
      <w:r>
        <w:t xml:space="preserve">Fluxo Administrativo</w:t>
      </w:r>
    </w:p>
    <w:p>
      <w:pPr>
        <w:pStyle w:val="SourceCode"/>
      </w:pPr>
      <w:r>
        <w:rPr>
          <w:rStyle w:val="VerbatimChar"/>
        </w:rPr>
        <w:t xml:space="preserve">Login Admin</w:t>
      </w:r>
      <w:r>
        <w:br/>
      </w:r>
      <w:r>
        <w:rPr>
          <w:rStyle w:val="VerbatimChar"/>
        </w:rPr>
        <w:t xml:space="preserve">→ Monitorar sistema</w:t>
      </w:r>
      <w:r>
        <w:br/>
      </w:r>
      <w:r>
        <w:rPr>
          <w:rStyle w:val="VerbatimChar"/>
        </w:rPr>
        <w:t xml:space="preserve">→ Aprovar motoristas</w:t>
      </w:r>
      <w:r>
        <w:br/>
      </w:r>
      <w:r>
        <w:rPr>
          <w:rStyle w:val="VerbatimChar"/>
        </w:rPr>
        <w:t xml:space="preserve">→ Bloquear usuários</w:t>
      </w:r>
      <w:r>
        <w:br/>
      </w:r>
      <w:r>
        <w:rPr>
          <w:rStyle w:val="VerbatimChar"/>
        </w:rPr>
        <w:t xml:space="preserve">→ Ver estatísticas</w:t>
      </w:r>
      <w:r>
        <w:br/>
      </w:r>
      <w:r>
        <w:rPr>
          <w:rStyle w:val="VerbatimChar"/>
        </w:rPr>
        <w:t xml:space="preserve">→ Gerir denúncias</w:t>
      </w:r>
    </w:p>
    <w:p>
      <w:r>
        <w:pict>
          <v:rect style="width:0;height:1.5pt" o:hralign="center" o:hrstd="t" o:hr="t"/>
        </w:pict>
      </w:r>
    </w:p>
    <w:bookmarkEnd w:id="59"/>
    <w:bookmarkStart w:id="60" w:name="sistema-de-agentes-de-ia"/>
    <w:p>
      <w:pPr>
        <w:pStyle w:val="Heading1"/>
      </w:pPr>
      <w:r>
        <w:t xml:space="preserve">Sistema de Agentes de IA</w:t>
      </w:r>
    </w:p>
    <w:p>
      <w:pPr>
        <w:pStyle w:val="FirstParagraph"/>
      </w:pPr>
      <w:r>
        <w:t xml:space="preserve">A ideia é usar agentes especializados durante o desenvolvimento.</w:t>
      </w:r>
    </w:p>
    <w:p>
      <w:r>
        <w:pict>
          <v:rect style="width:0;height:1.5pt" o:hralign="center" o:hrstd="t" o:hr="t"/>
        </w:pict>
      </w:r>
    </w:p>
    <w:bookmarkEnd w:id="60"/>
    <w:bookmarkStart w:id="67" w:name="estrutura-dos-agentes"/>
    <w:p>
      <w:pPr>
        <w:pStyle w:val="Heading1"/>
      </w:pPr>
      <w:r>
        <w:t xml:space="preserve">Estrutura dos Agentes</w:t>
      </w:r>
    </w:p>
    <w:bookmarkStart w:id="61" w:name="agente-arquiteto"/>
    <w:p>
      <w:pPr>
        <w:pStyle w:val="Heading2"/>
      </w:pPr>
      <w:r>
        <w:t xml:space="preserve">1. Agente Arquiteto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4"/>
        </w:numPr>
      </w:pPr>
      <w:r>
        <w:t xml:space="preserve">definir arquitetura;</w:t>
      </w:r>
    </w:p>
    <w:p>
      <w:pPr>
        <w:pStyle w:val="Compact"/>
        <w:numPr>
          <w:ilvl w:val="0"/>
          <w:numId w:val="1014"/>
        </w:numPr>
      </w:pPr>
      <w:r>
        <w:t xml:space="preserve">padrões;</w:t>
      </w:r>
    </w:p>
    <w:p>
      <w:pPr>
        <w:pStyle w:val="Compact"/>
        <w:numPr>
          <w:ilvl w:val="0"/>
          <w:numId w:val="1014"/>
        </w:numPr>
      </w:pPr>
      <w:r>
        <w:t xml:space="preserve">estrutura de pastas;</w:t>
      </w:r>
    </w:p>
    <w:p>
      <w:pPr>
        <w:pStyle w:val="Compact"/>
        <w:numPr>
          <w:ilvl w:val="0"/>
          <w:numId w:val="1014"/>
        </w:numPr>
      </w:pPr>
      <w:r>
        <w:t xml:space="preserve">separação de responsabilidades;</w:t>
      </w:r>
    </w:p>
    <w:p>
      <w:pPr>
        <w:pStyle w:val="Compact"/>
        <w:numPr>
          <w:ilvl w:val="0"/>
          <w:numId w:val="1014"/>
        </w:numPr>
      </w:pPr>
      <w:r>
        <w:t xml:space="preserve">organização dos módulos.</w:t>
      </w:r>
    </w:p>
    <w:p>
      <w:pPr>
        <w:pStyle w:val="FirstParagraph"/>
      </w:pPr>
      <w:r>
        <w:t xml:space="preserve">Ferramentas:</w:t>
      </w:r>
    </w:p>
    <w:p>
      <w:pPr>
        <w:pStyle w:val="Compact"/>
        <w:numPr>
          <w:ilvl w:val="0"/>
          <w:numId w:val="1015"/>
        </w:numPr>
      </w:pPr>
      <w:r>
        <w:t xml:space="preserve">ChatGPT</w:t>
      </w:r>
    </w:p>
    <w:p>
      <w:pPr>
        <w:pStyle w:val="Compact"/>
        <w:numPr>
          <w:ilvl w:val="0"/>
          <w:numId w:val="1015"/>
        </w:numPr>
      </w:pPr>
      <w:r>
        <w:t xml:space="preserve">Claude</w:t>
      </w:r>
    </w:p>
    <w:p>
      <w:pPr>
        <w:pStyle w:val="Compact"/>
        <w:numPr>
          <w:ilvl w:val="0"/>
          <w:numId w:val="1015"/>
        </w:numPr>
      </w:pPr>
      <w:r>
        <w:t xml:space="preserve">DeepSeek</w:t>
      </w:r>
    </w:p>
    <w:p>
      <w:r>
        <w:pict>
          <v:rect style="width:0;height:1.5pt" o:hralign="center" o:hrstd="t" o:hr="t"/>
        </w:pict>
      </w:r>
    </w:p>
    <w:bookmarkEnd w:id="61"/>
    <w:bookmarkStart w:id="62" w:name="agente-frontend"/>
    <w:p>
      <w:pPr>
        <w:pStyle w:val="Heading2"/>
      </w:pPr>
      <w:r>
        <w:t xml:space="preserve">2. Agente Frontend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6"/>
        </w:numPr>
      </w:pPr>
      <w:r>
        <w:t xml:space="preserve">páginas Angular;</w:t>
      </w:r>
    </w:p>
    <w:p>
      <w:pPr>
        <w:pStyle w:val="Compact"/>
        <w:numPr>
          <w:ilvl w:val="0"/>
          <w:numId w:val="1016"/>
        </w:numPr>
      </w:pPr>
      <w:r>
        <w:t xml:space="preserve">componentes;</w:t>
      </w:r>
    </w:p>
    <w:p>
      <w:pPr>
        <w:pStyle w:val="Compact"/>
        <w:numPr>
          <w:ilvl w:val="0"/>
          <w:numId w:val="1016"/>
        </w:numPr>
      </w:pPr>
      <w:r>
        <w:t xml:space="preserve">responsividade;</w:t>
      </w:r>
    </w:p>
    <w:p>
      <w:pPr>
        <w:pStyle w:val="Compact"/>
        <w:numPr>
          <w:ilvl w:val="0"/>
          <w:numId w:val="1016"/>
        </w:numPr>
      </w:pPr>
      <w:r>
        <w:t xml:space="preserve">UX/UI;</w:t>
      </w:r>
    </w:p>
    <w:p>
      <w:pPr>
        <w:pStyle w:val="Compact"/>
        <w:numPr>
          <w:ilvl w:val="0"/>
          <w:numId w:val="1016"/>
        </w:numPr>
      </w:pPr>
      <w:r>
        <w:t xml:space="preserve">dark/light mode.</w:t>
      </w:r>
    </w:p>
    <w:p>
      <w:r>
        <w:pict>
          <v:rect style="width:0;height:1.5pt" o:hralign="center" o:hrstd="t" o:hr="t"/>
        </w:pict>
      </w:r>
    </w:p>
    <w:bookmarkEnd w:id="62"/>
    <w:bookmarkStart w:id="63" w:name="agente-backend"/>
    <w:p>
      <w:pPr>
        <w:pStyle w:val="Heading2"/>
      </w:pPr>
      <w:r>
        <w:t xml:space="preserve">3. Agente Backend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7"/>
        </w:numPr>
      </w:pPr>
      <w:r>
        <w:t xml:space="preserve">APIs REST;</w:t>
      </w:r>
    </w:p>
    <w:p>
      <w:pPr>
        <w:pStyle w:val="Compact"/>
        <w:numPr>
          <w:ilvl w:val="0"/>
          <w:numId w:val="1017"/>
        </w:numPr>
      </w:pPr>
      <w:r>
        <w:t xml:space="preserve">autenticação;</w:t>
      </w:r>
    </w:p>
    <w:p>
      <w:pPr>
        <w:pStyle w:val="Compact"/>
        <w:numPr>
          <w:ilvl w:val="0"/>
          <w:numId w:val="1017"/>
        </w:numPr>
      </w:pPr>
      <w:r>
        <w:t xml:space="preserve">segurança;</w:t>
      </w:r>
    </w:p>
    <w:p>
      <w:pPr>
        <w:pStyle w:val="Compact"/>
        <w:numPr>
          <w:ilvl w:val="0"/>
          <w:numId w:val="1017"/>
        </w:numPr>
      </w:pPr>
      <w:r>
        <w:t xml:space="preserve">CRUD;</w:t>
      </w:r>
    </w:p>
    <w:p>
      <w:pPr>
        <w:pStyle w:val="Compact"/>
        <w:numPr>
          <w:ilvl w:val="0"/>
          <w:numId w:val="1017"/>
        </w:numPr>
      </w:pPr>
      <w:r>
        <w:t xml:space="preserve">regras de negócio.</w:t>
      </w:r>
    </w:p>
    <w:p>
      <w:r>
        <w:pict>
          <v:rect style="width:0;height:1.5pt" o:hralign="center" o:hrstd="t" o:hr="t"/>
        </w:pict>
      </w:r>
    </w:p>
    <w:bookmarkEnd w:id="63"/>
    <w:bookmarkStart w:id="64" w:name="agente-database"/>
    <w:p>
      <w:pPr>
        <w:pStyle w:val="Heading2"/>
      </w:pPr>
      <w:r>
        <w:t xml:space="preserve">4. Agente Database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8"/>
        </w:numPr>
      </w:pPr>
      <w:r>
        <w:t xml:space="preserve">modelagem SQL;</w:t>
      </w:r>
    </w:p>
    <w:p>
      <w:pPr>
        <w:pStyle w:val="Compact"/>
        <w:numPr>
          <w:ilvl w:val="0"/>
          <w:numId w:val="1018"/>
        </w:numPr>
      </w:pPr>
      <w:r>
        <w:t xml:space="preserve">índices;</w:t>
      </w:r>
    </w:p>
    <w:p>
      <w:pPr>
        <w:pStyle w:val="Compact"/>
        <w:numPr>
          <w:ilvl w:val="0"/>
          <w:numId w:val="1018"/>
        </w:numPr>
      </w:pPr>
      <w:r>
        <w:t xml:space="preserve">relacionamentos;</w:t>
      </w:r>
    </w:p>
    <w:p>
      <w:pPr>
        <w:pStyle w:val="Compact"/>
        <w:numPr>
          <w:ilvl w:val="0"/>
          <w:numId w:val="1018"/>
        </w:numPr>
      </w:pPr>
      <w:r>
        <w:t xml:space="preserve">performance.</w:t>
      </w:r>
    </w:p>
    <w:p>
      <w:r>
        <w:pict>
          <v:rect style="width:0;height:1.5pt" o:hralign="center" o:hrstd="t" o:hr="t"/>
        </w:pict>
      </w:r>
    </w:p>
    <w:bookmarkEnd w:id="64"/>
    <w:bookmarkStart w:id="65" w:name="agente-devops"/>
    <w:p>
      <w:pPr>
        <w:pStyle w:val="Heading2"/>
      </w:pPr>
      <w:r>
        <w:t xml:space="preserve">5. Agente DevOps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19"/>
        </w:numPr>
      </w:pPr>
      <w:r>
        <w:t xml:space="preserve">deploy;</w:t>
      </w:r>
    </w:p>
    <w:p>
      <w:pPr>
        <w:pStyle w:val="Compact"/>
        <w:numPr>
          <w:ilvl w:val="0"/>
          <w:numId w:val="1019"/>
        </w:numPr>
      </w:pPr>
      <w:r>
        <w:t xml:space="preserve">CI/CD;</w:t>
      </w:r>
    </w:p>
    <w:p>
      <w:pPr>
        <w:pStyle w:val="Compact"/>
        <w:numPr>
          <w:ilvl w:val="0"/>
          <w:numId w:val="1019"/>
        </w:numPr>
      </w:pPr>
      <w:r>
        <w:t xml:space="preserve">dockerização;</w:t>
      </w:r>
    </w:p>
    <w:p>
      <w:pPr>
        <w:pStyle w:val="Compact"/>
        <w:numPr>
          <w:ilvl w:val="0"/>
          <w:numId w:val="1019"/>
        </w:numPr>
      </w:pPr>
      <w:r>
        <w:t xml:space="preserve">produção;</w:t>
      </w:r>
    </w:p>
    <w:p>
      <w:pPr>
        <w:pStyle w:val="Compact"/>
        <w:numPr>
          <w:ilvl w:val="0"/>
          <w:numId w:val="1019"/>
        </w:numPr>
      </w:pPr>
      <w:r>
        <w:t xml:space="preserve">backups.</w:t>
      </w:r>
    </w:p>
    <w:p>
      <w:r>
        <w:pict>
          <v:rect style="width:0;height:1.5pt" o:hralign="center" o:hrstd="t" o:hr="t"/>
        </w:pict>
      </w:r>
    </w:p>
    <w:bookmarkEnd w:id="65"/>
    <w:bookmarkStart w:id="66" w:name="agente-qa"/>
    <w:p>
      <w:pPr>
        <w:pStyle w:val="Heading2"/>
      </w:pPr>
      <w:r>
        <w:t xml:space="preserve">6. Agente QA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20"/>
        </w:numPr>
      </w:pPr>
      <w:r>
        <w:t xml:space="preserve">testes;</w:t>
      </w:r>
    </w:p>
    <w:p>
      <w:pPr>
        <w:pStyle w:val="Compact"/>
        <w:numPr>
          <w:ilvl w:val="0"/>
          <w:numId w:val="1020"/>
        </w:numPr>
      </w:pPr>
      <w:r>
        <w:t xml:space="preserve">bugs;</w:t>
      </w:r>
    </w:p>
    <w:p>
      <w:pPr>
        <w:pStyle w:val="Compact"/>
        <w:numPr>
          <w:ilvl w:val="0"/>
          <w:numId w:val="1020"/>
        </w:numPr>
      </w:pPr>
      <w:r>
        <w:t xml:space="preserve">validações;</w:t>
      </w:r>
    </w:p>
    <w:p>
      <w:pPr>
        <w:pStyle w:val="Compact"/>
        <w:numPr>
          <w:ilvl w:val="0"/>
          <w:numId w:val="1020"/>
        </w:numPr>
      </w:pPr>
      <w:r>
        <w:t xml:space="preserve">fluxo de navegação.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roadmap-de-desenvolvimento"/>
    <w:p>
      <w:pPr>
        <w:pStyle w:val="Heading1"/>
      </w:pPr>
      <w:r>
        <w:t xml:space="preserve">Roadmap de Desenvolvimento</w:t>
      </w:r>
    </w:p>
    <w:bookmarkEnd w:id="68"/>
    <w:bookmarkStart w:id="71" w:name="fase-1-planejamento"/>
    <w:p>
      <w:pPr>
        <w:pStyle w:val="Heading1"/>
      </w:pPr>
      <w:r>
        <w:t xml:space="preserve">Fase 1 — Planejamento</w:t>
      </w:r>
    </w:p>
    <w:bookmarkStart w:id="69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1"/>
        </w:numPr>
      </w:pPr>
      <w:r>
        <w:t xml:space="preserve">definir arquitetura;</w:t>
      </w:r>
    </w:p>
    <w:p>
      <w:pPr>
        <w:pStyle w:val="Compact"/>
        <w:numPr>
          <w:ilvl w:val="0"/>
          <w:numId w:val="1021"/>
        </w:numPr>
      </w:pPr>
      <w:r>
        <w:t xml:space="preserve">definir banco de dados;</w:t>
      </w:r>
    </w:p>
    <w:p>
      <w:pPr>
        <w:pStyle w:val="Compact"/>
        <w:numPr>
          <w:ilvl w:val="0"/>
          <w:numId w:val="1021"/>
        </w:numPr>
      </w:pPr>
      <w:r>
        <w:t xml:space="preserve">criar wireframes;</w:t>
      </w:r>
    </w:p>
    <w:p>
      <w:pPr>
        <w:pStyle w:val="Compact"/>
        <w:numPr>
          <w:ilvl w:val="0"/>
          <w:numId w:val="1021"/>
        </w:numPr>
      </w:pPr>
      <w:r>
        <w:t xml:space="preserve">definir APIs;</w:t>
      </w:r>
    </w:p>
    <w:p>
      <w:pPr>
        <w:pStyle w:val="Compact"/>
        <w:numPr>
          <w:ilvl w:val="0"/>
          <w:numId w:val="1021"/>
        </w:numPr>
      </w:pPr>
      <w:r>
        <w:t xml:space="preserve">definir identidade visual.</w:t>
      </w:r>
    </w:p>
    <w:bookmarkEnd w:id="69"/>
    <w:bookmarkStart w:id="70" w:name="duração"/>
    <w:p>
      <w:pPr>
        <w:pStyle w:val="Heading2"/>
      </w:pPr>
      <w:r>
        <w:t xml:space="preserve">Duração</w:t>
      </w:r>
    </w:p>
    <w:p>
      <w:pPr>
        <w:pStyle w:val="FirstParagraph"/>
      </w:pPr>
      <w:r>
        <w:t xml:space="preserve">2 dias.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fase-2-backend-base"/>
    <w:p>
      <w:pPr>
        <w:pStyle w:val="Heading1"/>
      </w:pPr>
      <w:r>
        <w:t xml:space="preserve">Fase 2 — Backend Base</w:t>
      </w:r>
    </w:p>
    <w:bookmarkStart w:id="72" w:name="objetivos-1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2"/>
        </w:numPr>
      </w:pPr>
      <w:r>
        <w:t xml:space="preserve">autenticação;</w:t>
      </w:r>
    </w:p>
    <w:p>
      <w:pPr>
        <w:pStyle w:val="Compact"/>
        <w:numPr>
          <w:ilvl w:val="0"/>
          <w:numId w:val="1022"/>
        </w:numPr>
      </w:pPr>
      <w:r>
        <w:t xml:space="preserve">JWT;</w:t>
      </w:r>
    </w:p>
    <w:p>
      <w:pPr>
        <w:pStyle w:val="Compact"/>
        <w:numPr>
          <w:ilvl w:val="0"/>
          <w:numId w:val="1022"/>
        </w:numPr>
      </w:pPr>
      <w:r>
        <w:t xml:space="preserve">CRUD users;</w:t>
      </w:r>
    </w:p>
    <w:p>
      <w:pPr>
        <w:pStyle w:val="Compact"/>
        <w:numPr>
          <w:ilvl w:val="0"/>
          <w:numId w:val="1022"/>
        </w:numPr>
      </w:pPr>
      <w:r>
        <w:t xml:space="preserve">CRUD vehicles;</w:t>
      </w:r>
    </w:p>
    <w:p>
      <w:pPr>
        <w:pStyle w:val="Compact"/>
        <w:numPr>
          <w:ilvl w:val="0"/>
          <w:numId w:val="1022"/>
        </w:numPr>
      </w:pPr>
      <w:r>
        <w:t xml:space="preserve">CRUD rides.</w:t>
      </w:r>
    </w:p>
    <w:bookmarkEnd w:id="72"/>
    <w:bookmarkStart w:id="73" w:name="duração-1"/>
    <w:p>
      <w:pPr>
        <w:pStyle w:val="Heading2"/>
      </w:pPr>
      <w:r>
        <w:t xml:space="preserve">Duração</w:t>
      </w:r>
    </w:p>
    <w:p>
      <w:pPr>
        <w:pStyle w:val="FirstParagraph"/>
      </w:pPr>
      <w:r>
        <w:t xml:space="preserve">4 dias.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fase-3-frontend-base"/>
    <w:p>
      <w:pPr>
        <w:pStyle w:val="Heading1"/>
      </w:pPr>
      <w:r>
        <w:t xml:space="preserve">Fase 3 — Frontend Base</w:t>
      </w:r>
    </w:p>
    <w:bookmarkStart w:id="75" w:name="objetivos-2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3"/>
        </w:numPr>
      </w:pPr>
      <w:r>
        <w:t xml:space="preserve">layout;</w:t>
      </w:r>
    </w:p>
    <w:p>
      <w:pPr>
        <w:pStyle w:val="Compact"/>
        <w:numPr>
          <w:ilvl w:val="0"/>
          <w:numId w:val="1023"/>
        </w:numPr>
      </w:pPr>
      <w:r>
        <w:t xml:space="preserve">páginas;</w:t>
      </w:r>
    </w:p>
    <w:p>
      <w:pPr>
        <w:pStyle w:val="Compact"/>
        <w:numPr>
          <w:ilvl w:val="0"/>
          <w:numId w:val="1023"/>
        </w:numPr>
      </w:pPr>
      <w:r>
        <w:t xml:space="preserve">navegação;</w:t>
      </w:r>
    </w:p>
    <w:p>
      <w:pPr>
        <w:pStyle w:val="Compact"/>
        <w:numPr>
          <w:ilvl w:val="0"/>
          <w:numId w:val="1023"/>
        </w:numPr>
      </w:pPr>
      <w:r>
        <w:t xml:space="preserve">integração API.</w:t>
      </w:r>
    </w:p>
    <w:bookmarkEnd w:id="75"/>
    <w:bookmarkStart w:id="76" w:name="duração-2"/>
    <w:p>
      <w:pPr>
        <w:pStyle w:val="Heading2"/>
      </w:pPr>
      <w:r>
        <w:t xml:space="preserve">Duração</w:t>
      </w:r>
    </w:p>
    <w:p>
      <w:pPr>
        <w:pStyle w:val="FirstParagraph"/>
      </w:pPr>
      <w:r>
        <w:t xml:space="preserve">4 dias.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fase-4-geolocalização"/>
    <w:p>
      <w:pPr>
        <w:pStyle w:val="Heading1"/>
      </w:pPr>
      <w:r>
        <w:t xml:space="preserve">Fase 4 — Geolocalização</w:t>
      </w:r>
    </w:p>
    <w:bookmarkStart w:id="78" w:name="objetivos-3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4"/>
        </w:numPr>
      </w:pPr>
      <w:r>
        <w:t xml:space="preserve">mapas;</w:t>
      </w:r>
    </w:p>
    <w:p>
      <w:pPr>
        <w:pStyle w:val="Compact"/>
        <w:numPr>
          <w:ilvl w:val="0"/>
          <w:numId w:val="1024"/>
        </w:numPr>
      </w:pPr>
      <w:r>
        <w:t xml:space="preserve">rastreamento;</w:t>
      </w:r>
    </w:p>
    <w:p>
      <w:pPr>
        <w:pStyle w:val="Compact"/>
        <w:numPr>
          <w:ilvl w:val="0"/>
          <w:numId w:val="1024"/>
        </w:numPr>
      </w:pPr>
      <w:r>
        <w:t xml:space="preserve">localização em tempo real;</w:t>
      </w:r>
    </w:p>
    <w:p>
      <w:pPr>
        <w:pStyle w:val="Compact"/>
        <w:numPr>
          <w:ilvl w:val="0"/>
          <w:numId w:val="1024"/>
        </w:numPr>
      </w:pPr>
      <w:r>
        <w:t xml:space="preserve">atualização dinâmica.</w:t>
      </w:r>
    </w:p>
    <w:bookmarkEnd w:id="78"/>
    <w:bookmarkStart w:id="79" w:name="duração-3"/>
    <w:p>
      <w:pPr>
        <w:pStyle w:val="Heading2"/>
      </w:pPr>
      <w:r>
        <w:t xml:space="preserve">Duração</w:t>
      </w:r>
    </w:p>
    <w:p>
      <w:pPr>
        <w:pStyle w:val="FirstParagraph"/>
      </w:pPr>
      <w:r>
        <w:t xml:space="preserve">3 dias.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fase-5-funcionalidades-avançadas"/>
    <w:p>
      <w:pPr>
        <w:pStyle w:val="Heading1"/>
      </w:pPr>
      <w:r>
        <w:t xml:space="preserve">Fase 5 — Funcionalidades Avançadas</w:t>
      </w:r>
    </w:p>
    <w:bookmarkStart w:id="81" w:name="objetivos-4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5"/>
        </w:numPr>
      </w:pPr>
      <w:r>
        <w:t xml:space="preserve">avaliações;</w:t>
      </w:r>
    </w:p>
    <w:p>
      <w:pPr>
        <w:pStyle w:val="Compact"/>
        <w:numPr>
          <w:ilvl w:val="0"/>
          <w:numId w:val="1025"/>
        </w:numPr>
      </w:pPr>
      <w:r>
        <w:t xml:space="preserve">notificações;</w:t>
      </w:r>
    </w:p>
    <w:p>
      <w:pPr>
        <w:pStyle w:val="Compact"/>
        <w:numPr>
          <w:ilvl w:val="0"/>
          <w:numId w:val="1025"/>
        </w:numPr>
      </w:pPr>
      <w:r>
        <w:t xml:space="preserve">dashboard;</w:t>
      </w:r>
    </w:p>
    <w:p>
      <w:pPr>
        <w:pStyle w:val="Compact"/>
        <w:numPr>
          <w:ilvl w:val="0"/>
          <w:numId w:val="1025"/>
        </w:numPr>
      </w:pPr>
      <w:r>
        <w:t xml:space="preserve">exportações.</w:t>
      </w:r>
    </w:p>
    <w:bookmarkEnd w:id="81"/>
    <w:bookmarkStart w:id="82" w:name="duração-4"/>
    <w:p>
      <w:pPr>
        <w:pStyle w:val="Heading2"/>
      </w:pPr>
      <w:r>
        <w:t xml:space="preserve">Duração</w:t>
      </w:r>
    </w:p>
    <w:p>
      <w:pPr>
        <w:pStyle w:val="FirstParagraph"/>
      </w:pPr>
      <w:r>
        <w:t xml:space="preserve">3 dias.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fase-6-deploy"/>
    <w:p>
      <w:pPr>
        <w:pStyle w:val="Heading1"/>
      </w:pPr>
      <w:r>
        <w:t xml:space="preserve">Fase 6 — Deploy</w:t>
      </w:r>
    </w:p>
    <w:bookmarkStart w:id="84" w:name="objetivos-5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26"/>
        </w:numPr>
      </w:pPr>
      <w:r>
        <w:t xml:space="preserve">deploy frontend;</w:t>
      </w:r>
    </w:p>
    <w:p>
      <w:pPr>
        <w:pStyle w:val="Compact"/>
        <w:numPr>
          <w:ilvl w:val="0"/>
          <w:numId w:val="1026"/>
        </w:numPr>
      </w:pPr>
      <w:r>
        <w:t xml:space="preserve">deploy backend;</w:t>
      </w:r>
    </w:p>
    <w:p>
      <w:pPr>
        <w:pStyle w:val="Compact"/>
        <w:numPr>
          <w:ilvl w:val="0"/>
          <w:numId w:val="1026"/>
        </w:numPr>
      </w:pPr>
      <w:r>
        <w:t xml:space="preserve">deploy banco;</w:t>
      </w:r>
    </w:p>
    <w:p>
      <w:pPr>
        <w:pStyle w:val="Compact"/>
        <w:numPr>
          <w:ilvl w:val="0"/>
          <w:numId w:val="1026"/>
        </w:numPr>
      </w:pPr>
      <w:r>
        <w:t xml:space="preserve">domínio;</w:t>
      </w:r>
    </w:p>
    <w:p>
      <w:pPr>
        <w:pStyle w:val="Compact"/>
        <w:numPr>
          <w:ilvl w:val="0"/>
          <w:numId w:val="1026"/>
        </w:numPr>
      </w:pPr>
      <w:r>
        <w:t xml:space="preserve">SSL.</w:t>
      </w:r>
    </w:p>
    <w:bookmarkEnd w:id="84"/>
    <w:bookmarkStart w:id="85" w:name="duração-5"/>
    <w:p>
      <w:pPr>
        <w:pStyle w:val="Heading2"/>
      </w:pPr>
      <w:r>
        <w:t xml:space="preserve">Duração</w:t>
      </w:r>
    </w:p>
    <w:p>
      <w:pPr>
        <w:pStyle w:val="FirstParagraph"/>
      </w:pPr>
      <w:r>
        <w:t xml:space="preserve">2 dias.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sistema-de-geolocalização"/>
    <w:p>
      <w:pPr>
        <w:pStyle w:val="Heading1"/>
      </w:pPr>
      <w:r>
        <w:t xml:space="preserve">Sistema de Geolocalização</w:t>
      </w:r>
    </w:p>
    <w:bookmarkEnd w:id="87"/>
    <w:bookmarkStart w:id="88" w:name="estratégia-técnica"/>
    <w:p>
      <w:pPr>
        <w:pStyle w:val="Heading1"/>
      </w:pPr>
      <w:r>
        <w:t xml:space="preserve">Estratégia Técnica</w:t>
      </w:r>
    </w:p>
    <w:p>
      <w:pPr>
        <w:pStyle w:val="FirstParagraph"/>
      </w:pPr>
      <w:r>
        <w:t xml:space="preserve">O navegador obtém:</w:t>
      </w:r>
    </w:p>
    <w:p>
      <w:pPr>
        <w:pStyle w:val="SourceCode"/>
      </w:pP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watchPosition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As coordenadas são enviadas continuamente ao backend.</w:t>
      </w:r>
    </w:p>
    <w:p>
      <w:r>
        <w:pict>
          <v:rect style="width:0;height:1.5pt" o:hralign="center" o:hrstd="t" o:hr="t"/>
        </w:pict>
      </w:r>
    </w:p>
    <w:bookmarkEnd w:id="88"/>
    <w:bookmarkStart w:id="90" w:name="atualização-em-tempo-real"/>
    <w:p>
      <w:pPr>
        <w:pStyle w:val="Heading1"/>
      </w:pPr>
      <w:r>
        <w:t xml:space="preserve">Atualização em Tempo Real</w:t>
      </w:r>
    </w:p>
    <w:bookmarkStart w:id="89" w:name="tecnologias"/>
    <w:p>
      <w:pPr>
        <w:pStyle w:val="Heading2"/>
      </w:pPr>
      <w:r>
        <w:t xml:space="preserve">Tecnologias</w:t>
      </w:r>
    </w:p>
    <w:p>
      <w:pPr>
        <w:pStyle w:val="Compact"/>
        <w:numPr>
          <w:ilvl w:val="0"/>
          <w:numId w:val="1027"/>
        </w:numPr>
      </w:pPr>
      <w:r>
        <w:t xml:space="preserve">WebSockets</w:t>
      </w:r>
    </w:p>
    <w:p>
      <w:pPr>
        <w:pStyle w:val="Compact"/>
        <w:numPr>
          <w:ilvl w:val="0"/>
          <w:numId w:val="1027"/>
        </w:numPr>
      </w:pPr>
      <w:r>
        <w:t xml:space="preserve">Socket.IO</w:t>
      </w:r>
    </w:p>
    <w:p>
      <w:pPr>
        <w:pStyle w:val="Compact"/>
        <w:numPr>
          <w:ilvl w:val="0"/>
          <w:numId w:val="1027"/>
        </w:numPr>
      </w:pPr>
      <w:r>
        <w:t xml:space="preserve">Polling como fallback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egurança"/>
    <w:p>
      <w:pPr>
        <w:pStyle w:val="Heading1"/>
      </w:pPr>
      <w:r>
        <w:t xml:space="preserve">Segurança</w:t>
      </w:r>
    </w:p>
    <w:bookmarkEnd w:id="91"/>
    <w:bookmarkStart w:id="94" w:name="regras-obrigatórias"/>
    <w:p>
      <w:pPr>
        <w:pStyle w:val="Heading1"/>
      </w:pPr>
      <w:r>
        <w:t xml:space="preserve">Regras Obrigatórias</w:t>
      </w:r>
    </w:p>
    <w:bookmarkStart w:id="92" w:name="backend-4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28"/>
        </w:numPr>
      </w:pPr>
      <w:r>
        <w:t xml:space="preserve">validação de inputs;</w:t>
      </w:r>
    </w:p>
    <w:p>
      <w:pPr>
        <w:pStyle w:val="Compact"/>
        <w:numPr>
          <w:ilvl w:val="0"/>
          <w:numId w:val="1028"/>
        </w:numPr>
      </w:pPr>
      <w:r>
        <w:t xml:space="preserve">sanitização;</w:t>
      </w:r>
    </w:p>
    <w:p>
      <w:pPr>
        <w:pStyle w:val="Compact"/>
        <w:numPr>
          <w:ilvl w:val="0"/>
          <w:numId w:val="1028"/>
        </w:numPr>
      </w:pPr>
      <w:r>
        <w:t xml:space="preserve">prepared statements;</w:t>
      </w:r>
    </w:p>
    <w:p>
      <w:pPr>
        <w:pStyle w:val="Compact"/>
        <w:numPr>
          <w:ilvl w:val="0"/>
          <w:numId w:val="1028"/>
        </w:numPr>
      </w:pPr>
      <w:r>
        <w:t xml:space="preserve">JWT;</w:t>
      </w:r>
    </w:p>
    <w:p>
      <w:pPr>
        <w:pStyle w:val="Compact"/>
        <w:numPr>
          <w:ilvl w:val="0"/>
          <w:numId w:val="1028"/>
        </w:numPr>
      </w:pPr>
      <w:r>
        <w:t xml:space="preserve">rate limit;</w:t>
      </w:r>
    </w:p>
    <w:p>
      <w:pPr>
        <w:pStyle w:val="Compact"/>
        <w:numPr>
          <w:ilvl w:val="0"/>
          <w:numId w:val="1028"/>
        </w:numPr>
      </w:pPr>
      <w:r>
        <w:t xml:space="preserve">hashing com bcrypt.</w:t>
      </w:r>
    </w:p>
    <w:bookmarkEnd w:id="92"/>
    <w:bookmarkStart w:id="93" w:name="frontend-4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29"/>
        </w:numPr>
      </w:pPr>
      <w:r>
        <w:t xml:space="preserve">guards;</w:t>
      </w:r>
    </w:p>
    <w:p>
      <w:pPr>
        <w:pStyle w:val="Compact"/>
        <w:numPr>
          <w:ilvl w:val="0"/>
          <w:numId w:val="1029"/>
        </w:numPr>
      </w:pPr>
      <w:r>
        <w:t xml:space="preserve">interceptors;</w:t>
      </w:r>
    </w:p>
    <w:p>
      <w:pPr>
        <w:pStyle w:val="Compact"/>
        <w:numPr>
          <w:ilvl w:val="0"/>
          <w:numId w:val="1029"/>
        </w:numPr>
      </w:pPr>
      <w:r>
        <w:t xml:space="preserve">proteção de rotas.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istema-de-permissões"/>
    <w:p>
      <w:pPr>
        <w:pStyle w:val="Heading1"/>
      </w:pPr>
      <w:r>
        <w:t xml:space="preserve">Sistema de Permissões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Permissões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Passageiro</w:t>
            </w:r>
          </w:p>
        </w:tc>
        <w:tc>
          <w:tcPr/>
          <w:p>
            <w:pPr>
              <w:pStyle w:val="Compact"/>
            </w:pPr>
            <w:r>
              <w:t xml:space="preserve">Reservar viagens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Motorista</w:t>
            </w:r>
          </w:p>
        </w:tc>
        <w:tc>
          <w:tcPr/>
          <w:p>
            <w:pPr>
              <w:pStyle w:val="Compact"/>
            </w:pPr>
            <w:r>
              <w:t xml:space="preserve">Criar caronas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Gestão total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paleta-de-cores"/>
    <w:p>
      <w:pPr>
        <w:pStyle w:val="Heading1"/>
      </w:pPr>
      <w:r>
        <w:t xml:space="preserve">Paleta de Cores</w:t>
      </w:r>
    </w:p>
    <w:bookmarkEnd w:id="96"/>
    <w:bookmarkStart w:id="98" w:name="identidade-visual"/>
    <w:p>
      <w:pPr>
        <w:pStyle w:val="Heading1"/>
      </w:pPr>
      <w:r>
        <w:t xml:space="preserve">Identidade Visual</w:t>
      </w:r>
    </w:p>
    <w:bookmarkStart w:id="97" w:name="estilo"/>
    <w:p>
      <w:pPr>
        <w:pStyle w:val="Heading2"/>
      </w:pPr>
      <w:r>
        <w:t xml:space="preserve">Estilo</w:t>
      </w:r>
    </w:p>
    <w:p>
      <w:pPr>
        <w:pStyle w:val="FirstParagraph"/>
      </w:pPr>
      <w:r>
        <w:t xml:space="preserve">Moderno, tecnológico, urbano e minimalista.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cores-principais"/>
    <w:p>
      <w:pPr>
        <w:pStyle w:val="Heading1"/>
      </w:pPr>
      <w:r>
        <w:t xml:space="preserve">Cores Principais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 Principal</w:t>
            </w:r>
          </w:p>
        </w:tc>
        <w:tc>
          <w:tcPr/>
          <w:p>
            <w:pPr>
              <w:pStyle w:val="Compact"/>
            </w:pPr>
            <w:r>
              <w:t xml:space="preserve">#2563EB</w:t>
            </w:r>
          </w:p>
        </w:tc>
        <w:tc>
          <w:tcPr/>
          <w:p>
            <w:pPr>
              <w:pStyle w:val="Compact"/>
            </w:pPr>
            <w:r>
              <w:t xml:space="preserve">Botões e destaques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Azul Escuro</w:t>
            </w:r>
          </w:p>
        </w:tc>
        <w:tc>
          <w:tcPr/>
          <w:p>
            <w:pPr>
              <w:pStyle w:val="Compact"/>
            </w:pPr>
            <w:r>
              <w:t xml:space="preserve">#1E3A8A</w:t>
            </w:r>
          </w:p>
        </w:tc>
        <w:tc>
          <w:tcPr/>
          <w:p>
            <w:pPr>
              <w:pStyle w:val="Compact"/>
            </w:pPr>
            <w:r>
              <w:t xml:space="preserve">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Branco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Fundo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Cinza Claro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 Suave</w:t>
            </w:r>
          </w:p>
        </w:tc>
        <w:tc>
          <w:tcPr/>
          <w:p>
            <w:pPr>
              <w:pStyle w:val="Compact"/>
            </w:pPr>
            <w:r>
              <w:t xml:space="preserve">#111827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Vermelho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Erros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tema-dark"/>
    <w:p>
      <w:pPr>
        <w:pStyle w:val="Heading1"/>
      </w:pPr>
      <w:r>
        <w:t xml:space="preserve">Tema Dark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Fundo</w:t>
            </w:r>
          </w:p>
        </w:tc>
        <w:tc>
          <w:tcPr/>
          <w:p>
            <w:pPr>
              <w:pStyle w:val="Compact"/>
            </w:pPr>
            <w:r>
              <w:t xml:space="preserve">#0F172A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#1E293B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#E2E8F0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Destaque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componentes-principais"/>
    <w:p>
      <w:pPr>
        <w:pStyle w:val="Heading1"/>
      </w:pPr>
      <w:r>
        <w:t xml:space="preserve">Componentes Principais</w:t>
      </w:r>
    </w:p>
    <w:bookmarkEnd w:id="101"/>
    <w:bookmarkStart w:id="103" w:name="componentes-frontend"/>
    <w:p>
      <w:pPr>
        <w:pStyle w:val="Heading1"/>
      </w:pPr>
      <w:r>
        <w:t xml:space="preserve">Componentes Frontend</w:t>
      </w:r>
    </w:p>
    <w:bookmarkStart w:id="102" w:name="shared-components"/>
    <w:p>
      <w:pPr>
        <w:pStyle w:val="Heading2"/>
      </w:pPr>
      <w:r>
        <w:t xml:space="preserve">Shared Components</w:t>
      </w:r>
    </w:p>
    <w:p>
      <w:pPr>
        <w:pStyle w:val="Compact"/>
        <w:numPr>
          <w:ilvl w:val="0"/>
          <w:numId w:val="1030"/>
        </w:numPr>
      </w:pPr>
      <w:r>
        <w:t xml:space="preserve">navbar;</w:t>
      </w:r>
    </w:p>
    <w:p>
      <w:pPr>
        <w:pStyle w:val="Compact"/>
        <w:numPr>
          <w:ilvl w:val="0"/>
          <w:numId w:val="1030"/>
        </w:numPr>
      </w:pPr>
      <w:r>
        <w:t xml:space="preserve">sidebar;</w:t>
      </w:r>
    </w:p>
    <w:p>
      <w:pPr>
        <w:pStyle w:val="Compact"/>
        <w:numPr>
          <w:ilvl w:val="0"/>
          <w:numId w:val="1030"/>
        </w:numPr>
      </w:pPr>
      <w:r>
        <w:t xml:space="preserve">footer;</w:t>
      </w:r>
    </w:p>
    <w:p>
      <w:pPr>
        <w:pStyle w:val="Compact"/>
        <w:numPr>
          <w:ilvl w:val="0"/>
          <w:numId w:val="1030"/>
        </w:numPr>
      </w:pPr>
      <w:r>
        <w:t xml:space="preserve">modal;</w:t>
      </w:r>
    </w:p>
    <w:p>
      <w:pPr>
        <w:pStyle w:val="Compact"/>
        <w:numPr>
          <w:ilvl w:val="0"/>
          <w:numId w:val="1030"/>
        </w:numPr>
      </w:pPr>
      <w:r>
        <w:t xml:space="preserve">card;</w:t>
      </w:r>
    </w:p>
    <w:p>
      <w:pPr>
        <w:pStyle w:val="Compact"/>
        <w:numPr>
          <w:ilvl w:val="0"/>
          <w:numId w:val="1030"/>
        </w:numPr>
      </w:pPr>
      <w:r>
        <w:t xml:space="preserve">loading spinner;</w:t>
      </w:r>
    </w:p>
    <w:p>
      <w:pPr>
        <w:pStyle w:val="Compact"/>
        <w:numPr>
          <w:ilvl w:val="0"/>
          <w:numId w:val="1030"/>
        </w:numPr>
      </w:pPr>
      <w:r>
        <w:t xml:space="preserve">map card;</w:t>
      </w:r>
    </w:p>
    <w:p>
      <w:pPr>
        <w:pStyle w:val="Compact"/>
        <w:numPr>
          <w:ilvl w:val="0"/>
          <w:numId w:val="1030"/>
        </w:numPr>
      </w:pPr>
      <w:r>
        <w:t xml:space="preserve">ride card.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páginas-principais"/>
    <w:p>
      <w:pPr>
        <w:pStyle w:val="Heading1"/>
      </w:pPr>
      <w:r>
        <w:t xml:space="preserve">Páginas Principais</w:t>
      </w:r>
    </w:p>
    <w:bookmarkStart w:id="104" w:name="públicas"/>
    <w:p>
      <w:pPr>
        <w:pStyle w:val="Heading2"/>
      </w:pPr>
      <w:r>
        <w:t xml:space="preserve">Públicas</w:t>
      </w:r>
    </w:p>
    <w:p>
      <w:pPr>
        <w:pStyle w:val="Compact"/>
        <w:numPr>
          <w:ilvl w:val="0"/>
          <w:numId w:val="1031"/>
        </w:numPr>
      </w:pPr>
      <w:r>
        <w:t xml:space="preserve">home;</w:t>
      </w:r>
    </w:p>
    <w:p>
      <w:pPr>
        <w:pStyle w:val="Compact"/>
        <w:numPr>
          <w:ilvl w:val="0"/>
          <w:numId w:val="1031"/>
        </w:numPr>
      </w:pPr>
      <w:r>
        <w:t xml:space="preserve">login;</w:t>
      </w:r>
    </w:p>
    <w:p>
      <w:pPr>
        <w:pStyle w:val="Compact"/>
        <w:numPr>
          <w:ilvl w:val="0"/>
          <w:numId w:val="1031"/>
        </w:numPr>
      </w:pPr>
      <w:r>
        <w:t xml:space="preserve">registro;</w:t>
      </w:r>
    </w:p>
    <w:p>
      <w:pPr>
        <w:pStyle w:val="Compact"/>
        <w:numPr>
          <w:ilvl w:val="0"/>
          <w:numId w:val="1031"/>
        </w:numPr>
      </w:pPr>
      <w:r>
        <w:t xml:space="preserve">recuperação de senha.</w:t>
      </w:r>
    </w:p>
    <w:bookmarkEnd w:id="104"/>
    <w:bookmarkStart w:id="105" w:name="passageiro"/>
    <w:p>
      <w:pPr>
        <w:pStyle w:val="Heading2"/>
      </w:pPr>
      <w:r>
        <w:t xml:space="preserve">Passageiro</w:t>
      </w:r>
    </w:p>
    <w:p>
      <w:pPr>
        <w:pStyle w:val="Compact"/>
        <w:numPr>
          <w:ilvl w:val="0"/>
          <w:numId w:val="1032"/>
        </w:numPr>
      </w:pPr>
      <w:r>
        <w:t xml:space="preserve">dashboard;</w:t>
      </w:r>
    </w:p>
    <w:p>
      <w:pPr>
        <w:pStyle w:val="Compact"/>
        <w:numPr>
          <w:ilvl w:val="0"/>
          <w:numId w:val="1032"/>
        </w:numPr>
      </w:pPr>
      <w:r>
        <w:t xml:space="preserve">pesquisar caronas;</w:t>
      </w:r>
    </w:p>
    <w:p>
      <w:pPr>
        <w:pStyle w:val="Compact"/>
        <w:numPr>
          <w:ilvl w:val="0"/>
          <w:numId w:val="1032"/>
        </w:numPr>
      </w:pPr>
      <w:r>
        <w:t xml:space="preserve">detalhes da viagem;</w:t>
      </w:r>
    </w:p>
    <w:p>
      <w:pPr>
        <w:pStyle w:val="Compact"/>
        <w:numPr>
          <w:ilvl w:val="0"/>
          <w:numId w:val="1032"/>
        </w:numPr>
      </w:pPr>
      <w:r>
        <w:t xml:space="preserve">histórico.</w:t>
      </w:r>
    </w:p>
    <w:bookmarkEnd w:id="105"/>
    <w:bookmarkStart w:id="106" w:name="motorista"/>
    <w:p>
      <w:pPr>
        <w:pStyle w:val="Heading2"/>
      </w:pPr>
      <w:r>
        <w:t xml:space="preserve">Motorista</w:t>
      </w:r>
    </w:p>
    <w:p>
      <w:pPr>
        <w:pStyle w:val="Compact"/>
        <w:numPr>
          <w:ilvl w:val="0"/>
          <w:numId w:val="1033"/>
        </w:numPr>
      </w:pPr>
      <w:r>
        <w:t xml:space="preserve">dashboard;</w:t>
      </w:r>
    </w:p>
    <w:p>
      <w:pPr>
        <w:pStyle w:val="Compact"/>
        <w:numPr>
          <w:ilvl w:val="0"/>
          <w:numId w:val="1033"/>
        </w:numPr>
      </w:pPr>
      <w:r>
        <w:t xml:space="preserve">criar carona;</w:t>
      </w:r>
    </w:p>
    <w:p>
      <w:pPr>
        <w:pStyle w:val="Compact"/>
        <w:numPr>
          <w:ilvl w:val="0"/>
          <w:numId w:val="1033"/>
        </w:numPr>
      </w:pPr>
      <w:r>
        <w:t xml:space="preserve">gerenciar viagens;</w:t>
      </w:r>
    </w:p>
    <w:p>
      <w:pPr>
        <w:pStyle w:val="Compact"/>
        <w:numPr>
          <w:ilvl w:val="0"/>
          <w:numId w:val="1033"/>
        </w:numPr>
      </w:pPr>
      <w:r>
        <w:t xml:space="preserve">gestão do veículo.</w:t>
      </w:r>
    </w:p>
    <w:bookmarkEnd w:id="106"/>
    <w:bookmarkStart w:id="107" w:name="admin"/>
    <w:p>
      <w:pPr>
        <w:pStyle w:val="Heading2"/>
      </w:pPr>
      <w:r>
        <w:t xml:space="preserve">Admin</w:t>
      </w:r>
    </w:p>
    <w:p>
      <w:pPr>
        <w:pStyle w:val="Compact"/>
        <w:numPr>
          <w:ilvl w:val="0"/>
          <w:numId w:val="1034"/>
        </w:numPr>
      </w:pPr>
      <w:r>
        <w:t xml:space="preserve">painel administrativo;</w:t>
      </w:r>
    </w:p>
    <w:p>
      <w:pPr>
        <w:pStyle w:val="Compact"/>
        <w:numPr>
          <w:ilvl w:val="0"/>
          <w:numId w:val="1034"/>
        </w:numPr>
      </w:pPr>
      <w:r>
        <w:t xml:space="preserve">analytics;</w:t>
      </w:r>
    </w:p>
    <w:p>
      <w:pPr>
        <w:pStyle w:val="Compact"/>
        <w:numPr>
          <w:ilvl w:val="0"/>
          <w:numId w:val="1034"/>
        </w:numPr>
      </w:pPr>
      <w:r>
        <w:t xml:space="preserve">gestão de usuários.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apis-principais"/>
    <w:p>
      <w:pPr>
        <w:pStyle w:val="Heading1"/>
      </w:pPr>
      <w:r>
        <w:t xml:space="preserve">APIs Principais</w:t>
      </w:r>
    </w:p>
    <w:bookmarkEnd w:id="109"/>
    <w:bookmarkStart w:id="110" w:name="autenticação"/>
    <w:p>
      <w:pPr>
        <w:pStyle w:val="Heading1"/>
      </w:pPr>
      <w:r>
        <w:t xml:space="preserve">Autenticação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/api/auth/forgot-password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caronas"/>
    <w:p>
      <w:pPr>
        <w:pStyle w:val="Heading1"/>
      </w:pPr>
      <w:r>
        <w:t xml:space="preserve">Caronas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/api/rides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/api/rides/:id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/api/rides/:id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veículos"/>
    <w:p>
      <w:pPr>
        <w:pStyle w:val="Heading1"/>
      </w:pPr>
      <w:r>
        <w:t xml:space="preserve">Veículos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/api/vehicles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/api/vehicles/:id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/api/vehicles/:id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localização"/>
    <w:p>
      <w:pPr>
        <w:pStyle w:val="Heading1"/>
      </w:pPr>
      <w:r>
        <w:t xml:space="preserve">Localização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/api/location/update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/api/location/nearby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banco-de-dados"/>
    <w:p>
      <w:pPr>
        <w:pStyle w:val="Heading1"/>
      </w:pPr>
      <w:r>
        <w:t xml:space="preserve">Banco de Dados</w:t>
      </w:r>
    </w:p>
    <w:bookmarkEnd w:id="114"/>
    <w:bookmarkStart w:id="118" w:name="principais-tabelas"/>
    <w:p>
      <w:pPr>
        <w:pStyle w:val="Heading1"/>
      </w:pPr>
      <w:r>
        <w:t xml:space="preserve">Principais Tabelas</w:t>
      </w:r>
    </w:p>
    <w:bookmarkStart w:id="115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'passenger'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5"/>
    <w:bookmarkStart w:id="116" w:name="vehicles"/>
    <w:p>
      <w:pPr>
        <w:pStyle w:val="Heading2"/>
      </w:pPr>
      <w:r>
        <w:t xml:space="preserve">vehicles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vehicles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driver_id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(driver_id)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6"/>
    <w:bookmarkStart w:id="117" w:name="rides"/>
    <w:p>
      <w:pPr>
        <w:pStyle w:val="Heading2"/>
      </w:pPr>
      <w:r>
        <w:t xml:space="preserve">rides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driver_id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 TEXT,</w:t>
      </w:r>
      <w:r>
        <w:br/>
      </w:r>
      <w:r>
        <w:rPr>
          <w:rStyle w:val="NormalTok"/>
        </w:rPr>
        <w:t xml:space="preserve">    destination TEXT,</w:t>
      </w:r>
      <w:r>
        <w:br/>
      </w:r>
      <w:r>
        <w:rPr>
          <w:rStyle w:val="NormalTok"/>
        </w:rPr>
        <w:t xml:space="preserve">    departure_time DATETIME,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available_seats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(driver_id)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integração-de-mapas"/>
    <w:p>
      <w:pPr>
        <w:pStyle w:val="Heading1"/>
      </w:pPr>
      <w:r>
        <w:t xml:space="preserve">Integração de Mapas</w:t>
      </w:r>
    </w:p>
    <w:bookmarkEnd w:id="119"/>
    <w:bookmarkStart w:id="121" w:name="melhor-opção"/>
    <w:p>
      <w:pPr>
        <w:pStyle w:val="Heading1"/>
      </w:pPr>
      <w:r>
        <w:t xml:space="preserve">Melhor Opção</w:t>
      </w:r>
    </w:p>
    <w:bookmarkStart w:id="120" w:name="leaflet-openstreetmap"/>
    <w:p>
      <w:pPr>
        <w:pStyle w:val="Heading2"/>
      </w:pPr>
      <w:r>
        <w:t xml:space="preserve">Leaflet + OpenStreetMap</w:t>
      </w:r>
    </w:p>
    <w:p>
      <w:pPr>
        <w:pStyle w:val="FirstParagraph"/>
      </w:pPr>
      <w:r>
        <w:t xml:space="preserve">Vantagens:</w:t>
      </w:r>
    </w:p>
    <w:p>
      <w:pPr>
        <w:pStyle w:val="Compact"/>
        <w:numPr>
          <w:ilvl w:val="0"/>
          <w:numId w:val="1035"/>
        </w:numPr>
      </w:pPr>
      <w:r>
        <w:t xml:space="preserve">gratuito;</w:t>
      </w:r>
    </w:p>
    <w:p>
      <w:pPr>
        <w:pStyle w:val="Compact"/>
        <w:numPr>
          <w:ilvl w:val="0"/>
          <w:numId w:val="1035"/>
        </w:numPr>
      </w:pPr>
      <w:r>
        <w:t xml:space="preserve">leve;</w:t>
      </w:r>
    </w:p>
    <w:p>
      <w:pPr>
        <w:pStyle w:val="Compact"/>
        <w:numPr>
          <w:ilvl w:val="0"/>
          <w:numId w:val="1035"/>
        </w:numPr>
      </w:pPr>
      <w:r>
        <w:t xml:space="preserve">sem custos;</w:t>
      </w:r>
    </w:p>
    <w:p>
      <w:pPr>
        <w:pStyle w:val="Compact"/>
        <w:numPr>
          <w:ilvl w:val="0"/>
          <w:numId w:val="1035"/>
        </w:numPr>
      </w:pPr>
      <w:r>
        <w:t xml:space="preserve">ideal para MVP;</w:t>
      </w:r>
    </w:p>
    <w:p>
      <w:pPr>
        <w:pStyle w:val="Compact"/>
        <w:numPr>
          <w:ilvl w:val="0"/>
          <w:numId w:val="1035"/>
        </w:numPr>
      </w:pPr>
      <w:r>
        <w:t xml:space="preserve">fácil integração Angular.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estratégia-de-deploy"/>
    <w:p>
      <w:pPr>
        <w:pStyle w:val="Heading1"/>
      </w:pPr>
      <w:r>
        <w:t xml:space="preserve">Estratégia de Deploy</w:t>
      </w:r>
    </w:p>
    <w:bookmarkEnd w:id="122"/>
    <w:bookmarkStart w:id="124" w:name="ambiente-de-desenvolvimento"/>
    <w:p>
      <w:pPr>
        <w:pStyle w:val="Heading1"/>
      </w:pPr>
      <w:r>
        <w:t xml:space="preserve">Ambiente de Desenvolvimento</w:t>
      </w:r>
    </w:p>
    <w:bookmarkStart w:id="123" w:name="local"/>
    <w:p>
      <w:pPr>
        <w:pStyle w:val="Heading2"/>
      </w:pPr>
      <w:r>
        <w:t xml:space="preserve">Local</w:t>
      </w:r>
    </w:p>
    <w:p>
      <w:pPr>
        <w:pStyle w:val="Compact"/>
        <w:numPr>
          <w:ilvl w:val="0"/>
          <w:numId w:val="1036"/>
        </w:numPr>
      </w:pPr>
      <w:r>
        <w:t xml:space="preserve">Angular Dev Server</w:t>
      </w:r>
    </w:p>
    <w:p>
      <w:pPr>
        <w:pStyle w:val="Compact"/>
        <w:numPr>
          <w:ilvl w:val="0"/>
          <w:numId w:val="1036"/>
        </w:numPr>
      </w:pPr>
      <w:r>
        <w:t xml:space="preserve">PHP local server</w:t>
      </w:r>
    </w:p>
    <w:p>
      <w:pPr>
        <w:pStyle w:val="Compact"/>
        <w:numPr>
          <w:ilvl w:val="0"/>
          <w:numId w:val="1036"/>
        </w:numPr>
      </w:pPr>
      <w:r>
        <w:t xml:space="preserve">MySQL local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ambiente-de-produção"/>
    <w:p>
      <w:pPr>
        <w:pStyle w:val="Heading1"/>
      </w:pPr>
      <w:r>
        <w:t xml:space="preserve">Ambiente de Produção</w:t>
      </w:r>
    </w:p>
    <w:bookmarkStart w:id="125" w:name="frontend-5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Vercel.</w:t>
      </w:r>
    </w:p>
    <w:bookmarkEnd w:id="125"/>
    <w:bookmarkStart w:id="126" w:name="backend-5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Render/Railway.</w:t>
      </w:r>
    </w:p>
    <w:bookmarkEnd w:id="126"/>
    <w:bookmarkStart w:id="127" w:name="banco"/>
    <w:p>
      <w:pPr>
        <w:pStyle w:val="Heading2"/>
      </w:pPr>
      <w:r>
        <w:t xml:space="preserve">Banco</w:t>
      </w:r>
    </w:p>
    <w:p>
      <w:pPr>
        <w:pStyle w:val="FirstParagraph"/>
      </w:pPr>
      <w:r>
        <w:t xml:space="preserve">Aiven.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estratégia-github"/>
    <w:p>
      <w:pPr>
        <w:pStyle w:val="Heading1"/>
      </w:pPr>
      <w:r>
        <w:t xml:space="preserve">Estratégia GitHub</w:t>
      </w:r>
    </w:p>
    <w:bookmarkEnd w:id="129"/>
    <w:bookmarkStart w:id="131" w:name="organização"/>
    <w:p>
      <w:pPr>
        <w:pStyle w:val="Heading1"/>
      </w:pPr>
      <w:r>
        <w:t xml:space="preserve">Organização</w:t>
      </w:r>
    </w:p>
    <w:bookmarkStart w:id="130" w:name="branches"/>
    <w:p>
      <w:pPr>
        <w:pStyle w:val="Heading2"/>
      </w:pPr>
      <w:r>
        <w:t xml:space="preserve">Branches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feature/*</w:t>
            </w:r>
          </w:p>
        </w:tc>
        <w:tc>
          <w:tcPr/>
          <w:p>
            <w:pPr>
              <w:pStyle w:val="Compact"/>
            </w:pPr>
            <w:r>
              <w:t xml:space="preserve">funcionalidades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hotfix/*</w:t>
            </w:r>
          </w:p>
        </w:tc>
        <w:tc>
          <w:tcPr/>
          <w:p>
            <w:pPr>
              <w:pStyle w:val="Compact"/>
            </w:pPr>
            <w:r>
              <w:t xml:space="preserve">correções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32" w:name="convenção-de-commits"/>
    <w:p>
      <w:pPr>
        <w:pStyle w:val="Heading1"/>
      </w:pPr>
      <w:r>
        <w:t xml:space="preserve">Convenção de Commits</w:t>
      </w:r>
    </w:p>
    <w:p>
      <w:pPr>
        <w:pStyle w:val="SourceCode"/>
      </w:pPr>
      <w:r>
        <w:rPr>
          <w:rStyle w:val="VerbatimChar"/>
        </w:rPr>
        <w:t xml:space="preserve">feat:</w:t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refactor:</w:t>
      </w:r>
      <w:r>
        <w:br/>
      </w:r>
      <w:r>
        <w:rPr>
          <w:rStyle w:val="VerbatimChar"/>
        </w:rPr>
        <w:t xml:space="preserve">style:</w:t>
      </w:r>
      <w:r>
        <w:br/>
      </w:r>
      <w:r>
        <w:rPr>
          <w:rStyle w:val="VerbatimChar"/>
        </w:rPr>
        <w:t xml:space="preserve">docs:</w:t>
      </w:r>
    </w:p>
    <w:p>
      <w:r>
        <w:pict>
          <v:rect style="width:0;height:1.5pt" o:hralign="center" o:hrstd="t" o:hr="t"/>
        </w:pict>
      </w:r>
    </w:p>
    <w:bookmarkEnd w:id="132"/>
    <w:bookmarkStart w:id="133" w:name="estratégia-de-testes"/>
    <w:p>
      <w:pPr>
        <w:pStyle w:val="Heading1"/>
      </w:pPr>
      <w:r>
        <w:t xml:space="preserve">Estratégia de Testes</w:t>
      </w:r>
    </w:p>
    <w:bookmarkEnd w:id="133"/>
    <w:bookmarkStart w:id="134" w:name="frontend-6"/>
    <w:p>
      <w:pPr>
        <w:pStyle w:val="Heading1"/>
      </w:pPr>
      <w:r>
        <w:t xml:space="preserve">Frontend</w:t>
      </w:r>
    </w:p>
    <w:p>
      <w:pPr>
        <w:pStyle w:val="Compact"/>
        <w:numPr>
          <w:ilvl w:val="0"/>
          <w:numId w:val="1037"/>
        </w:numPr>
      </w:pPr>
      <w:r>
        <w:t xml:space="preserve">testes de navegação;</w:t>
      </w:r>
    </w:p>
    <w:p>
      <w:pPr>
        <w:pStyle w:val="Compact"/>
        <w:numPr>
          <w:ilvl w:val="0"/>
          <w:numId w:val="1037"/>
        </w:numPr>
      </w:pPr>
      <w:r>
        <w:t xml:space="preserve">responsividade;</w:t>
      </w:r>
    </w:p>
    <w:p>
      <w:pPr>
        <w:pStyle w:val="Compact"/>
        <w:numPr>
          <w:ilvl w:val="0"/>
          <w:numId w:val="1037"/>
        </w:numPr>
      </w:pPr>
      <w:r>
        <w:t xml:space="preserve">dark mode;</w:t>
      </w:r>
    </w:p>
    <w:p>
      <w:pPr>
        <w:pStyle w:val="Compact"/>
        <w:numPr>
          <w:ilvl w:val="0"/>
          <w:numId w:val="1037"/>
        </w:numPr>
      </w:pPr>
      <w:r>
        <w:t xml:space="preserve">formulários.</w:t>
      </w:r>
    </w:p>
    <w:bookmarkEnd w:id="134"/>
    <w:bookmarkStart w:id="135" w:name="backend-6"/>
    <w:p>
      <w:pPr>
        <w:pStyle w:val="Heading1"/>
      </w:pPr>
      <w:r>
        <w:t xml:space="preserve">Backend</w:t>
      </w:r>
    </w:p>
    <w:p>
      <w:pPr>
        <w:pStyle w:val="Compact"/>
        <w:numPr>
          <w:ilvl w:val="0"/>
          <w:numId w:val="1038"/>
        </w:numPr>
      </w:pPr>
      <w:r>
        <w:t xml:space="preserve">APIs;</w:t>
      </w:r>
    </w:p>
    <w:p>
      <w:pPr>
        <w:pStyle w:val="Compact"/>
        <w:numPr>
          <w:ilvl w:val="0"/>
          <w:numId w:val="1038"/>
        </w:numPr>
      </w:pPr>
      <w:r>
        <w:t xml:space="preserve">autenticação;</w:t>
      </w:r>
    </w:p>
    <w:p>
      <w:pPr>
        <w:pStyle w:val="Compact"/>
        <w:numPr>
          <w:ilvl w:val="0"/>
          <w:numId w:val="1038"/>
        </w:numPr>
      </w:pPr>
      <w:r>
        <w:t xml:space="preserve">permissões;</w:t>
      </w:r>
    </w:p>
    <w:p>
      <w:pPr>
        <w:pStyle w:val="Compact"/>
        <w:numPr>
          <w:ilvl w:val="0"/>
          <w:numId w:val="1038"/>
        </w:numPr>
      </w:pPr>
      <w:r>
        <w:t xml:space="preserve">validações.</w:t>
      </w:r>
    </w:p>
    <w:p>
      <w:r>
        <w:pict>
          <v:rect style="width:0;height:1.5pt" o:hralign="center" o:hrstd="t" o:hr="t"/>
        </w:pict>
      </w:r>
    </w:p>
    <w:bookmarkEnd w:id="135"/>
    <w:bookmarkStart w:id="137" w:name="funcionalidades-futuras"/>
    <w:p>
      <w:pPr>
        <w:pStyle w:val="Heading1"/>
      </w:pPr>
      <w:r>
        <w:t xml:space="preserve">Funcionalidades Futuras</w:t>
      </w:r>
    </w:p>
    <w:bookmarkStart w:id="136" w:name="versão-2"/>
    <w:p>
      <w:pPr>
        <w:pStyle w:val="Heading2"/>
      </w:pPr>
      <w:r>
        <w:t xml:space="preserve">Versão 2</w:t>
      </w:r>
    </w:p>
    <w:p>
      <w:pPr>
        <w:pStyle w:val="Compact"/>
        <w:numPr>
          <w:ilvl w:val="0"/>
          <w:numId w:val="1039"/>
        </w:numPr>
      </w:pPr>
      <w:r>
        <w:t xml:space="preserve">pagamentos online;</w:t>
      </w:r>
    </w:p>
    <w:p>
      <w:pPr>
        <w:pStyle w:val="Compact"/>
        <w:numPr>
          <w:ilvl w:val="0"/>
          <w:numId w:val="1039"/>
        </w:numPr>
      </w:pPr>
      <w:r>
        <w:t xml:space="preserve">notificações push;</w:t>
      </w:r>
    </w:p>
    <w:p>
      <w:pPr>
        <w:pStyle w:val="Compact"/>
        <w:numPr>
          <w:ilvl w:val="0"/>
          <w:numId w:val="1039"/>
        </w:numPr>
      </w:pPr>
      <w:r>
        <w:t xml:space="preserve">app mobile;</w:t>
      </w:r>
    </w:p>
    <w:p>
      <w:pPr>
        <w:pStyle w:val="Compact"/>
        <w:numPr>
          <w:ilvl w:val="0"/>
          <w:numId w:val="1039"/>
        </w:numPr>
      </w:pPr>
      <w:r>
        <w:t xml:space="preserve">IA para recomendação de rotas;</w:t>
      </w:r>
    </w:p>
    <w:p>
      <w:pPr>
        <w:pStyle w:val="Compact"/>
        <w:numPr>
          <w:ilvl w:val="0"/>
          <w:numId w:val="1039"/>
        </w:numPr>
      </w:pPr>
      <w:r>
        <w:t xml:space="preserve">matching inteligente;</w:t>
      </w:r>
    </w:p>
    <w:p>
      <w:pPr>
        <w:pStyle w:val="Compact"/>
        <w:numPr>
          <w:ilvl w:val="0"/>
          <w:numId w:val="1039"/>
        </w:numPr>
      </w:pPr>
      <w:r>
        <w:t xml:space="preserve">chat interno;</w:t>
      </w:r>
    </w:p>
    <w:p>
      <w:pPr>
        <w:pStyle w:val="Compact"/>
        <w:numPr>
          <w:ilvl w:val="0"/>
          <w:numId w:val="1039"/>
        </w:numPr>
      </w:pPr>
      <w:r>
        <w:t xml:space="preserve">previsão de trânsito.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mvp-inicial"/>
    <w:p>
      <w:pPr>
        <w:pStyle w:val="Heading1"/>
      </w:pPr>
      <w:r>
        <w:t xml:space="preserve">MVP Inicial</w:t>
      </w:r>
    </w:p>
    <w:bookmarkEnd w:id="138"/>
    <w:bookmarkStart w:id="139" w:name="funcionalidades-obrigatórias"/>
    <w:p>
      <w:pPr>
        <w:pStyle w:val="Heading1"/>
      </w:pPr>
      <w:r>
        <w:t xml:space="preserve">Funcionalidades Obrigatórias</w:t>
      </w:r>
    </w:p>
    <w:p>
      <w:pPr>
        <w:pStyle w:val="Compact"/>
        <w:numPr>
          <w:ilvl w:val="0"/>
          <w:numId w:val="1040"/>
        </w:numPr>
      </w:pPr>
      <w:r>
        <w:t xml:space="preserve">autenticação;</w:t>
      </w:r>
    </w:p>
    <w:p>
      <w:pPr>
        <w:pStyle w:val="Compact"/>
        <w:numPr>
          <w:ilvl w:val="0"/>
          <w:numId w:val="1040"/>
        </w:numPr>
      </w:pPr>
      <w:r>
        <w:t xml:space="preserve">CRUD caronas;</w:t>
      </w:r>
    </w:p>
    <w:p>
      <w:pPr>
        <w:pStyle w:val="Compact"/>
        <w:numPr>
          <w:ilvl w:val="0"/>
          <w:numId w:val="1040"/>
        </w:numPr>
      </w:pPr>
      <w:r>
        <w:t xml:space="preserve">CRUD veículos;</w:t>
      </w:r>
    </w:p>
    <w:p>
      <w:pPr>
        <w:pStyle w:val="Compact"/>
        <w:numPr>
          <w:ilvl w:val="0"/>
          <w:numId w:val="1040"/>
        </w:numPr>
      </w:pPr>
      <w:r>
        <w:t xml:space="preserve">reservas;</w:t>
      </w:r>
    </w:p>
    <w:p>
      <w:pPr>
        <w:pStyle w:val="Compact"/>
        <w:numPr>
          <w:ilvl w:val="0"/>
          <w:numId w:val="1040"/>
        </w:numPr>
      </w:pPr>
      <w:r>
        <w:t xml:space="preserve">mapas;</w:t>
      </w:r>
    </w:p>
    <w:p>
      <w:pPr>
        <w:pStyle w:val="Compact"/>
        <w:numPr>
          <w:ilvl w:val="0"/>
          <w:numId w:val="1040"/>
        </w:numPr>
      </w:pPr>
      <w:r>
        <w:t xml:space="preserve">localização;</w:t>
      </w:r>
    </w:p>
    <w:p>
      <w:pPr>
        <w:pStyle w:val="Compact"/>
        <w:numPr>
          <w:ilvl w:val="0"/>
          <w:numId w:val="1040"/>
        </w:numPr>
      </w:pPr>
      <w:r>
        <w:t xml:space="preserve">dashboard básico;</w:t>
      </w:r>
    </w:p>
    <w:p>
      <w:pPr>
        <w:pStyle w:val="Compact"/>
        <w:numPr>
          <w:ilvl w:val="0"/>
          <w:numId w:val="1040"/>
        </w:numPr>
      </w:pPr>
      <w:r>
        <w:t xml:space="preserve">avaliações;</w:t>
      </w:r>
    </w:p>
    <w:p>
      <w:pPr>
        <w:pStyle w:val="Compact"/>
        <w:numPr>
          <w:ilvl w:val="0"/>
          <w:numId w:val="1040"/>
        </w:numPr>
      </w:pPr>
      <w:r>
        <w:t xml:space="preserve">exportação PDF;</w:t>
      </w:r>
    </w:p>
    <w:p>
      <w:pPr>
        <w:pStyle w:val="Compact"/>
        <w:numPr>
          <w:ilvl w:val="0"/>
          <w:numId w:val="1040"/>
        </w:numPr>
      </w:pPr>
      <w:r>
        <w:t xml:space="preserve">dark/light mode;</w:t>
      </w:r>
    </w:p>
    <w:p>
      <w:pPr>
        <w:pStyle w:val="Compact"/>
        <w:numPr>
          <w:ilvl w:val="0"/>
          <w:numId w:val="1040"/>
        </w:numPr>
      </w:pPr>
      <w:r>
        <w:t xml:space="preserve">multi-idioma.</w:t>
      </w:r>
    </w:p>
    <w:p>
      <w:r>
        <w:pict>
          <v:rect style="width:0;height:1.5pt" o:hralign="center" o:hrstd="t" o:hr="t"/>
        </w:pict>
      </w:r>
    </w:p>
    <w:bookmarkEnd w:id="139"/>
    <w:bookmarkStart w:id="140" w:name="objetivo-final"/>
    <w:p>
      <w:pPr>
        <w:pStyle w:val="Heading1"/>
      </w:pPr>
      <w:r>
        <w:t xml:space="preserve">Objetivo Final</w:t>
      </w:r>
    </w:p>
    <w:p>
      <w:pPr>
        <w:pStyle w:val="FirstParagraph"/>
      </w:pPr>
      <w:r>
        <w:t xml:space="preserve">Construir um sistema:</w:t>
      </w:r>
    </w:p>
    <w:p>
      <w:pPr>
        <w:pStyle w:val="Compact"/>
        <w:numPr>
          <w:ilvl w:val="0"/>
          <w:numId w:val="1041"/>
        </w:numPr>
      </w:pPr>
      <w:r>
        <w:t xml:space="preserve">funcional;</w:t>
      </w:r>
    </w:p>
    <w:p>
      <w:pPr>
        <w:pStyle w:val="Compact"/>
        <w:numPr>
          <w:ilvl w:val="0"/>
          <w:numId w:val="1041"/>
        </w:numPr>
      </w:pPr>
      <w:r>
        <w:t xml:space="preserve">moderno;</w:t>
      </w:r>
    </w:p>
    <w:p>
      <w:pPr>
        <w:pStyle w:val="Compact"/>
        <w:numPr>
          <w:ilvl w:val="0"/>
          <w:numId w:val="1041"/>
        </w:numPr>
      </w:pPr>
      <w:r>
        <w:t xml:space="preserve">organizado;</w:t>
      </w:r>
    </w:p>
    <w:p>
      <w:pPr>
        <w:pStyle w:val="Compact"/>
        <w:numPr>
          <w:ilvl w:val="0"/>
          <w:numId w:val="1041"/>
        </w:numPr>
      </w:pPr>
      <w:r>
        <w:t xml:space="preserve">escalável;</w:t>
      </w:r>
    </w:p>
    <w:p>
      <w:pPr>
        <w:pStyle w:val="Compact"/>
        <w:numPr>
          <w:ilvl w:val="0"/>
          <w:numId w:val="1041"/>
        </w:numPr>
      </w:pPr>
      <w:r>
        <w:t xml:space="preserve">apresentável;</w:t>
      </w:r>
    </w:p>
    <w:p>
      <w:pPr>
        <w:pStyle w:val="Compact"/>
        <w:numPr>
          <w:ilvl w:val="0"/>
          <w:numId w:val="1041"/>
        </w:numPr>
      </w:pPr>
      <w:r>
        <w:t xml:space="preserve">pronto para deploy;</w:t>
      </w:r>
    </w:p>
    <w:p>
      <w:pPr>
        <w:pStyle w:val="Compact"/>
        <w:numPr>
          <w:ilvl w:val="0"/>
          <w:numId w:val="1041"/>
        </w:numPr>
      </w:pPr>
      <w:r>
        <w:t xml:space="preserve">pronto para demonstração pública.</w:t>
      </w:r>
    </w:p>
    <w:p>
      <w:pPr>
        <w:pStyle w:val="FirstParagraph"/>
      </w:pPr>
      <w:r>
        <w:t xml:space="preserve">O objetivo não é apenas entregar um trabalho académico, mas criar uma base sólida que possa evoluir para um produto real.</w:t>
      </w:r>
    </w:p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2026-05-22T21:39:23Z</dcterms:created>
  <dcterms:modified xsi:type="dcterms:W3CDTF">2026-05-22T21:39:23Z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