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525A2" w14:textId="77777777" w:rsidR="00B745BB" w:rsidRDefault="00000000">
      <w:r>
        <w:t xml:space="preserve">    </w:t>
      </w:r>
    </w:p>
    <w:p w14:paraId="2991827B" w14:textId="77777777" w:rsidR="00B745BB" w:rsidRDefault="00000000">
      <w:pPr>
        <w:spacing w:before="100" w:after="100"/>
        <w:jc w:val="center"/>
      </w:pPr>
      <w:r>
        <w:rPr>
          <w:b/>
          <w:bCs/>
          <w:color w:val="1E5FA8"/>
          <w:sz w:val="96"/>
          <w:szCs w:val="96"/>
        </w:rPr>
        <w:t>ASI</w:t>
      </w:r>
    </w:p>
    <w:p w14:paraId="4E477F3A" w14:textId="77777777" w:rsidR="00B745BB" w:rsidRDefault="00000000">
      <w:pPr>
        <w:spacing w:before="100" w:after="100"/>
        <w:jc w:val="center"/>
      </w:pPr>
      <w:r>
        <w:rPr>
          <w:b/>
          <w:bCs/>
          <w:color w:val="1A2E4A"/>
          <w:sz w:val="40"/>
          <w:szCs w:val="40"/>
        </w:rPr>
        <w:t>Atlas de Suscetibilidade a Inundações</w:t>
      </w:r>
    </w:p>
    <w:p w14:paraId="27E8A60B" w14:textId="363F3845" w:rsidR="00B745BB" w:rsidRPr="00FC41AB" w:rsidRDefault="00000000">
      <w:pPr>
        <w:spacing w:before="100" w:after="100"/>
        <w:jc w:val="center"/>
      </w:pPr>
      <w:r>
        <w:rPr>
          <w:b/>
          <w:bCs/>
          <w:color w:val="7A7A7A"/>
          <w:sz w:val="28"/>
          <w:szCs w:val="28"/>
        </w:rPr>
        <w:t>SIGWeb — Versão 2.</w:t>
      </w:r>
      <w:r w:rsidR="00FC41AB">
        <w:rPr>
          <w:b/>
          <w:bCs/>
          <w:color w:val="7A7A7A"/>
          <w:sz w:val="28"/>
          <w:szCs w:val="28"/>
        </w:rPr>
        <w:t>8</w:t>
      </w:r>
    </w:p>
    <w:p w14:paraId="2336C2E6" w14:textId="77777777" w:rsidR="00B745BB" w:rsidRDefault="00000000">
      <w:r>
        <w:t xml:space="preserve">  </w:t>
      </w:r>
    </w:p>
    <w:p w14:paraId="06DFAF4D" w14:textId="77777777" w:rsidR="00B745BB" w:rsidRDefault="00B745BB">
      <w:pPr>
        <w:pBdr>
          <w:bottom w:val="single" w:sz="2" w:space="1" w:color="CCCCCC"/>
        </w:pBdr>
        <w:spacing w:before="200" w:after="200"/>
      </w:pPr>
    </w:p>
    <w:p w14:paraId="4E54C3DC" w14:textId="77777777" w:rsidR="00B745BB" w:rsidRDefault="00000000">
      <w:r>
        <w:t xml:space="preserve"> </w:t>
      </w:r>
    </w:p>
    <w:p w14:paraId="24EAB32E" w14:textId="77777777" w:rsidR="00B745BB" w:rsidRDefault="00000000">
      <w:pPr>
        <w:spacing w:before="100" w:after="100"/>
        <w:jc w:val="center"/>
      </w:pPr>
      <w:r>
        <w:rPr>
          <w:b/>
          <w:bCs/>
          <w:color w:val="1A2E4A"/>
          <w:sz w:val="30"/>
          <w:szCs w:val="30"/>
        </w:rPr>
        <w:t>TERMOS DE USO, LICENCIAMENTO E RESPONSABILIDADE</w:t>
      </w:r>
    </w:p>
    <w:p w14:paraId="5AE8A089" w14:textId="77777777" w:rsidR="00B745BB" w:rsidRDefault="00000000">
      <w:r>
        <w:t xml:space="preserve"> </w:t>
      </w:r>
    </w:p>
    <w:p w14:paraId="296383C8" w14:textId="77777777" w:rsidR="00B745BB" w:rsidRDefault="00000000">
      <w:pPr>
        <w:spacing w:before="60" w:after="60"/>
        <w:jc w:val="center"/>
      </w:pPr>
      <w:r>
        <w:rPr>
          <w:i/>
          <w:iCs/>
          <w:color w:val="7A7A7A"/>
          <w:sz w:val="20"/>
          <w:szCs w:val="20"/>
        </w:rPr>
        <w:t>Documento Oficial — Leia integralmente antes de instalar, executar ou distribuir este software.</w:t>
      </w:r>
    </w:p>
    <w:p w14:paraId="69C36B97" w14:textId="77777777" w:rsidR="00B745BB" w:rsidRDefault="00000000">
      <w:r>
        <w:t xml:space="preserve"> </w:t>
      </w:r>
    </w:p>
    <w:p w14:paraId="09037B31" w14:textId="77777777" w:rsidR="00B745BB" w:rsidRDefault="00000000">
      <w:pPr>
        <w:spacing w:before="60" w:after="60"/>
        <w:jc w:val="center"/>
      </w:pPr>
      <w:r>
        <w:rPr>
          <w:i/>
          <w:iCs/>
          <w:color w:val="7A7A7A"/>
          <w:sz w:val="20"/>
          <w:szCs w:val="20"/>
        </w:rPr>
        <w:t>Versão do documento: 1.0 | Vigência: a partir da data de publicação no repositório oficial</w:t>
      </w:r>
    </w:p>
    <w:p w14:paraId="6599B986" w14:textId="77777777" w:rsidR="00B745BB" w:rsidRDefault="00000000">
      <w:pPr>
        <w:spacing w:before="60" w:after="60"/>
        <w:jc w:val="center"/>
      </w:pPr>
      <w:r>
        <w:rPr>
          <w:i/>
          <w:iCs/>
          <w:color w:val="7A7A7A"/>
          <w:sz w:val="20"/>
          <w:szCs w:val="20"/>
        </w:rPr>
        <w:t>Desenvolvido e regido sob as leis da República Federativa do Brasil</w:t>
      </w:r>
    </w:p>
    <w:p w14:paraId="556F48C2" w14:textId="77777777" w:rsidR="00B745BB" w:rsidRDefault="00000000">
      <w:r>
        <w:t xml:space="preserve">  </w:t>
      </w:r>
    </w:p>
    <w:p w14:paraId="294716B7" w14:textId="77777777" w:rsidR="00B745BB" w:rsidRDefault="00B745BB">
      <w:pPr>
        <w:pBdr>
          <w:bottom w:val="single" w:sz="2" w:space="1" w:color="CCCCCC"/>
        </w:pBdr>
        <w:spacing w:before="200" w:after="200"/>
      </w:pPr>
    </w:p>
    <w:p w14:paraId="273F34F6" w14:textId="77777777" w:rsidR="00B745BB" w:rsidRDefault="00000000">
      <w:r>
        <w:br w:type="page"/>
      </w:r>
    </w:p>
    <w:p w14:paraId="3EDF89F9" w14:textId="77777777" w:rsidR="00B745BB" w:rsidRDefault="00000000">
      <w:pPr>
        <w:pStyle w:val="Ttulo1"/>
        <w:pBdr>
          <w:bottom w:val="single" w:sz="4" w:space="6" w:color="1E5FA8"/>
        </w:pBdr>
      </w:pPr>
      <w:r>
        <w:lastRenderedPageBreak/>
        <w:t>1. Identificação do Software e do Desenvolvedor</w:t>
      </w:r>
    </w:p>
    <w:p w14:paraId="20BCEFAC" w14:textId="77777777" w:rsidR="00B745BB" w:rsidRDefault="00000000">
      <w:pPr>
        <w:spacing w:before="80" w:after="80" w:line="320" w:lineRule="auto"/>
        <w:jc w:val="both"/>
      </w:pPr>
      <w:r>
        <w:t>O presente documento constitui os Termos de Uso, Licenciamento e Responsabilidade do software denominado ASI — Atlas de Suscetibilidade a Inundações, desenvolvido e mantido por seu criador, doravante denominado simplesmente Desenvolvedor. O ASI é um sistema de informação geográfica de caráter educacional e científico, construído sob uma arquitetura de pipeline de engenharia de dados geoespaciais, com foco na visualização, análise e comunicação de índices de suscetibilidade hidrológica a partir de parâmetros topográficos e geomorfométricos.</w:t>
      </w:r>
    </w:p>
    <w:p w14:paraId="0B4367A3" w14:textId="77777777" w:rsidR="00B745BB" w:rsidRDefault="00000000">
      <w:r>
        <w:t xml:space="preserve"> </w:t>
      </w:r>
    </w:p>
    <w:p w14:paraId="33EB9D00" w14:textId="77777777" w:rsidR="00B745BB" w:rsidRDefault="00000000">
      <w:pPr>
        <w:spacing w:before="80" w:after="80" w:line="320" w:lineRule="auto"/>
        <w:jc w:val="both"/>
      </w:pPr>
      <w:r>
        <w:t>Este software foi concebido, projetado e desenvolvido integralmente no Brasil, sendo portanto regido, interpretado e protegido exclusivamente pelas leis da República Federativa do Brasil, independentemente da localidade geográfica do usuário, do dispositivo em que o software esteja instalado ou do território a partir do qual seja acessado ou executado. A jurisdição brasileira é soberana e incontestável no que diz respeito a este produto, sem qualquer exceção territorial.</w:t>
      </w:r>
    </w:p>
    <w:p w14:paraId="70F2D918" w14:textId="77777777" w:rsidR="00B745BB" w:rsidRDefault="00000000">
      <w:r>
        <w:t xml:space="preserve"> </w:t>
      </w:r>
    </w:p>
    <w:p w14:paraId="2F7F7497" w14:textId="77777777" w:rsidR="00B745BB" w:rsidRDefault="00000000">
      <w:pPr>
        <w:spacing w:before="80" w:after="80" w:line="320" w:lineRule="auto"/>
        <w:jc w:val="both"/>
      </w:pPr>
      <w:r>
        <w:t>O repositório oficial do projeto, que serve como único canal legítimo de distribuição, atualização e comunicação entre o Desenvolvedor e os usuários, encontra-se disponível em:</w:t>
      </w:r>
    </w:p>
    <w:p w14:paraId="47A89CE5" w14:textId="77777777" w:rsidR="00B745BB" w:rsidRDefault="00000000">
      <w:r>
        <w:t xml:space="preserve"> </w:t>
      </w:r>
    </w:p>
    <w:p w14:paraId="2A97E771" w14:textId="77777777" w:rsidR="00B745BB" w:rsidRDefault="00000000">
      <w:pPr>
        <w:spacing w:before="120" w:after="120"/>
        <w:jc w:val="center"/>
      </w:pPr>
      <w:hyperlink r:id="rId7" w:history="1">
        <w:r>
          <w:rPr>
            <w:rStyle w:val="Hyperlink"/>
          </w:rPr>
          <w:t>https://github.com/LuciolLima/ASI---Atlas-de-Suscetibilidade-a-Inundacoes</w:t>
        </w:r>
      </w:hyperlink>
    </w:p>
    <w:p w14:paraId="2096A342" w14:textId="77777777" w:rsidR="00B745BB" w:rsidRDefault="00000000">
      <w:r>
        <w:t xml:space="preserve"> </w:t>
      </w:r>
    </w:p>
    <w:p w14:paraId="4E01E036" w14:textId="77777777" w:rsidR="00B745BB" w:rsidRDefault="00000000">
      <w:pPr>
        <w:spacing w:before="80" w:after="80" w:line="320" w:lineRule="auto"/>
        <w:jc w:val="both"/>
      </w:pPr>
      <w:r>
        <w:t>Qualquer distribuição do software realizada fora deste repositório oficial deve ser considerada não autorizada e potencialmente irregular, sendo de responsabilidade exclusiva de quem a promoveu.</w:t>
      </w:r>
    </w:p>
    <w:p w14:paraId="39034B2A" w14:textId="77777777" w:rsidR="00B745BB" w:rsidRDefault="00B745BB">
      <w:pPr>
        <w:pBdr>
          <w:bottom w:val="single" w:sz="2" w:space="1" w:color="CCCCCC"/>
        </w:pBdr>
        <w:spacing w:before="200" w:after="200"/>
      </w:pPr>
    </w:p>
    <w:p w14:paraId="4E67520A" w14:textId="77777777" w:rsidR="00B745BB" w:rsidRDefault="00000000">
      <w:pPr>
        <w:pStyle w:val="Ttulo1"/>
        <w:pBdr>
          <w:bottom w:val="single" w:sz="4" w:space="6" w:color="1E5FA8"/>
        </w:pBdr>
      </w:pPr>
      <w:r>
        <w:t>2. Natureza, Finalidade e Escopo do Software</w:t>
      </w:r>
    </w:p>
    <w:p w14:paraId="6CC323EB" w14:textId="77777777" w:rsidR="00B745BB" w:rsidRDefault="00000000">
      <w:pPr>
        <w:spacing w:before="80" w:after="80" w:line="320" w:lineRule="auto"/>
        <w:jc w:val="both"/>
      </w:pPr>
      <w:r>
        <w:t>O ASI é um software de natureza estritamente técnica, acadêmica e educacional. Sua função primária é a visualização cartográfica interativa e a análise estatística de dados geoespaciais relacionados ao Índice Topográfico de Umidade (TWI — Topographic Wetness Index), aplicados à identificação de zonas de suscetibilidade a inundações e ao planejamento territorial de suporte à tomada de decisão.</w:t>
      </w:r>
    </w:p>
    <w:p w14:paraId="1545E9DB" w14:textId="77777777" w:rsidR="00B745BB" w:rsidRDefault="00000000">
      <w:r>
        <w:t xml:space="preserve"> </w:t>
      </w:r>
    </w:p>
    <w:p w14:paraId="36293739" w14:textId="77777777" w:rsidR="00B745BB" w:rsidRDefault="00000000">
      <w:pPr>
        <w:spacing w:before="80" w:after="80" w:line="320" w:lineRule="auto"/>
        <w:jc w:val="both"/>
      </w:pPr>
      <w:r>
        <w:t>Este sistema NÃO foi desenvolvido, NÃO está homologado e NÃO deve ser utilizado para quaisquer das seguintes finalidades:</w:t>
      </w:r>
    </w:p>
    <w:p w14:paraId="6638562E" w14:textId="77777777" w:rsidR="00B745BB" w:rsidRDefault="00000000">
      <w:r>
        <w:t xml:space="preserve"> </w:t>
      </w:r>
    </w:p>
    <w:p w14:paraId="1A4EFFB3" w14:textId="77777777" w:rsidR="00B745BB" w:rsidRDefault="00000000">
      <w:pPr>
        <w:pStyle w:val="PargrafodaLista"/>
        <w:numPr>
          <w:ilvl w:val="0"/>
          <w:numId w:val="2"/>
        </w:numPr>
        <w:spacing w:before="60" w:after="60" w:line="300" w:lineRule="auto"/>
        <w:jc w:val="both"/>
      </w:pPr>
      <w:r>
        <w:lastRenderedPageBreak/>
        <w:t>Manipulação, modificação ou edição de dados geoespaciais para fins não previstos nestes termos;</w:t>
      </w:r>
    </w:p>
    <w:p w14:paraId="63B43976" w14:textId="77777777" w:rsidR="00B745BB" w:rsidRDefault="00000000">
      <w:pPr>
        <w:pStyle w:val="PargrafodaLista"/>
        <w:numPr>
          <w:ilvl w:val="0"/>
          <w:numId w:val="2"/>
        </w:numPr>
        <w:spacing w:before="60" w:after="60" w:line="300" w:lineRule="auto"/>
        <w:jc w:val="both"/>
      </w:pPr>
      <w:r>
        <w:t>Uso em sistemas de alerta de emergência, evacuação ou defesa civil sem validação técnica independente;</w:t>
      </w:r>
    </w:p>
    <w:p w14:paraId="140D4FFE" w14:textId="77777777" w:rsidR="00B745BB" w:rsidRDefault="00000000">
      <w:pPr>
        <w:pStyle w:val="PargrafodaLista"/>
        <w:numPr>
          <w:ilvl w:val="0"/>
          <w:numId w:val="2"/>
        </w:numPr>
        <w:spacing w:before="60" w:after="60" w:line="300" w:lineRule="auto"/>
        <w:jc w:val="both"/>
      </w:pPr>
      <w:r>
        <w:t>Substituição de laudos, vistoriais geotécnicas ou análises de risco emitidas por profissionais habilitados;</w:t>
      </w:r>
    </w:p>
    <w:p w14:paraId="5DC27ADE" w14:textId="77777777" w:rsidR="00B745BB" w:rsidRDefault="00000000">
      <w:pPr>
        <w:pStyle w:val="PargrafodaLista"/>
        <w:numPr>
          <w:ilvl w:val="0"/>
          <w:numId w:val="2"/>
        </w:numPr>
        <w:spacing w:before="60" w:after="60" w:line="300" w:lineRule="auto"/>
        <w:jc w:val="both"/>
      </w:pPr>
      <w:r>
        <w:t>Aplicações comerciais, governamentais ou institucionais sem autorização prévia e expressa do Desenvolvedor;</w:t>
      </w:r>
    </w:p>
    <w:p w14:paraId="08F08E50" w14:textId="77777777" w:rsidR="00B745BB" w:rsidRDefault="00000000">
      <w:pPr>
        <w:pStyle w:val="PargrafodaLista"/>
        <w:numPr>
          <w:ilvl w:val="0"/>
          <w:numId w:val="2"/>
        </w:numPr>
        <w:spacing w:before="60" w:after="60" w:line="300" w:lineRule="auto"/>
        <w:jc w:val="both"/>
      </w:pPr>
      <w:r>
        <w:t>Fins militares, de vigilância, rastreamento ou qualquer uso que represente risco à privacidade de terceiros.</w:t>
      </w:r>
    </w:p>
    <w:p w14:paraId="0F90499D" w14:textId="77777777" w:rsidR="00B745BB" w:rsidRDefault="00000000">
      <w:r>
        <w:t xml:space="preserve"> </w:t>
      </w:r>
    </w:p>
    <w:p w14:paraId="2D64C881" w14:textId="77777777" w:rsidR="00B745BB" w:rsidRDefault="00000000">
      <w:pPr>
        <w:pBdr>
          <w:left w:val="single" w:sz="12" w:space="8" w:color="C0392B"/>
        </w:pBdr>
        <w:spacing w:before="120" w:after="120" w:line="320" w:lineRule="auto"/>
        <w:ind w:left="300"/>
        <w:jc w:val="both"/>
      </w:pPr>
      <w:r>
        <w:rPr>
          <w:b/>
          <w:bCs/>
          <w:color w:val="C0392B"/>
        </w:rPr>
        <w:t>ATENÇÃO: O uso do software fora das finalidades descritas acima é de responsabilidade exclusiva do usuário, eximindo completamente o Desenvolvedor de qualquer responsabilidade civil, criminal ou administrativa decorrente.</w:t>
      </w:r>
    </w:p>
    <w:p w14:paraId="0E6CC6BF" w14:textId="77777777" w:rsidR="00B745BB" w:rsidRDefault="00B745BB">
      <w:pPr>
        <w:pBdr>
          <w:bottom w:val="single" w:sz="2" w:space="1" w:color="CCCCCC"/>
        </w:pBdr>
        <w:spacing w:before="200" w:after="200"/>
      </w:pPr>
    </w:p>
    <w:p w14:paraId="7E11449B" w14:textId="77777777" w:rsidR="00B745BB" w:rsidRDefault="00000000">
      <w:pPr>
        <w:pStyle w:val="Ttulo1"/>
        <w:pBdr>
          <w:bottom w:val="single" w:sz="4" w:space="6" w:color="1E5FA8"/>
        </w:pBdr>
      </w:pPr>
      <w:r>
        <w:t>3. Requisitos Técnicos Mínimos e Consciência do Usuário</w:t>
      </w:r>
    </w:p>
    <w:p w14:paraId="7781E97D" w14:textId="77777777" w:rsidR="00B745BB" w:rsidRDefault="00000000">
      <w:pPr>
        <w:spacing w:before="80" w:after="80" w:line="320" w:lineRule="auto"/>
        <w:jc w:val="both"/>
      </w:pPr>
      <w:r>
        <w:t>Este software é destinado a um público técnico específico. Ao instalar, executar, acessar ou distribuir o ASI, o usuário declara e garante, de forma irrevogável, que possui conhecimento técnico equivalente ou superior a:</w:t>
      </w:r>
    </w:p>
    <w:p w14:paraId="4DE751ED" w14:textId="77777777" w:rsidR="00B745BB" w:rsidRDefault="00000000">
      <w:r>
        <w:t xml:space="preserve"> </w:t>
      </w:r>
    </w:p>
    <w:p w14:paraId="3E3ED221" w14:textId="77777777" w:rsidR="00B745BB" w:rsidRDefault="00000000">
      <w:pPr>
        <w:pStyle w:val="PargrafodaLista"/>
        <w:numPr>
          <w:ilvl w:val="0"/>
          <w:numId w:val="2"/>
        </w:numPr>
        <w:spacing w:before="60" w:after="60" w:line="300" w:lineRule="auto"/>
        <w:jc w:val="both"/>
      </w:pPr>
      <w:r>
        <w:t>Nível intermediário a avançado em análise de dados, com domínio de ferramentas e linguagens como Python, Pandas e bibliotecas correlatas;</w:t>
      </w:r>
    </w:p>
    <w:p w14:paraId="0B101E73" w14:textId="77777777" w:rsidR="00B745BB" w:rsidRDefault="00000000">
      <w:pPr>
        <w:pStyle w:val="PargrafodaLista"/>
        <w:numPr>
          <w:ilvl w:val="0"/>
          <w:numId w:val="2"/>
        </w:numPr>
        <w:spacing w:before="60" w:after="60" w:line="300" w:lineRule="auto"/>
        <w:jc w:val="both"/>
      </w:pPr>
      <w:r>
        <w:t>Fundamentos de desenvolvimento de sistemas web, com compreensão de arquiteturas cliente-servidor e frameworks como Streamlit;</w:t>
      </w:r>
    </w:p>
    <w:p w14:paraId="046CC8D2" w14:textId="77777777" w:rsidR="00B745BB" w:rsidRDefault="00000000">
      <w:pPr>
        <w:pStyle w:val="PargrafodaLista"/>
        <w:numPr>
          <w:ilvl w:val="0"/>
          <w:numId w:val="2"/>
        </w:numPr>
        <w:spacing w:before="60" w:after="60" w:line="300" w:lineRule="auto"/>
        <w:jc w:val="both"/>
      </w:pPr>
      <w:r>
        <w:t>Noções sólidas de engenharia de dados, incluindo pipelines ETL, transformação e carregamento de bases geoespaciais;</w:t>
      </w:r>
    </w:p>
    <w:p w14:paraId="5C60C5C0" w14:textId="77777777" w:rsidR="00B745BB" w:rsidRDefault="00000000">
      <w:pPr>
        <w:pStyle w:val="PargrafodaLista"/>
        <w:numPr>
          <w:ilvl w:val="0"/>
          <w:numId w:val="2"/>
        </w:numPr>
        <w:spacing w:before="60" w:after="60" w:line="300" w:lineRule="auto"/>
        <w:jc w:val="both"/>
      </w:pPr>
      <w:r>
        <w:t>Conhecimento em engenharia da computação ou ciência da computação, suficiente para compreender o fluxo lógico e a estrutura modular do sistema;</w:t>
      </w:r>
    </w:p>
    <w:p w14:paraId="078F5010" w14:textId="77777777" w:rsidR="00B745BB" w:rsidRDefault="00000000">
      <w:pPr>
        <w:pStyle w:val="PargrafodaLista"/>
        <w:numPr>
          <w:ilvl w:val="0"/>
          <w:numId w:val="2"/>
        </w:numPr>
        <w:spacing w:before="60" w:after="60" w:line="300" w:lineRule="auto"/>
        <w:jc w:val="both"/>
      </w:pPr>
      <w:r>
        <w:t>Capacidade de interpretar dados geoespaciais, coordenadas geográficas, projeções cartográficas e índices geomorfométricos.</w:t>
      </w:r>
    </w:p>
    <w:p w14:paraId="1FFF2C36" w14:textId="77777777" w:rsidR="00B745BB" w:rsidRDefault="00000000">
      <w:r>
        <w:t xml:space="preserve"> </w:t>
      </w:r>
    </w:p>
    <w:p w14:paraId="1B4FE883" w14:textId="77777777" w:rsidR="00B745BB" w:rsidRDefault="00000000">
      <w:pPr>
        <w:pBdr>
          <w:left w:val="single" w:sz="12" w:space="8" w:color="C0392B"/>
        </w:pBdr>
        <w:spacing w:before="120" w:after="120" w:line="320" w:lineRule="auto"/>
        <w:ind w:left="300"/>
        <w:jc w:val="both"/>
      </w:pPr>
      <w:r>
        <w:rPr>
          <w:b/>
          <w:bCs/>
          <w:color w:val="C0392B"/>
        </w:rPr>
        <w:t>AVISO FORMAL: Caso o usuário não possua os conhecimentos técnicos descritos acima, fica expressamente proibido instalar, executar, modificar, distribuir ou tentar utilizar este software de qualquer forma que não seja estritamente a execução conforme as instruções oficiais documentadas. O não cumprimento desta cláusula configura uso indevido e sujeita o infrator às penalidades previstas neste documento e na legislação brasileira aplicável.</w:t>
      </w:r>
    </w:p>
    <w:p w14:paraId="6397BBB6" w14:textId="77777777" w:rsidR="00B745BB" w:rsidRDefault="00B745BB">
      <w:pPr>
        <w:pBdr>
          <w:bottom w:val="single" w:sz="2" w:space="1" w:color="CCCCCC"/>
        </w:pBdr>
        <w:spacing w:before="200" w:after="200"/>
      </w:pPr>
    </w:p>
    <w:p w14:paraId="4F0911F4" w14:textId="77777777" w:rsidR="00B745BB" w:rsidRDefault="00000000">
      <w:pPr>
        <w:pStyle w:val="Ttulo1"/>
        <w:pBdr>
          <w:bottom w:val="single" w:sz="4" w:space="6" w:color="1E5FA8"/>
        </w:pBdr>
      </w:pPr>
      <w:r>
        <w:t>4. Licenciamento e Propriedade Intelectual</w:t>
      </w:r>
    </w:p>
    <w:p w14:paraId="2A029981" w14:textId="77777777" w:rsidR="00B745BB" w:rsidRDefault="00000000">
      <w:pPr>
        <w:spacing w:before="80" w:after="80" w:line="320" w:lineRule="auto"/>
        <w:jc w:val="both"/>
      </w:pPr>
      <w:r>
        <w:t>O ASI é distribuído sob a Licença Apache 2.0, cujos termos completos encontram-se disponíveis em: https://www.apache.org/licenses/LICENSE-2.0. Embora a Licença Apache 2.0 permita uso, reprodução, distribuição e criação de trabalhos derivados, o presente documento impõe restrições adicionais de natureza contratual, aceitas automaticamente pelo usuário no momento de qualquer interação com o software, conforme detalhado a seguir.</w:t>
      </w:r>
    </w:p>
    <w:p w14:paraId="40C7B7DD" w14:textId="77777777" w:rsidR="00B745BB" w:rsidRDefault="00000000">
      <w:r>
        <w:t xml:space="preserve"> </w:t>
      </w:r>
    </w:p>
    <w:p w14:paraId="48E5767F" w14:textId="77777777" w:rsidR="00B745BB" w:rsidRDefault="00000000">
      <w:pPr>
        <w:pStyle w:val="Ttulo2"/>
      </w:pPr>
      <w:r>
        <w:t>4.1 O que é permitido</w:t>
      </w:r>
    </w:p>
    <w:p w14:paraId="25FFBE7B" w14:textId="77777777" w:rsidR="00B745BB" w:rsidRDefault="00000000">
      <w:pPr>
        <w:pStyle w:val="PargrafodaLista"/>
        <w:numPr>
          <w:ilvl w:val="0"/>
          <w:numId w:val="2"/>
        </w:numPr>
        <w:spacing w:before="60" w:after="60" w:line="300" w:lineRule="auto"/>
        <w:jc w:val="both"/>
      </w:pPr>
      <w:r>
        <w:t>Executar o software para fins educacionais, de pesquisa e análise pessoal, conforme as instruções oficiais;</w:t>
      </w:r>
    </w:p>
    <w:p w14:paraId="5F3B2E14" w14:textId="77777777" w:rsidR="00B745BB" w:rsidRDefault="00000000">
      <w:pPr>
        <w:pStyle w:val="PargrafodaLista"/>
        <w:numPr>
          <w:ilvl w:val="0"/>
          <w:numId w:val="2"/>
        </w:numPr>
        <w:spacing w:before="60" w:after="60" w:line="300" w:lineRule="auto"/>
        <w:jc w:val="both"/>
      </w:pPr>
      <w:r>
        <w:t>Compartilhar o software gratuitamente, desde que por meio do repositório oficial ou com link direto a ele, sem alterar seu conteúdo;</w:t>
      </w:r>
    </w:p>
    <w:p w14:paraId="7C639459" w14:textId="77777777" w:rsidR="00B745BB" w:rsidRDefault="00000000">
      <w:pPr>
        <w:pStyle w:val="PargrafodaLista"/>
        <w:numPr>
          <w:ilvl w:val="0"/>
          <w:numId w:val="2"/>
        </w:numPr>
        <w:spacing w:before="60" w:after="60" w:line="300" w:lineRule="auto"/>
        <w:jc w:val="both"/>
      </w:pPr>
      <w:r>
        <w:t>Citar o software em trabalhos acadêmicos, relatórios técnicos e publicações científicas, com os devidos créditos ao Desenvolvedor;</w:t>
      </w:r>
    </w:p>
    <w:p w14:paraId="133F076E" w14:textId="77777777" w:rsidR="00B745BB" w:rsidRDefault="00000000">
      <w:pPr>
        <w:pStyle w:val="PargrafodaLista"/>
        <w:numPr>
          <w:ilvl w:val="0"/>
          <w:numId w:val="2"/>
        </w:numPr>
        <w:spacing w:before="60" w:after="60" w:line="300" w:lineRule="auto"/>
        <w:jc w:val="both"/>
      </w:pPr>
      <w:r>
        <w:t>Sugerir melhorias e contribuições, exclusivamente por meio dos canais oficiais do repositório (Issues, Pull Requests ou contato direto).</w:t>
      </w:r>
    </w:p>
    <w:p w14:paraId="740CCC6B" w14:textId="77777777" w:rsidR="00B745BB" w:rsidRDefault="00000000">
      <w:r>
        <w:t xml:space="preserve"> </w:t>
      </w:r>
    </w:p>
    <w:p w14:paraId="2A0B0D53" w14:textId="77777777" w:rsidR="00B745BB" w:rsidRDefault="00000000">
      <w:pPr>
        <w:pStyle w:val="Ttulo2"/>
      </w:pPr>
      <w:r>
        <w:t>4.2 O que é expressamente proibido</w:t>
      </w:r>
    </w:p>
    <w:p w14:paraId="050AE4B9" w14:textId="77777777" w:rsidR="00B745BB" w:rsidRDefault="00000000">
      <w:pPr>
        <w:pStyle w:val="PargrafodaLista"/>
        <w:numPr>
          <w:ilvl w:val="0"/>
          <w:numId w:val="2"/>
        </w:numPr>
        <w:spacing w:before="60" w:after="60" w:line="300" w:lineRule="auto"/>
        <w:jc w:val="both"/>
      </w:pPr>
      <w:r>
        <w:t>Vender, sublicenciar, cobrar ou atribuir qualquer valor monetário ao software ou a produtos derivados dele, mesmo que modificados;</w:t>
      </w:r>
    </w:p>
    <w:p w14:paraId="0DF55032" w14:textId="77777777" w:rsidR="00B745BB" w:rsidRDefault="00000000">
      <w:pPr>
        <w:pStyle w:val="PargrafodaLista"/>
        <w:numPr>
          <w:ilvl w:val="0"/>
          <w:numId w:val="2"/>
        </w:numPr>
        <w:spacing w:before="60" w:after="60" w:line="300" w:lineRule="auto"/>
        <w:jc w:val="both"/>
      </w:pPr>
      <w:r>
        <w:t>Remover, alterar ou ocultar os créditos, avisos de copyright, licença ou qualquer identificação do Desenvolvedor original;</w:t>
      </w:r>
    </w:p>
    <w:p w14:paraId="1712507A" w14:textId="77777777" w:rsidR="00B745BB" w:rsidRDefault="00000000">
      <w:pPr>
        <w:pStyle w:val="PargrafodaLista"/>
        <w:numPr>
          <w:ilvl w:val="0"/>
          <w:numId w:val="2"/>
        </w:numPr>
        <w:spacing w:before="60" w:after="60" w:line="300" w:lineRule="auto"/>
        <w:jc w:val="both"/>
      </w:pPr>
      <w:r>
        <w:t>Distribuir versões modificadas do software sem autorização prévia, expressa e documentada do Desenvolvedor;</w:t>
      </w:r>
    </w:p>
    <w:p w14:paraId="34A628A5" w14:textId="77777777" w:rsidR="00B745BB" w:rsidRDefault="00000000">
      <w:pPr>
        <w:pStyle w:val="PargrafodaLista"/>
        <w:numPr>
          <w:ilvl w:val="0"/>
          <w:numId w:val="2"/>
        </w:numPr>
        <w:spacing w:before="60" w:after="60" w:line="300" w:lineRule="auto"/>
        <w:jc w:val="both"/>
      </w:pPr>
      <w:r>
        <w:t>Publicar o software ou trechos dele em plataformas de terceiros como se fosse de autoria própria (plágio de software);</w:t>
      </w:r>
    </w:p>
    <w:p w14:paraId="657210FD" w14:textId="77777777" w:rsidR="00B745BB" w:rsidRDefault="00000000">
      <w:pPr>
        <w:pStyle w:val="PargrafodaLista"/>
        <w:numPr>
          <w:ilvl w:val="0"/>
          <w:numId w:val="2"/>
        </w:numPr>
        <w:spacing w:before="60" w:after="60" w:line="300" w:lineRule="auto"/>
        <w:jc w:val="both"/>
      </w:pPr>
      <w:r>
        <w:t>Utilizar o nome, marca, imagem ou identidade do software ou do Desenvolvedor para fins comerciais sem autorização.</w:t>
      </w:r>
    </w:p>
    <w:p w14:paraId="6402ABF3" w14:textId="77777777" w:rsidR="00B745BB" w:rsidRDefault="00000000">
      <w:r>
        <w:t xml:space="preserve"> </w:t>
      </w:r>
    </w:p>
    <w:p w14:paraId="558B74A6" w14:textId="77777777" w:rsidR="00B745BB" w:rsidRDefault="00000000">
      <w:pPr>
        <w:pBdr>
          <w:left w:val="single" w:sz="12" w:space="8" w:color="C0392B"/>
        </w:pBdr>
        <w:spacing w:before="120" w:after="120" w:line="320" w:lineRule="auto"/>
        <w:ind w:left="300"/>
        <w:jc w:val="both"/>
      </w:pPr>
      <w:r>
        <w:rPr>
          <w:b/>
          <w:bCs/>
          <w:color w:val="C0392B"/>
        </w:rPr>
        <w:t>O descumprimento das proibições acima configura violação de propriedade intelectual, podendo acarretar responsabilização civil e criminal nos termos da Lei nº 9.610/1998 (Lei de Direitos Autorais) e demais dispositivos legais aplicáveis.</w:t>
      </w:r>
    </w:p>
    <w:p w14:paraId="6206E94E" w14:textId="77777777" w:rsidR="00B745BB" w:rsidRDefault="00B745BB">
      <w:pPr>
        <w:pBdr>
          <w:bottom w:val="single" w:sz="2" w:space="1" w:color="CCCCCC"/>
        </w:pBdr>
        <w:spacing w:before="200" w:after="200"/>
      </w:pPr>
    </w:p>
    <w:p w14:paraId="3E314FD8" w14:textId="77777777" w:rsidR="00B745BB" w:rsidRDefault="00000000">
      <w:pPr>
        <w:pStyle w:val="Ttulo1"/>
        <w:pBdr>
          <w:bottom w:val="single" w:sz="4" w:space="6" w:color="1E5FA8"/>
        </w:pBdr>
      </w:pPr>
      <w:r>
        <w:lastRenderedPageBreak/>
        <w:t>5. Gratuidade e Vedação à Comercialização</w:t>
      </w:r>
    </w:p>
    <w:p w14:paraId="04D0EAA3" w14:textId="77777777" w:rsidR="00B745BB" w:rsidRDefault="00000000">
      <w:pPr>
        <w:spacing w:before="80" w:after="80" w:line="320" w:lineRule="auto"/>
        <w:jc w:val="both"/>
      </w:pPr>
      <w:r>
        <w:t>O ASI é, em sua totalidade, um produto gratuito. Sua distribuição sem custo é uma decisão deliberada e irrevogável do Desenvolvedor, fundamentada nos princípios de democratização do conhecimento técnico e no compromisso com a ciência aberta e acessível.</w:t>
      </w:r>
    </w:p>
    <w:p w14:paraId="5DC62889" w14:textId="77777777" w:rsidR="00B745BB" w:rsidRDefault="00000000">
      <w:r>
        <w:t xml:space="preserve"> </w:t>
      </w:r>
    </w:p>
    <w:p w14:paraId="160DE7E3" w14:textId="77777777" w:rsidR="00B745BB" w:rsidRDefault="00000000">
      <w:pPr>
        <w:spacing w:before="80" w:after="80" w:line="320" w:lineRule="auto"/>
        <w:jc w:val="both"/>
      </w:pPr>
      <w:r>
        <w:t>Sendo assim, fica expressamente vedado, sob qualquer hipótese, circunstância ou justificativa:</w:t>
      </w:r>
    </w:p>
    <w:p w14:paraId="2E85BA52" w14:textId="77777777" w:rsidR="00B745BB" w:rsidRDefault="00000000">
      <w:r>
        <w:t xml:space="preserve"> </w:t>
      </w:r>
    </w:p>
    <w:p w14:paraId="5B49A0DF" w14:textId="77777777" w:rsidR="00B745BB" w:rsidRDefault="00000000">
      <w:pPr>
        <w:pStyle w:val="PargrafodaLista"/>
        <w:numPr>
          <w:ilvl w:val="0"/>
          <w:numId w:val="2"/>
        </w:numPr>
        <w:spacing w:before="60" w:after="60" w:line="300" w:lineRule="auto"/>
        <w:jc w:val="both"/>
      </w:pPr>
      <w:r>
        <w:t>Cobrar qualquer valor pelo acesso, instalação, uso, suporte ou distribuição do software, ainda que parcialmente;</w:t>
      </w:r>
    </w:p>
    <w:p w14:paraId="32AD76FC" w14:textId="77777777" w:rsidR="00B745BB" w:rsidRDefault="00000000">
      <w:pPr>
        <w:pStyle w:val="PargrafodaLista"/>
        <w:numPr>
          <w:ilvl w:val="0"/>
          <w:numId w:val="2"/>
        </w:numPr>
        <w:spacing w:before="60" w:after="60" w:line="300" w:lineRule="auto"/>
        <w:jc w:val="both"/>
      </w:pPr>
      <w:r>
        <w:t>Incluir o software ou partes dele em produtos pagos, assinaturas, pacotes comerciais ou serviços de terceiros sem autorização prévia;</w:t>
      </w:r>
    </w:p>
    <w:p w14:paraId="43BA7192" w14:textId="77777777" w:rsidR="00B745BB" w:rsidRDefault="00000000">
      <w:pPr>
        <w:pStyle w:val="PargrafodaLista"/>
        <w:numPr>
          <w:ilvl w:val="0"/>
          <w:numId w:val="2"/>
        </w:numPr>
        <w:spacing w:before="60" w:after="60" w:line="300" w:lineRule="auto"/>
        <w:jc w:val="both"/>
      </w:pPr>
      <w:r>
        <w:t>Utilizar o software como isca, atrativo ou diferencial em modelos de negócio que gerem receita direta ou indireta ao usuário ou a terceiros.</w:t>
      </w:r>
    </w:p>
    <w:p w14:paraId="62A3C794" w14:textId="77777777" w:rsidR="00B745BB" w:rsidRDefault="00000000">
      <w:r>
        <w:t xml:space="preserve"> </w:t>
      </w:r>
    </w:p>
    <w:p w14:paraId="402C54EE" w14:textId="77777777" w:rsidR="00B745BB" w:rsidRDefault="00000000">
      <w:pPr>
        <w:pBdr>
          <w:left w:val="single" w:sz="12" w:space="8" w:color="C0392B"/>
        </w:pBdr>
        <w:spacing w:before="120" w:after="120" w:line="320" w:lineRule="auto"/>
        <w:ind w:left="300"/>
        <w:jc w:val="both"/>
      </w:pPr>
      <w:r>
        <w:rPr>
          <w:b/>
          <w:bCs/>
          <w:color w:val="C0392B"/>
        </w:rPr>
        <w:t>A comercialização não autorizada deste software, ainda que disfarçada de 'serviço', 'consultoria' ou 'suporte', constitui violação contratual e pode configurar crimes previstos no Código Penal Brasileiro e na legislação de proteção ao consumidor (Lei nº 8.078/1990).</w:t>
      </w:r>
    </w:p>
    <w:p w14:paraId="7FC2F1F8" w14:textId="77777777" w:rsidR="00B745BB" w:rsidRDefault="00B745BB">
      <w:pPr>
        <w:pBdr>
          <w:bottom w:val="single" w:sz="2" w:space="1" w:color="CCCCCC"/>
        </w:pBdr>
        <w:spacing w:before="200" w:after="200"/>
      </w:pPr>
    </w:p>
    <w:p w14:paraId="74C9AA2E" w14:textId="77777777" w:rsidR="00B745BB" w:rsidRDefault="00000000">
      <w:pPr>
        <w:pStyle w:val="Ttulo1"/>
        <w:pBdr>
          <w:bottom w:val="single" w:sz="4" w:space="6" w:color="1E5FA8"/>
        </w:pBdr>
      </w:pPr>
      <w:r>
        <w:t>6. Transferência e Assunção de Responsabilidade pelo Usuário</w:t>
      </w:r>
    </w:p>
    <w:p w14:paraId="7792A6E9" w14:textId="77777777" w:rsidR="00B745BB" w:rsidRDefault="00000000">
      <w:pPr>
        <w:spacing w:before="80" w:after="80" w:line="320" w:lineRule="auto"/>
        <w:jc w:val="both"/>
      </w:pPr>
      <w:r>
        <w:t>A partir do momento em que o usuário realiza o download, clona o repositório, executa o software ou interage com qualquer componente do ASI, ele automaticamente e de forma irrevogável assume para si plena responsabilidade pelo uso que fizer do sistema, pelos dados que processar, pelas conclusões que extrair e por todas as consequências, diretas ou indiretas, que desse uso possam resultar.</w:t>
      </w:r>
    </w:p>
    <w:p w14:paraId="501A30C1" w14:textId="77777777" w:rsidR="00B745BB" w:rsidRDefault="00000000">
      <w:r>
        <w:t xml:space="preserve"> </w:t>
      </w:r>
    </w:p>
    <w:p w14:paraId="17CD3C8C" w14:textId="77777777" w:rsidR="00B745BB" w:rsidRDefault="00000000">
      <w:pPr>
        <w:spacing w:before="80" w:after="80" w:line="320" w:lineRule="auto"/>
        <w:jc w:val="both"/>
      </w:pPr>
      <w:r>
        <w:t>Esta assunção de responsabilidade inclui, sem se limitar a:</w:t>
      </w:r>
    </w:p>
    <w:p w14:paraId="379897EF" w14:textId="77777777" w:rsidR="00B745BB" w:rsidRDefault="00000000">
      <w:r>
        <w:t xml:space="preserve"> </w:t>
      </w:r>
    </w:p>
    <w:p w14:paraId="740973D4" w14:textId="77777777" w:rsidR="00B745BB" w:rsidRDefault="00000000">
      <w:pPr>
        <w:pStyle w:val="PargrafodaLista"/>
        <w:numPr>
          <w:ilvl w:val="0"/>
          <w:numId w:val="2"/>
        </w:numPr>
        <w:spacing w:before="60" w:after="60" w:line="300" w:lineRule="auto"/>
        <w:jc w:val="both"/>
      </w:pPr>
      <w:r>
        <w:t>Responsabilidade por danos causados a terceiros em decorrência de interpretações equivocadas ou uso inadequado das informações geradas pelo sistema;</w:t>
      </w:r>
    </w:p>
    <w:p w14:paraId="29AD7B36" w14:textId="77777777" w:rsidR="00B745BB" w:rsidRDefault="00000000">
      <w:pPr>
        <w:pStyle w:val="PargrafodaLista"/>
        <w:numPr>
          <w:ilvl w:val="0"/>
          <w:numId w:val="2"/>
        </w:numPr>
        <w:spacing w:before="60" w:after="60" w:line="300" w:lineRule="auto"/>
        <w:jc w:val="both"/>
      </w:pPr>
      <w:r>
        <w:t>Responsabilidade por alterações, modificações ou adulterações no código-fonte ou nos dados processados;</w:t>
      </w:r>
    </w:p>
    <w:p w14:paraId="7F5C8F5E" w14:textId="77777777" w:rsidR="00B745BB" w:rsidRDefault="00000000">
      <w:pPr>
        <w:pStyle w:val="PargrafodaLista"/>
        <w:numPr>
          <w:ilvl w:val="0"/>
          <w:numId w:val="2"/>
        </w:numPr>
        <w:spacing w:before="60" w:after="60" w:line="300" w:lineRule="auto"/>
        <w:jc w:val="both"/>
      </w:pPr>
      <w:r>
        <w:t>Responsabilidade por violações de privacidade, segurança de dados ou direitos de terceiros praticadas com o auxílio do software;</w:t>
      </w:r>
    </w:p>
    <w:p w14:paraId="1CF517AA" w14:textId="77777777" w:rsidR="00B745BB" w:rsidRDefault="00000000">
      <w:pPr>
        <w:pStyle w:val="PargrafodaLista"/>
        <w:numPr>
          <w:ilvl w:val="0"/>
          <w:numId w:val="2"/>
        </w:numPr>
        <w:spacing w:before="60" w:after="60" w:line="300" w:lineRule="auto"/>
        <w:jc w:val="both"/>
      </w:pPr>
      <w:r>
        <w:lastRenderedPageBreak/>
        <w:t>Responsabilidade por danos ao próprio sistema do usuário, perda de dados ou instabilidades decorrentes de uso incompatível com os requisitos técnicos.</w:t>
      </w:r>
    </w:p>
    <w:p w14:paraId="01999AD2" w14:textId="77777777" w:rsidR="00B745BB" w:rsidRDefault="00000000">
      <w:r>
        <w:t xml:space="preserve"> </w:t>
      </w:r>
    </w:p>
    <w:p w14:paraId="7CD51764" w14:textId="77777777" w:rsidR="00B745BB" w:rsidRDefault="00000000">
      <w:pPr>
        <w:spacing w:before="80" w:after="80" w:line="320" w:lineRule="auto"/>
        <w:jc w:val="both"/>
      </w:pPr>
      <w:r>
        <w:t>O Desenvolvedor não poderá, em nenhuma circunstância, ser responsabilizado por danos diretos, indiretos, incidentais, especiais, exemplares ou consequenciais resultantes do uso ou da impossibilidade de uso do software.</w:t>
      </w:r>
    </w:p>
    <w:p w14:paraId="15EF64DF" w14:textId="77777777" w:rsidR="00B745BB" w:rsidRDefault="00B745BB">
      <w:pPr>
        <w:pBdr>
          <w:bottom w:val="single" w:sz="2" w:space="1" w:color="CCCCCC"/>
        </w:pBdr>
        <w:spacing w:before="200" w:after="200"/>
      </w:pPr>
    </w:p>
    <w:p w14:paraId="1BFD82AD" w14:textId="77777777" w:rsidR="00B745BB" w:rsidRDefault="00000000">
      <w:pPr>
        <w:pStyle w:val="Ttulo1"/>
        <w:pBdr>
          <w:bottom w:val="single" w:sz="4" w:space="6" w:color="1E5FA8"/>
        </w:pBdr>
      </w:pPr>
      <w:r>
        <w:t>7. Proibição de Uso Indevido e Ilegal</w:t>
      </w:r>
    </w:p>
    <w:p w14:paraId="678ADB25" w14:textId="77777777" w:rsidR="00B745BB" w:rsidRDefault="00000000">
      <w:pPr>
        <w:spacing w:before="80" w:after="80" w:line="320" w:lineRule="auto"/>
        <w:jc w:val="both"/>
      </w:pPr>
      <w:r>
        <w:t>É terminantemente proibido o uso do ASI para fins ilícitos, imorais, antiéticos ou que violem qualquer dispositivo da legislação brasileira ou do direito internacional. Mais especificamente:</w:t>
      </w:r>
    </w:p>
    <w:p w14:paraId="55061267" w14:textId="77777777" w:rsidR="00B745BB" w:rsidRDefault="00000000">
      <w:r>
        <w:t xml:space="preserve"> </w:t>
      </w:r>
    </w:p>
    <w:p w14:paraId="64FCCBD6" w14:textId="77777777" w:rsidR="00B745BB" w:rsidRDefault="00000000">
      <w:pPr>
        <w:pStyle w:val="PargrafodaLista"/>
        <w:numPr>
          <w:ilvl w:val="0"/>
          <w:numId w:val="2"/>
        </w:numPr>
        <w:spacing w:before="60" w:after="60" w:line="300" w:lineRule="auto"/>
        <w:jc w:val="both"/>
      </w:pPr>
      <w:r>
        <w:t>Fica proibido o uso para manipulação de dados públicos com fins fraudulentos ou para induzir autoridades a erro;</w:t>
      </w:r>
    </w:p>
    <w:p w14:paraId="5124C973" w14:textId="77777777" w:rsidR="00B745BB" w:rsidRDefault="00000000">
      <w:pPr>
        <w:pStyle w:val="PargrafodaLista"/>
        <w:numPr>
          <w:ilvl w:val="0"/>
          <w:numId w:val="2"/>
        </w:numPr>
        <w:spacing w:before="60" w:after="60" w:line="300" w:lineRule="auto"/>
        <w:jc w:val="both"/>
      </w:pPr>
      <w:r>
        <w:t>Fica proibido o uso para criação de desinformação, notícias falsas ou análises tendenciosas com dados gerados pelo sistema;</w:t>
      </w:r>
    </w:p>
    <w:p w14:paraId="0B513286" w14:textId="77777777" w:rsidR="00B745BB" w:rsidRDefault="00000000">
      <w:pPr>
        <w:pStyle w:val="PargrafodaLista"/>
        <w:numPr>
          <w:ilvl w:val="0"/>
          <w:numId w:val="2"/>
        </w:numPr>
        <w:spacing w:before="60" w:after="60" w:line="300" w:lineRule="auto"/>
        <w:jc w:val="both"/>
      </w:pPr>
      <w:r>
        <w:t>Fica proibido o uso para fins de vigilância, espionagem, rastreamento de pessoas ou coleta de dados pessoais sem consentimento;</w:t>
      </w:r>
    </w:p>
    <w:p w14:paraId="450BE7D1" w14:textId="77777777" w:rsidR="00B745BB" w:rsidRDefault="00000000">
      <w:pPr>
        <w:pStyle w:val="PargrafodaLista"/>
        <w:numPr>
          <w:ilvl w:val="0"/>
          <w:numId w:val="2"/>
        </w:numPr>
        <w:spacing w:before="60" w:after="60" w:line="300" w:lineRule="auto"/>
        <w:jc w:val="both"/>
      </w:pPr>
      <w:r>
        <w:t>Fica proibido o uso que configure qualquer forma de concorrência desleal, parasitismo ou aproveitamento indevido da reputação do software.</w:t>
      </w:r>
    </w:p>
    <w:p w14:paraId="74C90C0C" w14:textId="77777777" w:rsidR="00B745BB" w:rsidRDefault="00000000">
      <w:r>
        <w:t xml:space="preserve"> </w:t>
      </w:r>
    </w:p>
    <w:p w14:paraId="5FE0215E" w14:textId="77777777" w:rsidR="00B745BB" w:rsidRDefault="00000000">
      <w:pPr>
        <w:pBdr>
          <w:left w:val="single" w:sz="12" w:space="8" w:color="C0392B"/>
        </w:pBdr>
        <w:spacing w:before="120" w:after="120" w:line="320" w:lineRule="auto"/>
        <w:ind w:left="300"/>
        <w:jc w:val="both"/>
      </w:pPr>
      <w:r>
        <w:rPr>
          <w:b/>
          <w:bCs/>
          <w:color w:val="C0392B"/>
        </w:rPr>
        <w:t>O uso indevido será tratado com o máximo rigor legal disponível, incluindo notificação extrajudicial, ação civil de indenização por danos materiais e morais, e, quando cabível, representação criminal perante as autoridades competentes.</w:t>
      </w:r>
    </w:p>
    <w:p w14:paraId="346CFA7A" w14:textId="77777777" w:rsidR="00B745BB" w:rsidRDefault="00B745BB">
      <w:pPr>
        <w:pBdr>
          <w:bottom w:val="single" w:sz="2" w:space="1" w:color="CCCCCC"/>
        </w:pBdr>
        <w:spacing w:before="200" w:after="200"/>
      </w:pPr>
    </w:p>
    <w:p w14:paraId="53D1E04D" w14:textId="77777777" w:rsidR="00B745BB" w:rsidRDefault="00000000">
      <w:pPr>
        <w:pStyle w:val="Ttulo1"/>
        <w:pBdr>
          <w:bottom w:val="single" w:sz="4" w:space="6" w:color="1E5FA8"/>
        </w:pBdr>
      </w:pPr>
      <w:r>
        <w:t>8. Estado do Software — Versão 2.7 (Estável e Operante)</w:t>
      </w:r>
    </w:p>
    <w:p w14:paraId="3596DCD7" w14:textId="77777777" w:rsidR="00B745BB" w:rsidRDefault="00000000">
      <w:pPr>
        <w:spacing w:before="80" w:after="80" w:line="320" w:lineRule="auto"/>
        <w:jc w:val="both"/>
      </w:pPr>
      <w:r>
        <w:t>O ASI, na versão 2.7 ora disponibilizada, encontra-se em estado estável e operacional. Esta afirmação, contudo, não implica perfeição, ausência de bugs ou adequação a todos os ambientes computacionais possíveis. O software é disponibilizado no estado em que se encontra (AS IS), conforme previsto na Licença Apache 2.0.</w:t>
      </w:r>
    </w:p>
    <w:p w14:paraId="77A2E909" w14:textId="77777777" w:rsidR="00B745BB" w:rsidRDefault="00000000">
      <w:r>
        <w:t xml:space="preserve"> </w:t>
      </w:r>
    </w:p>
    <w:p w14:paraId="3FD302AB" w14:textId="77777777" w:rsidR="00B745BB" w:rsidRDefault="00000000">
      <w:pPr>
        <w:spacing w:before="80" w:after="80" w:line="320" w:lineRule="auto"/>
        <w:jc w:val="both"/>
      </w:pPr>
      <w:r>
        <w:t>Esta versão NÃO é:</w:t>
      </w:r>
    </w:p>
    <w:p w14:paraId="1D1A3277" w14:textId="77777777" w:rsidR="00B745BB" w:rsidRDefault="00000000">
      <w:r>
        <w:t xml:space="preserve"> </w:t>
      </w:r>
    </w:p>
    <w:p w14:paraId="110EB8A1" w14:textId="77777777" w:rsidR="00B745BB" w:rsidRDefault="00000000">
      <w:pPr>
        <w:pStyle w:val="PargrafodaLista"/>
        <w:numPr>
          <w:ilvl w:val="0"/>
          <w:numId w:val="2"/>
        </w:numPr>
        <w:spacing w:before="60" w:after="60" w:line="300" w:lineRule="auto"/>
        <w:jc w:val="both"/>
      </w:pPr>
      <w:r>
        <w:t>Um produto comercial homologado para venda ou licenciamento em mercado de software;</w:t>
      </w:r>
    </w:p>
    <w:p w14:paraId="7CCDB135" w14:textId="77777777" w:rsidR="00B745BB" w:rsidRDefault="00000000">
      <w:pPr>
        <w:pStyle w:val="PargrafodaLista"/>
        <w:numPr>
          <w:ilvl w:val="0"/>
          <w:numId w:val="2"/>
        </w:numPr>
        <w:spacing w:before="60" w:after="60" w:line="300" w:lineRule="auto"/>
        <w:jc w:val="both"/>
      </w:pPr>
      <w:r>
        <w:lastRenderedPageBreak/>
        <w:t>Um software de código-fonte aberto para edição irrestrita — embora o código seja visível no repositório, sua edição está sujeita às restrições deste documento;</w:t>
      </w:r>
    </w:p>
    <w:p w14:paraId="7A142B59" w14:textId="77777777" w:rsidR="00B745BB" w:rsidRDefault="00000000">
      <w:pPr>
        <w:pStyle w:val="PargrafodaLista"/>
        <w:numPr>
          <w:ilvl w:val="0"/>
          <w:numId w:val="2"/>
        </w:numPr>
        <w:spacing w:before="60" w:after="60" w:line="300" w:lineRule="auto"/>
        <w:jc w:val="both"/>
      </w:pPr>
      <w:r>
        <w:t>Um sistema projetado para uso em produção crítica, emergências ou decisões de alto impacto sem validação técnica independente.</w:t>
      </w:r>
    </w:p>
    <w:p w14:paraId="72CFE127" w14:textId="77777777" w:rsidR="00B745BB" w:rsidRDefault="00000000">
      <w:r>
        <w:t xml:space="preserve"> </w:t>
      </w:r>
    </w:p>
    <w:p w14:paraId="2BFD7DB2" w14:textId="77777777" w:rsidR="00B745BB" w:rsidRDefault="00000000">
      <w:pPr>
        <w:spacing w:before="80" w:after="80" w:line="320" w:lineRule="auto"/>
        <w:jc w:val="both"/>
      </w:pPr>
      <w:r>
        <w:t>Eventuais bugs, limitações ou comportamentos inesperados devem ser reportados exclusivamente pelo canal oficial do repositório, por meio de abertura de Issues devidamente documentadas.</w:t>
      </w:r>
    </w:p>
    <w:p w14:paraId="36CBD820" w14:textId="77777777" w:rsidR="00B745BB" w:rsidRDefault="00B745BB">
      <w:pPr>
        <w:pBdr>
          <w:bottom w:val="single" w:sz="2" w:space="1" w:color="CCCCCC"/>
        </w:pBdr>
        <w:spacing w:before="200" w:after="200"/>
      </w:pPr>
    </w:p>
    <w:p w14:paraId="452F21E3" w14:textId="77777777" w:rsidR="00B745BB" w:rsidRDefault="00000000">
      <w:pPr>
        <w:pStyle w:val="Ttulo1"/>
        <w:pBdr>
          <w:bottom w:val="single" w:sz="4" w:space="6" w:color="1E5FA8"/>
        </w:pBdr>
      </w:pPr>
      <w:r>
        <w:t>9. Contribuições, Sugestões e Melhorias</w:t>
      </w:r>
    </w:p>
    <w:p w14:paraId="3C33C846" w14:textId="77777777" w:rsidR="00B745BB" w:rsidRDefault="00000000">
      <w:pPr>
        <w:spacing w:before="80" w:after="80" w:line="320" w:lineRule="auto"/>
        <w:jc w:val="both"/>
      </w:pPr>
      <w:r>
        <w:t>O Desenvolvedor valoriza a colaboração técnica responsável. No entanto, qualquer contribuição, modificação, melhoria ou sugestão ao código-fonte ou à documentação do ASI deve obrigatoriamente seguir o fluxo a seguir:</w:t>
      </w:r>
    </w:p>
    <w:p w14:paraId="2996F1DC" w14:textId="77777777" w:rsidR="00B745BB" w:rsidRDefault="00000000">
      <w:r>
        <w:t xml:space="preserve"> </w:t>
      </w:r>
    </w:p>
    <w:p w14:paraId="1EC942E4" w14:textId="77777777" w:rsidR="00B745BB" w:rsidRDefault="00000000">
      <w:pPr>
        <w:pStyle w:val="PargrafodaLista"/>
        <w:numPr>
          <w:ilvl w:val="0"/>
          <w:numId w:val="2"/>
        </w:numPr>
        <w:spacing w:before="60" w:after="60" w:line="300" w:lineRule="auto"/>
        <w:jc w:val="both"/>
      </w:pPr>
      <w:r>
        <w:t>Abrir uma Issue no repositório oficial, descrevendo detalhadamente a proposta, sua motivação técnica e o impacto esperado;</w:t>
      </w:r>
    </w:p>
    <w:p w14:paraId="2A17E09F" w14:textId="77777777" w:rsidR="00B745BB" w:rsidRDefault="00000000">
      <w:pPr>
        <w:pStyle w:val="PargrafodaLista"/>
        <w:numPr>
          <w:ilvl w:val="0"/>
          <w:numId w:val="2"/>
        </w:numPr>
        <w:spacing w:before="60" w:after="60" w:line="300" w:lineRule="auto"/>
        <w:jc w:val="both"/>
      </w:pPr>
      <w:r>
        <w:t>Aguardar análise, feedback e, quando aplicável, autorização prévia e expressa do Desenvolvedor;</w:t>
      </w:r>
    </w:p>
    <w:p w14:paraId="71110BA6" w14:textId="77777777" w:rsidR="00B745BB" w:rsidRDefault="00000000">
      <w:pPr>
        <w:pStyle w:val="PargrafodaLista"/>
        <w:numPr>
          <w:ilvl w:val="0"/>
          <w:numId w:val="2"/>
        </w:numPr>
        <w:spacing w:before="60" w:after="60" w:line="300" w:lineRule="auto"/>
        <w:jc w:val="both"/>
      </w:pPr>
      <w:r>
        <w:t>Submeter as alterações somente após aprovação, por meio de Pull Request devidamente documentado e referenciando a Issue correspondente;</w:t>
      </w:r>
    </w:p>
    <w:p w14:paraId="35F8E1FB" w14:textId="77777777" w:rsidR="00B745BB" w:rsidRDefault="00000000">
      <w:pPr>
        <w:pStyle w:val="PargrafodaLista"/>
        <w:numPr>
          <w:ilvl w:val="0"/>
          <w:numId w:val="2"/>
        </w:numPr>
        <w:spacing w:before="60" w:after="60" w:line="300" w:lineRule="auto"/>
        <w:jc w:val="both"/>
      </w:pPr>
      <w:r>
        <w:t>Aceitar que o Desenvolvedor detém a decisão final sobre inclusão, modificação ou rejeição de qualquer contribuição, sem necessidade de justificativa.</w:t>
      </w:r>
    </w:p>
    <w:p w14:paraId="28022BA2" w14:textId="77777777" w:rsidR="00B745BB" w:rsidRDefault="00000000">
      <w:r>
        <w:t xml:space="preserve"> </w:t>
      </w:r>
    </w:p>
    <w:p w14:paraId="7650AA55" w14:textId="77777777" w:rsidR="00B745BB" w:rsidRDefault="00000000">
      <w:pPr>
        <w:spacing w:before="80" w:after="80" w:line="320" w:lineRule="auto"/>
        <w:jc w:val="both"/>
      </w:pPr>
      <w:r>
        <w:t>Contribuições aceitas e publicadas serão devidamente creditadas no repositório, respeitando a autoria original e o esforço de cada colaborador. Modificações realizadas sem autorização prévia, independentemente da intenção, serão tratadas como violação destes termos.</w:t>
      </w:r>
    </w:p>
    <w:p w14:paraId="0FA37FD5" w14:textId="77777777" w:rsidR="00B745BB" w:rsidRDefault="00B745BB">
      <w:pPr>
        <w:pBdr>
          <w:bottom w:val="single" w:sz="2" w:space="1" w:color="CCCCCC"/>
        </w:pBdr>
        <w:spacing w:before="200" w:after="200"/>
      </w:pPr>
    </w:p>
    <w:p w14:paraId="0E6BD916" w14:textId="77777777" w:rsidR="00B745BB" w:rsidRDefault="00000000">
      <w:pPr>
        <w:pStyle w:val="Ttulo1"/>
        <w:pBdr>
          <w:bottom w:val="single" w:sz="4" w:space="6" w:color="1E5FA8"/>
        </w:pBdr>
      </w:pPr>
      <w:r>
        <w:t>10. Uso de Imagem, Publicações e Referências Externas</w:t>
      </w:r>
    </w:p>
    <w:p w14:paraId="5A73D823" w14:textId="77777777" w:rsidR="00B745BB" w:rsidRDefault="00000000">
      <w:pPr>
        <w:spacing w:before="80" w:after="80" w:line="320" w:lineRule="auto"/>
        <w:jc w:val="both"/>
      </w:pPr>
      <w:r>
        <w:t>O uso da imagem, identidade visual, nome, marca ou qualquer elemento identificável do ASI em publicações, redes sociais, materiais de marketing, vídeos, artigos ou qualquer outro meio de comunicação deve respeitar as seguintes diretrizes:</w:t>
      </w:r>
    </w:p>
    <w:p w14:paraId="2937AAEE" w14:textId="77777777" w:rsidR="00B745BB" w:rsidRDefault="00000000">
      <w:r>
        <w:t xml:space="preserve"> </w:t>
      </w:r>
    </w:p>
    <w:p w14:paraId="57A53BBC" w14:textId="77777777" w:rsidR="00B745BB" w:rsidRDefault="00000000">
      <w:pPr>
        <w:pStyle w:val="PargrafodaLista"/>
        <w:numPr>
          <w:ilvl w:val="0"/>
          <w:numId w:val="2"/>
        </w:numPr>
        <w:spacing w:before="60" w:after="60" w:line="300" w:lineRule="auto"/>
        <w:jc w:val="both"/>
      </w:pPr>
      <w:r>
        <w:t>Citações acadêmicas e científicas são livres, desde que acompanhadas dos devidos créditos ao Desenvolvedor e referência ao repositório oficial;</w:t>
      </w:r>
    </w:p>
    <w:p w14:paraId="78F17BE0" w14:textId="77777777" w:rsidR="00B745BB" w:rsidRDefault="00000000">
      <w:pPr>
        <w:pStyle w:val="PargrafodaLista"/>
        <w:numPr>
          <w:ilvl w:val="0"/>
          <w:numId w:val="2"/>
        </w:numPr>
        <w:spacing w:before="60" w:after="60" w:line="300" w:lineRule="auto"/>
        <w:jc w:val="both"/>
      </w:pPr>
      <w:r>
        <w:lastRenderedPageBreak/>
        <w:t>Publicações em redes sociais que demonstrem o uso legítimo do software são permitidas, desde que não impliquem endosso comercial não autorizado;</w:t>
      </w:r>
    </w:p>
    <w:p w14:paraId="632A45BF" w14:textId="77777777" w:rsidR="00B745BB" w:rsidRDefault="00000000">
      <w:pPr>
        <w:pStyle w:val="PargrafodaLista"/>
        <w:numPr>
          <w:ilvl w:val="0"/>
          <w:numId w:val="2"/>
        </w:numPr>
        <w:spacing w:before="60" w:after="60" w:line="300" w:lineRule="auto"/>
        <w:jc w:val="both"/>
      </w:pPr>
      <w:r>
        <w:t>É proibida qualquer publicação que distorça, deturpe ou apresente o software de forma enganosa ao público;</w:t>
      </w:r>
    </w:p>
    <w:p w14:paraId="67C29683" w14:textId="77777777" w:rsidR="00B745BB" w:rsidRDefault="00000000">
      <w:pPr>
        <w:pStyle w:val="PargrafodaLista"/>
        <w:numPr>
          <w:ilvl w:val="0"/>
          <w:numId w:val="2"/>
        </w:numPr>
        <w:spacing w:before="60" w:after="60" w:line="300" w:lineRule="auto"/>
        <w:jc w:val="both"/>
      </w:pPr>
      <w:r>
        <w:t>É proibida a criação de canais, páginas ou perfis que se apresentem como representantes oficiais do ASI sem autorização expressa do Desenvolvedor.</w:t>
      </w:r>
    </w:p>
    <w:p w14:paraId="2F150F89" w14:textId="77777777" w:rsidR="00B745BB" w:rsidRDefault="00000000">
      <w:r>
        <w:t xml:space="preserve"> </w:t>
      </w:r>
    </w:p>
    <w:p w14:paraId="5601BC7B" w14:textId="77777777" w:rsidR="00B745BB" w:rsidRDefault="00000000">
      <w:pPr>
        <w:pBdr>
          <w:left w:val="single" w:sz="12" w:space="8" w:color="C0392B"/>
        </w:pBdr>
        <w:spacing w:before="120" w:after="120" w:line="320" w:lineRule="auto"/>
        <w:ind w:left="300"/>
        <w:jc w:val="both"/>
      </w:pPr>
      <w:r>
        <w:rPr>
          <w:b/>
          <w:bCs/>
          <w:color w:val="C0392B"/>
        </w:rPr>
        <w:t>O descumprimento destas diretrizes poderá acarretar solicitação formal de remoção de conteúdo, notificação às plataformas digitais envolvidas, além de ação judicial por uso indevido de imagem e concorrência desleal.</w:t>
      </w:r>
    </w:p>
    <w:p w14:paraId="1BA89FFD" w14:textId="77777777" w:rsidR="00B745BB" w:rsidRDefault="00B745BB">
      <w:pPr>
        <w:pBdr>
          <w:bottom w:val="single" w:sz="2" w:space="1" w:color="CCCCCC"/>
        </w:pBdr>
        <w:spacing w:before="200" w:after="200"/>
      </w:pPr>
    </w:p>
    <w:p w14:paraId="2F0E7691" w14:textId="77777777" w:rsidR="00B745BB" w:rsidRDefault="00000000">
      <w:pPr>
        <w:pStyle w:val="Ttulo1"/>
        <w:pBdr>
          <w:bottom w:val="single" w:sz="4" w:space="6" w:color="1E5FA8"/>
        </w:pBdr>
      </w:pPr>
      <w:r>
        <w:t>11. Fundamentação Legal — Legislação Brasileira Aplicável</w:t>
      </w:r>
    </w:p>
    <w:p w14:paraId="58E7615B" w14:textId="77777777" w:rsidR="00B745BB" w:rsidRDefault="00000000">
      <w:pPr>
        <w:spacing w:before="80" w:after="80" w:line="320" w:lineRule="auto"/>
        <w:jc w:val="both"/>
      </w:pPr>
      <w:r>
        <w:t>Este software e seus termos de uso são protegidos pelo ordenamento jurídico brasileiro, compreendendo, entre outros dispositivos, as seguintes legislações:</w:t>
      </w:r>
    </w:p>
    <w:p w14:paraId="3F8EC13E" w14:textId="77777777" w:rsidR="00B745BB" w:rsidRDefault="00000000">
      <w:r>
        <w:t xml:space="preserve"> </w:t>
      </w:r>
    </w:p>
    <w:p w14:paraId="6298318D" w14:textId="77777777" w:rsidR="00B745BB" w:rsidRDefault="00000000">
      <w:pPr>
        <w:pStyle w:val="Ttulo2"/>
      </w:pPr>
      <w:r>
        <w:t>Lei nº 9.610/1998 — Lei de Direitos Autorais</w:t>
      </w:r>
    </w:p>
    <w:p w14:paraId="03B1D9C0" w14:textId="77777777" w:rsidR="00B745BB" w:rsidRDefault="00000000">
      <w:pPr>
        <w:spacing w:before="80" w:after="80" w:line="320" w:lineRule="auto"/>
        <w:jc w:val="both"/>
      </w:pPr>
      <w:r>
        <w:t>Estabelece que obras intelectuais, incluindo programas de computador e suas documentações, são protegidas como criações do espírito humano. O ASI, como obra original, encontra-se protegido por esta lei, que assegura ao Desenvolvedor os direitos morais e patrimoniais sobre sua criação. Reprodução, distribuição, modificação ou qualquer forma de exploração sem autorização constitui violação passível de indenização civil e responsabilidade criminal.</w:t>
      </w:r>
    </w:p>
    <w:p w14:paraId="58FB40F6" w14:textId="77777777" w:rsidR="00B745BB" w:rsidRDefault="00000000">
      <w:r>
        <w:t xml:space="preserve"> </w:t>
      </w:r>
    </w:p>
    <w:p w14:paraId="39F80FA2" w14:textId="77777777" w:rsidR="00B745BB" w:rsidRDefault="00000000">
      <w:pPr>
        <w:pStyle w:val="Ttulo2"/>
      </w:pPr>
      <w:r>
        <w:t>Lei nº 9.609/1998 — Lei do Software (Lei de Proteção de Programas de Computador)</w:t>
      </w:r>
    </w:p>
    <w:p w14:paraId="7C7C93C3" w14:textId="77777777" w:rsidR="00B745BB" w:rsidRDefault="00000000">
      <w:pPr>
        <w:spacing w:before="80" w:after="80" w:line="320" w:lineRule="auto"/>
        <w:jc w:val="both"/>
      </w:pPr>
      <w:r>
        <w:t>Regula especificamente a proteção da propriedade intelectual de programas de computador no Brasil. Determina que o registro e a proteção do software independem de inscrição formal, sendo automáticos a partir da criação. Uso, cópia ou modificação não autorizados são passíveis de sanções civis e penais, incluindo indenização por perdas e danos, apreensão de cópias e multa.</w:t>
      </w:r>
    </w:p>
    <w:p w14:paraId="523D9ED8" w14:textId="77777777" w:rsidR="00B745BB" w:rsidRDefault="00000000">
      <w:r>
        <w:t xml:space="preserve"> </w:t>
      </w:r>
    </w:p>
    <w:p w14:paraId="210399D0" w14:textId="77777777" w:rsidR="00B745BB" w:rsidRDefault="00000000">
      <w:pPr>
        <w:pStyle w:val="Ttulo2"/>
      </w:pPr>
      <w:r>
        <w:t>Lei nº 13.709/2018 — Lei Geral de Proteção de Dados Pessoais (LGPD)</w:t>
      </w:r>
    </w:p>
    <w:p w14:paraId="22309622" w14:textId="77777777" w:rsidR="00B745BB" w:rsidRDefault="00000000">
      <w:pPr>
        <w:spacing w:before="80" w:after="80" w:line="320" w:lineRule="auto"/>
        <w:jc w:val="both"/>
      </w:pPr>
      <w:r>
        <w:t xml:space="preserve">Disciplina o tratamento de dados pessoais no Brasil, garantindo transparência, finalidade legítima e proteção ao titular dos dados. Embora o ASI não colete dados pessoais de forma </w:t>
      </w:r>
      <w:r>
        <w:lastRenderedPageBreak/>
        <w:t>direta, qualquer uso do software que envolva processamento de dados de pessoas identificáveis deve observar rigorosamente os princípios da LGPD. O usuário é o único responsável pelo tratamento de dados pessoais eventualmente realizados por meio do sistema.</w:t>
      </w:r>
    </w:p>
    <w:p w14:paraId="3CFC5A76" w14:textId="77777777" w:rsidR="00B745BB" w:rsidRDefault="00000000">
      <w:r>
        <w:t xml:space="preserve"> </w:t>
      </w:r>
    </w:p>
    <w:p w14:paraId="38273EFA" w14:textId="77777777" w:rsidR="00B745BB" w:rsidRDefault="00000000">
      <w:pPr>
        <w:pStyle w:val="Ttulo2"/>
      </w:pPr>
      <w:r>
        <w:t>Lei nº 12.965/2014 — Marco Civil da Internet</w:t>
      </w:r>
    </w:p>
    <w:p w14:paraId="54A7DC0E" w14:textId="77777777" w:rsidR="00B745BB" w:rsidRDefault="00000000">
      <w:pPr>
        <w:spacing w:before="80" w:after="80" w:line="320" w:lineRule="auto"/>
        <w:jc w:val="both"/>
      </w:pPr>
      <w:r>
        <w:t>Estabelece princípios, garantias, direitos e deveres para o uso da Internet no Brasil. Regula a responsabilidade por danos causados por conteúdo gerado na rede, protegendo a privacidade dos usuários e estabelecendo critérios claros de responsabilização. Uso do ASI para fins que violem direitos de terceiros no ambiente digital estará sujeito às sanções previstas nesta lei.</w:t>
      </w:r>
    </w:p>
    <w:p w14:paraId="46B1D9C1" w14:textId="77777777" w:rsidR="00B745BB" w:rsidRDefault="00000000">
      <w:r>
        <w:t xml:space="preserve"> </w:t>
      </w:r>
    </w:p>
    <w:p w14:paraId="2FFBA4B2" w14:textId="77777777" w:rsidR="00B745BB" w:rsidRDefault="00000000">
      <w:pPr>
        <w:pStyle w:val="Ttulo2"/>
      </w:pPr>
      <w:r>
        <w:t>Lei nº 8.078/1990 — Código de Defesa do Consumidor</w:t>
      </w:r>
    </w:p>
    <w:p w14:paraId="63EA0380" w14:textId="77777777" w:rsidR="00B745BB" w:rsidRDefault="00000000">
      <w:pPr>
        <w:spacing w:before="80" w:after="80" w:line="320" w:lineRule="auto"/>
        <w:jc w:val="both"/>
      </w:pPr>
      <w:r>
        <w:t>Embora o ASI seja gratuito, situações que envolvam práticas abusivas na distribuição, comercialização não autorizada ou indução ao erro do público em relação às características, finalidade ou origem do software poderão ser enquadradas nesta lei, especialmente no que se refere à vedação à publicidade enganosa e às práticas comerciais abusivas.</w:t>
      </w:r>
    </w:p>
    <w:p w14:paraId="2395203D" w14:textId="77777777" w:rsidR="00B745BB" w:rsidRDefault="00000000">
      <w:r>
        <w:t xml:space="preserve"> </w:t>
      </w:r>
    </w:p>
    <w:p w14:paraId="2B029CBA" w14:textId="77777777" w:rsidR="00B745BB" w:rsidRDefault="00000000">
      <w:pPr>
        <w:pStyle w:val="Ttulo2"/>
      </w:pPr>
      <w:r>
        <w:t>Código Penal Brasileiro — Crimes contra a Propriedade Intelectual</w:t>
      </w:r>
    </w:p>
    <w:p w14:paraId="1E4359DF" w14:textId="77777777" w:rsidR="00B745BB" w:rsidRDefault="00000000">
      <w:pPr>
        <w:spacing w:before="80" w:after="80" w:line="320" w:lineRule="auto"/>
        <w:jc w:val="both"/>
      </w:pPr>
      <w:r>
        <w:t>O Decreto-Lei nº 2.848/1940 e suas alterações posteriores tipificam como crimes condutas como violação de direito autoral (art. 184), usurpação de nome ou pseudônimo alheio (art. 185) e concorrência desleal (art. 195 da Lei nº 9.279/1996). O uso criminoso ou malicioso do ASI, incluindo plágio, venda não autorizada e distribuição ilegal, estará sujeito a inquérito policial, denúncia criminal e pena de reclusão conforme a gravidade do delito.</w:t>
      </w:r>
    </w:p>
    <w:p w14:paraId="18DB92BC" w14:textId="77777777" w:rsidR="00B745BB" w:rsidRDefault="00B745BB">
      <w:pPr>
        <w:pBdr>
          <w:bottom w:val="single" w:sz="2" w:space="1" w:color="CCCCCC"/>
        </w:pBdr>
        <w:spacing w:before="200" w:after="200"/>
      </w:pPr>
    </w:p>
    <w:p w14:paraId="3A98FE27" w14:textId="77777777" w:rsidR="00B745BB" w:rsidRDefault="00000000">
      <w:pPr>
        <w:pStyle w:val="Ttulo1"/>
        <w:pBdr>
          <w:bottom w:val="single" w:sz="4" w:space="6" w:color="1E5FA8"/>
        </w:pBdr>
      </w:pPr>
      <w:r>
        <w:t>12. Jurisdição e Foro Competente</w:t>
      </w:r>
    </w:p>
    <w:p w14:paraId="1A5AFF6D" w14:textId="77777777" w:rsidR="00B745BB" w:rsidRDefault="00000000">
      <w:pPr>
        <w:spacing w:before="80" w:after="80" w:line="320" w:lineRule="auto"/>
        <w:jc w:val="both"/>
      </w:pPr>
      <w:r>
        <w:t>Todos os litígios, controvérsias, disputas ou questões decorrentes ou relacionadas a estes Termos de Uso, ao software ASI ou à conduta de qualquer usuário serão submetidos à jurisdição exclusiva dos tribunais brasileiros, com foro eleito na comarca de domicílio do Desenvolvedor, renunciando as partes a qualquer outro foro, por mais privilegiado que seja.</w:t>
      </w:r>
    </w:p>
    <w:p w14:paraId="3005C999" w14:textId="77777777" w:rsidR="00B745BB" w:rsidRDefault="00000000">
      <w:r>
        <w:t xml:space="preserve"> </w:t>
      </w:r>
    </w:p>
    <w:p w14:paraId="6913B39E" w14:textId="77777777" w:rsidR="00B745BB" w:rsidRDefault="00000000">
      <w:pPr>
        <w:spacing w:before="80" w:after="80" w:line="320" w:lineRule="auto"/>
        <w:jc w:val="both"/>
      </w:pPr>
      <w:r>
        <w:t>A legislação brasileira é soberana e exclusivamente aplicável, independentemente de qualquer convenção internacional, acordo bilateral ou legislação estrangeira que eventualmente pudesse ser invocada pelo usuário com base em sua localidade geográfica.</w:t>
      </w:r>
    </w:p>
    <w:p w14:paraId="33DEA7B7" w14:textId="77777777" w:rsidR="00B745BB" w:rsidRDefault="00B745BB">
      <w:pPr>
        <w:pBdr>
          <w:bottom w:val="single" w:sz="2" w:space="1" w:color="CCCCCC"/>
        </w:pBdr>
        <w:spacing w:before="200" w:after="200"/>
      </w:pPr>
    </w:p>
    <w:p w14:paraId="7FD4DFDC" w14:textId="77777777" w:rsidR="00B745BB" w:rsidRDefault="00000000">
      <w:pPr>
        <w:pStyle w:val="Ttulo1"/>
        <w:pBdr>
          <w:bottom w:val="single" w:sz="4" w:space="6" w:color="1E5FA8"/>
        </w:pBdr>
      </w:pPr>
      <w:r>
        <w:t>13. Aceitação Tácita e Irrevogável dos Termos</w:t>
      </w:r>
    </w:p>
    <w:p w14:paraId="249CE699" w14:textId="77777777" w:rsidR="00B745BB" w:rsidRDefault="00000000">
      <w:pPr>
        <w:spacing w:before="80" w:after="80" w:line="320" w:lineRule="auto"/>
        <w:jc w:val="both"/>
      </w:pPr>
      <w:r>
        <w:t>Ao realizar o download, clonar o repositório, instalar, executar, distribuir ou interagir de qualquer forma com o software ASI, o usuário declara, de maneira tácita, automática e irrevogável, que:</w:t>
      </w:r>
    </w:p>
    <w:p w14:paraId="32472FCF" w14:textId="77777777" w:rsidR="00B745BB" w:rsidRDefault="00000000">
      <w:r>
        <w:t xml:space="preserve"> </w:t>
      </w:r>
    </w:p>
    <w:p w14:paraId="7001E2D3" w14:textId="77777777" w:rsidR="00B745BB" w:rsidRDefault="00000000">
      <w:pPr>
        <w:pStyle w:val="PargrafodaLista"/>
        <w:numPr>
          <w:ilvl w:val="0"/>
          <w:numId w:val="2"/>
        </w:numPr>
        <w:spacing w:before="60" w:after="60" w:line="300" w:lineRule="auto"/>
        <w:jc w:val="both"/>
      </w:pPr>
      <w:r>
        <w:t>Leu, compreendeu e concorda integralmente com todos os termos deste documento;</w:t>
      </w:r>
    </w:p>
    <w:p w14:paraId="1367B590" w14:textId="77777777" w:rsidR="00B745BB" w:rsidRDefault="00000000">
      <w:pPr>
        <w:pStyle w:val="PargrafodaLista"/>
        <w:numPr>
          <w:ilvl w:val="0"/>
          <w:numId w:val="2"/>
        </w:numPr>
        <w:spacing w:before="60" w:after="60" w:line="300" w:lineRule="auto"/>
        <w:jc w:val="both"/>
      </w:pPr>
      <w:r>
        <w:t>Possui os conhecimentos técnicos mínimos exigidos descritos na Cláusula 3;</w:t>
      </w:r>
    </w:p>
    <w:p w14:paraId="0CAD0100" w14:textId="77777777" w:rsidR="00B745BB" w:rsidRDefault="00000000">
      <w:pPr>
        <w:pStyle w:val="PargrafodaLista"/>
        <w:numPr>
          <w:ilvl w:val="0"/>
          <w:numId w:val="2"/>
        </w:numPr>
        <w:spacing w:before="60" w:after="60" w:line="300" w:lineRule="auto"/>
        <w:jc w:val="both"/>
      </w:pPr>
      <w:r>
        <w:t>Assume plena responsabilidade pelo uso que fizer do software, conforme descrito na Cláusula 6;</w:t>
      </w:r>
    </w:p>
    <w:p w14:paraId="640C0C81" w14:textId="77777777" w:rsidR="00B745BB" w:rsidRDefault="00000000">
      <w:pPr>
        <w:pStyle w:val="PargrafodaLista"/>
        <w:numPr>
          <w:ilvl w:val="0"/>
          <w:numId w:val="2"/>
        </w:numPr>
        <w:spacing w:before="60" w:after="60" w:line="300" w:lineRule="auto"/>
        <w:jc w:val="both"/>
      </w:pPr>
      <w:r>
        <w:t>Está ciente das proibições expressas neste documento e se compromete a não violá-las;</w:t>
      </w:r>
    </w:p>
    <w:p w14:paraId="3D4890D9" w14:textId="77777777" w:rsidR="00B745BB" w:rsidRDefault="00000000">
      <w:pPr>
        <w:pStyle w:val="PargrafodaLista"/>
        <w:numPr>
          <w:ilvl w:val="0"/>
          <w:numId w:val="2"/>
        </w:numPr>
        <w:spacing w:before="60" w:after="60" w:line="300" w:lineRule="auto"/>
        <w:jc w:val="both"/>
      </w:pPr>
      <w:r>
        <w:t>Reconhece a jurisdição brasileira como exclusivamente competente para quaisquer disputas.</w:t>
      </w:r>
    </w:p>
    <w:p w14:paraId="23E9A276" w14:textId="77777777" w:rsidR="00B745BB" w:rsidRDefault="00000000">
      <w:r>
        <w:t xml:space="preserve"> </w:t>
      </w:r>
    </w:p>
    <w:p w14:paraId="550A433C" w14:textId="77777777" w:rsidR="00B745BB" w:rsidRDefault="00000000">
      <w:pPr>
        <w:pBdr>
          <w:left w:val="single" w:sz="12" w:space="8" w:color="C0392B"/>
        </w:pBdr>
        <w:spacing w:before="120" w:after="120" w:line="320" w:lineRule="auto"/>
        <w:ind w:left="300"/>
        <w:jc w:val="both"/>
      </w:pPr>
      <w:r>
        <w:rPr>
          <w:b/>
          <w:bCs/>
          <w:color w:val="C0392B"/>
        </w:rPr>
        <w:t>A IGNORÂNCIA DESTES TERMOS NÃO EXIME O USUÁRIO DE RESPONSABILIDADE. ESTE DOCUMENTO ESTÁ PUBLICAMENTE DISPONÍVEL NO REPOSITÓRIO OFICIAL E SUA CONSULTA É OBRIGAÇÃO DO USUÁRIO ANTES DE QUALQUER INTERAÇÃO COM O SOFTWARE.</w:t>
      </w:r>
    </w:p>
    <w:p w14:paraId="05C241BF" w14:textId="77777777" w:rsidR="00B745BB" w:rsidRDefault="00B745BB">
      <w:pPr>
        <w:pBdr>
          <w:bottom w:val="single" w:sz="2" w:space="1" w:color="CCCCCC"/>
        </w:pBdr>
        <w:spacing w:before="200" w:after="200"/>
      </w:pPr>
    </w:p>
    <w:p w14:paraId="0860F3EA" w14:textId="77777777" w:rsidR="00B745BB" w:rsidRDefault="00000000">
      <w:r>
        <w:t xml:space="preserve">  </w:t>
      </w:r>
    </w:p>
    <w:p w14:paraId="0A79FBFA" w14:textId="77777777" w:rsidR="00B745BB" w:rsidRDefault="00000000">
      <w:pPr>
        <w:spacing w:before="200" w:after="80"/>
        <w:jc w:val="center"/>
      </w:pPr>
      <w:r>
        <w:rPr>
          <w:b/>
          <w:bCs/>
          <w:color w:val="1A2E4A"/>
          <w:sz w:val="20"/>
          <w:szCs w:val="20"/>
        </w:rPr>
        <w:t>ASI — Atlas de Suscetibilidade a Inundações</w:t>
      </w:r>
    </w:p>
    <w:p w14:paraId="04C4607E" w14:textId="77777777" w:rsidR="00B745BB" w:rsidRDefault="00000000">
      <w:pPr>
        <w:spacing w:before="40" w:after="40"/>
        <w:jc w:val="center"/>
      </w:pPr>
      <w:r>
        <w:rPr>
          <w:i/>
          <w:iCs/>
          <w:color w:val="7A7A7A"/>
          <w:sz w:val="18"/>
          <w:szCs w:val="18"/>
        </w:rPr>
        <w:t>Termos de Uso, Licenciamento e Responsabilidade — Versão 1.0</w:t>
      </w:r>
    </w:p>
    <w:p w14:paraId="7CB67DDD" w14:textId="77777777" w:rsidR="00B745BB" w:rsidRDefault="00000000">
      <w:pPr>
        <w:spacing w:before="40" w:after="40"/>
        <w:jc w:val="center"/>
      </w:pPr>
      <w:r>
        <w:rPr>
          <w:color w:val="7A7A7A"/>
          <w:sz w:val="18"/>
          <w:szCs w:val="18"/>
        </w:rPr>
        <w:t>Licença Apache 2.0 + Restrições Contratuais Adicionais | Regido pelas Leis da República Federativa do Brasil</w:t>
      </w:r>
    </w:p>
    <w:sectPr w:rsidR="00B745BB">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95BE5" w14:textId="77777777" w:rsidR="00A27B8E" w:rsidRDefault="00A27B8E">
      <w:r>
        <w:separator/>
      </w:r>
    </w:p>
  </w:endnote>
  <w:endnote w:type="continuationSeparator" w:id="0">
    <w:p w14:paraId="42DF74E6" w14:textId="77777777" w:rsidR="00A27B8E" w:rsidRDefault="00A27B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A73C7" w14:textId="77777777" w:rsidR="00B745BB" w:rsidRDefault="00000000">
    <w:pPr>
      <w:pBdr>
        <w:top w:val="single" w:sz="4" w:space="6" w:color="1E5FA8"/>
      </w:pBdr>
      <w:jc w:val="center"/>
    </w:pPr>
    <w:r>
      <w:rPr>
        <w:color w:val="7A7A7A"/>
        <w:sz w:val="18"/>
        <w:szCs w:val="18"/>
      </w:rPr>
      <w:t xml:space="preserve">Página </w:t>
    </w:r>
    <w:r>
      <w:rPr>
        <w:color w:val="1E5FA8"/>
        <w:sz w:val="18"/>
        <w:szCs w:val="18"/>
      </w:rPr>
      <w:fldChar w:fldCharType="begin"/>
    </w:r>
    <w:r>
      <w:rPr>
        <w:color w:val="1E5FA8"/>
        <w:sz w:val="18"/>
        <w:szCs w:val="18"/>
      </w:rPr>
      <w:instrText>PAGE</w:instrText>
    </w:r>
    <w:r>
      <w:rPr>
        <w:color w:val="1E5FA8"/>
        <w:sz w:val="18"/>
        <w:szCs w:val="18"/>
      </w:rPr>
      <w:fldChar w:fldCharType="separate"/>
    </w:r>
    <w:r w:rsidR="00FC41AB">
      <w:rPr>
        <w:noProof/>
        <w:color w:val="1E5FA8"/>
        <w:sz w:val="18"/>
        <w:szCs w:val="18"/>
      </w:rPr>
      <w:t>1</w:t>
    </w:r>
    <w:r>
      <w:rPr>
        <w:color w:val="1E5FA8"/>
        <w:sz w:val="18"/>
        <w:szCs w:val="18"/>
      </w:rPr>
      <w:fldChar w:fldCharType="end"/>
    </w:r>
    <w:r>
      <w:rPr>
        <w:color w:val="7A7A7A"/>
        <w:sz w:val="18"/>
        <w:szCs w:val="18"/>
      </w:rPr>
      <w:t xml:space="preserve">  |  Documento Oficial — Repositório Oficial: github.com/LuciolLima/ASI---Atlas-de-Suscetibilidade-a-Inundacoes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08015" w14:textId="77777777" w:rsidR="00A27B8E" w:rsidRDefault="00A27B8E">
      <w:r>
        <w:separator/>
      </w:r>
    </w:p>
  </w:footnote>
  <w:footnote w:type="continuationSeparator" w:id="0">
    <w:p w14:paraId="7A1B5A05" w14:textId="77777777" w:rsidR="00A27B8E" w:rsidRDefault="00A27B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9E2B0" w14:textId="77777777" w:rsidR="00B745BB" w:rsidRDefault="00000000">
    <w:pPr>
      <w:pBdr>
        <w:bottom w:val="single" w:sz="4" w:space="6" w:color="1E5FA8"/>
      </w:pBdr>
    </w:pPr>
    <w:r>
      <w:rPr>
        <w:color w:val="7A7A7A"/>
        <w:sz w:val="18"/>
        <w:szCs w:val="18"/>
      </w:rPr>
      <w:t>ASI — Atlas de Suscetibilidade a Inundações  |  Termos de Uso e Responsabilidade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3D8B"/>
    <w:multiLevelType w:val="hybridMultilevel"/>
    <w:tmpl w:val="6838ACEA"/>
    <w:lvl w:ilvl="0" w:tplc="3B24383C">
      <w:start w:val="1"/>
      <w:numFmt w:val="bullet"/>
      <w:lvlText w:val="•"/>
      <w:lvlJc w:val="left"/>
      <w:pPr>
        <w:ind w:left="720" w:hanging="360"/>
      </w:pPr>
    </w:lvl>
    <w:lvl w:ilvl="1" w:tplc="A96ABD64">
      <w:numFmt w:val="decimal"/>
      <w:lvlText w:val=""/>
      <w:lvlJc w:val="left"/>
    </w:lvl>
    <w:lvl w:ilvl="2" w:tplc="312CEA58">
      <w:numFmt w:val="decimal"/>
      <w:lvlText w:val=""/>
      <w:lvlJc w:val="left"/>
    </w:lvl>
    <w:lvl w:ilvl="3" w:tplc="DD8A7030">
      <w:numFmt w:val="decimal"/>
      <w:lvlText w:val=""/>
      <w:lvlJc w:val="left"/>
    </w:lvl>
    <w:lvl w:ilvl="4" w:tplc="7A9A03FA">
      <w:numFmt w:val="decimal"/>
      <w:lvlText w:val=""/>
      <w:lvlJc w:val="left"/>
    </w:lvl>
    <w:lvl w:ilvl="5" w:tplc="094ADF96">
      <w:numFmt w:val="decimal"/>
      <w:lvlText w:val=""/>
      <w:lvlJc w:val="left"/>
    </w:lvl>
    <w:lvl w:ilvl="6" w:tplc="3A345ECA">
      <w:numFmt w:val="decimal"/>
      <w:lvlText w:val=""/>
      <w:lvlJc w:val="left"/>
    </w:lvl>
    <w:lvl w:ilvl="7" w:tplc="F014B12E">
      <w:numFmt w:val="decimal"/>
      <w:lvlText w:val=""/>
      <w:lvlJc w:val="left"/>
    </w:lvl>
    <w:lvl w:ilvl="8" w:tplc="A2D8A650">
      <w:numFmt w:val="decimal"/>
      <w:lvlText w:val=""/>
      <w:lvlJc w:val="left"/>
    </w:lvl>
  </w:abstractNum>
  <w:abstractNum w:abstractNumId="1" w15:restartNumberingAfterBreak="0">
    <w:nsid w:val="290D174D"/>
    <w:multiLevelType w:val="hybridMultilevel"/>
    <w:tmpl w:val="710C674C"/>
    <w:lvl w:ilvl="0" w:tplc="6FF0AD32">
      <w:start w:val="1"/>
      <w:numFmt w:val="bullet"/>
      <w:lvlText w:val="●"/>
      <w:lvlJc w:val="left"/>
      <w:pPr>
        <w:ind w:left="720" w:hanging="360"/>
      </w:pPr>
    </w:lvl>
    <w:lvl w:ilvl="1" w:tplc="C25824F0">
      <w:start w:val="1"/>
      <w:numFmt w:val="bullet"/>
      <w:lvlText w:val="○"/>
      <w:lvlJc w:val="left"/>
      <w:pPr>
        <w:ind w:left="1440" w:hanging="360"/>
      </w:pPr>
    </w:lvl>
    <w:lvl w:ilvl="2" w:tplc="7CDA305C">
      <w:start w:val="1"/>
      <w:numFmt w:val="bullet"/>
      <w:lvlText w:val="■"/>
      <w:lvlJc w:val="left"/>
      <w:pPr>
        <w:ind w:left="2160" w:hanging="360"/>
      </w:pPr>
    </w:lvl>
    <w:lvl w:ilvl="3" w:tplc="BB8A1CCE">
      <w:start w:val="1"/>
      <w:numFmt w:val="bullet"/>
      <w:lvlText w:val="●"/>
      <w:lvlJc w:val="left"/>
      <w:pPr>
        <w:ind w:left="2880" w:hanging="360"/>
      </w:pPr>
    </w:lvl>
    <w:lvl w:ilvl="4" w:tplc="72AEDD30">
      <w:start w:val="1"/>
      <w:numFmt w:val="bullet"/>
      <w:lvlText w:val="○"/>
      <w:lvlJc w:val="left"/>
      <w:pPr>
        <w:ind w:left="3600" w:hanging="360"/>
      </w:pPr>
    </w:lvl>
    <w:lvl w:ilvl="5" w:tplc="2DDCD092">
      <w:start w:val="1"/>
      <w:numFmt w:val="bullet"/>
      <w:lvlText w:val="■"/>
      <w:lvlJc w:val="left"/>
      <w:pPr>
        <w:ind w:left="4320" w:hanging="360"/>
      </w:pPr>
    </w:lvl>
    <w:lvl w:ilvl="6" w:tplc="120241AC">
      <w:start w:val="1"/>
      <w:numFmt w:val="bullet"/>
      <w:lvlText w:val="●"/>
      <w:lvlJc w:val="left"/>
      <w:pPr>
        <w:ind w:left="5040" w:hanging="360"/>
      </w:pPr>
    </w:lvl>
    <w:lvl w:ilvl="7" w:tplc="F280D356">
      <w:start w:val="1"/>
      <w:numFmt w:val="bullet"/>
      <w:lvlText w:val="●"/>
      <w:lvlJc w:val="left"/>
      <w:pPr>
        <w:ind w:left="5760" w:hanging="360"/>
      </w:pPr>
    </w:lvl>
    <w:lvl w:ilvl="8" w:tplc="2F845A12">
      <w:start w:val="1"/>
      <w:numFmt w:val="bullet"/>
      <w:lvlText w:val="●"/>
      <w:lvlJc w:val="left"/>
      <w:pPr>
        <w:ind w:left="6480" w:hanging="360"/>
      </w:pPr>
    </w:lvl>
  </w:abstractNum>
  <w:abstractNum w:abstractNumId="2" w15:restartNumberingAfterBreak="0">
    <w:nsid w:val="74426086"/>
    <w:multiLevelType w:val="hybridMultilevel"/>
    <w:tmpl w:val="69705BCA"/>
    <w:lvl w:ilvl="0" w:tplc="CFC8E794">
      <w:start w:val="1"/>
      <w:numFmt w:val="decimal"/>
      <w:lvlText w:val="%1."/>
      <w:lvlJc w:val="left"/>
      <w:pPr>
        <w:ind w:left="720" w:hanging="360"/>
      </w:pPr>
    </w:lvl>
    <w:lvl w:ilvl="1" w:tplc="D6F4EC82">
      <w:numFmt w:val="decimal"/>
      <w:lvlText w:val=""/>
      <w:lvlJc w:val="left"/>
    </w:lvl>
    <w:lvl w:ilvl="2" w:tplc="ED2AEC40">
      <w:numFmt w:val="decimal"/>
      <w:lvlText w:val=""/>
      <w:lvlJc w:val="left"/>
    </w:lvl>
    <w:lvl w:ilvl="3" w:tplc="142C40AE">
      <w:numFmt w:val="decimal"/>
      <w:lvlText w:val=""/>
      <w:lvlJc w:val="left"/>
    </w:lvl>
    <w:lvl w:ilvl="4" w:tplc="CAD60DCA">
      <w:numFmt w:val="decimal"/>
      <w:lvlText w:val=""/>
      <w:lvlJc w:val="left"/>
    </w:lvl>
    <w:lvl w:ilvl="5" w:tplc="399C78FE">
      <w:numFmt w:val="decimal"/>
      <w:lvlText w:val=""/>
      <w:lvlJc w:val="left"/>
    </w:lvl>
    <w:lvl w:ilvl="6" w:tplc="156E9176">
      <w:numFmt w:val="decimal"/>
      <w:lvlText w:val=""/>
      <w:lvlJc w:val="left"/>
    </w:lvl>
    <w:lvl w:ilvl="7" w:tplc="F17CB366">
      <w:numFmt w:val="decimal"/>
      <w:lvlText w:val=""/>
      <w:lvlJc w:val="left"/>
    </w:lvl>
    <w:lvl w:ilvl="8" w:tplc="F2CE755C">
      <w:numFmt w:val="decimal"/>
      <w:lvlText w:val=""/>
      <w:lvlJc w:val="left"/>
    </w:lvl>
  </w:abstractNum>
  <w:num w:numId="1" w16cid:durableId="765346176">
    <w:abstractNumId w:val="1"/>
    <w:lvlOverride w:ilvl="0">
      <w:startOverride w:val="1"/>
    </w:lvlOverride>
  </w:num>
  <w:num w:numId="2" w16cid:durableId="9264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5BB"/>
    <w:rsid w:val="002A63AA"/>
    <w:rsid w:val="00A27B8E"/>
    <w:rsid w:val="00B745BB"/>
    <w:rsid w:val="00FC41A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E83E8"/>
  <w15:docId w15:val="{E030CBB9-290D-43AA-9105-8BDB8DEAB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A4A4A"/>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160"/>
      <w:outlineLvl w:val="0"/>
    </w:pPr>
    <w:rPr>
      <w:b/>
      <w:bCs/>
      <w:color w:val="1A2E4A"/>
      <w:sz w:val="32"/>
      <w:szCs w:val="32"/>
    </w:rPr>
  </w:style>
  <w:style w:type="paragraph" w:styleId="Ttulo2">
    <w:name w:val="heading 2"/>
    <w:uiPriority w:val="9"/>
    <w:unhideWhenUsed/>
    <w:qFormat/>
    <w:pPr>
      <w:spacing w:before="320" w:after="120"/>
      <w:outlineLvl w:val="1"/>
    </w:pPr>
    <w:rPr>
      <w:b/>
      <w:bCs/>
      <w:color w:val="1E5FA8"/>
      <w:sz w:val="26"/>
      <w:szCs w:val="26"/>
    </w:rPr>
  </w:style>
  <w:style w:type="paragraph" w:styleId="Ttulo3">
    <w:name w:val="heading 3"/>
    <w:uiPriority w:val="9"/>
    <w:semiHidden/>
    <w:unhideWhenUsed/>
    <w:qFormat/>
    <w:pPr>
      <w:spacing w:before="240" w:after="80"/>
      <w:outlineLvl w:val="2"/>
    </w:pPr>
    <w:rPr>
      <w:b/>
      <w:bCs/>
      <w:color w:val="1A2E4A"/>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LuciolLima/ASI---Atlas-de-Suscetibilidade-a-Inundaco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2762</Words>
  <Characters>14916</Characters>
  <Application>Microsoft Office Word</Application>
  <DocSecurity>0</DocSecurity>
  <Lines>124</Lines>
  <Paragraphs>35</Paragraphs>
  <ScaleCrop>false</ScaleCrop>
  <Company/>
  <LinksUpToDate>false</LinksUpToDate>
  <CharactersWithSpaces>17643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Lucio Luiz</cp:lastModifiedBy>
  <cp:revision>2</cp:revision>
  <dcterms:created xsi:type="dcterms:W3CDTF">2026-02-22T04:17:00Z</dcterms:created>
  <dcterms:modified xsi:type="dcterms:W3CDTF">2026-02-28T15:56:00Z</dcterms:modified>
</cp:coreProperties>
</file>