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AC2BD" w14:textId="4FB1E7A2" w:rsidR="00004C38" w:rsidRDefault="00004C3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作为一项竞技体育，赛事是推动赛艇运动发展的重要驱动力。</w:t>
      </w:r>
    </w:p>
    <w:p w14:paraId="19411752" w14:textId="04B27E0F" w:rsidR="00AD7732" w:rsidRDefault="00004C3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主要</w:t>
      </w:r>
      <w:r w:rsidRPr="00004C38">
        <w:rPr>
          <w:rFonts w:hint="eastAsia"/>
          <w:sz w:val="24"/>
          <w:szCs w:val="28"/>
        </w:rPr>
        <w:t>赛事：</w:t>
      </w:r>
    </w:p>
    <w:p w14:paraId="3D7AD886" w14:textId="62A9B390" w:rsidR="00004C38" w:rsidRDefault="00D6716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="009C1EB4">
        <w:rPr>
          <w:rFonts w:hint="eastAsia"/>
          <w:sz w:val="24"/>
          <w:szCs w:val="28"/>
        </w:rPr>
        <w:t>综合类运动会的赛艇项目，如奥运会、亚运会、全运会</w:t>
      </w:r>
    </w:p>
    <w:p w14:paraId="5D8353DE" w14:textId="6124C123" w:rsidR="009C1EB4" w:rsidRDefault="00D6716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="001F5E78">
        <w:rPr>
          <w:rFonts w:hint="eastAsia"/>
          <w:sz w:val="24"/>
          <w:szCs w:val="28"/>
        </w:rPr>
        <w:t>赛艇世锦赛</w:t>
      </w:r>
    </w:p>
    <w:p w14:paraId="44638030" w14:textId="0CF87C93" w:rsidR="001F5E78" w:rsidRPr="009C1EB4" w:rsidRDefault="00D6716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</w:t>
      </w:r>
      <w:r w:rsidR="001F5E78">
        <w:rPr>
          <w:rFonts w:hint="eastAsia"/>
          <w:sz w:val="24"/>
          <w:szCs w:val="28"/>
        </w:rPr>
        <w:t>全国赛艇锦标赛、全国赛艇春季、秋季冠军赛、全国赛艇青年锦标赛、全国赛艇联赛、全国赛艇U系列青少年联赛</w:t>
      </w:r>
    </w:p>
    <w:p w14:paraId="62CEEC4F" w14:textId="77777777" w:rsidR="00004C38" w:rsidRDefault="00004C38">
      <w:pPr>
        <w:rPr>
          <w:rFonts w:hint="eastAsia"/>
          <w:sz w:val="24"/>
          <w:szCs w:val="28"/>
        </w:rPr>
      </w:pPr>
    </w:p>
    <w:p w14:paraId="0EE342A5" w14:textId="33080D98" w:rsidR="00004C38" w:rsidRDefault="00004C3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赛艇运动</w:t>
      </w:r>
      <w:r w:rsidR="00DD58EE">
        <w:rPr>
          <w:rFonts w:hint="eastAsia"/>
          <w:sz w:val="24"/>
          <w:szCs w:val="28"/>
        </w:rPr>
        <w:t>市场</w:t>
      </w:r>
      <w:r>
        <w:rPr>
          <w:rFonts w:hint="eastAsia"/>
          <w:sz w:val="24"/>
          <w:szCs w:val="28"/>
        </w:rPr>
        <w:t>主体：</w:t>
      </w:r>
    </w:p>
    <w:p w14:paraId="028F75F1" w14:textId="56FE52B7" w:rsidR="00D259F5" w:rsidRPr="00D259F5" w:rsidRDefault="00D259F5" w:rsidP="00D259F5">
      <w:pPr>
        <w:rPr>
          <w:rFonts w:hint="eastAsia"/>
          <w:sz w:val="24"/>
          <w:szCs w:val="28"/>
        </w:rPr>
      </w:pPr>
      <w:r w:rsidRPr="00D259F5">
        <w:rPr>
          <w:rFonts w:hint="eastAsia"/>
          <w:sz w:val="24"/>
          <w:szCs w:val="28"/>
        </w:rPr>
        <w:t>1.</w:t>
      </w:r>
      <w:r w:rsidR="00DD58EE">
        <w:rPr>
          <w:rFonts w:hint="eastAsia"/>
          <w:sz w:val="24"/>
          <w:szCs w:val="28"/>
        </w:rPr>
        <w:t>政府</w:t>
      </w:r>
      <w:r w:rsidRPr="00D259F5">
        <w:rPr>
          <w:rFonts w:hint="eastAsia"/>
          <w:sz w:val="24"/>
          <w:szCs w:val="28"/>
        </w:rPr>
        <w:t>体育部门所属赛艇运动队</w:t>
      </w:r>
      <w:r w:rsidR="00DD58EE">
        <w:rPr>
          <w:rFonts w:hint="eastAsia"/>
          <w:sz w:val="24"/>
          <w:szCs w:val="28"/>
        </w:rPr>
        <w:t>，管理主体主要是各省市水上运动管理中心。</w:t>
      </w:r>
    </w:p>
    <w:p w14:paraId="6DE17D8F" w14:textId="505C9D67" w:rsidR="00D259F5" w:rsidRPr="00D259F5" w:rsidRDefault="00D259F5" w:rsidP="00D259F5">
      <w:pPr>
        <w:rPr>
          <w:rFonts w:hint="eastAsia"/>
        </w:rPr>
      </w:pPr>
      <w:r>
        <w:rPr>
          <w:rFonts w:hint="eastAsia"/>
        </w:rPr>
        <w:t>2.高校所属赛艇运动队</w:t>
      </w:r>
    </w:p>
    <w:p w14:paraId="4A7E5FF8" w14:textId="5FAB398A" w:rsidR="00004C38" w:rsidRDefault="00D259F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3.社会赛艇俱乐部，</w:t>
      </w:r>
      <w:r w:rsidR="0037622B">
        <w:rPr>
          <w:rFonts w:hint="eastAsia"/>
          <w:sz w:val="24"/>
          <w:szCs w:val="28"/>
        </w:rPr>
        <w:t>国内已注册的赛艇俱乐部有近百家，多为微型企业，主要分布于沿海经济发达省份的中心城市，注册资本在千万以内，主要为当地的青少年、高校、企业提供赛艇运动培训服务，消费主体具有较强的经济能力。</w:t>
      </w:r>
    </w:p>
    <w:p w14:paraId="6AA70218" w14:textId="31DCD940" w:rsidR="00DD58EE" w:rsidRDefault="00DD58E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4.赛艇装备相关的制造业主体，从事制造赛艇运动的训练器材，企查查显示有</w:t>
      </w:r>
      <w:r w:rsidR="0037622B">
        <w:rPr>
          <w:rFonts w:hint="eastAsia"/>
          <w:sz w:val="24"/>
          <w:szCs w:val="28"/>
        </w:rPr>
        <w:t>近百家</w:t>
      </w:r>
      <w:r>
        <w:rPr>
          <w:rFonts w:hint="eastAsia"/>
          <w:sz w:val="24"/>
          <w:szCs w:val="28"/>
        </w:rPr>
        <w:t>，多为中小企业，注册资本在千万级别，其中相当数量为专精特新中小企业，该行业具有一定的市场规模和较强的技术能力。</w:t>
      </w:r>
    </w:p>
    <w:p w14:paraId="36478A0B" w14:textId="50C9C394" w:rsidR="00EB0BA8" w:rsidRDefault="00EB0BA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5.各省市赛艇协会，大多是具有政府背景的社会组织，注册资本在十万元以内，不具有实际经营业务，主要作用为协助各市场主体与政府相关部门的沟通，不具有生产、消费能力。</w:t>
      </w:r>
    </w:p>
    <w:p w14:paraId="69CCA59B" w14:textId="77777777" w:rsidR="00DD6D1B" w:rsidRDefault="00DD6D1B">
      <w:pPr>
        <w:rPr>
          <w:rFonts w:hint="eastAsia"/>
          <w:sz w:val="24"/>
          <w:szCs w:val="28"/>
        </w:rPr>
      </w:pPr>
    </w:p>
    <w:p w14:paraId="17535592" w14:textId="2F9EAE71" w:rsidR="00DD6D1B" w:rsidRDefault="00DD6D1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赛艇运动在深圳：</w:t>
      </w:r>
    </w:p>
    <w:p w14:paraId="7D192C54" w14:textId="1203AFA7" w:rsidR="00AC16CB" w:rsidRDefault="00AC16C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市场主体：</w:t>
      </w:r>
    </w:p>
    <w:p w14:paraId="58D9AC76" w14:textId="3A305E74" w:rsidR="00D67165" w:rsidRDefault="00AC16C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1.政府</w:t>
      </w:r>
      <w:r w:rsidRPr="00D259F5">
        <w:rPr>
          <w:rFonts w:hint="eastAsia"/>
          <w:sz w:val="24"/>
          <w:szCs w:val="28"/>
        </w:rPr>
        <w:t>体育部门</w:t>
      </w:r>
      <w:r>
        <w:rPr>
          <w:rFonts w:hint="eastAsia"/>
          <w:sz w:val="24"/>
          <w:szCs w:val="28"/>
        </w:rPr>
        <w:t>：国家水上运动管理中心落户深圳市大鹏新区</w:t>
      </w:r>
    </w:p>
    <w:p w14:paraId="0C8E865B" w14:textId="2ECC504D" w:rsidR="00D67165" w:rsidRDefault="00AC16CB" w:rsidP="00D6716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="00D67165">
        <w:rPr>
          <w:rFonts w:hint="eastAsia"/>
          <w:sz w:val="24"/>
          <w:szCs w:val="28"/>
        </w:rPr>
        <w:t>高校：</w:t>
      </w:r>
      <w:r w:rsidR="00223E3D">
        <w:rPr>
          <w:rFonts w:hint="eastAsia"/>
          <w:sz w:val="24"/>
          <w:szCs w:val="28"/>
        </w:rPr>
        <w:t>众多在深高校均组建了专业赛艇运动队，且实力强劲、参赛活跃度高，包括：</w:t>
      </w:r>
      <w:r w:rsidR="00D67165" w:rsidRPr="00D67165">
        <w:rPr>
          <w:sz w:val="24"/>
          <w:szCs w:val="28"/>
        </w:rPr>
        <w:t>深圳大学、南方科技大学、清华大学深圳国际研究生院、北京大学深圳研究生院、哈尔滨工业大学（深圳）、香港中文大学（深圳）、深圳理工大学、鹏城实验室和天津大学佐治亚理工深圳学院</w:t>
      </w:r>
    </w:p>
    <w:p w14:paraId="603FB7A0" w14:textId="5600B07C" w:rsidR="00D67165" w:rsidRPr="00D67165" w:rsidRDefault="00AC16CB" w:rsidP="00D6716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3.</w:t>
      </w:r>
      <w:r w:rsidR="00D67165">
        <w:rPr>
          <w:rFonts w:hint="eastAsia"/>
          <w:sz w:val="24"/>
          <w:szCs w:val="28"/>
        </w:rPr>
        <w:t>社会俱乐部：约10家经营赛艇运动培训相关的企业，</w:t>
      </w:r>
      <w:r w:rsidR="00223E3D">
        <w:rPr>
          <w:rFonts w:hint="eastAsia"/>
          <w:sz w:val="24"/>
          <w:szCs w:val="28"/>
        </w:rPr>
        <w:t>其中，在行业内较具影响力的有</w:t>
      </w:r>
      <w:r w:rsidR="00223E3D" w:rsidRPr="00D67165">
        <w:rPr>
          <w:rFonts w:hint="eastAsia"/>
          <w:sz w:val="24"/>
          <w:szCs w:val="28"/>
        </w:rPr>
        <w:t>深潜运动健康（深圳）</w:t>
      </w:r>
      <w:r w:rsidR="00223E3D">
        <w:rPr>
          <w:rFonts w:hint="eastAsia"/>
          <w:sz w:val="24"/>
          <w:szCs w:val="28"/>
        </w:rPr>
        <w:t>（主要为企业提供赛艇培训），</w:t>
      </w:r>
      <w:r w:rsidR="00223E3D" w:rsidRPr="00223E3D">
        <w:rPr>
          <w:rFonts w:hint="eastAsia"/>
          <w:sz w:val="24"/>
          <w:szCs w:val="28"/>
        </w:rPr>
        <w:t>和鹭赛艇</w:t>
      </w:r>
      <w:r w:rsidR="00223E3D">
        <w:rPr>
          <w:rFonts w:hint="eastAsia"/>
          <w:sz w:val="24"/>
          <w:szCs w:val="28"/>
        </w:rPr>
        <w:t>（主要为青少年提供赛艇培训，与深圳外国语学校等中学合作）</w:t>
      </w:r>
    </w:p>
    <w:p w14:paraId="2225EA5D" w14:textId="2C65966D" w:rsidR="00D67165" w:rsidRPr="00D67165" w:rsidRDefault="00AC16CB" w:rsidP="00D6716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 w:rsidR="00D67165">
        <w:rPr>
          <w:rFonts w:hint="eastAsia"/>
          <w:sz w:val="24"/>
          <w:szCs w:val="28"/>
        </w:rPr>
        <w:t>行业协会：</w:t>
      </w:r>
      <w:r w:rsidR="00D67165" w:rsidRPr="00D67165">
        <w:rPr>
          <w:rFonts w:hint="eastAsia"/>
          <w:sz w:val="24"/>
          <w:szCs w:val="28"/>
        </w:rPr>
        <w:t>深圳市赛艇协会</w:t>
      </w:r>
      <w:r w:rsidR="00D67165">
        <w:rPr>
          <w:rFonts w:hint="eastAsia"/>
          <w:sz w:val="24"/>
          <w:szCs w:val="28"/>
        </w:rPr>
        <w:t>、</w:t>
      </w:r>
      <w:r w:rsidR="00223E3D">
        <w:rPr>
          <w:rFonts w:hint="eastAsia"/>
          <w:sz w:val="24"/>
          <w:szCs w:val="28"/>
        </w:rPr>
        <w:t>深圳市南山区赛艇协会</w:t>
      </w:r>
    </w:p>
    <w:p w14:paraId="73773FC9" w14:textId="52C5140B" w:rsidR="00D67165" w:rsidRPr="00D67165" w:rsidRDefault="00D67165">
      <w:pPr>
        <w:rPr>
          <w:rFonts w:hint="eastAsia"/>
          <w:sz w:val="24"/>
          <w:szCs w:val="28"/>
        </w:rPr>
      </w:pPr>
    </w:p>
    <w:p w14:paraId="08D708D9" w14:textId="2820D540" w:rsidR="00AC16CB" w:rsidRPr="00AC16CB" w:rsidRDefault="00DD6D1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主要赛事</w:t>
      </w:r>
      <w:r w:rsidR="00781534">
        <w:rPr>
          <w:rFonts w:hint="eastAsia"/>
          <w:sz w:val="24"/>
          <w:szCs w:val="28"/>
        </w:rPr>
        <w:t>（以近三年为例）</w:t>
      </w:r>
      <w:r w:rsidR="002312FD">
        <w:rPr>
          <w:rFonts w:hint="eastAsia"/>
          <w:sz w:val="24"/>
          <w:szCs w:val="28"/>
        </w:rPr>
        <w:t>：</w:t>
      </w:r>
    </w:p>
    <w:p w14:paraId="6AF44D23" w14:textId="6E151216" w:rsidR="0037622B" w:rsidRPr="00AC16CB" w:rsidRDefault="00AC16CB">
      <w:pPr>
        <w:rPr>
          <w:rFonts w:hint="eastAsia"/>
          <w:sz w:val="24"/>
          <w:szCs w:val="28"/>
        </w:rPr>
      </w:pPr>
      <w:r w:rsidRPr="00AC16CB">
        <w:rPr>
          <w:noProof/>
        </w:rPr>
        <w:drawing>
          <wp:inline distT="0" distB="0" distL="0" distR="0" wp14:anchorId="39244BF6" wp14:editId="4B774DB8">
            <wp:extent cx="8863330" cy="1338580"/>
            <wp:effectExtent l="0" t="0" r="0" b="0"/>
            <wp:docPr id="18108358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9FBE" w14:textId="77777777" w:rsidR="00AC16CB" w:rsidRDefault="00AC16CB">
      <w:pPr>
        <w:rPr>
          <w:rFonts w:hint="eastAsia"/>
          <w:sz w:val="24"/>
          <w:szCs w:val="28"/>
        </w:rPr>
      </w:pPr>
    </w:p>
    <w:p w14:paraId="6B1938E1" w14:textId="435D1DCC" w:rsidR="0037622B" w:rsidRDefault="0037622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样例分析</w:t>
      </w:r>
      <w:r w:rsidR="00AC16CB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  <w:r w:rsidR="00AC16CB" w:rsidRPr="00D67165">
        <w:rPr>
          <w:rFonts w:hint="eastAsia"/>
          <w:sz w:val="24"/>
          <w:szCs w:val="28"/>
        </w:rPr>
        <w:t>深潜运动健康（深圳）</w:t>
      </w:r>
    </w:p>
    <w:p w14:paraId="148489DD" w14:textId="4BD03205" w:rsidR="00AC16CB" w:rsidRPr="00004C38" w:rsidRDefault="00AC16C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样例分析2：</w:t>
      </w:r>
      <w:r w:rsidRPr="00223E3D">
        <w:rPr>
          <w:rFonts w:hint="eastAsia"/>
          <w:sz w:val="24"/>
          <w:szCs w:val="28"/>
        </w:rPr>
        <w:t>和鹭赛艇</w:t>
      </w:r>
    </w:p>
    <w:sectPr w:rsidR="00AC16CB" w:rsidRPr="00004C38" w:rsidSect="00AC16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3A5AC" w14:textId="77777777" w:rsidR="004D2365" w:rsidRDefault="004D2365" w:rsidP="00004C3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F06E5C" w14:textId="77777777" w:rsidR="004D2365" w:rsidRDefault="004D2365" w:rsidP="00004C3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A9375" w14:textId="77777777" w:rsidR="004D2365" w:rsidRDefault="004D2365" w:rsidP="00004C3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1F3100" w14:textId="77777777" w:rsidR="004D2365" w:rsidRDefault="004D2365" w:rsidP="00004C3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F5F72"/>
    <w:multiLevelType w:val="hybridMultilevel"/>
    <w:tmpl w:val="BC70BAF6"/>
    <w:lvl w:ilvl="0" w:tplc="2FD2E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782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32"/>
    <w:rsid w:val="00004C38"/>
    <w:rsid w:val="00172CB7"/>
    <w:rsid w:val="001F5E78"/>
    <w:rsid w:val="00223E3D"/>
    <w:rsid w:val="002312FD"/>
    <w:rsid w:val="002C3437"/>
    <w:rsid w:val="0037622B"/>
    <w:rsid w:val="004C72CB"/>
    <w:rsid w:val="004D2365"/>
    <w:rsid w:val="00781534"/>
    <w:rsid w:val="007B4075"/>
    <w:rsid w:val="009C1EB4"/>
    <w:rsid w:val="009C2847"/>
    <w:rsid w:val="00AC16CB"/>
    <w:rsid w:val="00AD7732"/>
    <w:rsid w:val="00D259F5"/>
    <w:rsid w:val="00D67165"/>
    <w:rsid w:val="00DD58EE"/>
    <w:rsid w:val="00DD6D1B"/>
    <w:rsid w:val="00E276BE"/>
    <w:rsid w:val="00EB0BA8"/>
    <w:rsid w:val="00F2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F771F"/>
  <w15:chartTrackingRefBased/>
  <w15:docId w15:val="{FF241947-1A77-4730-B828-D209E1BD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77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7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7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7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7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7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7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7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7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7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7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77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77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77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77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77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77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77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7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7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7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77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7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7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77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4C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4C3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4C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Gorden</dc:creator>
  <cp:keywords/>
  <dc:description/>
  <cp:lastModifiedBy>Lucius Gorden</cp:lastModifiedBy>
  <cp:revision>4</cp:revision>
  <dcterms:created xsi:type="dcterms:W3CDTF">2024-11-10T07:36:00Z</dcterms:created>
  <dcterms:modified xsi:type="dcterms:W3CDTF">2024-11-10T10:01:00Z</dcterms:modified>
</cp:coreProperties>
</file>