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1E06" w14:textId="2E943761" w:rsidR="00F4082E" w:rsidRDefault="00F4082E" w:rsidP="00F4082E">
      <w:r>
        <w:t>Sofia:</w:t>
      </w:r>
    </w:p>
    <w:p w14:paraId="43DA2A35" w14:textId="4C7FA17E" w:rsidR="00F4082E" w:rsidRDefault="00F4082E" w:rsidP="00F4082E">
      <w:r>
        <w:t>Right on! That was the best recommendation.</w:t>
      </w:r>
    </w:p>
    <w:p w14:paraId="239202E8" w14:textId="77777777" w:rsidR="00F4082E" w:rsidRDefault="00F4082E" w:rsidP="00F4082E">
      <w:r>
        <w:t>Justification:</w:t>
      </w:r>
    </w:p>
    <w:p w14:paraId="74C471E7" w14:textId="6779A2B3" w:rsidR="00F4082E" w:rsidRDefault="00F4082E" w:rsidP="00F4082E">
      <w:pPr>
        <w:pStyle w:val="ListParagraph"/>
        <w:numPr>
          <w:ilvl w:val="0"/>
          <w:numId w:val="1"/>
        </w:numPr>
      </w:pPr>
      <w:r>
        <w:t>Sofia wants to live with her parents</w:t>
      </w:r>
    </w:p>
    <w:p w14:paraId="40639388" w14:textId="3CA3FE14" w:rsidR="00F4082E" w:rsidRDefault="00F4082E" w:rsidP="00F4082E">
      <w:pPr>
        <w:pStyle w:val="ListParagraph"/>
        <w:numPr>
          <w:ilvl w:val="0"/>
          <w:numId w:val="1"/>
        </w:numPr>
      </w:pPr>
      <w:r>
        <w:t>The best grant for her would be the Proximity Housing Grant (PHG)</w:t>
      </w:r>
    </w:p>
    <w:p w14:paraId="7A570FBE" w14:textId="09331EEE" w:rsidR="00F4082E" w:rsidRDefault="00F4082E" w:rsidP="00F4082E">
      <w:pPr>
        <w:pStyle w:val="ListParagraph"/>
        <w:numPr>
          <w:ilvl w:val="0"/>
          <w:numId w:val="1"/>
        </w:numPr>
      </w:pPr>
      <w:r>
        <w:t xml:space="preserve">She is unqualified for the other two grants as she is not </w:t>
      </w:r>
      <w:r w:rsidR="00D737CB">
        <w:t>married,</w:t>
      </w:r>
      <w:r>
        <w:t xml:space="preserve"> and her monthly income is over $4k</w:t>
      </w:r>
    </w:p>
    <w:p w14:paraId="1C27BC6D" w14:textId="5D2F3C0C" w:rsidR="00F4082E" w:rsidRDefault="00F4082E" w:rsidP="00F4082E">
      <w:r>
        <w:t>Jovan:</w:t>
      </w:r>
    </w:p>
    <w:p w14:paraId="4F52DA6D" w14:textId="5C005574" w:rsidR="00F4082E" w:rsidRDefault="00F4082E" w:rsidP="00F4082E">
      <w:r>
        <w:t>Right on! That was the best recommendation.</w:t>
      </w:r>
    </w:p>
    <w:p w14:paraId="586A953A" w14:textId="4C1D5C02" w:rsidR="00D737CB" w:rsidRDefault="00D737CB" w:rsidP="00F4082E">
      <w:r>
        <w:t>Justification:</w:t>
      </w:r>
    </w:p>
    <w:p w14:paraId="00EA8A99" w14:textId="6608A649" w:rsidR="00D737CB" w:rsidRDefault="00D737CB" w:rsidP="00D737CB">
      <w:pPr>
        <w:pStyle w:val="ListParagraph"/>
        <w:numPr>
          <w:ilvl w:val="0"/>
          <w:numId w:val="1"/>
        </w:numPr>
      </w:pPr>
      <w:r>
        <w:t>The best grant for Jovan would be the Proximity Housing Grant (PHG)</w:t>
      </w:r>
    </w:p>
    <w:p w14:paraId="74E02AA3" w14:textId="1C90DB56" w:rsidR="00D737CB" w:rsidRDefault="00D737CB" w:rsidP="00D737CB">
      <w:pPr>
        <w:pStyle w:val="ListParagraph"/>
        <w:numPr>
          <w:ilvl w:val="0"/>
          <w:numId w:val="1"/>
        </w:numPr>
      </w:pPr>
      <w:r>
        <w:t xml:space="preserve">He is qualified for both the </w:t>
      </w:r>
      <w:r>
        <w:t>Proximity Housing Grant (PHG)</w:t>
      </w:r>
      <w:r>
        <w:t xml:space="preserve"> and the Single Singapore Citizen Scheme (SCSS).</w:t>
      </w:r>
    </w:p>
    <w:p w14:paraId="333E2DFA" w14:textId="77777777" w:rsidR="00D737CB" w:rsidRDefault="00D737CB" w:rsidP="00D737CB">
      <w:pPr>
        <w:pStyle w:val="ListParagraph"/>
        <w:numPr>
          <w:ilvl w:val="0"/>
          <w:numId w:val="1"/>
        </w:numPr>
      </w:pPr>
      <w:r>
        <w:t>He is not qualified for the Enhanced CPF Housing Grant (EHG) as he is not married.</w:t>
      </w:r>
    </w:p>
    <w:p w14:paraId="4342F072" w14:textId="167B577B" w:rsidR="00D737CB" w:rsidRDefault="00D737CB" w:rsidP="00D737CB">
      <w:pPr>
        <w:pStyle w:val="ListParagraph"/>
        <w:numPr>
          <w:ilvl w:val="0"/>
          <w:numId w:val="1"/>
        </w:numPr>
      </w:pPr>
      <w:r>
        <w:t xml:space="preserve">Jovan will benefit more if he chooses PHG compared to SCSS. </w:t>
      </w:r>
    </w:p>
    <w:p w14:paraId="0BEFA2D3" w14:textId="77777777" w:rsidR="00D737CB" w:rsidRDefault="00D737CB" w:rsidP="00F4082E"/>
    <w:p w14:paraId="2AF9D7DC" w14:textId="3796E88D" w:rsidR="00F4082E" w:rsidRDefault="00F4082E" w:rsidP="00F4082E">
      <w:proofErr w:type="spellStart"/>
      <w:r>
        <w:t>Mayla</w:t>
      </w:r>
      <w:proofErr w:type="spellEnd"/>
      <w:r>
        <w:t>:</w:t>
      </w:r>
    </w:p>
    <w:p w14:paraId="5E0B1C70" w14:textId="33644469" w:rsidR="00F4082E" w:rsidRDefault="00F4082E" w:rsidP="00F4082E">
      <w:r>
        <w:t>Right on! That was the best recommendation.</w:t>
      </w:r>
    </w:p>
    <w:p w14:paraId="6B4EEC92" w14:textId="77777777" w:rsidR="00F4082E" w:rsidRDefault="00F4082E" w:rsidP="00F4082E">
      <w:r>
        <w:t>Justification:</w:t>
      </w:r>
    </w:p>
    <w:p w14:paraId="0FCC378D" w14:textId="2E800A84" w:rsidR="00D737CB" w:rsidRDefault="00D737CB" w:rsidP="00D737CB">
      <w:pPr>
        <w:pStyle w:val="ListParagraph"/>
        <w:numPr>
          <w:ilvl w:val="0"/>
          <w:numId w:val="1"/>
        </w:numPr>
      </w:pPr>
      <w:proofErr w:type="spellStart"/>
      <w:r>
        <w:t>Mayla</w:t>
      </w:r>
      <w:proofErr w:type="spellEnd"/>
      <w:r>
        <w:t xml:space="preserve"> is only eligible for the Enhanced Housing Grant (EHG) as she is married and is a first-time applicant.</w:t>
      </w:r>
    </w:p>
    <w:p w14:paraId="2824897D" w14:textId="731D7F85" w:rsidR="00D737CB" w:rsidRDefault="00D737CB" w:rsidP="00D737CB">
      <w:pPr>
        <w:pStyle w:val="ListParagraph"/>
        <w:numPr>
          <w:ilvl w:val="0"/>
          <w:numId w:val="1"/>
        </w:numPr>
      </w:pPr>
      <w:r>
        <w:t xml:space="preserve">She is unqualified for the </w:t>
      </w:r>
      <w:r w:rsidR="001E6E7C">
        <w:t xml:space="preserve">Proximity </w:t>
      </w:r>
      <w:r>
        <w:t>Housing Grant (</w:t>
      </w:r>
      <w:r w:rsidR="001E6E7C">
        <w:t>P</w:t>
      </w:r>
      <w:r>
        <w:t>HG) and the Single Singapore Citizen Scheme (SSCS) because she is married.</w:t>
      </w:r>
    </w:p>
    <w:p w14:paraId="65E2F775" w14:textId="4F3C3039" w:rsidR="00F4082E" w:rsidRDefault="00F4082E" w:rsidP="00F4082E"/>
    <w:p w14:paraId="701F3F3B" w14:textId="289EF3F6" w:rsidR="00F4082E" w:rsidRDefault="00F4082E" w:rsidP="00F4082E">
      <w:r>
        <w:t>Jack:</w:t>
      </w:r>
    </w:p>
    <w:p w14:paraId="6CAF42EF" w14:textId="7501F729" w:rsidR="00F4082E" w:rsidRDefault="00F4082E" w:rsidP="00F4082E">
      <w:r>
        <w:t>Ahh shucks.. it wasn't the best recommendation.</w:t>
      </w:r>
    </w:p>
    <w:p w14:paraId="1AA7B693" w14:textId="77777777" w:rsidR="00F4082E" w:rsidRDefault="00F4082E" w:rsidP="00F4082E">
      <w:r>
        <w:t>Justification:</w:t>
      </w:r>
    </w:p>
    <w:p w14:paraId="67ED816A" w14:textId="624871E7" w:rsidR="00F4082E" w:rsidRDefault="00F4082E" w:rsidP="00F4082E">
      <w:r>
        <w:t>His main focus was to get a house near his parents, pointing to the Proximity Housing Grant (PHG). His wife is also a Singaporean, which makes their family eligible for the PHG.</w:t>
      </w:r>
    </w:p>
    <w:p w14:paraId="10468F8D" w14:textId="047F1BAB" w:rsidR="001E6E7C" w:rsidRDefault="001E6E7C" w:rsidP="001E6E7C">
      <w:pPr>
        <w:pStyle w:val="ListParagraph"/>
        <w:numPr>
          <w:ilvl w:val="0"/>
          <w:numId w:val="1"/>
        </w:numPr>
      </w:pPr>
      <w:r>
        <w:t>Jack wants to get a house near his parents</w:t>
      </w:r>
    </w:p>
    <w:p w14:paraId="1B5532EF" w14:textId="1A5F09A2" w:rsidR="001E6E7C" w:rsidRDefault="001E6E7C" w:rsidP="001E6E7C">
      <w:pPr>
        <w:pStyle w:val="ListParagraph"/>
        <w:numPr>
          <w:ilvl w:val="0"/>
          <w:numId w:val="1"/>
        </w:numPr>
      </w:pPr>
      <w:r>
        <w:t xml:space="preserve">He is eligible for the Proximity Housing Grant (PHG) as he </w:t>
      </w:r>
    </w:p>
    <w:sectPr w:rsidR="001E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E0558"/>
    <w:multiLevelType w:val="hybridMultilevel"/>
    <w:tmpl w:val="F6083086"/>
    <w:lvl w:ilvl="0" w:tplc="3AFA1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2E"/>
    <w:rsid w:val="001770C7"/>
    <w:rsid w:val="001E6E7C"/>
    <w:rsid w:val="00890E4A"/>
    <w:rsid w:val="00D737CB"/>
    <w:rsid w:val="00F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8531"/>
  <w15:chartTrackingRefBased/>
  <w15:docId w15:val="{BFF1FCAB-7C51-4853-A71C-C0772EA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 LIN ABBIE</dc:creator>
  <cp:keywords/>
  <dc:description/>
  <cp:lastModifiedBy>NG KAI LIN ABBIE</cp:lastModifiedBy>
  <cp:revision>3</cp:revision>
  <dcterms:created xsi:type="dcterms:W3CDTF">2020-12-15T04:34:00Z</dcterms:created>
  <dcterms:modified xsi:type="dcterms:W3CDTF">2020-12-15T04:54:00Z</dcterms:modified>
</cp:coreProperties>
</file>