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37DF" w14:paraId="655D28EC" w14:textId="77777777" w:rsidTr="00B83BA5">
        <w:trPr>
          <w:trHeight w:val="699"/>
        </w:trPr>
        <w:tc>
          <w:tcPr>
            <w:tcW w:w="3005" w:type="dxa"/>
          </w:tcPr>
          <w:p w14:paraId="40CE5AA4" w14:textId="6B61A96A" w:rsidR="00B83BA5" w:rsidRDefault="00EE67B8" w:rsidP="00836867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All satisfied clients</w:t>
            </w:r>
          </w:p>
        </w:tc>
        <w:tc>
          <w:tcPr>
            <w:tcW w:w="3005" w:type="dxa"/>
          </w:tcPr>
          <w:p w14:paraId="3158864D" w14:textId="2322DDF4" w:rsidR="00B83BA5" w:rsidRDefault="00EE67B8" w:rsidP="00836867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SCORE SYSTEM</w:t>
            </w:r>
          </w:p>
        </w:tc>
        <w:tc>
          <w:tcPr>
            <w:tcW w:w="3006" w:type="dxa"/>
          </w:tcPr>
          <w:p w14:paraId="477818D3" w14:textId="31F7AB70" w:rsidR="00B83BA5" w:rsidRDefault="001137DF" w:rsidP="00836867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FAIL</w:t>
            </w:r>
          </w:p>
        </w:tc>
      </w:tr>
      <w:tr w:rsidR="001137DF" w14:paraId="6E56DEAA" w14:textId="77777777" w:rsidTr="00B83BA5">
        <w:trPr>
          <w:trHeight w:val="699"/>
        </w:trPr>
        <w:tc>
          <w:tcPr>
            <w:tcW w:w="3005" w:type="dxa"/>
          </w:tcPr>
          <w:p w14:paraId="78F33917" w14:textId="5E192E69" w:rsidR="00B83BA5" w:rsidRPr="00836867" w:rsidRDefault="00B83BA5" w:rsidP="00836867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Promotion</w:t>
            </w:r>
          </w:p>
        </w:tc>
        <w:tc>
          <w:tcPr>
            <w:tcW w:w="3005" w:type="dxa"/>
          </w:tcPr>
          <w:p w14:paraId="23298142" w14:textId="3802BA57" w:rsidR="00B83BA5" w:rsidRDefault="00B83BA5" w:rsidP="00836867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Keep Job</w:t>
            </w:r>
          </w:p>
        </w:tc>
        <w:tc>
          <w:tcPr>
            <w:tcW w:w="3006" w:type="dxa"/>
          </w:tcPr>
          <w:p w14:paraId="25E21BF2" w14:textId="2C25047A" w:rsidR="00B83BA5" w:rsidRPr="00836867" w:rsidRDefault="00B83BA5" w:rsidP="00836867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Fired</w:t>
            </w:r>
          </w:p>
        </w:tc>
      </w:tr>
      <w:tr w:rsidR="001137DF" w14:paraId="1BF488E1" w14:textId="77777777" w:rsidTr="00B83BA5">
        <w:trPr>
          <w:trHeight w:val="4242"/>
        </w:trPr>
        <w:tc>
          <w:tcPr>
            <w:tcW w:w="3005" w:type="dxa"/>
          </w:tcPr>
          <w:p w14:paraId="5BB3CC3B" w14:textId="1DE7E7AF" w:rsidR="00B83BA5" w:rsidRPr="00142928" w:rsidRDefault="001429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Good Job! Keep up the good work. You are a valuable employee to </w:t>
            </w:r>
            <w:proofErr w:type="gramStart"/>
            <w:r>
              <w:rPr>
                <w:sz w:val="28"/>
                <w:szCs w:val="28"/>
                <w:lang w:val="en-US"/>
              </w:rPr>
              <w:t>us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and we decided it is time you got a raise.</w:t>
            </w:r>
          </w:p>
        </w:tc>
        <w:tc>
          <w:tcPr>
            <w:tcW w:w="3005" w:type="dxa"/>
          </w:tcPr>
          <w:p w14:paraId="4C315092" w14:textId="5A6410D9" w:rsidR="00B83BA5" w:rsidRPr="00142928" w:rsidRDefault="001137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Well, well, well. Look at you. You managed yourself </w:t>
            </w:r>
            <w:proofErr w:type="gramStart"/>
            <w:r>
              <w:rPr>
                <w:sz w:val="28"/>
                <w:szCs w:val="28"/>
                <w:lang w:val="en-US"/>
              </w:rPr>
              <w:t>pretty well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on the job didn’t you. However, there are areas you could still improve on. I hope to see improvements, yeah?</w:t>
            </w:r>
          </w:p>
        </w:tc>
        <w:tc>
          <w:tcPr>
            <w:tcW w:w="3006" w:type="dxa"/>
          </w:tcPr>
          <w:p w14:paraId="1BAECCD3" w14:textId="7CB065B8" w:rsidR="00B83BA5" w:rsidRPr="00142928" w:rsidRDefault="001429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What are you doing? You trying to drive the company into the ground? Your poor performance and incompetence </w:t>
            </w:r>
            <w:r w:rsidR="001137DF">
              <w:rPr>
                <w:sz w:val="28"/>
                <w:szCs w:val="28"/>
                <w:lang w:val="en-US"/>
              </w:rPr>
              <w:t>have</w:t>
            </w:r>
            <w:r>
              <w:rPr>
                <w:sz w:val="28"/>
                <w:szCs w:val="28"/>
                <w:lang w:val="en-US"/>
              </w:rPr>
              <w:t xml:space="preserve"> costed us our customers. We have no choice but to let you go…</w:t>
            </w:r>
          </w:p>
        </w:tc>
      </w:tr>
    </w:tbl>
    <w:p w14:paraId="3BE2E2C2" w14:textId="7B82DB2A" w:rsidR="00666827" w:rsidRPr="00836867" w:rsidRDefault="00EE67B8">
      <w:pPr>
        <w:rPr>
          <w:lang w:val="en-US"/>
        </w:rPr>
      </w:pPr>
    </w:p>
    <w:sectPr w:rsidR="00666827" w:rsidRPr="0083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67"/>
    <w:rsid w:val="001137DF"/>
    <w:rsid w:val="00142928"/>
    <w:rsid w:val="001A0AAD"/>
    <w:rsid w:val="001B7247"/>
    <w:rsid w:val="00836867"/>
    <w:rsid w:val="00B83BA5"/>
    <w:rsid w:val="00E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8BB5"/>
  <w15:chartTrackingRefBased/>
  <w15:docId w15:val="{DD40BCDF-DD03-4190-AFFE-ACCC7333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Jia xi</dc:creator>
  <cp:keywords/>
  <dc:description/>
  <cp:lastModifiedBy>Ong Jia xi</cp:lastModifiedBy>
  <cp:revision>2</cp:revision>
  <dcterms:created xsi:type="dcterms:W3CDTF">2020-11-25T03:47:00Z</dcterms:created>
  <dcterms:modified xsi:type="dcterms:W3CDTF">2020-11-25T04:25:00Z</dcterms:modified>
</cp:coreProperties>
</file>