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5F8864" wp14:paraId="3BFEFB25" wp14:textId="5B9C58FA">
      <w:pPr>
        <w:pStyle w:val="Heading1"/>
        <w:jc w:val="center"/>
        <w:rPr>
          <w:b w:val="1"/>
          <w:bCs w:val="1"/>
          <w:u w:val="single"/>
        </w:rPr>
      </w:pPr>
      <w:r w:rsidRPr="1D5F8864" w:rsidR="4FA578C1">
        <w:rPr>
          <w:b w:val="1"/>
          <w:bCs w:val="1"/>
          <w:u w:val="single"/>
        </w:rPr>
        <w:t>Métho</w:t>
      </w:r>
      <w:r w:rsidRPr="1D5F8864" w:rsidR="4FA578C1">
        <w:rPr>
          <w:b w:val="1"/>
          <w:bCs w:val="1"/>
          <w:u w:val="single"/>
        </w:rPr>
        <w:t>dologie</w:t>
      </w:r>
    </w:p>
    <w:p w:rsidR="1D5F8864" w:rsidP="1D5F8864" w:rsidRDefault="1D5F8864" w14:paraId="51540261" w14:textId="6DFA15CC">
      <w:pPr>
        <w:pStyle w:val="Normal"/>
      </w:pPr>
    </w:p>
    <w:p w:rsidR="4FA578C1" w:rsidP="1D5F8864" w:rsidRDefault="4FA578C1" w14:paraId="4178A6A4" w14:textId="3B22AD53">
      <w:pPr>
        <w:pStyle w:val="Heading2"/>
        <w:jc w:val="center"/>
      </w:pPr>
      <w:r w:rsidR="4FA578C1">
        <w:rPr/>
        <w:t>Méthodologie Scrum</w:t>
      </w:r>
    </w:p>
    <w:p w:rsidR="1D5F8864" w:rsidP="1D5F8864" w:rsidRDefault="1D5F8864" w14:paraId="1E87CEAC" w14:textId="2B01BC70">
      <w:pPr>
        <w:pStyle w:val="Normal"/>
      </w:pPr>
    </w:p>
    <w:p w:rsidR="1D5F8864" w:rsidP="1D5F8864" w:rsidRDefault="1D5F8864" w14:paraId="00DD472B" w14:textId="00E5AB7A">
      <w:pPr>
        <w:pStyle w:val="Normal"/>
      </w:pPr>
    </w:p>
    <w:p w:rsidR="213B99F8" w:rsidP="1D5F8864" w:rsidRDefault="213B99F8" w14:paraId="6F9A495D" w14:textId="17C7C359">
      <w:pPr>
        <w:pStyle w:val="Normal"/>
      </w:pPr>
      <w:r w:rsidR="213B99F8">
        <w:rPr/>
        <w:t xml:space="preserve">J’ai choisi d’utiliser le </w:t>
      </w:r>
      <w:r w:rsidR="3459F3AC">
        <w:rPr/>
        <w:t>Scrum car il s’agit d’une stratégie de développement très flexible quand une équipe travaille ensemble pour atteindre un but commun</w:t>
      </w:r>
      <w:r w:rsidR="2ACE5F01">
        <w:rPr/>
        <w:t xml:space="preserve">. </w:t>
      </w:r>
    </w:p>
    <w:p w:rsidR="1D5F8864" w:rsidP="1D5F8864" w:rsidRDefault="1D5F8864" w14:paraId="6EDD3CBF" w14:textId="25A0EE16">
      <w:pPr>
        <w:pStyle w:val="Normal"/>
      </w:pPr>
    </w:p>
    <w:p w:rsidR="2ACE5F01" w:rsidP="1D5F8864" w:rsidRDefault="2ACE5F01" w14:paraId="10CA898B" w14:textId="57B55599">
      <w:pPr>
        <w:pStyle w:val="Normal"/>
      </w:pPr>
      <w:r w:rsidR="2ACE5F01">
        <w:rPr/>
        <w:t xml:space="preserve">Dans le cas du projet de OC Pizza le Scrum sera intéressant </w:t>
      </w:r>
      <w:r w:rsidR="52D5A53A">
        <w:rPr/>
        <w:t>déjà d’une part pour l’organisation du travail dans l’équipe entre les développeurs les designers et le chef de projet</w:t>
      </w:r>
      <w:r w:rsidR="41203F5A">
        <w:rPr/>
        <w:t>, car dans le Scrum on favorise une communication ouverte et transparente entre les membres de l’équipe</w:t>
      </w:r>
      <w:r w:rsidR="549907AD">
        <w:rPr/>
        <w:t xml:space="preserve"> et aussi avec les parties prenantes. Pour faire cela des réunions seront régulièrement organisées </w:t>
      </w:r>
      <w:r w:rsidR="1104B906">
        <w:rPr/>
        <w:t>(comme la réunions quotidienne (“</w:t>
      </w:r>
      <w:r w:rsidR="1104B906">
        <w:rPr/>
        <w:t>daily</w:t>
      </w:r>
      <w:r w:rsidR="1104B906">
        <w:rPr/>
        <w:t xml:space="preserve"> stand-up") ce qui permettra synchronise</w:t>
      </w:r>
      <w:r w:rsidR="72905F77">
        <w:rPr/>
        <w:t>r les efforts de chacun, d’identifier les problèmes et à trouver des solutions.</w:t>
      </w:r>
    </w:p>
    <w:p w:rsidR="1D5F8864" w:rsidP="1D5F8864" w:rsidRDefault="1D5F8864" w14:paraId="549A5901" w14:textId="41D8D057">
      <w:pPr>
        <w:pStyle w:val="Normal"/>
      </w:pPr>
    </w:p>
    <w:p w:rsidR="30B81B43" w:rsidP="1D5F8864" w:rsidRDefault="30B81B43" w14:paraId="3B5B2D8E" w14:textId="7E8AE410">
      <w:pPr>
        <w:pStyle w:val="Normal"/>
      </w:pPr>
      <w:r w:rsidR="30B81B43">
        <w:rPr/>
        <w:t xml:space="preserve">Cela permettra d’adapter l’avancer du travail par rapports aux changements de besoins, de priorités et </w:t>
      </w:r>
      <w:r w:rsidR="4C07768A">
        <w:rPr/>
        <w:t>des différentes conditions</w:t>
      </w:r>
      <w:r w:rsidR="30B81B43">
        <w:rPr/>
        <w:t xml:space="preserve"> du projet</w:t>
      </w:r>
      <w:r w:rsidR="0890C694">
        <w:rPr/>
        <w:t>. Grâce aux itérations courtes ou “sprints” on pourra recevoir des commentaires réguliers</w:t>
      </w:r>
      <w:r w:rsidR="5B67365D">
        <w:rPr/>
        <w:t xml:space="preserve"> et donc d’ajuster plus facilement l’évolution du produit pendant le développement.</w:t>
      </w:r>
    </w:p>
    <w:p w:rsidR="1D5F8864" w:rsidP="1D5F8864" w:rsidRDefault="1D5F8864" w14:paraId="38C7F5E9" w14:textId="3AC8FCC3">
      <w:pPr>
        <w:pStyle w:val="Normal"/>
      </w:pPr>
    </w:p>
    <w:p w:rsidR="65012BC4" w:rsidP="1D5F8864" w:rsidRDefault="65012BC4" w14:paraId="4903EBB2" w14:textId="606B2C30">
      <w:pPr>
        <w:pStyle w:val="Normal"/>
      </w:pPr>
      <w:r w:rsidR="65012BC4">
        <w:rPr/>
        <w:t xml:space="preserve"> Les itérations courtes de Scrum permettent d'identifier rapidement les problèmes et les obstacles, ce qui permet de les résoudre avant qu'ils ne deviennent des problèmes majeurs. Cela contribue à réduire les risques liés au projet.</w:t>
      </w:r>
    </w:p>
    <w:p w:rsidR="1D5F8864" w:rsidP="1D5F8864" w:rsidRDefault="1D5F8864" w14:paraId="26D8E6DF" w14:textId="1A99FB77">
      <w:pPr>
        <w:pStyle w:val="Normal"/>
      </w:pPr>
    </w:p>
    <w:p w:rsidR="65012BC4" w:rsidP="1D5F8864" w:rsidRDefault="65012BC4" w14:paraId="0CF7481E" w14:textId="4C791260">
      <w:pPr>
        <w:pStyle w:val="Normal"/>
      </w:pPr>
      <w:r w:rsidR="65012BC4">
        <w:rPr/>
        <w:t xml:space="preserve"> À la fin de chaque sprint, l'équipe procède à une rétrospective pour évaluer ce qui a bien fonctionné et ce qui peut être amélioré. Cette boucle de rétroaction régulière favorise l'amélioration continue du processus et de la productivité de l'équipe.</w:t>
      </w:r>
    </w:p>
    <w:p w:rsidR="1D5F8864" w:rsidP="1D5F8864" w:rsidRDefault="1D5F8864" w14:paraId="58C96398" w14:textId="426232F6">
      <w:pPr>
        <w:pStyle w:val="Normal"/>
      </w:pPr>
    </w:p>
    <w:p w:rsidR="65012BC4" w:rsidP="1D5F8864" w:rsidRDefault="65012BC4" w14:paraId="436E7B04" w14:textId="6E09A4F9">
      <w:pPr>
        <w:pStyle w:val="Normal"/>
      </w:pPr>
      <w:r w:rsidR="65012BC4">
        <w:rPr/>
        <w:t>Scrum fournit des artefacts tels que le “burndown chart”, qui permettent de suivre visuellement les progrès du projet et de comprendre l'état actuel du travail.</w:t>
      </w:r>
    </w:p>
    <w:p w:rsidR="1D5F8864" w:rsidP="1D5F8864" w:rsidRDefault="1D5F8864" w14:paraId="517B8474" w14:textId="0F6366EC">
      <w:pPr>
        <w:pStyle w:val="Normal"/>
      </w:pPr>
    </w:p>
    <w:p w:rsidR="1D5F8864" w:rsidP="1D5F8864" w:rsidRDefault="1D5F8864" w14:paraId="1A685439" w14:textId="3E304BF4">
      <w:pPr>
        <w:pStyle w:val="Normal"/>
      </w:pPr>
    </w:p>
    <w:p w:rsidR="1D5F8864" w:rsidP="1D5F8864" w:rsidRDefault="1D5F8864" w14:paraId="6251CE5B" w14:textId="203F4F30">
      <w:pPr>
        <w:pStyle w:val="Normal"/>
      </w:pPr>
    </w:p>
    <w:p w:rsidR="1D5F8864" w:rsidP="1D5F8864" w:rsidRDefault="1D5F8864" w14:paraId="5CA6A927" w14:textId="44562C7F">
      <w:pPr>
        <w:pStyle w:val="Normal"/>
      </w:pPr>
    </w:p>
    <w:p w:rsidR="1D5F8864" w:rsidP="1D5F8864" w:rsidRDefault="1D5F8864" w14:paraId="5C131042" w14:textId="7D27997A">
      <w:pPr>
        <w:pStyle w:val="Normal"/>
      </w:pPr>
    </w:p>
    <w:p w:rsidR="1D5F8864" w:rsidP="1D5F8864" w:rsidRDefault="1D5F8864" w14:paraId="2DFBF3B0" w14:textId="2D5ADBEB">
      <w:pPr>
        <w:pStyle w:val="Normal"/>
      </w:pPr>
    </w:p>
    <w:p w:rsidR="4AEDB80D" w:rsidP="1D5F8864" w:rsidRDefault="4AEDB80D" w14:paraId="6E1904CA" w14:textId="129538A9">
      <w:pPr>
        <w:pStyle w:val="Heading2"/>
        <w:bidi w:val="0"/>
        <w:spacing w:before="40" w:beforeAutospacing="off" w:after="0" w:afterAutospacing="off" w:line="259" w:lineRule="auto"/>
        <w:ind w:left="0" w:right="0"/>
        <w:jc w:val="center"/>
      </w:pPr>
      <w:r w:rsidR="4AEDB80D">
        <w:rPr/>
        <w:t>Tableau comparatif</w:t>
      </w:r>
    </w:p>
    <w:p w:rsidR="1D5F8864" w:rsidP="1D5F8864" w:rsidRDefault="1D5F8864" w14:paraId="75A0BC22" w14:textId="5AFE896E">
      <w:pPr>
        <w:pStyle w:val="Normal"/>
        <w:jc w:val="center"/>
      </w:pPr>
    </w:p>
    <w:p w:rsidR="1D5F8864" w:rsidP="1D5F8864" w:rsidRDefault="1D5F8864" w14:paraId="3420063F" w14:textId="32BAC7E8">
      <w:pPr>
        <w:pStyle w:val="Normal"/>
      </w:pPr>
    </w:p>
    <w:p w:rsidR="1D5F8864" w:rsidP="1D5F8864" w:rsidRDefault="1D5F8864" w14:paraId="5410404A" w14:textId="2982FF43">
      <w:pPr>
        <w:pStyle w:val="Normal"/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5F8864" w:rsidTr="1D5F8864" w14:paraId="716BCB00">
        <w:trPr>
          <w:trHeight w:val="300"/>
        </w:trPr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1D5F8864" w:rsidP="1D5F8864" w:rsidRDefault="1D5F8864" w14:paraId="5CD16635" w14:textId="2B37B5A5">
            <w:pPr>
              <w:spacing w:before="0" w:beforeAutospacing="off" w:after="0" w:afterAutospacing="off"/>
              <w:jc w:val="center"/>
            </w:pPr>
            <w:r w:rsidRPr="1D5F8864" w:rsidR="1D5F886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Aspect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1D5F8864" w:rsidP="1D5F8864" w:rsidRDefault="1D5F8864" w14:paraId="127B5636" w14:textId="11FD2485">
            <w:pPr>
              <w:spacing w:before="0" w:beforeAutospacing="off" w:after="0" w:afterAutospacing="off"/>
              <w:jc w:val="center"/>
            </w:pPr>
            <w:r w:rsidRPr="1D5F8864" w:rsidR="1D5F886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Scrum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D5F8864" w:rsidP="1D5F8864" w:rsidRDefault="1D5F8864" w14:paraId="1A683CCD" w14:textId="12C5981F">
            <w:pPr>
              <w:spacing w:before="0" w:beforeAutospacing="off" w:after="0" w:afterAutospacing="off"/>
              <w:jc w:val="center"/>
            </w:pPr>
            <w:r w:rsidRPr="1D5F8864" w:rsidR="1D5F886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Waterfall</w:t>
            </w:r>
          </w:p>
        </w:tc>
      </w:tr>
      <w:tr w:rsidR="1D5F8864" w:rsidTr="1D5F8864" w14:paraId="0EF9B456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4E77C09B" w14:textId="3718672E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Cycle de vie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5A5EDE99" w14:textId="2BA92335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Itératif et incrémental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7A76B33A" w14:textId="69A778A4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Séquentiel</w:t>
            </w:r>
          </w:p>
        </w:tc>
      </w:tr>
      <w:tr w:rsidR="1D5F8864" w:rsidTr="1D5F8864" w14:paraId="22E2BFBB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2D3B067A" w14:textId="3DFF2415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Flexibilité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160049AA" w14:textId="35553A88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Adaptatif, peut s'ajuster aux changements de besoins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53D0F8D4" w14:textId="7C9DB8D5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Peu flexible, les changements sont difficiles à intégrer</w:t>
            </w:r>
          </w:p>
        </w:tc>
      </w:tr>
      <w:tr w:rsidR="1D5F8864" w:rsidTr="1D5F8864" w14:paraId="0AC4524E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040227B8" w14:textId="7A890A6C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Livrables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091032AF" w14:textId="6382702C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Livraison itérative tout au long du projet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187F6348" w14:textId="0DD4B058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Livraison à la fin du projet</w:t>
            </w:r>
          </w:p>
        </w:tc>
      </w:tr>
      <w:tr w:rsidR="1D5F8864" w:rsidTr="1D5F8864" w14:paraId="6CB0DA89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43754CF5" w14:textId="0A89F60B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Planification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683FB94E" w14:textId="22B68E6A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Planification itérative dans les sprints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528AC29E" w14:textId="26F3FC2C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Planification exhaustive en début de projet</w:t>
            </w:r>
          </w:p>
        </w:tc>
      </w:tr>
      <w:tr w:rsidR="1D5F8864" w:rsidTr="1D5F8864" w14:paraId="659BD508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5D7A7BFF" w14:textId="5F082164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Communication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58C0B807" w14:textId="05F6C609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Communication ouverte et fréquente entre les membres de l'équipe et les parties prenantes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419F205A" w14:textId="0F80332D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Communication plus formelle et structurée</w:t>
            </w:r>
          </w:p>
        </w:tc>
      </w:tr>
      <w:tr w:rsidR="1D5F8864" w:rsidTr="1D5F8864" w14:paraId="5CA27CAB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19F54960" w14:textId="58BD8CDD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Engagement de l'équipe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3034915B" w14:textId="2303C219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Fort engagement, équipe auto-organisée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2D586882" w14:textId="604E3A4F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Implication moindre, équipe suivant les directives</w:t>
            </w:r>
          </w:p>
        </w:tc>
      </w:tr>
      <w:tr w:rsidR="1D5F8864" w:rsidTr="1D5F8864" w14:paraId="224F2A37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37FBFC96" w14:textId="186705EC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Gestion des risques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69BDCB33" w14:textId="14ED2610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Risques identifiés et résolus régulièrement lors des rétrospectives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1C0CF43F" w14:textId="6C43132D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Risques identifiés en amont, peu de flexibilité pour les résoudre</w:t>
            </w:r>
          </w:p>
        </w:tc>
      </w:tr>
      <w:tr w:rsidR="1D5F8864" w:rsidTr="1D5F8864" w14:paraId="0B1A9CEC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3BBF15D5" w14:textId="2B4EC6A9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Suivi du progrès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49FD07B9" w14:textId="390B3EAE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Burndown chart pour suivre les progrès dans les sprints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278E98A4" w14:textId="0C51EC61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Suivi du progrès principalement en fonction des jalons</w:t>
            </w:r>
          </w:p>
        </w:tc>
      </w:tr>
      <w:tr w:rsidR="1D5F8864" w:rsidTr="1D5F8864" w14:paraId="733AC6B4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6AA3756C" w14:textId="525F37BB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Adaptation au changement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06AACFA1" w14:textId="2E9AB1F9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Facilite l'adaptation aux changements de priorités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48E0D890" w14:textId="3AAF532D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Peu d'adaptabilité aux changements</w:t>
            </w:r>
          </w:p>
        </w:tc>
      </w:tr>
      <w:tr w:rsidR="1D5F8864" w:rsidTr="1D5F8864" w14:paraId="27E2FBC0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1D223F6C" w14:textId="14B2A442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Délais de livraison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D5F8864" w:rsidP="1D5F8864" w:rsidRDefault="1D5F8864" w14:paraId="64C744F8" w14:textId="076EDEC5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Livraison de parties fonctionnelles tout au long du projet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D5F8864" w:rsidP="1D5F8864" w:rsidRDefault="1D5F8864" w14:paraId="420411AA" w14:textId="27650DA4">
            <w:pPr>
              <w:spacing w:before="0" w:beforeAutospacing="off" w:after="0" w:afterAutospacing="off"/>
              <w:jc w:val="left"/>
            </w:pPr>
            <w:r w:rsidRPr="1D5F8864" w:rsidR="1D5F88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Livraison finale généralement en retard</w:t>
            </w:r>
          </w:p>
        </w:tc>
      </w:tr>
    </w:tbl>
    <w:p w:rsidR="1D5F8864" w:rsidP="1D5F8864" w:rsidRDefault="1D5F8864" w14:paraId="13A446BF" w14:textId="2A210530">
      <w:pPr>
        <w:pStyle w:val="Normal"/>
      </w:pPr>
    </w:p>
    <w:p w:rsidR="1D5F8864" w:rsidP="1D5F8864" w:rsidRDefault="1D5F8864" w14:paraId="3B140A36" w14:textId="18AB3E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E2659"/>
    <w:rsid w:val="00CA6C3C"/>
    <w:rsid w:val="0890C694"/>
    <w:rsid w:val="08D57E21"/>
    <w:rsid w:val="09AAD892"/>
    <w:rsid w:val="0C829F29"/>
    <w:rsid w:val="1104B906"/>
    <w:rsid w:val="14A47B8B"/>
    <w:rsid w:val="1D5F8864"/>
    <w:rsid w:val="1DDE2659"/>
    <w:rsid w:val="20357E05"/>
    <w:rsid w:val="213B99F8"/>
    <w:rsid w:val="23B0E6C6"/>
    <w:rsid w:val="24D66200"/>
    <w:rsid w:val="26723261"/>
    <w:rsid w:val="2ACE5F01"/>
    <w:rsid w:val="30B81B43"/>
    <w:rsid w:val="328F7F9E"/>
    <w:rsid w:val="3459F3AC"/>
    <w:rsid w:val="37F26E45"/>
    <w:rsid w:val="3EA121AA"/>
    <w:rsid w:val="40824309"/>
    <w:rsid w:val="41203F5A"/>
    <w:rsid w:val="422600F0"/>
    <w:rsid w:val="4261DB69"/>
    <w:rsid w:val="44947E61"/>
    <w:rsid w:val="491CD272"/>
    <w:rsid w:val="4AEDB80D"/>
    <w:rsid w:val="4C07768A"/>
    <w:rsid w:val="4F484BF7"/>
    <w:rsid w:val="4FA578C1"/>
    <w:rsid w:val="5002691D"/>
    <w:rsid w:val="5127E457"/>
    <w:rsid w:val="51414922"/>
    <w:rsid w:val="523C24BA"/>
    <w:rsid w:val="52D5A53A"/>
    <w:rsid w:val="549907AD"/>
    <w:rsid w:val="57B08AA6"/>
    <w:rsid w:val="5B67365D"/>
    <w:rsid w:val="5DA97703"/>
    <w:rsid w:val="5F454764"/>
    <w:rsid w:val="632CE31A"/>
    <w:rsid w:val="65012BC4"/>
    <w:rsid w:val="6800543D"/>
    <w:rsid w:val="700B6622"/>
    <w:rsid w:val="72905F77"/>
    <w:rsid w:val="7D1C7652"/>
    <w:rsid w:val="7EB846B3"/>
    <w:rsid w:val="7ECAF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A3E6"/>
  <w15:chartTrackingRefBased/>
  <w15:docId w15:val="{DC520763-30FC-4305-9CA3-CA06DBD7A9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2023-07-30T15:38:25.7575865Z</dcterms:created>
  <dcterms:modified xsi:type="dcterms:W3CDTF">2023-07-30T16:25:52.3818597Z</dcterms:modified>
  <dc:creator>Lucas Potron</dc:creator>
  <lastModifiedBy>Lucas Potron</lastModifiedBy>
</coreProperties>
</file>