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56"/>
        <w:gridCol w:w="4710"/>
      </w:tblGrid>
      <w:tr>
        <w:tc>
          <w:tcPr>
            <w:tcW w:type="dxa" w:w="57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i/>
                <w:iCs/>
                <w:color w:val="B22222"/>
                <w:sz w:val="22"/>
                <w:szCs w:val="22"/>
              </w:rPr>
              <w:t xml:space="preserve">[School Name]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French — Lesson Plan</w:t>
            </w:r>
          </w:p>
        </w:tc>
        <w:tc>
          <w:tcPr>
            <w:tcW w:type="dxa" w:w="4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Year level: Year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Term 2 · Week 1 · Mon 20 April 2026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FOR CRT — READ THIS PAGE ONLY. </w:t>
            </w:r>
            <w:r>
              <w:rPr>
                <w:sz w:val="16"/>
                <w:szCs w:val="16"/>
              </w:rPr>
              <w:t xml:space="preserve">Everything you need to deliver this lesson is on this page. The specialist teacher has planned it — follow each step in order.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86"/>
        <w:gridCol w:w="4186"/>
        <w:gridCol w:w="2094"/>
      </w:tblGrid>
      <w:tr>
        <w:trPr>
          <w:tblHeader/>
        </w:trP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TODAY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SUCCESS CRITERIA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2"/>
                <w:szCs w:val="22"/>
              </w:rPr>
              <w:t xml:space="preserve">CUE WORDS</w:t>
            </w:r>
          </w:p>
        </w:tc>
      </w:tr>
      <w:tr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Greetings: bonjour, ça va, comment tu t'appelles?</w:t>
            </w:r>
          </w:p>
          <w:p>
            <w:pPr>
              <w:spacing w:after="20" w:before="0"/>
            </w:pPr>
            <w:r>
              <w:rPr>
                <w:color w:val="888888"/>
                <w:sz w:val="14"/>
                <w:szCs w:val="14"/>
              </w:rPr>
              <w:t xml:space="preserve">VC2LFL3C01 · VC2LFL3U01 · VC2LFL3M01</w:t>
            </w:r>
          </w:p>
        </w:tc>
        <w:tc>
          <w:tcPr>
            <w:tcW w:type="dxa" w:w="418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greet someone in French (Bonjour / Salut).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ask and answer ça va? (how are you?).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I can ask and answer comment tu t'appelles? (what's your name?).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Bonjour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Ça va?</w:t>
            </w:r>
          </w:p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22"/>
                <w:szCs w:val="22"/>
              </w:rPr>
              <w:t xml:space="preserve">Je m'appelle…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2CC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ATTENTION SIGNAL: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1 clap = pencils down, eyes up</w:t>
            </w:r>
            <w:r>
              <w:rPr>
                <w:sz w:val="22"/>
                <w:szCs w:val="22"/>
              </w:rPr>
              <w:t xml:space="preserve">    ·    </w:t>
            </w:r>
            <w:r>
              <w:rPr>
                <w:b/>
                <w:bCs/>
                <w:color w:val="B22222"/>
                <w:sz w:val="22"/>
                <w:szCs w:val="22"/>
              </w:rPr>
              <w:t xml:space="preserve">2 claps = listen position, hands flat</w:t>
            </w:r>
          </w:p>
          <w:p>
            <w:pPr>
              <w:spacing w:after="20" w:before="0"/>
              <w:jc w:val="center"/>
            </w:pPr>
            <w:r>
              <w:rPr>
                <w:i/>
                <w:iCs/>
                <w:sz w:val="16"/>
                <w:szCs w:val="16"/>
              </w:rPr>
              <w:t xml:space="preserve">Practise the signal x 3 at start. Match teacher’s voice volume.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RESOURCES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ENTRY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EXIT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Mini French flag at front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Greeting flashcards (1 set per pair)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Audio: native-speaker greetings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Phrase wall: Bonjour, Salut, Ça va, Je m’appelle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French journal (1 per student)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Enter with “Bonjour Madame!”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Sit at desks. Pencils ready.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Wait for “Bonjour la classe!” before responding.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All say “Au revoir!” in chorus.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Journal in tray.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Walk back to class teacher — use “Salut!”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3"/>
        <w:gridCol w:w="2093"/>
        <w:gridCol w:w="2093"/>
        <w:gridCol w:w="2093"/>
        <w:gridCol w:w="2094"/>
      </w:tblGrid>
      <w:tr>
        <w:trPr>
          <w:tblHeader/>
        </w:trP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1. BONJOUR RITUAL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2. VOCAB + DIALOGUE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3. PAIR DIALOGUE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4. MINI-CONVERSATION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5. AU REVOIR + RECAP</w:t>
            </w:r>
          </w:p>
        </w:tc>
      </w:tr>
      <w:tr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6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10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15 min</w:t>
            </w:r>
          </w:p>
        </w:tc>
        <w:tc>
          <w:tcPr>
            <w:tcW w:type="dxa" w:w="209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color w:val="B22222"/>
                <w:sz w:val="18"/>
                <w:szCs w:val="18"/>
              </w:rPr>
              <w:t xml:space="preserve">4 min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3"/>
        <w:gridCol w:w="8583"/>
      </w:tblGrid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BONJOUR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6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Teacher: “Bonjour la classe!” Class: “Bonjour Madame!”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Echo Salut! and Bonjour! — explore difference (formal vs informal).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Each student names a country where French is spoken (cultural element).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““In France, greeting matters. Today we learn to say hello well.””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VOCAB + DIALOGUE (I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10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Teach 4 phrases: Bonjour / Salut / Ça va? / Je m’appelle…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Echo each 3x. Show non-example: silent entry. Discuss politeness.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Demo a 4-line dialogue with a soft toy.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Cue words: </w:t>
            </w:r>
            <w:r>
              <w:rPr>
                <w:b/>
                <w:bCs/>
                <w:color w:val="B22222"/>
                <w:sz w:val="18"/>
                <w:szCs w:val="18"/>
              </w:rPr>
              <w:t xml:space="preserve">Bonjour · Ça va? · Je m’appelle…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PAIR DIALOGUE (We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Pairs face each other. Practise the 4-line dialogue.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Swap roles. Try once silently (mouth shape only) to focus pronunciation.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Stop after 2 min. Pick 2 pairs to share. Praise specific pronunciation.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““Bonjour. Ça va? Je m’appelle… Et toi?””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MINI-CONVERSATION (You do)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15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Mingle: greet 4 different students using the dialogue.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Tick a box on your journal for each name you learn.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Tier choice on dialogue length.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Tier choice: </w:t>
            </w:r>
            <w:r>
              <w:rPr>
                <w:i/>
                <w:iCs/>
                <w:sz w:val="18"/>
                <w:szCs w:val="18"/>
              </w:rPr>
              <w:t xml:space="preserve">Tier 1 (Bonjour + name) · Core (4-line dialogue) · Tier 3 (add ça va variations: bien / mal / comme ci comme ça)</w:t>
            </w:r>
          </w:p>
        </w:tc>
      </w:tr>
      <w:tr>
        <w:tc>
          <w:tcPr>
            <w:tcW w:type="dxa" w:w="1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EEBF7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AU REVOIR</w:t>
            </w:r>
          </w:p>
          <w:p>
            <w:pPr>
              <w:spacing w:after="20" w:before="0"/>
            </w:pPr>
            <w:r>
              <w:rPr>
                <w:b/>
                <w:bCs/>
                <w:color w:val="B22222"/>
                <w:sz w:val="16"/>
                <w:szCs w:val="16"/>
              </w:rPr>
              <w:t xml:space="preserve">4 min</w:t>
            </w:r>
          </w:p>
        </w:tc>
        <w:tc>
          <w:tcPr>
            <w:tcW w:type="dxa" w:w="85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Sit. Au revoir chorus. Each student says one phrase they learned.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sz w:val="18"/>
                <w:szCs w:val="18"/>
              </w:rPr>
              <w:t xml:space="preserve">Wave bye-bye, French style.</w:t>
            </w:r>
          </w:p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Say: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““Au revoir la classe! Tomorrow we add comment ça va: bien, mal, comme ci comme ça.””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BEHAVIOUR ISSUE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IF IT'S NOT WORKING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NOTES FOR CLASS TEACHER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Clap signal → calmly name what you saw.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Re-model expectation in French. Restart.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Repeat → sit out 1 round, observe.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Won’t speak French? Whisper version OK. No mocking allowed.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Phrase card on hand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Whisper version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Pair with strong speaker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Phrase wall stays on — next lesson reuses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Note any students who avoided speaking.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Two lines, walking back. Walk back to class teacher — use “Salut!”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French · Year 3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10466"/>
            <w:gridSpan w:val="4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4 ELEMENTS OF LEARNING (VTLM 2.0) — how this lesson activates each</w:t>
            </w:r>
          </w:p>
        </w:tc>
      </w:tr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Attention, focus &amp; regulation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Knowledge &amp; memory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Retention &amp; recall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Mastery &amp; application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Routines (entry, signal, exit)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Clear LI/SC visible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Distractions minimised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Chunked teaching (max 3 points)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Worked example (page 2)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Vocabulary tiers pre-taught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Cue words repeated all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Practise the freeze x 3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Re-test in W3 + W6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Spaced practice in every lesson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Game = transfer to open play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Tier 1/2/3 task choice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1 — PLANNING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Lesson focus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Greetings: bonjour, ça va, comment tu t'appelles?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Curriculum (VC2.0)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VC2LFL3C01 · VC2LFL3U01 · VC2LFL3M01</w:t>
            </w:r>
          </w:p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Greetings · Personal information · Spoken French · Cultural norms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Where students are at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Term 1 introduced French alphabet + numbers 1–10.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Most can pronounce vowels, some confuse ‘u’ sound.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Some have French heritage — invite to share, don’t single out.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Sequence (this term)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W1 (today) · W2 ça va variations · W3 introduce family words · W4 hobbies · W5 mini-presentation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Resources prepared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Flashcards laminated. Audio file queued. Phrase wall up.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2 — ENABLING LEARNING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Learning Intention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color w:val="B22222"/>
                <w:sz w:val="16"/>
                <w:szCs w:val="16"/>
              </w:rPr>
              <w:t xml:space="preserve">We are learning to greet someone, ask how they are, and ask their name in French.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Success Criteria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SC1  I can greet someone in French (Bonjour / Salut).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SC2  I can ask and answer ça va? (how are you?).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SC3  I can ask and answer comment tu t'appelles? (what's your name?).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Why this matters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Greetings are the social entry point in any language. With 4 phrases students can hold a polite micro-conversation — huge motivation for early language learners.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Vocabulary (3 tiers)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1 (everyday): hello, hi, name, how, you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2 (lesson):  Bonjour, Salut, Ça va, Je m’appelle, Comment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• Tier 3 (French):    tu / vous (formal vs informal), francophone, pronunciation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Routines &amp; engagement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Same entry → “Bonjour la classe” → desks every lesson.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Repeated chorus builds pronunciation muscle memory.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Self-regulation prompts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““How will you ask if you don’t understand a French word?””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phrase will you try first when you greet a new person?””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helps you remember new sounds?””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3 — EXPLICIT TEACHING (I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Focus the learning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State LI + SC. Show cue words. “Today we greet, ask ça va, ask names.”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Explanation &amp; modelling (chunked)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1: Chunk 1 (3 min): Echo Bonjour x 3 + Salut x 3.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2: Chunk 2 (3 min): Add Ça va? Echo + role-play with soft toy.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Chunk 3: Chunk 3 (4 min): Add Je m’appelle… Demo full 4-line dialogue twice.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Worked example / modelled exemplar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(modelled exemplar: 4-line dialogue script on board with phonetic guide — teacher demos with soft toy as partner.)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for student response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““Bonjour, je m’appelle …””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““Ça va? Oui, ça va!””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““Et toi, comment tu t’appelles?””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1)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Whisper-only round: every student says “Je m’appelle [name]” once. · Thumbs if you can hold the dialogue.</w:t>
            </w:r>
          </w:p>
        </w:tc>
      </w:tr>
    </w:tbl>
    <w:p>
      <w:pPr>
        <w:spacing w:after="20" w:before="0"/>
      </w:pPr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VTLM 2.0 SPECIALIST DETAIL — </w:t>
            </w:r>
            <w:r>
              <w:rPr>
                <w:i/>
                <w:iCs/>
                <w:color w:val="B22222"/>
                <w:sz w:val="18"/>
                <w:szCs w:val="18"/>
              </w:rPr>
              <w:t xml:space="preserve">French · Year 3 · T2W1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ELEMENT 4 — SUPPORTED APPLICATION (WE DO → YOU DO)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Practice (We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3.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Sentence stems (during practice)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““Bonjour, je m’appelle … Ça va?””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““Oui, ça va. Et toi?””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Check for understanding (CFU 2)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Mid-mingle check: tap shoulders — “hands up if you used all 4 phrases at least once.”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Application (You do)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Activity script: see page 1, phase 4 (MINI-CONVERSATION (You do)).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1 — modified task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CORE — main task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TIER 3 — extension task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Just “Bonjour” +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Phrase card on hand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Whisper version 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Pair with strong speaker for mingle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Full 4-line dialogue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Greet 4 different classmates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 cue phrases without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Tick names learned in journal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Add bien / mal / comme ci comme ça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Switch tu vs vous appropriately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Greet teacher in French politely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Translate a peer’s English greeting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REFLECTION · METACOGNITION · EXIT TASK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30"/>
        <w:gridCol w:w="7536"/>
      </w:tblGrid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Cool-down + self-check vs SC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See page 1, phase 5. Thumbs up/middle/down for each SC1–3.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SC1 Bonjour / Salut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SC2 Ça va — thumbs up/middle/down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SC3 Je m’appelle — thumbs up/middle/down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Metacognitive prompts (mandated)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““Which sound was hardest? Why?””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““How did you remember the phrase order?””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““What would help you learn 5 new phrases tomorrow?””</w:t>
            </w:r>
          </w:p>
        </w:tc>
      </w:tr>
      <w:tr>
        <w:tc>
          <w:tcPr>
            <w:tcW w:type="dxa" w:w="293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Retrieval / spaced practice</w:t>
            </w:r>
          </w:p>
        </w:tc>
        <w:tc>
          <w:tcPr>
            <w:tcW w:type="dxa" w:w="753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Use Bonjour / Ça va / Je m’appelle every lesson entry. Re-test pronunciation W3 + W6.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2EFD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INCLUSIVE PRACTICE — PRIORITY COHORTS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</w:trP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EAL/D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Koorie students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with disability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Students experiencing disadvantage</w:t>
            </w:r>
          </w:p>
        </w:tc>
      </w:tr>
      <w:tr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Phrase card with phonetic + L1 translation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Sentence frames pre-shared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Pair with French-speaking peer if available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Demonstrate, don’t only describe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Connect to multilingual identity / family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Yarn circle to share home greetings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Acknowledge family languages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Strength-based feedback</w:t>
            </w:r>
          </w:p>
        </w:tc>
        <w:tc>
          <w:tcPr>
            <w:tcW w:type="dxa" w:w="261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Whisper version always OK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Visual phrase card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Movement break option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ISP / IEP adjustments applied</w:t>
            </w:r>
          </w:p>
        </w:tc>
        <w:tc>
          <w:tcPr>
            <w:tcW w:type="dxa" w:w="261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Phrase cards provided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Free audio resource for home practice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Predictable rhythm = safety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☑ Strength noticed and named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8"/>
        <w:gridCol w:w="3490"/>
      </w:tblGrid>
      <w:tr>
        <w:trPr>
          <w:tblHeader/>
        </w:trP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Student — named adjustments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Adjustment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Support provided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(eg) (eg) Lila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Phrase card + whisper round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i/>
                <w:iCs/>
                <w:sz w:val="16"/>
                <w:szCs w:val="16"/>
              </w:rPr>
              <w:t xml:space="preserve">EA models 1:1 first; student joins mingle round 3</w:t>
            </w:r>
          </w:p>
        </w:tc>
      </w:tr>
      <w:tr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88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4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ASSESSMENT · formative observation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MISCONCEPTIONS TO WATCH FOR</w:t>
            </w:r>
          </w:p>
        </w:tc>
      </w:tr>
      <w:tr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6"/>
                <w:szCs w:val="16"/>
              </w:rPr>
              <w:t xml:space="preserve">Look-fors: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Pronounces Bonjour clearly (silent ‘r’)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Holds 4-line dialogue without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Uses tu / vous appropriately for context</w:t>
            </w:r>
          </w:p>
        </w:tc>
        <w:tc>
          <w:tcPr>
            <w:tcW w:type="dxa" w:w="523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Mixes English in (“Bonjour my name is…”) → model whole-French dialogue again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Avoids the silent ‘r’ → explicit pronunciation drill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/>
            </w:pPr>
            <w:r>
              <w:rPr>
                <w:sz w:val="16"/>
                <w:szCs w:val="16"/>
              </w:rPr>
              <w:t xml:space="preserve">Treats Salut as universal → explain formal vs informal context</w:t>
            </w:r>
          </w:p>
        </w:tc>
      </w:tr>
    </w:tbl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tblHeader/>
        </w:trP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7E6E6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b/>
                <w:bCs/>
                <w:sz w:val="18"/>
                <w:szCs w:val="18"/>
              </w:rPr>
              <w:t xml:space="preserve">TEACHER REFLECTION — after the lesson</w:t>
            </w:r>
          </w:p>
        </w:tc>
      </w:tr>
      <w:tr>
        <w:tc>
          <w:tcPr>
            <w:tcW w:type="dxa" w:w="1046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went well?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would I adjust next time?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What do students need next?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sz w:val="16"/>
                <w:szCs w:val="16"/>
              </w:rPr>
              <w:t xml:space="preserve">Follow-up students: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before="0"/>
      <w:jc w:val="center"/>
    </w:pPr>
    <w:r>
      <w:rPr>
        <w:i/>
        <w:iCs/>
        <w:color w:val="B22222"/>
        <w:sz w:val="14"/>
        <w:szCs w:val="14"/>
      </w:rPr>
      <w:t xml:space="preserve">[School Name] · French · Year 3 T2W1 · VC2.0 · VTLM 2.0    Page </w:t>
    </w:r>
    <w:r>
      <w:rPr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4"/>
        <w:szCs w:val="14"/>
      </w:rPr>
      <w:t xml:space="preserve"> of </w:t>
    </w:r>
    <w:r>
      <w:rPr>
        <w:color w:val="888888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" w:before="0"/>
      <w:jc w:val="right"/>
    </w:pPr>
    <w:r>
      <w:rPr>
        <w:color w:val="888888"/>
        <w:sz w:val="14"/>
        <w:szCs w:val="14"/>
      </w:rPr>
      <w:t xml:space="preserve">LessonLab · v11 · VTLM 2.0 · </w:t>
    </w:r>
    <w:r>
      <w:rPr>
        <w:i/>
        <w:iCs/>
        <w:color w:val="B22222"/>
        <w:sz w:val="14"/>
        <w:szCs w:val="14"/>
      </w:rPr>
      <w:t xml:space="preserve">French/Year 3/T2W1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WPS French Lesson Plan v11 — VTLM 2.0 compliant</dc:title>
  <dc:creator>LessonLab</dc:creator>
  <cp:lastModifiedBy>Un-named</cp:lastModifiedBy>
  <cp:revision>1</cp:revision>
  <dcterms:created xsi:type="dcterms:W3CDTF">2026-04-29T06:42:04.948Z</dcterms:created>
  <dcterms:modified xsi:type="dcterms:W3CDTF">2026-04-29T06:42:04.949Z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