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4286250" cy="723900"/>
            <wp:effectExtent t="0" r="0" b="0" l="0"/>
            <wp:docPr id="1" name="banner" descr="Williamstown Primary School banner logo" title="WP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723900"/>
                    </a:xfrm>
                    <a:prstGeom prst="rect">
                      <a:avLst/>
                    </a:prstGeom>
                  </pic:spPr>
                </pic:pic>
              </a:graphicData>
            </a:graphic>
          </wp:inline>
        </w:drawing>
      </w:r>
    </w:p>
    <w:p>
      <w:pPr>
        <w:spacing w:after="200"/>
      </w:pPr>
    </w:p>
    <w:p>
      <w:pPr>
        <w:pBdr>
          <w:bottom w:val="single" w:color="FFD700" w:sz="8" w:space="8"/>
        </w:pBdr>
        <w:jc w:val="center"/>
      </w:pPr>
    </w:p>
    <w:p>
      <w:pPr>
        <w:spacing w:after="200"/>
      </w:pPr>
    </w:p>
    <w:p>
      <w:pPr>
        <w:spacing w:after="100"/>
        <w:jc w:val="center"/>
      </w:pPr>
      <w:r>
        <w:rPr>
          <w:rFonts w:ascii="Arial" w:cs="Arial" w:eastAsia="Arial" w:hAnsi="Arial"/>
          <w:b/>
          <w:bCs/>
          <w:color w:val="1E2A5E"/>
          <w:sz w:val="48"/>
          <w:szCs w:val="48"/>
        </w:rPr>
        <w:t xml:space="preserve">Staff Absence Manager</w:t>
      </w:r>
    </w:p>
    <w:p>
      <w:pPr>
        <w:spacing w:after="80"/>
        <w:jc w:val="center"/>
      </w:pPr>
      <w:r>
        <w:rPr>
          <w:rFonts w:ascii="Arial" w:cs="Arial" w:eastAsia="Arial" w:hAnsi="Arial"/>
          <w:color w:val="1E2A5E"/>
          <w:sz w:val="36"/>
          <w:szCs w:val="36"/>
        </w:rPr>
        <w:t xml:space="preserve">User Guide</w:t>
      </w:r>
    </w:p>
    <w:p>
      <w:pPr>
        <w:spacing w:after="200"/>
      </w:pPr>
    </w:p>
    <w:p>
      <w:pPr>
        <w:pBdr>
          <w:bottom w:val="single" w:color="FFD700" w:sz="8" w:space="8"/>
        </w:pBdr>
        <w:jc w:val="center"/>
      </w:pPr>
    </w:p>
    <w:p>
      <w:pPr>
        <w:spacing w:after="400"/>
      </w:pPr>
    </w:p>
    <w:p>
      <w:pPr>
        <w:jc w:val="center"/>
      </w:pPr>
      <w:r>
        <w:drawing>
          <wp:inline distT="0" distB="0" distL="0" distR="0">
            <wp:extent cx="2381250" cy="1638300"/>
            <wp:effectExtent t="0" r="0" b="0" l="0"/>
            <wp:docPr id="1" name="kids" descr="Williamstown Primary School children illustration" title="Willy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638300"/>
                    </a:xfrm>
                    <a:prstGeom prst="rect">
                      <a:avLst/>
                    </a:prstGeom>
                  </pic:spPr>
                </pic:pic>
              </a:graphicData>
            </a:graphic>
          </wp:inline>
        </w:drawing>
      </w:r>
    </w:p>
    <w:p>
      <w:pPr>
        <w:spacing w:after="400"/>
      </w:pPr>
    </w:p>
    <w:p>
      <w:pPr>
        <w:jc w:val="center"/>
      </w:pPr>
      <w:r>
        <w:rPr>
          <w:rFonts w:ascii="Arial" w:cs="Arial" w:eastAsia="Arial" w:hAnsi="Arial"/>
          <w:i/>
          <w:iCs/>
          <w:color w:val="888888"/>
          <w:sz w:val="20"/>
          <w:szCs w:val="20"/>
        </w:rPr>
        <w:t xml:space="preserve">Version 1.0  |  March 2026</w:t>
      </w:r>
    </w:p>
    <w:p>
      <w:pPr>
        <w:spacing w:after="60"/>
        <w:jc w:val="center"/>
      </w:pPr>
      <w:r>
        <w:rPr>
          <w:rFonts w:ascii="Arial" w:cs="Arial" w:eastAsia="Arial" w:hAnsi="Arial"/>
          <w:color w:val="888888"/>
          <w:sz w:val="18"/>
          <w:szCs w:val="18"/>
        </w:rPr>
        <w:t xml:space="preserve">115 Cecil Street, Williamstown 3016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00"/>
      </w:pPr>
      <w:r>
        <w:rPr>
          <w:rFonts w:ascii="Arial" w:cs="Arial" w:eastAsia="Arial" w:hAnsi="Arial"/>
          <w:b/>
          <w:bCs/>
          <w:color w:val="1E2A5E"/>
          <w:sz w:val="32"/>
          <w:szCs w:val="32"/>
        </w:rPr>
        <w:t xml:space="preserve">What is the WPS Absence Manager?</w:t>
      </w:r>
    </w:p>
    <w:p>
      <w:pPr>
        <w:spacing w:after="120"/>
        <w:jc w:val="left"/>
      </w:pPr>
      <w:r>
        <w:rPr>
          <w:rFonts w:ascii="Arial" w:cs="Arial" w:eastAsia="Arial" w:hAnsi="Arial"/>
          <w:b w:val="false"/>
          <w:bCs w:val="false"/>
          <w:i w:val="false"/>
          <w:iCs w:val="false"/>
          <w:color w:val="333333"/>
          <w:sz w:val="22"/>
          <w:szCs w:val="22"/>
        </w:rPr>
        <w:t xml:space="preserve">The WPS Staff Absence Manager is a web app that replaces the old system of texting a leader when you need to call in sick. Instead of sending a text, you simply open the app on your phone, select your reason, and submit. The system then automatically contacts the best available CRT (Casual Relief Teacher) based on leader preferences.</w:t>
      </w:r>
    </w:p>
    <w:p>
      <w:pPr>
        <w:spacing w:after="120"/>
        <w:jc w:val="left"/>
      </w:pPr>
      <w:r>
        <w:rPr>
          <w:rFonts w:ascii="Arial" w:cs="Arial" w:eastAsia="Arial" w:hAnsi="Arial"/>
          <w:b w:val="false"/>
          <w:bCs w:val="false"/>
          <w:i w:val="false"/>
          <w:iCs w:val="false"/>
          <w:color w:val="333333"/>
          <w:sz w:val="22"/>
          <w:szCs w:val="22"/>
        </w:rPr>
        <w:t xml:space="preserve">No more chasing texts, no more wondering if your message was seen. Everything is tracked, logged, and visible to the leadership team in real time.</w:t>
      </w:r>
    </w:p>
    <w:p>
      <w:pPr>
        <w:spacing w:after="200"/>
      </w:pPr>
    </w:p>
    <w:p>
      <w:pPr>
        <w:pStyle w:val="Heading1"/>
        <w:spacing w:after="120" w:before="300"/>
      </w:pPr>
      <w:r>
        <w:rPr>
          <w:rFonts w:ascii="Arial" w:cs="Arial" w:eastAsia="Arial" w:hAnsi="Arial"/>
          <w:b/>
          <w:bCs/>
          <w:color w:val="1E2A5E"/>
          <w:sz w:val="32"/>
          <w:szCs w:val="32"/>
        </w:rPr>
        <w:t xml:space="preserve">How It Works</w:t>
      </w:r>
    </w:p>
    <w:p>
      <w:pPr>
        <w:spacing w:after="120"/>
        <w:jc w:val="left"/>
      </w:pPr>
      <w:r>
        <w:rPr>
          <w:rFonts w:ascii="Arial" w:cs="Arial" w:eastAsia="Arial" w:hAnsi="Arial"/>
          <w:b w:val="false"/>
          <w:bCs w:val="false"/>
          <w:i w:val="false"/>
          <w:iCs w:val="false"/>
          <w:color w:val="333333"/>
          <w:sz w:val="22"/>
          <w:szCs w:val="22"/>
        </w:rPr>
        <w:t xml:space="preserve">The process is simple and takes less than 30 seconds: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1D5E0" w:sz="1"/>
              <w:left w:val="single" w:color="D1D5E0" w:sz="1"/>
              <w:bottom w:val="single" w:color="D1D5E0" w:sz="1"/>
              <w:right w:val="single" w:color="D1D5E0" w:sz="1"/>
            </w:tcBorders>
            <w:shd w:fill="1E2A5E" w:val="clear"/>
            <w:vAlign w:val="center"/>
          </w:tcPr>
          <w:p>
            <w:pPr>
              <w:jc w:val="center"/>
            </w:pPr>
            <w:r>
              <w:rPr>
                <w:rFonts w:ascii="Arial" w:cs="Arial" w:eastAsia="Arial" w:hAnsi="Arial"/>
                <w:b/>
                <w:bCs/>
                <w:color w:val="FFD700"/>
                <w:sz w:val="24"/>
                <w:szCs w:val="24"/>
              </w:rPr>
              <w:t xml:space="preserve">1</w:t>
            </w:r>
          </w:p>
        </w:tc>
        <w:tc>
          <w:tcPr>
            <w:tcW w:type="dxa" w:w="280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2"/>
                <w:szCs w:val="22"/>
              </w:rPr>
              <w:t xml:space="preserve">Open the App</w:t>
            </w:r>
          </w:p>
        </w:tc>
        <w:tc>
          <w:tcPr>
            <w:tcW w:type="dxa" w:w="5760"/>
            <w:tcBorders>
              <w:top w:val="single" w:color="D1D5E0" w:sz="1"/>
              <w:left w:val="single" w:color="D1D5E0" w:sz="1"/>
              <w:bottom w:val="single" w:color="D1D5E0" w:sz="1"/>
              <w:right w:val="single" w:color="D1D5E0" w:sz="1"/>
            </w:tcBorders>
          </w:tcPr>
          <w:p>
            <w:r>
              <w:rPr>
                <w:rFonts w:ascii="Arial" w:cs="Arial" w:eastAsia="Arial" w:hAnsi="Arial"/>
                <w:color w:val="444444"/>
                <w:sz w:val="20"/>
                <w:szCs w:val="20"/>
              </w:rPr>
              <w:t xml:space="preserve">Go to the WPS Absence Manager URL on your phone or computer. Bookmark it for quick access.</w:t>
            </w:r>
          </w:p>
        </w:tc>
      </w:tr>
      <w:tr>
        <w:tc>
          <w:tcPr>
            <w:tcW w:type="dxa" w:w="800"/>
            <w:tcBorders>
              <w:top w:val="single" w:color="D1D5E0" w:sz="1"/>
              <w:left w:val="single" w:color="D1D5E0" w:sz="1"/>
              <w:bottom w:val="single" w:color="D1D5E0" w:sz="1"/>
              <w:right w:val="single" w:color="D1D5E0" w:sz="1"/>
            </w:tcBorders>
            <w:shd w:fill="1E2A5E" w:val="clear"/>
            <w:vAlign w:val="center"/>
          </w:tcPr>
          <w:p>
            <w:pPr>
              <w:jc w:val="center"/>
            </w:pPr>
            <w:r>
              <w:rPr>
                <w:rFonts w:ascii="Arial" w:cs="Arial" w:eastAsia="Arial" w:hAnsi="Arial"/>
                <w:b/>
                <w:bCs/>
                <w:color w:val="FFD700"/>
                <w:sz w:val="24"/>
                <w:szCs w:val="24"/>
              </w:rPr>
              <w:t xml:space="preserve">2</w:t>
            </w:r>
          </w:p>
        </w:tc>
        <w:tc>
          <w:tcPr>
            <w:tcW w:type="dxa" w:w="280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2"/>
                <w:szCs w:val="22"/>
              </w:rPr>
              <w:t xml:space="preserve">Log In</w:t>
            </w:r>
          </w:p>
        </w:tc>
        <w:tc>
          <w:tcPr>
            <w:tcW w:type="dxa" w:w="5760"/>
            <w:tcBorders>
              <w:top w:val="single" w:color="D1D5E0" w:sz="1"/>
              <w:left w:val="single" w:color="D1D5E0" w:sz="1"/>
              <w:bottom w:val="single" w:color="D1D5E0" w:sz="1"/>
              <w:right w:val="single" w:color="D1D5E0" w:sz="1"/>
            </w:tcBorders>
          </w:tcPr>
          <w:p>
            <w:r>
              <w:rPr>
                <w:rFonts w:ascii="Arial" w:cs="Arial" w:eastAsia="Arial" w:hAnsi="Arial"/>
                <w:color w:val="444444"/>
                <w:sz w:val="20"/>
                <w:szCs w:val="20"/>
              </w:rPr>
              <w:t xml:space="preserve">Select your name from the dropdown and enter your PIN.</w:t>
            </w:r>
          </w:p>
        </w:tc>
      </w:tr>
      <w:tr>
        <w:tc>
          <w:tcPr>
            <w:tcW w:type="dxa" w:w="800"/>
            <w:tcBorders>
              <w:top w:val="single" w:color="D1D5E0" w:sz="1"/>
              <w:left w:val="single" w:color="D1D5E0" w:sz="1"/>
              <w:bottom w:val="single" w:color="D1D5E0" w:sz="1"/>
              <w:right w:val="single" w:color="D1D5E0" w:sz="1"/>
            </w:tcBorders>
            <w:shd w:fill="1E2A5E" w:val="clear"/>
            <w:vAlign w:val="center"/>
          </w:tcPr>
          <w:p>
            <w:pPr>
              <w:jc w:val="center"/>
            </w:pPr>
            <w:r>
              <w:rPr>
                <w:rFonts w:ascii="Arial" w:cs="Arial" w:eastAsia="Arial" w:hAnsi="Arial"/>
                <w:b/>
                <w:bCs/>
                <w:color w:val="FFD700"/>
                <w:sz w:val="24"/>
                <w:szCs w:val="24"/>
              </w:rPr>
              <w:t xml:space="preserve">3</w:t>
            </w:r>
          </w:p>
        </w:tc>
        <w:tc>
          <w:tcPr>
            <w:tcW w:type="dxa" w:w="280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2"/>
                <w:szCs w:val="22"/>
              </w:rPr>
              <w:t xml:space="preserve">Report Absence</w:t>
            </w:r>
          </w:p>
        </w:tc>
        <w:tc>
          <w:tcPr>
            <w:tcW w:type="dxa" w:w="5760"/>
            <w:tcBorders>
              <w:top w:val="single" w:color="D1D5E0" w:sz="1"/>
              <w:left w:val="single" w:color="D1D5E0" w:sz="1"/>
              <w:bottom w:val="single" w:color="D1D5E0" w:sz="1"/>
              <w:right w:val="single" w:color="D1D5E0" w:sz="1"/>
            </w:tcBorders>
          </w:tcPr>
          <w:p>
            <w:r>
              <w:rPr>
                <w:rFonts w:ascii="Arial" w:cs="Arial" w:eastAsia="Arial" w:hAnsi="Arial"/>
                <w:color w:val="444444"/>
                <w:sz w:val="20"/>
                <w:szCs w:val="20"/>
              </w:rPr>
              <w:t xml:space="preserve">Tap "New", pick your date(s), select a leave reason (Edupay categories), add any class notes, and submit.</w:t>
            </w:r>
          </w:p>
        </w:tc>
      </w:tr>
      <w:tr>
        <w:tc>
          <w:tcPr>
            <w:tcW w:type="dxa" w:w="800"/>
            <w:tcBorders>
              <w:top w:val="single" w:color="D1D5E0" w:sz="1"/>
              <w:left w:val="single" w:color="D1D5E0" w:sz="1"/>
              <w:bottom w:val="single" w:color="D1D5E0" w:sz="1"/>
              <w:right w:val="single" w:color="D1D5E0" w:sz="1"/>
            </w:tcBorders>
            <w:shd w:fill="1E2A5E" w:val="clear"/>
            <w:vAlign w:val="center"/>
          </w:tcPr>
          <w:p>
            <w:pPr>
              <w:jc w:val="center"/>
            </w:pPr>
            <w:r>
              <w:rPr>
                <w:rFonts w:ascii="Arial" w:cs="Arial" w:eastAsia="Arial" w:hAnsi="Arial"/>
                <w:b/>
                <w:bCs/>
                <w:color w:val="FFD700"/>
                <w:sz w:val="24"/>
                <w:szCs w:val="24"/>
              </w:rPr>
              <w:t xml:space="preserve">4</w:t>
            </w:r>
          </w:p>
        </w:tc>
        <w:tc>
          <w:tcPr>
            <w:tcW w:type="dxa" w:w="280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2"/>
                <w:szCs w:val="22"/>
              </w:rPr>
              <w:t xml:space="preserve">Sit Back</w:t>
            </w:r>
          </w:p>
        </w:tc>
        <w:tc>
          <w:tcPr>
            <w:tcW w:type="dxa" w:w="5760"/>
            <w:tcBorders>
              <w:top w:val="single" w:color="D1D5E0" w:sz="1"/>
              <w:left w:val="single" w:color="D1D5E0" w:sz="1"/>
              <w:bottom w:val="single" w:color="D1D5E0" w:sz="1"/>
              <w:right w:val="single" w:color="D1D5E0" w:sz="1"/>
            </w:tcBorders>
          </w:tcPr>
          <w:p>
            <w:r>
              <w:rPr>
                <w:rFonts w:ascii="Arial" w:cs="Arial" w:eastAsia="Arial" w:hAnsi="Arial"/>
                <w:color w:val="444444"/>
                <w:sz w:val="20"/>
                <w:szCs w:val="20"/>
              </w:rPr>
              <w:t xml:space="preserve">The app automatically notifies leaders and contacts the preferred CRT for your area. You get a text when a CRT confirms.</w:t>
            </w:r>
          </w:p>
        </w:tc>
      </w:tr>
    </w:tbl>
    <w:p>
      <w:pPr>
        <w:spacing w:after="200"/>
      </w:pPr>
    </w:p>
    <w:p>
      <w:pPr>
        <w:pStyle w:val="Heading1"/>
        <w:spacing w:after="120" w:before="300"/>
      </w:pPr>
      <w:r>
        <w:rPr>
          <w:rFonts w:ascii="Arial" w:cs="Arial" w:eastAsia="Arial" w:hAnsi="Arial"/>
          <w:b/>
          <w:bCs/>
          <w:color w:val="1E2A5E"/>
          <w:sz w:val="32"/>
          <w:szCs w:val="32"/>
        </w:rPr>
        <w:t xml:space="preserve">For Staff</w:t>
      </w:r>
    </w:p>
    <w:p>
      <w:pPr>
        <w:pStyle w:val="Heading2"/>
        <w:spacing w:after="120" w:before="200"/>
      </w:pPr>
      <w:r>
        <w:rPr>
          <w:rFonts w:ascii="Arial" w:cs="Arial" w:eastAsia="Arial" w:hAnsi="Arial"/>
          <w:b/>
          <w:bCs/>
          <w:color w:val="1E2A5E"/>
          <w:sz w:val="26"/>
          <w:szCs w:val="26"/>
        </w:rPr>
        <w:t xml:space="preserve">Reporting an Absence</w:t>
      </w:r>
    </w:p>
    <w:p>
      <w:pPr>
        <w:spacing w:after="120"/>
        <w:jc w:val="left"/>
      </w:pPr>
      <w:r>
        <w:rPr>
          <w:rFonts w:ascii="Arial" w:cs="Arial" w:eastAsia="Arial" w:hAnsi="Arial"/>
          <w:b w:val="false"/>
          <w:bCs w:val="false"/>
          <w:i w:val="false"/>
          <w:iCs w:val="false"/>
          <w:color w:val="333333"/>
          <w:sz w:val="22"/>
          <w:szCs w:val="22"/>
        </w:rPr>
        <w:t xml:space="preserve">After logging in, tap the "+" button in the bottom navigation. Fill in the date, leave reason, and optionally note which classes need covering. You can also select AM only or PM only for half-day absences.</w:t>
      </w:r>
    </w:p>
    <w:p>
      <w:pPr>
        <w:spacing w:after="120"/>
        <w:jc w:val="left"/>
      </w:pPr>
      <w:r>
        <w:rPr>
          <w:rFonts w:ascii="Arial" w:cs="Arial" w:eastAsia="Arial" w:hAnsi="Arial"/>
          <w:b w:val="false"/>
          <w:bCs w:val="false"/>
          <w:i w:val="false"/>
          <w:iCs w:val="false"/>
          <w:color w:val="333333"/>
          <w:sz w:val="22"/>
          <w:szCs w:val="22"/>
        </w:rPr>
        <w:t xml:space="preserve">Once submitted, you will see a confirmation screen showing which CRT has been contacted. When the CRT confirms, you will receive an SMS notification.</w:t>
      </w:r>
    </w:p>
    <w:p>
      <w:pPr>
        <w:spacing w:after="100"/>
      </w:pPr>
    </w:p>
    <w:p>
      <w:pPr>
        <w:pStyle w:val="Heading2"/>
        <w:spacing w:after="120" w:before="200"/>
      </w:pPr>
      <w:r>
        <w:rPr>
          <w:rFonts w:ascii="Arial" w:cs="Arial" w:eastAsia="Arial" w:hAnsi="Arial"/>
          <w:b/>
          <w:bCs/>
          <w:color w:val="1E2A5E"/>
          <w:sz w:val="26"/>
          <w:szCs w:val="26"/>
        </w:rPr>
        <w:t xml:space="preserve">Cancelling an Absence</w:t>
      </w:r>
    </w:p>
    <w:p>
      <w:pPr>
        <w:spacing w:after="120"/>
        <w:jc w:val="left"/>
      </w:pPr>
      <w:r>
        <w:rPr>
          <w:rFonts w:ascii="Arial" w:cs="Arial" w:eastAsia="Arial" w:hAnsi="Arial"/>
          <w:b w:val="false"/>
          <w:bCs w:val="false"/>
          <w:i w:val="false"/>
          <w:iCs w:val="false"/>
          <w:color w:val="333333"/>
          <w:sz w:val="22"/>
          <w:szCs w:val="22"/>
        </w:rPr>
        <w:t xml:space="preserve">If your plans change, you can cancel a submitted absence from the Absences tab. The assigned CRT will be automatically notified by SMS and email that they are no longer needed.</w:t>
      </w:r>
    </w:p>
    <w:p>
      <w:pPr>
        <w:spacing w:after="100"/>
      </w:pPr>
    </w:p>
    <w:p>
      <w:pPr>
        <w:pStyle w:val="Heading2"/>
        <w:spacing w:after="120" w:before="200"/>
      </w:pPr>
      <w:r>
        <w:rPr>
          <w:rFonts w:ascii="Arial" w:cs="Arial" w:eastAsia="Arial" w:hAnsi="Arial"/>
          <w:b/>
          <w:bCs/>
          <w:color w:val="1E2A5E"/>
          <w:sz w:val="26"/>
          <w:szCs w:val="26"/>
        </w:rPr>
        <w:t xml:space="preserve">Viewing Your History</w:t>
      </w:r>
    </w:p>
    <w:p>
      <w:pPr>
        <w:spacing w:after="120"/>
        <w:jc w:val="left"/>
      </w:pPr>
      <w:r>
        <w:rPr>
          <w:rFonts w:ascii="Arial" w:cs="Arial" w:eastAsia="Arial" w:hAnsi="Arial"/>
          <w:b w:val="false"/>
          <w:bCs w:val="false"/>
          <w:i w:val="false"/>
          <w:iCs w:val="false"/>
          <w:color w:val="333333"/>
          <w:sz w:val="22"/>
          <w:szCs w:val="22"/>
        </w:rPr>
        <w:t xml:space="preserve">The Absences tab shows all your past and current absences, their status (pending, contacting CRT, booked, or no CRT available), and which CRT was assigned.</w:t>
      </w:r>
    </w:p>
    <w:p>
      <w:pPr>
        <w:spacing w:after="200"/>
      </w:pPr>
    </w:p>
    <w:p>
      <w:pPr>
        <w:pStyle w:val="Heading1"/>
        <w:spacing w:after="120" w:before="300"/>
      </w:pPr>
      <w:r>
        <w:rPr>
          <w:rFonts w:ascii="Arial" w:cs="Arial" w:eastAsia="Arial" w:hAnsi="Arial"/>
          <w:b/>
          <w:bCs/>
          <w:color w:val="1E2A5E"/>
          <w:sz w:val="32"/>
          <w:szCs w:val="32"/>
        </w:rPr>
        <w:t xml:space="preserve">Leave Reason Categories (Edupay)</w:t>
      </w:r>
    </w:p>
    <w:p>
      <w:pPr>
        <w:spacing w:after="120"/>
        <w:jc w:val="left"/>
      </w:pPr>
      <w:r>
        <w:rPr>
          <w:rFonts w:ascii="Arial" w:cs="Arial" w:eastAsia="Arial" w:hAnsi="Arial"/>
          <w:b w:val="false"/>
          <w:bCs w:val="false"/>
          <w:i w:val="false"/>
          <w:iCs w:val="false"/>
          <w:color w:val="333333"/>
          <w:sz w:val="22"/>
          <w:szCs w:val="22"/>
        </w:rPr>
        <w:t xml:space="preserve">When reporting an absence, select the leave reason that matches your Edupay category: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E0" w:sz="1"/>
              <w:left w:val="single" w:color="D1D5E0" w:sz="1"/>
              <w:bottom w:val="single" w:color="D1D5E0" w:sz="1"/>
              <w:right w:val="single" w:color="D1D5E0" w:sz="1"/>
            </w:tcBorders>
            <w:shd w:fill="1E2A5E" w:val="clear"/>
          </w:tcPr>
          <w:p>
            <w:r>
              <w:rPr>
                <w:rFonts w:ascii="Arial" w:cs="Arial" w:eastAsia="Arial" w:hAnsi="Arial"/>
                <w:b/>
                <w:bCs/>
                <w:color w:val="FFFFFF"/>
                <w:sz w:val="20"/>
                <w:szCs w:val="20"/>
              </w:rPr>
              <w:t xml:space="preserve">Leave Type</w:t>
            </w:r>
          </w:p>
        </w:tc>
        <w:tc>
          <w:tcPr>
            <w:tcW w:type="dxa" w:w="4680"/>
            <w:tcBorders>
              <w:top w:val="single" w:color="D1D5E0" w:sz="1"/>
              <w:left w:val="single" w:color="D1D5E0" w:sz="1"/>
              <w:bottom w:val="single" w:color="D1D5E0" w:sz="1"/>
              <w:right w:val="single" w:color="D1D5E0" w:sz="1"/>
            </w:tcBorders>
            <w:shd w:fill="1E2A5E" w:val="clear"/>
          </w:tcPr>
          <w:p>
            <w:r>
              <w:rPr>
                <w:rFonts w:ascii="Arial" w:cs="Arial" w:eastAsia="Arial" w:hAnsi="Arial"/>
                <w:b/>
                <w:bCs/>
                <w:color w:val="FFFFFF"/>
                <w:sz w:val="20"/>
                <w:szCs w:val="20"/>
              </w:rPr>
              <w:t xml:space="preserve">When to Use</w:t>
            </w:r>
          </w:p>
        </w:tc>
      </w:tr>
      <w:tr>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b/>
                <w:bCs/>
                <w:color w:val="1E2A5E"/>
                <w:sz w:val="20"/>
                <w:szCs w:val="20"/>
              </w:rPr>
              <w:t xml:space="preserve">Personal Sick Leave</w:t>
            </w:r>
          </w:p>
        </w:tc>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color w:val="444444"/>
                <w:sz w:val="20"/>
                <w:szCs w:val="20"/>
              </w:rPr>
              <w:t xml:space="preserve">You are unwell (no certificate needed for 1-2 days)</w:t>
            </w:r>
          </w:p>
        </w:tc>
      </w:tr>
      <w:tr>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Personal Sick Leave (with cert)</w:t>
            </w:r>
          </w:p>
        </w:tc>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Sick leave with medical certificate (3+ days)</w:t>
            </w:r>
          </w:p>
        </w:tc>
      </w:tr>
      <w:tr>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b/>
                <w:bCs/>
                <w:color w:val="1E2A5E"/>
                <w:sz w:val="20"/>
                <w:szCs w:val="20"/>
              </w:rPr>
              <w:t xml:space="preserve">Carer's Leave</w:t>
            </w:r>
          </w:p>
        </w:tc>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color w:val="444444"/>
                <w:sz w:val="20"/>
                <w:szCs w:val="20"/>
              </w:rPr>
              <w:t xml:space="preserve">Caring for an ill family/household member</w:t>
            </w:r>
          </w:p>
        </w:tc>
      </w:tr>
      <w:tr>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Family Violence Leave</w:t>
            </w:r>
          </w:p>
        </w:tc>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Family violence related absence</w:t>
            </w:r>
          </w:p>
        </w:tc>
      </w:tr>
      <w:tr>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b/>
                <w:bCs/>
                <w:color w:val="1E2A5E"/>
                <w:sz w:val="20"/>
                <w:szCs w:val="20"/>
              </w:rPr>
              <w:t xml:space="preserve">Long Service Leave</w:t>
            </w:r>
          </w:p>
        </w:tc>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color w:val="444444"/>
                <w:sz w:val="20"/>
                <w:szCs w:val="20"/>
              </w:rPr>
              <w:t xml:space="preserve">Approved long service leave</w:t>
            </w:r>
          </w:p>
        </w:tc>
      </w:tr>
      <w:tr>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Annual Leave</w:t>
            </w:r>
          </w:p>
        </w:tc>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Approved annual leave (non-teaching)</w:t>
            </w:r>
          </w:p>
        </w:tc>
      </w:tr>
      <w:tr>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b/>
                <w:bCs/>
                <w:color w:val="1E2A5E"/>
                <w:sz w:val="20"/>
                <w:szCs w:val="20"/>
              </w:rPr>
              <w:t xml:space="preserve">Study Leave</w:t>
            </w:r>
          </w:p>
        </w:tc>
        <w:tc>
          <w:tcPr>
            <w:tcW w:type="dxa" w:w="4680"/>
            <w:tcBorders>
              <w:top w:val="single" w:color="D1D5E0" w:sz="1"/>
              <w:left w:val="single" w:color="D1D5E0" w:sz="1"/>
              <w:bottom w:val="single" w:color="D1D5E0" w:sz="1"/>
              <w:right w:val="single" w:color="D1D5E0" w:sz="1"/>
            </w:tcBorders>
            <w:shd w:fill="E8EAF0" w:val="clear"/>
          </w:tcPr>
          <w:p>
            <w:r>
              <w:rPr>
                <w:rFonts w:ascii="Arial" w:cs="Arial" w:eastAsia="Arial" w:hAnsi="Arial"/>
                <w:color w:val="444444"/>
                <w:sz w:val="20"/>
                <w:szCs w:val="20"/>
              </w:rPr>
              <w:t xml:space="preserve">Approved professional development or study</w:t>
            </w:r>
          </w:p>
        </w:tc>
      </w:tr>
      <w:tr>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LWOP</w:t>
            </w:r>
          </w:p>
        </w:tc>
        <w:tc>
          <w:tcPr>
            <w:tcW w:type="dxa" w:w="468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Leave without pay (approved)</w:t>
            </w:r>
          </w:p>
        </w:tc>
      </w:tr>
    </w:tbl>
    <w:p>
      <w:pPr>
        <w:spacing w:after="200"/>
      </w:pPr>
    </w:p>
    <w:p>
      <w:r>
        <w:br w:type="page"/>
      </w:r>
    </w:p>
    <w:p>
      <w:pPr>
        <w:pStyle w:val="Heading1"/>
        <w:spacing w:after="120" w:before="300"/>
      </w:pPr>
      <w:r>
        <w:rPr>
          <w:rFonts w:ascii="Arial" w:cs="Arial" w:eastAsia="Arial" w:hAnsi="Arial"/>
          <w:b/>
          <w:bCs/>
          <w:color w:val="1E2A5E"/>
          <w:sz w:val="32"/>
          <w:szCs w:val="32"/>
        </w:rPr>
        <w:t xml:space="preserve">For Leaders</w:t>
      </w:r>
    </w:p>
    <w:p>
      <w:pPr>
        <w:pStyle w:val="Heading2"/>
        <w:spacing w:after="120" w:before="200"/>
      </w:pPr>
      <w:r>
        <w:rPr>
          <w:rFonts w:ascii="Arial" w:cs="Arial" w:eastAsia="Arial" w:hAnsi="Arial"/>
          <w:b/>
          <w:bCs/>
          <w:color w:val="1E2A5E"/>
          <w:sz w:val="26"/>
          <w:szCs w:val="26"/>
        </w:rPr>
        <w:t xml:space="preserve">Dashboard</w:t>
      </w:r>
    </w:p>
    <w:p>
      <w:pPr>
        <w:spacing w:after="120"/>
        <w:jc w:val="left"/>
      </w:pPr>
      <w:r>
        <w:rPr>
          <w:rFonts w:ascii="Arial" w:cs="Arial" w:eastAsia="Arial" w:hAnsi="Arial"/>
          <w:b w:val="false"/>
          <w:bCs w:val="false"/>
          <w:i w:val="false"/>
          <w:iCs w:val="false"/>
          <w:color w:val="333333"/>
          <w:sz w:val="22"/>
          <w:szCs w:val="22"/>
        </w:rPr>
        <w:t xml:space="preserve">The leader dashboard shows today's stats at a glance: how many staff are absent, how many CRTs are booked, and any absences needing manual action. The calendar view shows absences across the month.</w:t>
      </w:r>
    </w:p>
    <w:p>
      <w:pPr>
        <w:spacing w:after="100"/>
      </w:pPr>
    </w:p>
    <w:p>
      <w:pPr>
        <w:pStyle w:val="Heading2"/>
        <w:spacing w:after="120" w:before="200"/>
      </w:pPr>
      <w:r>
        <w:rPr>
          <w:rFonts w:ascii="Arial" w:cs="Arial" w:eastAsia="Arial" w:hAnsi="Arial"/>
          <w:b/>
          <w:bCs/>
          <w:color w:val="1E2A5E"/>
          <w:sz w:val="26"/>
          <w:szCs w:val="26"/>
        </w:rPr>
        <w:t xml:space="preserve">Setting CRT Preferences</w:t>
      </w:r>
    </w:p>
    <w:p>
      <w:pPr>
        <w:spacing w:after="120"/>
        <w:jc w:val="left"/>
      </w:pPr>
      <w:r>
        <w:rPr>
          <w:rFonts w:ascii="Arial" w:cs="Arial" w:eastAsia="Arial" w:hAnsi="Arial"/>
          <w:b w:val="false"/>
          <w:bCs w:val="false"/>
          <w:i w:val="false"/>
          <w:iCs w:val="false"/>
          <w:color w:val="333333"/>
          <w:sz w:val="22"/>
          <w:szCs w:val="22"/>
        </w:rPr>
        <w:t xml:space="preserve">Go to the Preferences section to set the order in which CRTs are contacted for each teaching area. For example, you might set Neale Curry as the first choice for PE/Health, with Tom Nguyen as backup. The auto-booking system follows this order.</w:t>
      </w:r>
    </w:p>
    <w:p>
      <w:pPr>
        <w:spacing w:after="100"/>
      </w:pPr>
    </w:p>
    <w:p>
      <w:pPr>
        <w:pStyle w:val="Heading2"/>
        <w:spacing w:after="120" w:before="200"/>
      </w:pPr>
      <w:r>
        <w:rPr>
          <w:rFonts w:ascii="Arial" w:cs="Arial" w:eastAsia="Arial" w:hAnsi="Arial"/>
          <w:b/>
          <w:bCs/>
          <w:color w:val="1E2A5E"/>
          <w:sz w:val="26"/>
          <w:szCs w:val="26"/>
        </w:rPr>
        <w:t xml:space="preserve">Override Bookings</w:t>
      </w:r>
    </w:p>
    <w:p>
      <w:pPr>
        <w:spacing w:after="120"/>
        <w:jc w:val="left"/>
      </w:pPr>
      <w:r>
        <w:rPr>
          <w:rFonts w:ascii="Arial" w:cs="Arial" w:eastAsia="Arial" w:hAnsi="Arial"/>
          <w:b w:val="false"/>
          <w:bCs w:val="false"/>
          <w:i w:val="false"/>
          <w:iCs w:val="false"/>
          <w:color w:val="333333"/>
          <w:sz w:val="22"/>
          <w:szCs w:val="22"/>
        </w:rPr>
        <w:t xml:space="preserve">If the auto-booking has chosen a CRT you'd prefer to change, use the Override button on any absence to manually assign a different CRT. The newly assigned CRT will be contacted immediately.</w:t>
      </w:r>
    </w:p>
    <w:p>
      <w:pPr>
        <w:spacing w:after="100"/>
      </w:pPr>
    </w:p>
    <w:p>
      <w:pPr>
        <w:pStyle w:val="Heading2"/>
        <w:spacing w:after="120" w:before="200"/>
      </w:pPr>
      <w:r>
        <w:rPr>
          <w:rFonts w:ascii="Arial" w:cs="Arial" w:eastAsia="Arial" w:hAnsi="Arial"/>
          <w:b/>
          <w:bCs/>
          <w:color w:val="1E2A5E"/>
          <w:sz w:val="26"/>
          <w:szCs w:val="26"/>
        </w:rPr>
        <w:t xml:space="preserve">Activity Feed &amp; Notifications</w:t>
      </w:r>
    </w:p>
    <w:p>
      <w:pPr>
        <w:spacing w:after="120"/>
        <w:jc w:val="left"/>
      </w:pPr>
      <w:r>
        <w:rPr>
          <w:rFonts w:ascii="Arial" w:cs="Arial" w:eastAsia="Arial" w:hAnsi="Arial"/>
          <w:b w:val="false"/>
          <w:bCs w:val="false"/>
          <w:i w:val="false"/>
          <w:iCs w:val="false"/>
          <w:color w:val="333333"/>
          <w:sz w:val="22"/>
          <w:szCs w:val="22"/>
        </w:rPr>
        <w:t xml:space="preserve">The notifications tab shows a real-time feed of all absence activity: new reports, CRT contacts, confirmations, declines, and cancellations. SMS and email logs are also available for review.</w:t>
      </w:r>
    </w:p>
    <w:p>
      <w:pPr>
        <w:spacing w:after="200"/>
      </w:pPr>
    </w:p>
    <w:p>
      <w:pPr>
        <w:pStyle w:val="Heading1"/>
        <w:spacing w:after="120" w:before="300"/>
      </w:pPr>
      <w:r>
        <w:rPr>
          <w:rFonts w:ascii="Arial" w:cs="Arial" w:eastAsia="Arial" w:hAnsi="Arial"/>
          <w:b/>
          <w:bCs/>
          <w:color w:val="1E2A5E"/>
          <w:sz w:val="32"/>
          <w:szCs w:val="32"/>
        </w:rPr>
        <w:t xml:space="preserve">For CRTs</w:t>
      </w:r>
    </w:p>
    <w:p>
      <w:pPr>
        <w:spacing w:after="120"/>
        <w:jc w:val="left"/>
      </w:pPr>
      <w:r>
        <w:rPr>
          <w:rFonts w:ascii="Arial" w:cs="Arial" w:eastAsia="Arial" w:hAnsi="Arial"/>
          <w:b w:val="false"/>
          <w:bCs w:val="false"/>
          <w:i w:val="false"/>
          <w:iCs w:val="false"/>
          <w:color w:val="333333"/>
          <w:sz w:val="22"/>
          <w:szCs w:val="22"/>
        </w:rPr>
        <w:t xml:space="preserve">When a booking request comes through, you will receive an SMS and email with the details. Log into the app to view your bookings and confirm or decline. You can also set your unavailable dates in advance so the system skips you on those days.</w:t>
      </w:r>
    </w:p>
    <w:p>
      <w:pPr>
        <w:spacing w:after="200"/>
      </w:pPr>
    </w:p>
    <w:p>
      <w:pPr>
        <w:pStyle w:val="Heading1"/>
        <w:spacing w:after="120" w:before="300"/>
      </w:pPr>
      <w:r>
        <w:rPr>
          <w:rFonts w:ascii="Arial" w:cs="Arial" w:eastAsia="Arial" w:hAnsi="Arial"/>
          <w:b/>
          <w:bCs/>
          <w:color w:val="1E2A5E"/>
          <w:sz w:val="32"/>
          <w:szCs w:val="3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E0" w:sz="1"/>
              <w:left w:val="single" w:color="D1D5E0" w:sz="1"/>
              <w:bottom w:val="single" w:color="D1D5E0" w:sz="1"/>
              <w:right w:val="single" w:color="D1D5E0" w:sz="1"/>
            </w:tcBorders>
            <w:shd w:fill="1E2A5E" w:val="clear"/>
          </w:tcPr>
          <w:p>
            <w:r>
              <w:rPr>
                <w:rFonts w:ascii="Arial" w:cs="Arial" w:eastAsia="Arial" w:hAnsi="Arial"/>
                <w:b/>
                <w:bCs/>
                <w:color w:val="FFFFFF"/>
                <w:sz w:val="20"/>
                <w:szCs w:val="20"/>
              </w:rPr>
              <w:t xml:space="preserve">Task</w:t>
            </w:r>
          </w:p>
        </w:tc>
        <w:tc>
          <w:tcPr>
            <w:tcW w:type="dxa" w:w="6240"/>
            <w:tcBorders>
              <w:top w:val="single" w:color="D1D5E0" w:sz="1"/>
              <w:left w:val="single" w:color="D1D5E0" w:sz="1"/>
              <w:bottom w:val="single" w:color="D1D5E0" w:sz="1"/>
              <w:right w:val="single" w:color="D1D5E0" w:sz="1"/>
            </w:tcBorders>
            <w:shd w:fill="1E2A5E" w:val="clear"/>
          </w:tcPr>
          <w:p>
            <w:r>
              <w:rPr>
                <w:rFonts w:ascii="Arial" w:cs="Arial" w:eastAsia="Arial" w:hAnsi="Arial"/>
                <w:b/>
                <w:bCs/>
                <w:color w:val="FFFFFF"/>
                <w:sz w:val="20"/>
                <w:szCs w:val="20"/>
              </w:rPr>
              <w:t xml:space="preserve">How</w:t>
            </w:r>
          </w:p>
        </w:tc>
      </w:tr>
      <w:tr>
        <w:tc>
          <w:tcPr>
            <w:tcW w:type="dxa" w:w="312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0"/>
                <w:szCs w:val="20"/>
              </w:rPr>
              <w:t xml:space="preserve">Call in sick</w:t>
            </w:r>
          </w:p>
        </w:tc>
        <w:tc>
          <w:tcPr>
            <w:tcW w:type="dxa" w:w="6240"/>
            <w:tcBorders>
              <w:top w:val="single" w:color="D1D5E0" w:sz="1"/>
              <w:left w:val="single" w:color="D1D5E0" w:sz="1"/>
              <w:bottom w:val="single" w:color="D1D5E0" w:sz="1"/>
              <w:right w:val="single" w:color="D1D5E0" w:sz="1"/>
            </w:tcBorders>
            <w:shd w:fill="FFF8DC" w:val="clear"/>
          </w:tcPr>
          <w:p>
            <w:r>
              <w:rPr>
                <w:rFonts w:ascii="Arial" w:cs="Arial" w:eastAsia="Arial" w:hAnsi="Arial"/>
                <w:color w:val="444444"/>
                <w:sz w:val="20"/>
                <w:szCs w:val="20"/>
              </w:rPr>
              <w:t xml:space="preserve">Open app &gt; Log in &gt; Tap "+" &gt; Fill in details &gt; Submit</w:t>
            </w:r>
          </w:p>
        </w:tc>
      </w:tr>
      <w:tr>
        <w:tc>
          <w:tcPr>
            <w:tcW w:type="dxa" w:w="312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Cancel absence</w:t>
            </w:r>
          </w:p>
        </w:tc>
        <w:tc>
          <w:tcPr>
            <w:tcW w:type="dxa" w:w="624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Absences tab &gt; Find your absence &gt; Tap Cancel</w:t>
            </w:r>
          </w:p>
        </w:tc>
      </w:tr>
      <w:tr>
        <w:tc>
          <w:tcPr>
            <w:tcW w:type="dxa" w:w="312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0"/>
                <w:szCs w:val="20"/>
              </w:rPr>
              <w:t xml:space="preserve">Check who's absent</w:t>
            </w:r>
          </w:p>
        </w:tc>
        <w:tc>
          <w:tcPr>
            <w:tcW w:type="dxa" w:w="6240"/>
            <w:tcBorders>
              <w:top w:val="single" w:color="D1D5E0" w:sz="1"/>
              <w:left w:val="single" w:color="D1D5E0" w:sz="1"/>
              <w:bottom w:val="single" w:color="D1D5E0" w:sz="1"/>
              <w:right w:val="single" w:color="D1D5E0" w:sz="1"/>
            </w:tcBorders>
            <w:shd w:fill="FFF8DC" w:val="clear"/>
          </w:tcPr>
          <w:p>
            <w:r>
              <w:rPr>
                <w:rFonts w:ascii="Arial" w:cs="Arial" w:eastAsia="Arial" w:hAnsi="Arial"/>
                <w:color w:val="444444"/>
                <w:sz w:val="20"/>
                <w:szCs w:val="20"/>
              </w:rPr>
              <w:t xml:space="preserve">Leader Dashboard &gt; View today's absences</w:t>
            </w:r>
          </w:p>
        </w:tc>
      </w:tr>
      <w:tr>
        <w:tc>
          <w:tcPr>
            <w:tcW w:type="dxa" w:w="312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Change CRT order</w:t>
            </w:r>
          </w:p>
        </w:tc>
        <w:tc>
          <w:tcPr>
            <w:tcW w:type="dxa" w:w="624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Leader &gt; Preferences &gt; Drag to reorder &gt; Save</w:t>
            </w:r>
          </w:p>
        </w:tc>
      </w:tr>
      <w:tr>
        <w:tc>
          <w:tcPr>
            <w:tcW w:type="dxa" w:w="312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0"/>
                <w:szCs w:val="20"/>
              </w:rPr>
              <w:t xml:space="preserve">Override a CRT</w:t>
            </w:r>
          </w:p>
        </w:tc>
        <w:tc>
          <w:tcPr>
            <w:tcW w:type="dxa" w:w="6240"/>
            <w:tcBorders>
              <w:top w:val="single" w:color="D1D5E0" w:sz="1"/>
              <w:left w:val="single" w:color="D1D5E0" w:sz="1"/>
              <w:bottom w:val="single" w:color="D1D5E0" w:sz="1"/>
              <w:right w:val="single" w:color="D1D5E0" w:sz="1"/>
            </w:tcBorders>
            <w:shd w:fill="FFF8DC" w:val="clear"/>
          </w:tcPr>
          <w:p>
            <w:r>
              <w:rPr>
                <w:rFonts w:ascii="Arial" w:cs="Arial" w:eastAsia="Arial" w:hAnsi="Arial"/>
                <w:color w:val="444444"/>
                <w:sz w:val="20"/>
                <w:szCs w:val="20"/>
              </w:rPr>
              <w:t xml:space="preserve">Leader &gt; Absence card &gt; Override &gt; Select CRT</w:t>
            </w:r>
          </w:p>
        </w:tc>
      </w:tr>
      <w:tr>
        <w:tc>
          <w:tcPr>
            <w:tcW w:type="dxa" w:w="3120"/>
            <w:tcBorders>
              <w:top w:val="single" w:color="D1D5E0" w:sz="1"/>
              <w:left w:val="single" w:color="D1D5E0" w:sz="1"/>
              <w:bottom w:val="single" w:color="D1D5E0" w:sz="1"/>
              <w:right w:val="single" w:color="D1D5E0" w:sz="1"/>
            </w:tcBorders>
            <w:shd w:fill="FFFFFF" w:val="clear"/>
          </w:tcPr>
          <w:p>
            <w:r>
              <w:rPr>
                <w:rFonts w:ascii="Arial" w:cs="Arial" w:eastAsia="Arial" w:hAnsi="Arial"/>
                <w:b/>
                <w:bCs/>
                <w:color w:val="1E2A5E"/>
                <w:sz w:val="20"/>
                <w:szCs w:val="20"/>
              </w:rPr>
              <w:t xml:space="preserve">Mark unavailable</w:t>
            </w:r>
          </w:p>
        </w:tc>
        <w:tc>
          <w:tcPr>
            <w:tcW w:type="dxa" w:w="6240"/>
            <w:tcBorders>
              <w:top w:val="single" w:color="D1D5E0" w:sz="1"/>
              <w:left w:val="single" w:color="D1D5E0" w:sz="1"/>
              <w:bottom w:val="single" w:color="D1D5E0" w:sz="1"/>
              <w:right w:val="single" w:color="D1D5E0" w:sz="1"/>
            </w:tcBorders>
            <w:shd w:fill="FFFFFF" w:val="clear"/>
          </w:tcPr>
          <w:p>
            <w:r>
              <w:rPr>
                <w:rFonts w:ascii="Arial" w:cs="Arial" w:eastAsia="Arial" w:hAnsi="Arial"/>
                <w:color w:val="444444"/>
                <w:sz w:val="20"/>
                <w:szCs w:val="20"/>
              </w:rPr>
              <w:t xml:space="preserve">CRT Login &gt; Availability &gt; Select dates</w:t>
            </w:r>
          </w:p>
        </w:tc>
      </w:tr>
      <w:tr>
        <w:tc>
          <w:tcPr>
            <w:tcW w:type="dxa" w:w="3120"/>
            <w:tcBorders>
              <w:top w:val="single" w:color="D1D5E0" w:sz="1"/>
              <w:left w:val="single" w:color="D1D5E0" w:sz="1"/>
              <w:bottom w:val="single" w:color="D1D5E0" w:sz="1"/>
              <w:right w:val="single" w:color="D1D5E0" w:sz="1"/>
            </w:tcBorders>
            <w:shd w:fill="FFF8DC" w:val="clear"/>
          </w:tcPr>
          <w:p>
            <w:r>
              <w:rPr>
                <w:rFonts w:ascii="Arial" w:cs="Arial" w:eastAsia="Arial" w:hAnsi="Arial"/>
                <w:b/>
                <w:bCs/>
                <w:color w:val="1E2A5E"/>
                <w:sz w:val="20"/>
                <w:szCs w:val="20"/>
              </w:rPr>
              <w:t xml:space="preserve">Confirm a booking</w:t>
            </w:r>
          </w:p>
        </w:tc>
        <w:tc>
          <w:tcPr>
            <w:tcW w:type="dxa" w:w="6240"/>
            <w:tcBorders>
              <w:top w:val="single" w:color="D1D5E0" w:sz="1"/>
              <w:left w:val="single" w:color="D1D5E0" w:sz="1"/>
              <w:bottom w:val="single" w:color="D1D5E0" w:sz="1"/>
              <w:right w:val="single" w:color="D1D5E0" w:sz="1"/>
            </w:tcBorders>
            <w:shd w:fill="FFF8DC" w:val="clear"/>
          </w:tcPr>
          <w:p>
            <w:r>
              <w:rPr>
                <w:rFonts w:ascii="Arial" w:cs="Arial" w:eastAsia="Arial" w:hAnsi="Arial"/>
                <w:color w:val="444444"/>
                <w:sz w:val="20"/>
                <w:szCs w:val="20"/>
              </w:rPr>
              <w:t xml:space="preserve">CRT Login &gt; Bookings &gt; Tap Confirm</w:t>
            </w:r>
          </w:p>
        </w:tc>
      </w:tr>
    </w:tbl>
    <w:p>
      <w:pPr>
        <w:spacing w:after="300"/>
      </w:pPr>
    </w:p>
    <w:p>
      <w:pPr>
        <w:pStyle w:val="Heading1"/>
        <w:spacing w:after="120" w:before="300"/>
      </w:pPr>
      <w:r>
        <w:rPr>
          <w:rFonts w:ascii="Arial" w:cs="Arial" w:eastAsia="Arial" w:hAnsi="Arial"/>
          <w:b/>
          <w:bCs/>
          <w:color w:val="1E2A5E"/>
          <w:sz w:val="32"/>
          <w:szCs w:val="32"/>
        </w:rPr>
        <w:t xml:space="preserve">Need Help?</w:t>
      </w:r>
    </w:p>
    <w:p>
      <w:pPr>
        <w:spacing w:after="120"/>
        <w:jc w:val="left"/>
      </w:pPr>
      <w:r>
        <w:rPr>
          <w:rFonts w:ascii="Arial" w:cs="Arial" w:eastAsia="Arial" w:hAnsi="Arial"/>
          <w:b w:val="false"/>
          <w:bCs w:val="false"/>
          <w:i w:val="false"/>
          <w:iCs w:val="false"/>
          <w:color w:val="333333"/>
          <w:sz w:val="22"/>
          <w:szCs w:val="22"/>
        </w:rPr>
        <w:t xml:space="preserve">If you have any questions or issues with the Absence Manager, contact Paddy Gallivan or your team leader. We want this to make life easier for everyone!</w:t>
      </w:r>
    </w:p>
    <w:p>
      <w:pPr>
        <w:spacing w:after="100"/>
      </w:pPr>
    </w:p>
    <w:p>
      <w:pPr>
        <w:spacing w:after="120"/>
        <w:jc w:val="center"/>
      </w:pPr>
      <w:r>
        <w:rPr>
          <w:rFonts w:ascii="Arial" w:cs="Arial" w:eastAsia="Arial" w:hAnsi="Arial"/>
          <w:b w:val="false"/>
          <w:bCs w:val="false"/>
          <w:i/>
          <w:iCs/>
          <w:color w:val="1E2A5E"/>
          <w:sz w:val="22"/>
          <w:szCs w:val="22"/>
        </w:rPr>
        <w:t xml:space="preserve">"Once a Willy kid, always a Willy kid"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700" w:sz="6" w:space="4"/>
      </w:pBdr>
      <w:tabs>
        <w:tab w:val="right" w:pos="9026"/>
      </w:tabs>
      <w:spacing w:before="100"/>
    </w:pPr>
    <w:r>
      <w:rPr>
        <w:rFonts w:ascii="Arial" w:cs="Arial" w:eastAsia="Arial" w:hAnsi="Arial"/>
        <w:b/>
        <w:bCs/>
        <w:color w:val="1E2A5E"/>
        <w:sz w:val="16"/>
        <w:szCs w:val="16"/>
      </w:rPr>
      <w:t xml:space="preserve">Williamstown Primary School</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700" w:sz="4" w:space="4"/>
      </w:pBdr>
      <w:tabs>
        <w:tab w:val="right" w:pos="9026"/>
      </w:tabs>
      <w:spacing w:before="100"/>
    </w:pPr>
    <w:r>
      <w:rPr>
        <w:rFonts w:ascii="Arial" w:cs="Arial" w:eastAsia="Arial" w:hAnsi="Arial"/>
        <w:color w:val="1E2A5E"/>
        <w:sz w:val="16"/>
        <w:szCs w:val="16"/>
      </w:rPr>
      <w:t xml:space="preserve">Williamstown Primary School</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476250" cy="476250"/>
          <wp:effectExtent t="0" r="0" b="0" l="0"/>
          <wp:docPr id="1" name="logo" descr="WPS crest" title="W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4762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700" w:sz="4" w:space="4"/>
      </w:pBdr>
    </w:pPr>
    <w:r>
      <w:drawing>
        <wp:inline distT="0" distB="0" distL="0" distR="0">
          <wp:extent cx="285750" cy="285750"/>
          <wp:effectExtent t="0" r="0" b="0" l="0"/>
          <wp:docPr id="1" name="hdr-logo" descr="WPS logo" titl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rFonts w:ascii="Arial" w:cs="Arial" w:eastAsia="Arial" w:hAnsi="Arial"/>
        <w:b/>
        <w:bCs/>
        <w:color w:val="1E2A5E"/>
        <w:sz w:val="16"/>
        <w:szCs w:val="16"/>
      </w:rPr>
      <w:t xml:space="preserve">  WPS Staff Absence Manager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2A5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2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f8b9257cbd98104c124448a46783627d95f3197.png"/><Relationship Id="rId12" Type="http://schemas.openxmlformats.org/officeDocument/2006/relationships/image" Target="media/d4b592fbb7a39af35de91a2cb55a71ae714645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110a5fef804b6dfc9bdbdbf964350d5b2b291b.png"/></Relationships>
</file>

<file path=word/_rels/header2.xml.rels><?xml version="1.0" encoding="UTF-8"?><Relationships xmlns="http://schemas.openxmlformats.org/package/2006/relationships"><Relationship Id="rId0" Type="http://schemas.openxmlformats.org/officeDocument/2006/relationships/image" Target="media/82110a5fef804b6dfc9bdbdbf964350d5b2b29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2026-03-25T11:27:19.189Z</dcterms:created>
  <dcterms:modified xsi:type="dcterms:W3CDTF">2026-03-25T11:27:19.190Z</dcterms:modified>
</cp:coreProperties>
</file>

<file path=docProps/custom.xml><?xml version="1.0" encoding="utf-8"?>
<Properties xmlns="http://schemas.openxmlformats.org/officeDocument/2006/custom-properties" xmlns:vt="http://schemas.openxmlformats.org/officeDocument/2006/docPropsVTypes"/>
</file>