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9B040" w14:textId="7BF53AB2" w:rsidR="00822908" w:rsidRDefault="00822908" w:rsidP="00822908">
      <w:pPr>
        <w:rPr>
          <w:rFonts w:hint="eastAsia"/>
        </w:rPr>
      </w:pPr>
      <w:r>
        <w:rPr>
          <w:rFonts w:hint="eastAsia"/>
        </w:rPr>
        <w:t>以太网是一种星型拓扑结构局域网。</w:t>
      </w:r>
    </w:p>
    <w:p w14:paraId="13525136" w14:textId="3BDF1577" w:rsidR="00822908" w:rsidRPr="00822908" w:rsidRDefault="00822908" w:rsidP="00822908">
      <w:pPr>
        <w:rPr>
          <w:rFonts w:hint="eastAsia"/>
        </w:rPr>
      </w:pPr>
      <w:r>
        <w:rPr>
          <w:rFonts w:hint="eastAsia"/>
        </w:rPr>
        <w:t>早期使用集线器进行连接，集线器是一种物理层设备，作用于比特而不是帧，当一个比特到达接口时，集线器重新生成这个比特，并将其能量强度放大，从而扩大网络的传输距离，之后再将这个比特发送到其它所有接口。如果集线器同时收到同时从两个不同接口的帧，那么就发生了碰撞。</w:t>
      </w:r>
    </w:p>
    <w:p w14:paraId="1E4E3712" w14:textId="784750AA" w:rsidR="00FB0040" w:rsidRDefault="00822908" w:rsidP="00822908">
      <w:r>
        <w:rPr>
          <w:rFonts w:hint="eastAsia"/>
        </w:rPr>
        <w:t>目前以太网使用交换机替代了集线器，交换机是一种链路层设备，它不会发生碰撞，能根据</w:t>
      </w:r>
      <w:r>
        <w:t xml:space="preserve"> MAC 地址进行存储转发。</w:t>
      </w:r>
    </w:p>
    <w:p w14:paraId="62EE932D" w14:textId="75910447" w:rsidR="00822908" w:rsidRDefault="00822908" w:rsidP="00822908"/>
    <w:p w14:paraId="2FD07DD4" w14:textId="5350D40D" w:rsidR="0033325F" w:rsidRDefault="0033325F" w:rsidP="0033325F">
      <w:pPr>
        <w:rPr>
          <w:rFonts w:hint="eastAsia"/>
        </w:rPr>
      </w:pPr>
      <w:r>
        <w:rPr>
          <w:rFonts w:hint="eastAsia"/>
        </w:rPr>
        <w:t>交换机具有自学习能力，学习的是交换</w:t>
      </w:r>
      <w:bookmarkStart w:id="0" w:name="_GoBack"/>
      <w:bookmarkEnd w:id="0"/>
      <w:r>
        <w:rPr>
          <w:rFonts w:hint="eastAsia"/>
        </w:rPr>
        <w:t>表的内容，交换表中存储着</w:t>
      </w:r>
      <w:r>
        <w:t xml:space="preserve"> MAC 地址到接口的映射。</w:t>
      </w:r>
    </w:p>
    <w:p w14:paraId="615A44BC" w14:textId="5709293D" w:rsidR="005C296C" w:rsidRDefault="0033325F" w:rsidP="0033325F">
      <w:pPr>
        <w:rPr>
          <w:rFonts w:hint="eastAsia"/>
        </w:rPr>
      </w:pPr>
      <w:r>
        <w:rPr>
          <w:rFonts w:hint="eastAsia"/>
        </w:rPr>
        <w:t>正是由于这种自学习能力，因此交换机是一种即插即用设备，不需要网络管理员手动配置交换表内容。</w:t>
      </w:r>
    </w:p>
    <w:p w14:paraId="6479EE23" w14:textId="0B4537B9" w:rsidR="005C296C" w:rsidRDefault="005C296C" w:rsidP="0033325F">
      <w:r>
        <w:rPr>
          <w:noProof/>
        </w:rPr>
        <w:drawing>
          <wp:inline distT="0" distB="0" distL="0" distR="0" wp14:anchorId="08FCAFD6" wp14:editId="5026D675">
            <wp:extent cx="3825850" cy="2887663"/>
            <wp:effectExtent l="0" t="0" r="381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67671" cy="2919228"/>
                    </a:xfrm>
                    <a:prstGeom prst="rect">
                      <a:avLst/>
                    </a:prstGeom>
                  </pic:spPr>
                </pic:pic>
              </a:graphicData>
            </a:graphic>
          </wp:inline>
        </w:drawing>
      </w:r>
    </w:p>
    <w:p w14:paraId="797763EF" w14:textId="79A5F67B" w:rsidR="005C296C" w:rsidRDefault="005C296C" w:rsidP="0033325F">
      <w:r>
        <w:rPr>
          <w:noProof/>
        </w:rPr>
        <w:drawing>
          <wp:inline distT="0" distB="0" distL="0" distR="0" wp14:anchorId="3F382CC7" wp14:editId="2CF89216">
            <wp:extent cx="4550055" cy="2693549"/>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8587" cy="2769638"/>
                    </a:xfrm>
                    <a:prstGeom prst="rect">
                      <a:avLst/>
                    </a:prstGeom>
                  </pic:spPr>
                </pic:pic>
              </a:graphicData>
            </a:graphic>
          </wp:inline>
        </w:drawing>
      </w:r>
    </w:p>
    <w:p w14:paraId="46E96C7D" w14:textId="2830FB6D" w:rsidR="005352BA" w:rsidRDefault="005352BA" w:rsidP="005352BA">
      <w:pPr>
        <w:rPr>
          <w:rFonts w:hint="eastAsia"/>
        </w:rPr>
      </w:pPr>
      <w:r>
        <w:rPr>
          <w:rFonts w:hint="eastAsia"/>
        </w:rPr>
        <w:t>版本</w:t>
      </w:r>
      <w:r>
        <w:t xml:space="preserve"> : 有 4（IPv4）和 6（IPv6）两个值；</w:t>
      </w:r>
    </w:p>
    <w:p w14:paraId="394DF157" w14:textId="7A2A42DC" w:rsidR="005352BA" w:rsidRDefault="005352BA" w:rsidP="005352BA">
      <w:pPr>
        <w:rPr>
          <w:rFonts w:hint="eastAsia"/>
        </w:rPr>
      </w:pPr>
      <w:r>
        <w:rPr>
          <w:rFonts w:hint="eastAsia"/>
        </w:rPr>
        <w:t>首部长度</w:t>
      </w:r>
      <w:r>
        <w:t xml:space="preserve"> : 占 4 位，因此最大值为 15。值为 1 表示的是 1 个 32 位字的长度，也就是 4 字节。因为首部固定长度为 20 字节，因此该值最小为 5。如果可选字段的长度不是 4 字节的整数倍，就用尾部的填充部分来填充。</w:t>
      </w:r>
    </w:p>
    <w:p w14:paraId="21F7E6DE" w14:textId="4253EFF4" w:rsidR="005352BA" w:rsidRPr="005352BA" w:rsidRDefault="005352BA" w:rsidP="005352BA">
      <w:pPr>
        <w:rPr>
          <w:rFonts w:hint="eastAsia"/>
        </w:rPr>
      </w:pPr>
      <w:r>
        <w:rPr>
          <w:rFonts w:hint="eastAsia"/>
        </w:rPr>
        <w:lastRenderedPageBreak/>
        <w:t>区分服务</w:t>
      </w:r>
      <w:r>
        <w:t xml:space="preserve"> : 用来获得更好的服务，一般情况下不使用。</w:t>
      </w:r>
    </w:p>
    <w:p w14:paraId="18904518" w14:textId="29292B33" w:rsidR="005352BA" w:rsidRPr="005352BA" w:rsidRDefault="005352BA" w:rsidP="005352BA">
      <w:pPr>
        <w:rPr>
          <w:rFonts w:hint="eastAsia"/>
        </w:rPr>
      </w:pPr>
      <w:r>
        <w:rPr>
          <w:rFonts w:hint="eastAsia"/>
        </w:rPr>
        <w:t>总长度</w:t>
      </w:r>
      <w:r>
        <w:t xml:space="preserve"> : 包括首部长度和数据部分长度。</w:t>
      </w:r>
    </w:p>
    <w:p w14:paraId="2187E3F6" w14:textId="2B6B08EA" w:rsidR="005352BA" w:rsidRDefault="005352BA" w:rsidP="005352BA">
      <w:pPr>
        <w:rPr>
          <w:rFonts w:hint="eastAsia"/>
        </w:rPr>
      </w:pPr>
      <w:r>
        <w:rPr>
          <w:rFonts w:hint="eastAsia"/>
        </w:rPr>
        <w:t>生存时间</w:t>
      </w:r>
      <w:r>
        <w:t xml:space="preserve"> ：TTL，它的存在是为了防止无法交付的数据报在互联网中不断兜圈子。以路由器跳数为单位，当 TTL 为 0 时就丢弃数据报。</w:t>
      </w:r>
    </w:p>
    <w:p w14:paraId="5C242C23" w14:textId="4441B420" w:rsidR="005352BA" w:rsidRPr="005352BA" w:rsidRDefault="005352BA" w:rsidP="005352BA">
      <w:pPr>
        <w:rPr>
          <w:rFonts w:hint="eastAsia"/>
        </w:rPr>
      </w:pPr>
      <w:r>
        <w:rPr>
          <w:rFonts w:hint="eastAsia"/>
        </w:rPr>
        <w:t>协议</w:t>
      </w:r>
      <w:r>
        <w:t xml:space="preserve"> ：指出携带的数据应该上交给哪个协议进行处理，例如 ICMP、TCP、UDP 等。</w:t>
      </w:r>
    </w:p>
    <w:p w14:paraId="04353A16" w14:textId="27A81587" w:rsidR="005352BA" w:rsidRPr="005352BA" w:rsidRDefault="005352BA" w:rsidP="005352BA">
      <w:pPr>
        <w:rPr>
          <w:rFonts w:hint="eastAsia"/>
        </w:rPr>
      </w:pPr>
      <w:r>
        <w:rPr>
          <w:rFonts w:hint="eastAsia"/>
        </w:rPr>
        <w:t>首部检验和</w:t>
      </w:r>
      <w:r>
        <w:t xml:space="preserve"> ：因为数据报每经过一个路由器，都要重新计算检验和，因此检验和不包含数据部分可以减少计算的工作量。</w:t>
      </w:r>
    </w:p>
    <w:p w14:paraId="2E178945" w14:textId="764EB714" w:rsidR="005352BA" w:rsidRPr="005352BA" w:rsidRDefault="005352BA" w:rsidP="005352BA">
      <w:pPr>
        <w:rPr>
          <w:rFonts w:hint="eastAsia"/>
        </w:rPr>
      </w:pPr>
      <w:r>
        <w:rPr>
          <w:rFonts w:hint="eastAsia"/>
        </w:rPr>
        <w:t>标识</w:t>
      </w:r>
      <w:r>
        <w:t xml:space="preserve"> : 在数据报长度过长从而发生分片的情况下，相同数据报的不同分片具有相同的标识符。</w:t>
      </w:r>
    </w:p>
    <w:p w14:paraId="6EEDCA69" w14:textId="57F9E0C6" w:rsidR="005352BA" w:rsidRDefault="005352BA" w:rsidP="005352BA">
      <w:pPr>
        <w:rPr>
          <w:rFonts w:hint="eastAsia"/>
        </w:rPr>
      </w:pPr>
      <w:r>
        <w:rPr>
          <w:rFonts w:hint="eastAsia"/>
        </w:rPr>
        <w:t>片偏移</w:t>
      </w:r>
      <w:r>
        <w:t xml:space="preserve"> : 和标识符一起，用于发生分片的情况。片偏移的单位为 8 字节。</w:t>
      </w:r>
    </w:p>
    <w:p w14:paraId="334ACE97" w14:textId="40651E24" w:rsidR="005C296C" w:rsidRDefault="005C296C" w:rsidP="0033325F"/>
    <w:p w14:paraId="2A8E1EAF" w14:textId="03F08BCB" w:rsidR="00DF059E" w:rsidRPr="000C76E8" w:rsidRDefault="00DF059E" w:rsidP="00DF059E">
      <w:pPr>
        <w:rPr>
          <w:b/>
        </w:rPr>
      </w:pPr>
      <w:r w:rsidRPr="000C76E8">
        <w:rPr>
          <w:rFonts w:hint="eastAsia"/>
          <w:b/>
        </w:rPr>
        <w:t>2.</w:t>
      </w:r>
      <w:r w:rsidRPr="000C76E8">
        <w:rPr>
          <w:b/>
        </w:rPr>
        <w:t xml:space="preserve"> </w:t>
      </w:r>
      <w:r w:rsidRPr="000C76E8">
        <w:rPr>
          <w:rFonts w:hint="eastAsia"/>
          <w:b/>
        </w:rPr>
        <w:t>子网划分</w:t>
      </w:r>
    </w:p>
    <w:p w14:paraId="7D496443" w14:textId="7E0A8F37" w:rsidR="00DF059E" w:rsidRDefault="00DF059E" w:rsidP="00DF059E">
      <w:pPr>
        <w:rPr>
          <w:rFonts w:hint="eastAsia"/>
        </w:rPr>
      </w:pPr>
      <w:r>
        <w:rPr>
          <w:rFonts w:hint="eastAsia"/>
        </w:rPr>
        <w:t>通过在主机号字段中拿一部分作为子网号，把两级</w:t>
      </w:r>
      <w:r>
        <w:t xml:space="preserve"> IP 地址划分为三级 IP 地址。</w:t>
      </w:r>
    </w:p>
    <w:p w14:paraId="06E5D274" w14:textId="76253706" w:rsidR="00DF059E" w:rsidRPr="00DF059E" w:rsidRDefault="00DF059E" w:rsidP="00DF059E">
      <w:pPr>
        <w:rPr>
          <w:rFonts w:hint="eastAsia"/>
        </w:rPr>
      </w:pPr>
      <w:r>
        <w:t>IP 地址 ::= {&lt; 网络号 &gt;, &lt; 子网号 &gt;, &lt; 主机号 &gt;}</w:t>
      </w:r>
    </w:p>
    <w:p w14:paraId="328C0C79" w14:textId="0CBCDFBD" w:rsidR="00DF059E" w:rsidRDefault="00DF059E" w:rsidP="00DF059E">
      <w:pPr>
        <w:rPr>
          <w:rFonts w:hint="eastAsia"/>
        </w:rPr>
      </w:pPr>
      <w:r>
        <w:rPr>
          <w:rFonts w:hint="eastAsia"/>
        </w:rPr>
        <w:t>要使用子网，必须配置子网掩码。一个</w:t>
      </w:r>
      <w:r>
        <w:t xml:space="preserve"> B 类地址的默认子网掩码为 255.255.0.0，如果 B 类地址的子网占两个比特，那么子网掩码为 11111111 11111111 11000000 00000000，也就是 255.255.192.0。</w:t>
      </w:r>
    </w:p>
    <w:p w14:paraId="17C7DB8D" w14:textId="44E00132" w:rsidR="00DF059E" w:rsidRPr="00DF059E" w:rsidRDefault="00DF059E" w:rsidP="00DF059E">
      <w:pPr>
        <w:rPr>
          <w:rFonts w:hint="eastAsia"/>
        </w:rPr>
      </w:pPr>
      <w:r>
        <w:rPr>
          <w:rFonts w:hint="eastAsia"/>
        </w:rPr>
        <w:t>注意，外部网络看不到子网的存在。</w:t>
      </w:r>
    </w:p>
    <w:p w14:paraId="693E6F4F" w14:textId="77777777" w:rsidR="00DF059E" w:rsidRPr="000C76E8" w:rsidRDefault="00DF059E" w:rsidP="00DF059E">
      <w:pPr>
        <w:rPr>
          <w:b/>
        </w:rPr>
      </w:pPr>
      <w:r w:rsidRPr="000C76E8">
        <w:rPr>
          <w:b/>
        </w:rPr>
        <w:t>3. 无分类</w:t>
      </w:r>
    </w:p>
    <w:p w14:paraId="2D9B1879" w14:textId="3E2FAC29" w:rsidR="00DF059E" w:rsidRDefault="00DF059E" w:rsidP="00DF059E">
      <w:pPr>
        <w:rPr>
          <w:rFonts w:hint="eastAsia"/>
        </w:rPr>
      </w:pPr>
      <w:r>
        <w:rPr>
          <w:rFonts w:hint="eastAsia"/>
        </w:rPr>
        <w:t>无分类编址</w:t>
      </w:r>
      <w:r>
        <w:t xml:space="preserve"> CIDR 消除了传统 A 类、B 类和 C 类地址以及划分子网的概念，使用网络前缀和主机号来对 IP 地址进行编码，网络前缀的长度可以根据需要变化。</w:t>
      </w:r>
    </w:p>
    <w:p w14:paraId="41A31F07" w14:textId="45EC6A53" w:rsidR="00DF059E" w:rsidRPr="00DF059E" w:rsidRDefault="00DF059E" w:rsidP="00DF059E">
      <w:pPr>
        <w:rPr>
          <w:rFonts w:hint="eastAsia"/>
        </w:rPr>
      </w:pPr>
      <w:r>
        <w:t>IP 地址 ::= {&lt; 网络前缀号 &gt;, &lt; 主机号 &gt;}</w:t>
      </w:r>
    </w:p>
    <w:p w14:paraId="197B8CAB" w14:textId="19B7CC4B" w:rsidR="00DF059E" w:rsidRPr="00DF059E" w:rsidRDefault="00DF059E" w:rsidP="00DF059E">
      <w:pPr>
        <w:rPr>
          <w:rFonts w:hint="eastAsia"/>
        </w:rPr>
      </w:pPr>
      <w:r>
        <w:t>CIDR 的记法上采用在 IP 地址后面加上网络前缀长度的方法，例如 128.14.35.7/20 表示前 20 位为网络前缀。</w:t>
      </w:r>
    </w:p>
    <w:p w14:paraId="58E0A2A9" w14:textId="3B25206E" w:rsidR="00DF059E" w:rsidRPr="00DF059E" w:rsidRDefault="00DF059E" w:rsidP="00DF059E">
      <w:pPr>
        <w:rPr>
          <w:rFonts w:hint="eastAsia"/>
        </w:rPr>
      </w:pPr>
      <w:r>
        <w:t>CIDR 的地址掩码可以继续称为子网掩码，子网掩码首 1 长度为网络前缀的长度。</w:t>
      </w:r>
    </w:p>
    <w:p w14:paraId="233BFC35" w14:textId="1A59E4DE" w:rsidR="00DF059E" w:rsidRDefault="00DF059E" w:rsidP="00DF059E">
      <w:pPr>
        <w:rPr>
          <w:rFonts w:hint="eastAsia"/>
        </w:rPr>
      </w:pPr>
      <w:r>
        <w:rPr>
          <w:rFonts w:hint="eastAsia"/>
        </w:rPr>
        <w:t>一个</w:t>
      </w:r>
      <w:r>
        <w:t xml:space="preserve"> CIDR 地址块中有很多地址，一个 CIDR 表示的网络就可以表示原来的很多个网络，并且在路由表中只需要一个路由就可以代替原来的多个路由，减少了路由表项的数量。把这种通过使用网络前缀来减少路由表项的方式称为路由聚合，也称为 构成超网 。</w:t>
      </w:r>
    </w:p>
    <w:p w14:paraId="02421C87" w14:textId="05ADE860" w:rsidR="00DF059E" w:rsidRDefault="00DF059E" w:rsidP="00DF059E">
      <w:r>
        <w:rPr>
          <w:rFonts w:hint="eastAsia"/>
        </w:rPr>
        <w:t>在路由表中的项目由“网络前缀”和“下一跳地址”组成，在查找时可能会得到不止一个匹配结果，应当采用最长前缀匹配来确定应该匹配哪一个。</w:t>
      </w:r>
    </w:p>
    <w:p w14:paraId="7BB8688A" w14:textId="6C8F62C7" w:rsidR="00DF059E" w:rsidRDefault="00DF059E" w:rsidP="00DF059E"/>
    <w:p w14:paraId="33FDC26D" w14:textId="77777777" w:rsidR="0025355B" w:rsidRPr="000C76E8" w:rsidRDefault="0025355B" w:rsidP="0025355B">
      <w:pPr>
        <w:rPr>
          <w:b/>
        </w:rPr>
      </w:pPr>
      <w:r w:rsidRPr="000C76E8">
        <w:rPr>
          <w:rFonts w:hint="eastAsia"/>
          <w:b/>
        </w:rPr>
        <w:t>地址解析协议</w:t>
      </w:r>
      <w:r w:rsidRPr="000C76E8">
        <w:rPr>
          <w:b/>
        </w:rPr>
        <w:t xml:space="preserve"> ARP</w:t>
      </w:r>
    </w:p>
    <w:p w14:paraId="53CD54D1" w14:textId="2E99C85B" w:rsidR="00DF059E" w:rsidRDefault="0025355B" w:rsidP="0025355B">
      <w:r>
        <w:rPr>
          <w:rFonts w:hint="eastAsia"/>
        </w:rPr>
        <w:t>网络层实现主机之间的通信，而链路层实现具体每段链路之间的通信。因此在通信过程中，</w:t>
      </w:r>
      <w:r>
        <w:t>IP 数据报的源地址和目的地址始终不变，而 MAC 地址随着链路的改变而改变。</w:t>
      </w:r>
    </w:p>
    <w:p w14:paraId="5CA82678" w14:textId="464FC641" w:rsidR="0025355B" w:rsidRDefault="00802B8A" w:rsidP="0025355B">
      <w:pPr>
        <w:rPr>
          <w:rFonts w:ascii="Segoe UI" w:hAnsi="Segoe UI" w:cs="Segoe UI"/>
          <w:color w:val="24292E"/>
          <w:shd w:val="clear" w:color="auto" w:fill="FFFFFF"/>
        </w:rPr>
      </w:pPr>
      <w:r>
        <w:rPr>
          <w:rFonts w:ascii="Segoe UI" w:hAnsi="Segoe UI" w:cs="Segoe UI"/>
          <w:color w:val="24292E"/>
          <w:shd w:val="clear" w:color="auto" w:fill="FFFFFF"/>
        </w:rPr>
        <w:t xml:space="preserve">ARP </w:t>
      </w:r>
      <w:r>
        <w:rPr>
          <w:rFonts w:ascii="Segoe UI" w:hAnsi="Segoe UI" w:cs="Segoe UI"/>
          <w:color w:val="24292E"/>
          <w:shd w:val="clear" w:color="auto" w:fill="FFFFFF"/>
        </w:rPr>
        <w:t>实现由</w:t>
      </w:r>
      <w:r>
        <w:rPr>
          <w:rFonts w:ascii="Segoe UI" w:hAnsi="Segoe UI" w:cs="Segoe UI"/>
          <w:color w:val="24292E"/>
          <w:shd w:val="clear" w:color="auto" w:fill="FFFFFF"/>
        </w:rPr>
        <w:t xml:space="preserve"> IP </w:t>
      </w:r>
      <w:r>
        <w:rPr>
          <w:rFonts w:ascii="Segoe UI" w:hAnsi="Segoe UI" w:cs="Segoe UI"/>
          <w:color w:val="24292E"/>
          <w:shd w:val="clear" w:color="auto" w:fill="FFFFFF"/>
        </w:rPr>
        <w:t>地址得到</w:t>
      </w:r>
      <w:r>
        <w:rPr>
          <w:rFonts w:ascii="Segoe UI" w:hAnsi="Segoe UI" w:cs="Segoe UI"/>
          <w:color w:val="24292E"/>
          <w:shd w:val="clear" w:color="auto" w:fill="FFFFFF"/>
        </w:rPr>
        <w:t xml:space="preserve"> MAC </w:t>
      </w:r>
      <w:r>
        <w:rPr>
          <w:rFonts w:ascii="Segoe UI" w:hAnsi="Segoe UI" w:cs="Segoe UI"/>
          <w:color w:val="24292E"/>
          <w:shd w:val="clear" w:color="auto" w:fill="FFFFFF"/>
        </w:rPr>
        <w:t>地址。</w:t>
      </w:r>
    </w:p>
    <w:p w14:paraId="1CBFA867" w14:textId="0E5A7DCF" w:rsidR="002E3112" w:rsidRDefault="002E3112" w:rsidP="002E3112">
      <w:pPr>
        <w:rPr>
          <w:rFonts w:hint="eastAsia"/>
        </w:rPr>
      </w:pPr>
      <w:r>
        <w:rPr>
          <w:rFonts w:hint="eastAsia"/>
        </w:rPr>
        <w:t>每个主机都有一个</w:t>
      </w:r>
      <w:r>
        <w:t xml:space="preserve"> ARP 高速缓存，里面有本局域网上的各主机和路由器的 IP 地址到 MAC 地址的映射表。</w:t>
      </w:r>
    </w:p>
    <w:p w14:paraId="7D75951C" w14:textId="7DF0F740" w:rsidR="00802B8A" w:rsidRDefault="002E3112" w:rsidP="002E3112">
      <w:r>
        <w:rPr>
          <w:rFonts w:hint="eastAsia"/>
        </w:rPr>
        <w:t>如果主机</w:t>
      </w:r>
      <w:r>
        <w:t xml:space="preserve"> A 知道主机 B 的 IP 地址，但是 ARP 高速缓存中没有该 IP 地址到 MAC 地址的映射，此时主机 A 通过广播的方式发送 ARP 请求分组，主机 B 收到该请求后会发送 ARP 响应分组给主机 A 告知其 MAC 地址，随后主机 A 向其高速缓存中写入主机 B 的 IP 地址到 MAC 地址的映射。</w:t>
      </w:r>
    </w:p>
    <w:p w14:paraId="204A5BF8" w14:textId="4D8C5A40" w:rsidR="00033488" w:rsidRDefault="00033488" w:rsidP="002E3112"/>
    <w:p w14:paraId="3BD26F86" w14:textId="77777777" w:rsidR="000F1D11" w:rsidRPr="000C76E8" w:rsidRDefault="000F1D11" w:rsidP="000F1D11">
      <w:pPr>
        <w:rPr>
          <w:b/>
        </w:rPr>
      </w:pPr>
      <w:r w:rsidRPr="000C76E8">
        <w:rPr>
          <w:rFonts w:hint="eastAsia"/>
          <w:b/>
        </w:rPr>
        <w:t>网际控制报文协议</w:t>
      </w:r>
      <w:r w:rsidRPr="000C76E8">
        <w:rPr>
          <w:b/>
        </w:rPr>
        <w:t xml:space="preserve"> ICMP</w:t>
      </w:r>
    </w:p>
    <w:p w14:paraId="1C6F2F01" w14:textId="7CEB1041" w:rsidR="000F1D11" w:rsidRDefault="000F1D11" w:rsidP="000F1D11">
      <w:r>
        <w:t>ICMP 是为了更有效地转发 IP 数据报和提高交付成功的机会。它封装在 IP 数据报中，但</w:t>
      </w:r>
      <w:r>
        <w:lastRenderedPageBreak/>
        <w:t>是不属于高层协议。</w:t>
      </w:r>
    </w:p>
    <w:p w14:paraId="60DB8D97" w14:textId="79864BBA" w:rsidR="000F1D11" w:rsidRDefault="00AD23CB" w:rsidP="000F1D11">
      <w:r>
        <w:rPr>
          <w:noProof/>
        </w:rPr>
        <w:drawing>
          <wp:inline distT="0" distB="0" distL="0" distR="0" wp14:anchorId="658BAF4F" wp14:editId="4DAD580E">
            <wp:extent cx="3087015" cy="2030429"/>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20227" cy="2052274"/>
                    </a:xfrm>
                    <a:prstGeom prst="rect">
                      <a:avLst/>
                    </a:prstGeom>
                  </pic:spPr>
                </pic:pic>
              </a:graphicData>
            </a:graphic>
          </wp:inline>
        </w:drawing>
      </w:r>
    </w:p>
    <w:p w14:paraId="301411BD" w14:textId="0D6AAB0D" w:rsidR="00AD23CB" w:rsidRDefault="00AD23CB" w:rsidP="000F1D11">
      <w:pPr>
        <w:rPr>
          <w:rFonts w:ascii="Segoe UI" w:hAnsi="Segoe UI" w:cs="Segoe UI"/>
          <w:color w:val="24292E"/>
          <w:shd w:val="clear" w:color="auto" w:fill="FFFFFF"/>
        </w:rPr>
      </w:pPr>
      <w:r>
        <w:rPr>
          <w:rFonts w:ascii="Segoe UI" w:hAnsi="Segoe UI" w:cs="Segoe UI"/>
          <w:color w:val="24292E"/>
          <w:shd w:val="clear" w:color="auto" w:fill="FFFFFF"/>
        </w:rPr>
        <w:t xml:space="preserve">ICMP </w:t>
      </w:r>
      <w:r>
        <w:rPr>
          <w:rFonts w:ascii="Segoe UI" w:hAnsi="Segoe UI" w:cs="Segoe UI"/>
          <w:color w:val="24292E"/>
          <w:shd w:val="clear" w:color="auto" w:fill="FFFFFF"/>
        </w:rPr>
        <w:t>报文分为差错报告报文和询问报文。</w:t>
      </w:r>
    </w:p>
    <w:p w14:paraId="5030D66E" w14:textId="2F213920" w:rsidR="00AD23CB" w:rsidRDefault="00AD23CB" w:rsidP="000F1D11">
      <w:r>
        <w:rPr>
          <w:noProof/>
        </w:rPr>
        <w:drawing>
          <wp:inline distT="0" distB="0" distL="0" distR="0" wp14:anchorId="2E251389" wp14:editId="5F6B36C6">
            <wp:extent cx="4442845" cy="1821338"/>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2845" cy="1821338"/>
                    </a:xfrm>
                    <a:prstGeom prst="rect">
                      <a:avLst/>
                    </a:prstGeom>
                  </pic:spPr>
                </pic:pic>
              </a:graphicData>
            </a:graphic>
          </wp:inline>
        </w:drawing>
      </w:r>
    </w:p>
    <w:p w14:paraId="62685D72" w14:textId="77777777" w:rsidR="00AD23CB" w:rsidRDefault="00AD23CB" w:rsidP="00AD23CB">
      <w:r>
        <w:t>1. Ping</w:t>
      </w:r>
    </w:p>
    <w:p w14:paraId="1F6E2936" w14:textId="0ACD4E10" w:rsidR="00AD23CB" w:rsidRDefault="00AD23CB" w:rsidP="00AD23CB">
      <w:pPr>
        <w:rPr>
          <w:rFonts w:hint="eastAsia"/>
        </w:rPr>
      </w:pPr>
      <w:r>
        <w:t>Ping 是 ICMP 的一个重要应用，主要用来测试两台主机之间的连通性。</w:t>
      </w:r>
    </w:p>
    <w:p w14:paraId="22F5FE33" w14:textId="013871EA" w:rsidR="00AD23CB" w:rsidRDefault="00AD23CB" w:rsidP="00AD23CB">
      <w:pPr>
        <w:rPr>
          <w:rFonts w:hint="eastAsia"/>
        </w:rPr>
      </w:pPr>
      <w:r>
        <w:t>Ping 的原理是通过向目的主机发送 ICMP Echo 请求报文，目的主机收到之后会发送 Echo 回答报文。Ping 会根据时间和成功响应的次数估算出数据包往返时间以及丢包率。</w:t>
      </w:r>
    </w:p>
    <w:p w14:paraId="5225B3E2" w14:textId="77777777" w:rsidR="00AD23CB" w:rsidRDefault="00AD23CB" w:rsidP="00AD23CB">
      <w:r>
        <w:t>2. Traceroute</w:t>
      </w:r>
    </w:p>
    <w:p w14:paraId="4B1420BB" w14:textId="6D76D707" w:rsidR="00AD23CB" w:rsidRDefault="00AD23CB" w:rsidP="00AD23CB">
      <w:pPr>
        <w:rPr>
          <w:rFonts w:hint="eastAsia"/>
        </w:rPr>
      </w:pPr>
      <w:r>
        <w:t>Traceroute 是 ICMP 的另一个应用，用来跟踪一个分组从源点到终点的路径。</w:t>
      </w:r>
    </w:p>
    <w:p w14:paraId="3BB25C43" w14:textId="03240A27" w:rsidR="00AD23CB" w:rsidRPr="00AD23CB" w:rsidRDefault="00AD23CB" w:rsidP="00AD23CB">
      <w:pPr>
        <w:rPr>
          <w:rFonts w:hint="eastAsia"/>
        </w:rPr>
      </w:pPr>
      <w:r>
        <w:t>Traceroute 发送的 IP 数据报封装的是无法交付的 UDP 用户数据报，并由目的主机发送终点不可达差错报告报文。</w:t>
      </w:r>
    </w:p>
    <w:p w14:paraId="448A489C" w14:textId="77777777" w:rsidR="00AD23CB" w:rsidRDefault="00AD23CB" w:rsidP="00AD23CB">
      <w:r>
        <w:rPr>
          <w:rFonts w:hint="eastAsia"/>
        </w:rPr>
        <w:t>源主机向目的主机发送一连串的</w:t>
      </w:r>
      <w:r>
        <w:t xml:space="preserve"> IP 数据报。第一个数据报 P1 的生存时间 TTL 设置为 1，当 P1 到达路径上的第一个路由器 R1 时，R1 收下它并把 TTL 减 1，此时 TTL 等于 0，R1 就把 P1 丢弃，并向源主机发送一个 ICMP 时间超过差错报告报文；</w:t>
      </w:r>
    </w:p>
    <w:p w14:paraId="08107373" w14:textId="77777777" w:rsidR="00AD23CB" w:rsidRDefault="00AD23CB" w:rsidP="00AD23CB">
      <w:r>
        <w:rPr>
          <w:rFonts w:hint="eastAsia"/>
        </w:rPr>
        <w:t>源主机接着发送第二个数据报</w:t>
      </w:r>
      <w:r>
        <w:t xml:space="preserve"> P2，并把 TTL 设置为 2。P2 先到达 R1，R1 收下后把 TTL 减 1 再转发给 R2，R2 收下后也把 TTL 减 1，由于此时 TTL 等于 0，R2 就丢弃 P2，并向源主机发送一个 ICMP 时间超过差错报文。</w:t>
      </w:r>
    </w:p>
    <w:p w14:paraId="7A29B008" w14:textId="77777777" w:rsidR="00AD23CB" w:rsidRDefault="00AD23CB" w:rsidP="00AD23CB">
      <w:r>
        <w:rPr>
          <w:rFonts w:hint="eastAsia"/>
        </w:rPr>
        <w:t>不断执行这样的步骤，直到最后一个数据报刚刚到达目的主机，主机不转发数据报，也不把</w:t>
      </w:r>
      <w:r>
        <w:t xml:space="preserve"> TTL 值减 1。但是因为数据报封装的是无法交付的 UDP，因此目的主机要向源主机发送 ICMP 终点不可达差错报告报文。</w:t>
      </w:r>
    </w:p>
    <w:p w14:paraId="28994962" w14:textId="2C531805" w:rsidR="00AD23CB" w:rsidRPr="00AD23CB" w:rsidRDefault="00AD23CB" w:rsidP="00AD23CB">
      <w:r>
        <w:rPr>
          <w:rFonts w:hint="eastAsia"/>
        </w:rPr>
        <w:t>之后源主机知道了到达目的主机所经过的路由器</w:t>
      </w:r>
      <w:r>
        <w:t xml:space="preserve"> IP 地址以及到达每个路由器的往返时间。</w:t>
      </w:r>
    </w:p>
    <w:p w14:paraId="4A928281" w14:textId="18A63AAF" w:rsidR="00AD23CB" w:rsidRDefault="00AD23CB" w:rsidP="000F1D11"/>
    <w:p w14:paraId="6089158A" w14:textId="77777777" w:rsidR="003F4DE4" w:rsidRDefault="003F4DE4" w:rsidP="003F4DE4">
      <w:r>
        <w:rPr>
          <w:rFonts w:hint="eastAsia"/>
        </w:rPr>
        <w:t>虚拟专用网</w:t>
      </w:r>
      <w:r>
        <w:t xml:space="preserve"> VPN</w:t>
      </w:r>
    </w:p>
    <w:p w14:paraId="1E780882" w14:textId="222FE455" w:rsidR="003F4DE4" w:rsidRDefault="003F4DE4" w:rsidP="003F4DE4">
      <w:pPr>
        <w:rPr>
          <w:rFonts w:hint="eastAsia"/>
        </w:rPr>
      </w:pPr>
      <w:r>
        <w:rPr>
          <w:rFonts w:hint="eastAsia"/>
        </w:rPr>
        <w:t>由于</w:t>
      </w:r>
      <w:r>
        <w:t xml:space="preserve"> IP 地址的紧缺，一个机构能申请到的 IP 地址数往往远小于本机构所拥有的主机数。</w:t>
      </w:r>
      <w:r>
        <w:lastRenderedPageBreak/>
        <w:t>并且一个机构并不需要把所有的主机接入到外部的互联网中，机构内的计算机可以使用仅在本机构有效的 IP 地址（专用地址）。</w:t>
      </w:r>
    </w:p>
    <w:p w14:paraId="3F29052F" w14:textId="225743C2" w:rsidR="003F4DE4" w:rsidRDefault="003F4DE4" w:rsidP="003F4DE4">
      <w:pPr>
        <w:rPr>
          <w:rFonts w:hint="eastAsia"/>
        </w:rPr>
      </w:pPr>
      <w:r>
        <w:rPr>
          <w:rFonts w:hint="eastAsia"/>
        </w:rPr>
        <w:t>有三个专用地址块：</w:t>
      </w:r>
    </w:p>
    <w:p w14:paraId="23B8ACED" w14:textId="77777777" w:rsidR="003F4DE4" w:rsidRDefault="003F4DE4" w:rsidP="003F4DE4">
      <w:r>
        <w:t>10.0.0.0 ~ 10.255.255.255</w:t>
      </w:r>
    </w:p>
    <w:p w14:paraId="7ECEB332" w14:textId="77777777" w:rsidR="003F4DE4" w:rsidRDefault="003F4DE4" w:rsidP="003F4DE4">
      <w:r>
        <w:t>172.16.0.0 ~ 172.31.255.255</w:t>
      </w:r>
    </w:p>
    <w:p w14:paraId="5ABD80B8" w14:textId="77777777" w:rsidR="003F4DE4" w:rsidRDefault="003F4DE4" w:rsidP="003F4DE4">
      <w:r>
        <w:t>192.168.0.0 ~ 192.168.255.255</w:t>
      </w:r>
    </w:p>
    <w:p w14:paraId="3C260E1D" w14:textId="08CF29C5" w:rsidR="00AD23CB" w:rsidRDefault="003F4DE4" w:rsidP="003F4DE4">
      <w:r>
        <w:t>VPN 使用公用的互联网作为本机构各专用网之间的通信载体。专用指机构内的主机只与本机构内的其它主机通信；虚拟指“好像是”，而实际上并不是，它有经过公用的互联网。</w:t>
      </w:r>
    </w:p>
    <w:p w14:paraId="0E821833" w14:textId="0133767D" w:rsidR="003F4DE4" w:rsidRDefault="003F4DE4" w:rsidP="003F4DE4"/>
    <w:p w14:paraId="7A0B7AF3" w14:textId="77777777" w:rsidR="00CC3D8D" w:rsidRDefault="00CC3D8D" w:rsidP="00CC3D8D">
      <w:r>
        <w:rPr>
          <w:rFonts w:hint="eastAsia"/>
        </w:rPr>
        <w:t>网络地址转换</w:t>
      </w:r>
      <w:r>
        <w:t xml:space="preserve"> NAT</w:t>
      </w:r>
    </w:p>
    <w:p w14:paraId="23623254" w14:textId="4A4CBCA9" w:rsidR="00CC3D8D" w:rsidRDefault="00CC3D8D" w:rsidP="00CC3D8D">
      <w:pPr>
        <w:rPr>
          <w:rFonts w:hint="eastAsia"/>
        </w:rPr>
      </w:pPr>
      <w:r>
        <w:rPr>
          <w:rFonts w:hint="eastAsia"/>
        </w:rPr>
        <w:t>专用网内部的主机使用本地</w:t>
      </w:r>
      <w:r>
        <w:t xml:space="preserve"> IP 地址又想和互联网上的主机通信时，可以使用 NAT 来将本地 IP 转换为全球 IP。</w:t>
      </w:r>
    </w:p>
    <w:p w14:paraId="2E555B46" w14:textId="05D5749E" w:rsidR="00001C83" w:rsidRDefault="00CC3D8D" w:rsidP="00CC3D8D">
      <w:r>
        <w:rPr>
          <w:rFonts w:hint="eastAsia"/>
        </w:rPr>
        <w:t>在以前，</w:t>
      </w:r>
      <w:r>
        <w:t>NAT 将本地 IP 和全球 IP 一一对应，这种方式下拥有 n 个全球 IP 地址的专用网内最多只可以同时有 n 台主机接入互联网。为了更有效地利用全球 IP 地址，现在常用的 NAT 转换表把运输层的端口号也用上了，使得多个专用网内部的主机共用一个全球 IP 地址。使用端口号的 NAT 也叫做网络地址与端口转换 NAPT。</w:t>
      </w:r>
    </w:p>
    <w:p w14:paraId="68E78F23" w14:textId="166B2555" w:rsidR="00CE63EB" w:rsidRDefault="00CE63EB" w:rsidP="00CC3D8D"/>
    <w:p w14:paraId="3575DF7B" w14:textId="77777777" w:rsidR="00CE63EB" w:rsidRDefault="00CE63EB" w:rsidP="00CE63EB">
      <w:r>
        <w:rPr>
          <w:rFonts w:hint="eastAsia"/>
        </w:rPr>
        <w:t>路由器的结构</w:t>
      </w:r>
    </w:p>
    <w:p w14:paraId="7AA7E1FC" w14:textId="24988A91" w:rsidR="00CE63EB" w:rsidRDefault="00CE63EB" w:rsidP="00CE63EB">
      <w:pPr>
        <w:rPr>
          <w:rFonts w:hint="eastAsia"/>
        </w:rPr>
      </w:pPr>
      <w:r>
        <w:rPr>
          <w:rFonts w:hint="eastAsia"/>
        </w:rPr>
        <w:t>路由器从功能上可以划分为：路由选择和分组转发。</w:t>
      </w:r>
    </w:p>
    <w:p w14:paraId="2783EBC6" w14:textId="0B08A090" w:rsidR="00CE63EB" w:rsidRDefault="00CE63EB" w:rsidP="00CE63EB">
      <w:r>
        <w:rPr>
          <w:rFonts w:hint="eastAsia"/>
        </w:rPr>
        <w:t>分组转发结构由三个部分组成：交换结构、一组输入端口和一组输出端口。</w:t>
      </w:r>
    </w:p>
    <w:p w14:paraId="65047D84" w14:textId="79645B21" w:rsidR="00CE63EB" w:rsidRDefault="00CE63EB" w:rsidP="00CE63EB">
      <w:r>
        <w:rPr>
          <w:noProof/>
        </w:rPr>
        <w:drawing>
          <wp:inline distT="0" distB="0" distL="0" distR="0" wp14:anchorId="4EDEA937" wp14:editId="0598BDA0">
            <wp:extent cx="3482035" cy="2366088"/>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8571" cy="2377324"/>
                    </a:xfrm>
                    <a:prstGeom prst="rect">
                      <a:avLst/>
                    </a:prstGeom>
                  </pic:spPr>
                </pic:pic>
              </a:graphicData>
            </a:graphic>
          </wp:inline>
        </w:drawing>
      </w:r>
    </w:p>
    <w:p w14:paraId="1F8CE049" w14:textId="77777777" w:rsidR="00CE63EB" w:rsidRDefault="00CE63EB" w:rsidP="00CE63EB">
      <w:r>
        <w:rPr>
          <w:rFonts w:hint="eastAsia"/>
        </w:rPr>
        <w:t>路由器分组转发流程</w:t>
      </w:r>
    </w:p>
    <w:p w14:paraId="7A850E09" w14:textId="77777777" w:rsidR="00CE63EB" w:rsidRDefault="00CE63EB" w:rsidP="00CE63EB">
      <w:r>
        <w:rPr>
          <w:rFonts w:hint="eastAsia"/>
        </w:rPr>
        <w:t>从数据报的首部提取目的主机的</w:t>
      </w:r>
      <w:r>
        <w:t xml:space="preserve"> IP 地址 D，得到目的网络地址 N。</w:t>
      </w:r>
    </w:p>
    <w:p w14:paraId="5D78597B" w14:textId="77777777" w:rsidR="00CE63EB" w:rsidRDefault="00CE63EB" w:rsidP="00CE63EB">
      <w:r>
        <w:rPr>
          <w:rFonts w:hint="eastAsia"/>
        </w:rPr>
        <w:t>若</w:t>
      </w:r>
      <w:r>
        <w:t xml:space="preserve"> N 就是与此路由器直接相连的某个网络地址，则进行直接交付；</w:t>
      </w:r>
    </w:p>
    <w:p w14:paraId="6D0D9C9F" w14:textId="77777777" w:rsidR="00CE63EB" w:rsidRDefault="00CE63EB" w:rsidP="00CE63EB">
      <w:r>
        <w:rPr>
          <w:rFonts w:hint="eastAsia"/>
        </w:rPr>
        <w:t>若路由表中有目的地址为</w:t>
      </w:r>
      <w:r>
        <w:t xml:space="preserve"> D 的特定主机路由，则把数据报传送给表中所指明的下一跳路由器；</w:t>
      </w:r>
    </w:p>
    <w:p w14:paraId="3E3E70E7" w14:textId="77777777" w:rsidR="00CE63EB" w:rsidRDefault="00CE63EB" w:rsidP="00CE63EB">
      <w:r>
        <w:rPr>
          <w:rFonts w:hint="eastAsia"/>
        </w:rPr>
        <w:t>若路由表中有到达网络</w:t>
      </w:r>
      <w:r>
        <w:t xml:space="preserve"> N 的路由，则把数据报传送给路由表中所指明的下一跳路由器；</w:t>
      </w:r>
    </w:p>
    <w:p w14:paraId="7C7E328B" w14:textId="77777777" w:rsidR="00CE63EB" w:rsidRDefault="00CE63EB" w:rsidP="00CE63EB">
      <w:r>
        <w:rPr>
          <w:rFonts w:hint="eastAsia"/>
        </w:rPr>
        <w:t>若路由表中有一个默认路由，则把数据报传送给路由表中所指明的默认路由器；</w:t>
      </w:r>
    </w:p>
    <w:p w14:paraId="1A090C22" w14:textId="33958E9A" w:rsidR="00CE63EB" w:rsidRDefault="00CE63EB" w:rsidP="00CE63EB">
      <w:r>
        <w:rPr>
          <w:rFonts w:hint="eastAsia"/>
        </w:rPr>
        <w:t>报告转发分组出错。</w:t>
      </w:r>
    </w:p>
    <w:p w14:paraId="7AAF8940" w14:textId="77777777" w:rsidR="00CE63EB" w:rsidRDefault="00CE63EB" w:rsidP="00CE63EB">
      <w:r>
        <w:rPr>
          <w:rFonts w:hint="eastAsia"/>
        </w:rPr>
        <w:t>路由选择协议</w:t>
      </w:r>
    </w:p>
    <w:p w14:paraId="6E786E1C" w14:textId="5190B89D" w:rsidR="00CE63EB" w:rsidRDefault="00CE63EB" w:rsidP="00CE63EB">
      <w:pPr>
        <w:rPr>
          <w:rFonts w:hint="eastAsia"/>
        </w:rPr>
      </w:pPr>
      <w:r>
        <w:rPr>
          <w:rFonts w:hint="eastAsia"/>
        </w:rPr>
        <w:t>路由选择协议都是自适应的，能随着网络通信量和拓扑结构的变化而自适应地进行调整。</w:t>
      </w:r>
    </w:p>
    <w:p w14:paraId="35769D74" w14:textId="380742C4" w:rsidR="00CE63EB" w:rsidRPr="00CE63EB" w:rsidRDefault="00CE63EB" w:rsidP="00CE63EB">
      <w:pPr>
        <w:rPr>
          <w:rFonts w:hint="eastAsia"/>
        </w:rPr>
      </w:pPr>
      <w:r>
        <w:rPr>
          <w:rFonts w:hint="eastAsia"/>
        </w:rPr>
        <w:t>互联网可以划分为许多较小的自治系统</w:t>
      </w:r>
      <w:r>
        <w:t xml:space="preserve"> AS，一个 AS 可以使用一种和别的 AS 不同的路由选择协议。</w:t>
      </w:r>
    </w:p>
    <w:p w14:paraId="1F7BD40F" w14:textId="099929FB" w:rsidR="00CE63EB" w:rsidRPr="00CE63EB" w:rsidRDefault="00CE63EB" w:rsidP="00CE63EB">
      <w:pPr>
        <w:rPr>
          <w:rFonts w:hint="eastAsia"/>
        </w:rPr>
      </w:pPr>
      <w:r>
        <w:rPr>
          <w:rFonts w:hint="eastAsia"/>
        </w:rPr>
        <w:lastRenderedPageBreak/>
        <w:t>可以把路由选择协议划分为两大类：</w:t>
      </w:r>
    </w:p>
    <w:p w14:paraId="6C83017D" w14:textId="77777777" w:rsidR="00CE63EB" w:rsidRDefault="00CE63EB" w:rsidP="00CE63EB">
      <w:r>
        <w:rPr>
          <w:rFonts w:hint="eastAsia"/>
        </w:rPr>
        <w:t>自治系统内部的路由选择：</w:t>
      </w:r>
      <w:r>
        <w:t>RIP 和 OSPF</w:t>
      </w:r>
    </w:p>
    <w:p w14:paraId="0B8C6F55" w14:textId="78DD0188" w:rsidR="00CE63EB" w:rsidRPr="00CE63EB" w:rsidRDefault="00CE63EB" w:rsidP="00CE63EB">
      <w:r>
        <w:rPr>
          <w:rFonts w:hint="eastAsia"/>
        </w:rPr>
        <w:t>自治系统间的路由选择：</w:t>
      </w:r>
      <w:r>
        <w:t>BGP</w:t>
      </w:r>
    </w:p>
    <w:p w14:paraId="4B537E8A" w14:textId="77777777" w:rsidR="00CE63EB" w:rsidRDefault="00CE63EB" w:rsidP="00CE63EB">
      <w:pPr>
        <w:rPr>
          <w:rFonts w:hint="eastAsia"/>
        </w:rPr>
      </w:pPr>
    </w:p>
    <w:p w14:paraId="14E790E9" w14:textId="77777777" w:rsidR="00DB0634" w:rsidRPr="00B52F9C" w:rsidRDefault="00DB0634" w:rsidP="00DB0634">
      <w:pPr>
        <w:rPr>
          <w:b/>
        </w:rPr>
      </w:pPr>
      <w:r w:rsidRPr="00B52F9C">
        <w:rPr>
          <w:b/>
        </w:rPr>
        <w:t>1. 内部网关协议 RIP</w:t>
      </w:r>
    </w:p>
    <w:p w14:paraId="5B95F112" w14:textId="5AC7F244" w:rsidR="00DB0634" w:rsidRDefault="00DB0634" w:rsidP="00DB0634">
      <w:pPr>
        <w:rPr>
          <w:rFonts w:hint="eastAsia"/>
        </w:rPr>
      </w:pPr>
      <w:r>
        <w:t>RIP 是一种基于距离向量的路由选择协议。距离是指跳数，直接相连的路由器跳数为 1。跳数最多为 15，超过 15 表示不可达。</w:t>
      </w:r>
    </w:p>
    <w:p w14:paraId="2BA313B8" w14:textId="43A5F837" w:rsidR="00DB0634" w:rsidRPr="00DB0634" w:rsidRDefault="00DB0634" w:rsidP="00DB0634">
      <w:pPr>
        <w:rPr>
          <w:rFonts w:hint="eastAsia"/>
        </w:rPr>
      </w:pPr>
      <w:r>
        <w:t>RIP 按固定的时间间隔仅和相邻路由器交换自己的路由表，经过若干次交换之后，所有路由器最终会知道到达本自治系统中任何一个网络的最短距离和下一跳路由器地址。</w:t>
      </w:r>
    </w:p>
    <w:p w14:paraId="4B76CEB3" w14:textId="513023D5" w:rsidR="00DB0634" w:rsidRPr="00DB0634" w:rsidRDefault="00DB0634" w:rsidP="00DB0634">
      <w:pPr>
        <w:rPr>
          <w:rFonts w:hint="eastAsia"/>
          <w:b/>
        </w:rPr>
      </w:pPr>
      <w:r w:rsidRPr="00DB0634">
        <w:rPr>
          <w:rFonts w:hint="eastAsia"/>
          <w:b/>
        </w:rPr>
        <w:t>距离向量算法：</w:t>
      </w:r>
    </w:p>
    <w:p w14:paraId="27E47455" w14:textId="77777777" w:rsidR="00DB0634" w:rsidRDefault="00DB0634" w:rsidP="00DB0634">
      <w:r>
        <w:rPr>
          <w:rFonts w:hint="eastAsia"/>
        </w:rPr>
        <w:t>对地址为</w:t>
      </w:r>
      <w:r>
        <w:t xml:space="preserve"> X 的相邻路由器发来的 RIP 报文，先修改报文中的所有项目，把下一跳字段中的地址改为 X，并把所有的距离字段加 1；</w:t>
      </w:r>
    </w:p>
    <w:p w14:paraId="024FA96A" w14:textId="77777777" w:rsidR="00DB0634" w:rsidRDefault="00DB0634" w:rsidP="00DB0634">
      <w:r>
        <w:rPr>
          <w:rFonts w:hint="eastAsia"/>
        </w:rPr>
        <w:t>对修改后的</w:t>
      </w:r>
      <w:r>
        <w:t xml:space="preserve"> RIP 报文中的每一个项目，进行以下步骤：</w:t>
      </w:r>
    </w:p>
    <w:p w14:paraId="4522F464" w14:textId="77777777" w:rsidR="00DB0634" w:rsidRDefault="00DB0634" w:rsidP="00DB0634">
      <w:r>
        <w:rPr>
          <w:rFonts w:hint="eastAsia"/>
        </w:rPr>
        <w:t>若原来的路由表中没有目的网络</w:t>
      </w:r>
      <w:r>
        <w:t xml:space="preserve"> N，则把该项目添加到路由表中；</w:t>
      </w:r>
    </w:p>
    <w:p w14:paraId="69067299" w14:textId="77777777" w:rsidR="00DB0634" w:rsidRDefault="00DB0634" w:rsidP="00DB0634">
      <w:r>
        <w:rPr>
          <w:rFonts w:hint="eastAsia"/>
        </w:rPr>
        <w:t>否则：若下一跳路由器地址是</w:t>
      </w:r>
      <w:r>
        <w:t xml:space="preserve"> X，则把收到的项目替换原来路由表中的项目；否则：若收到的项目中的距离 d 小于路由表中的距离，则进行更新（例如原始路由表项为 Net2, 5, P，新表项为 Net2, 4, X，则更新）；否则什么也不做。</w:t>
      </w:r>
    </w:p>
    <w:p w14:paraId="3767595C" w14:textId="77777777" w:rsidR="00DB0634" w:rsidRDefault="00DB0634" w:rsidP="00DB0634">
      <w:r>
        <w:rPr>
          <w:rFonts w:hint="eastAsia"/>
        </w:rPr>
        <w:t>若</w:t>
      </w:r>
      <w:r>
        <w:t xml:space="preserve"> 3 分钟还没有收到相邻路由器的更新路由表，则把该相邻路由器标为不可达，即把距离置为 16。</w:t>
      </w:r>
    </w:p>
    <w:p w14:paraId="19858E66" w14:textId="3EDB71A7" w:rsidR="00DB0634" w:rsidRDefault="00DB0634" w:rsidP="00DB0634">
      <w:pPr>
        <w:rPr>
          <w:rFonts w:hint="eastAsia"/>
        </w:rPr>
      </w:pPr>
      <w:r>
        <w:t>RIP 协议实现简单，开销小。但是 RIP 能使用的最大距离为 15，限制了网络的规模。并且当网络出现故障时，要经过比较长的时间才能将此消息传送到所有路由器。</w:t>
      </w:r>
    </w:p>
    <w:p w14:paraId="33B48EC9" w14:textId="77777777" w:rsidR="00DB0634" w:rsidRPr="00B52F9C" w:rsidRDefault="00DB0634" w:rsidP="00DB0634">
      <w:pPr>
        <w:rPr>
          <w:b/>
        </w:rPr>
      </w:pPr>
      <w:r w:rsidRPr="00B52F9C">
        <w:rPr>
          <w:b/>
        </w:rPr>
        <w:t>2. 内部网关协议 OSPF</w:t>
      </w:r>
    </w:p>
    <w:p w14:paraId="30815320" w14:textId="03A3F441" w:rsidR="00DB0634" w:rsidRDefault="00DB0634" w:rsidP="00DB0634">
      <w:pPr>
        <w:rPr>
          <w:rFonts w:hint="eastAsia"/>
        </w:rPr>
      </w:pPr>
      <w:r>
        <w:rPr>
          <w:rFonts w:hint="eastAsia"/>
        </w:rPr>
        <w:t>开放最短路径优先</w:t>
      </w:r>
      <w:r>
        <w:t xml:space="preserve"> OSPF，是为了克服 RIP 的缺点而开发出来的。</w:t>
      </w:r>
    </w:p>
    <w:p w14:paraId="074A9748" w14:textId="43DE1A42" w:rsidR="00DB0634" w:rsidRPr="00DB0634" w:rsidRDefault="00DB0634" w:rsidP="00DB0634">
      <w:pPr>
        <w:rPr>
          <w:rFonts w:hint="eastAsia"/>
        </w:rPr>
      </w:pPr>
      <w:r>
        <w:rPr>
          <w:rFonts w:hint="eastAsia"/>
        </w:rPr>
        <w:t>开放表示</w:t>
      </w:r>
      <w:r>
        <w:t xml:space="preserve"> OSPF 不受某一家厂商控制，而是公开发表的；最短路径优先表示使用了 Dijkstra 提出的最短路径算法 SPF。</w:t>
      </w:r>
    </w:p>
    <w:p w14:paraId="66212FAC" w14:textId="3AA23C1B" w:rsidR="00DB0634" w:rsidRDefault="00DB0634" w:rsidP="00DB0634">
      <w:pPr>
        <w:rPr>
          <w:rFonts w:hint="eastAsia"/>
        </w:rPr>
      </w:pPr>
      <w:r>
        <w:t>OSPF 具有以下特点：</w:t>
      </w:r>
    </w:p>
    <w:p w14:paraId="222ECE4D" w14:textId="77777777" w:rsidR="00DB0634" w:rsidRDefault="00DB0634" w:rsidP="00DB0634">
      <w:r>
        <w:rPr>
          <w:rFonts w:hint="eastAsia"/>
        </w:rPr>
        <w:t>向本自治系统中的所有路由器发送信息，这种方法是洪泛法。</w:t>
      </w:r>
    </w:p>
    <w:p w14:paraId="78AD1A44" w14:textId="77777777" w:rsidR="00DB0634" w:rsidRDefault="00DB0634" w:rsidP="00DB0634">
      <w:r>
        <w:rPr>
          <w:rFonts w:hint="eastAsia"/>
        </w:rPr>
        <w:t>发送的信息就是与相邻路由器的链路状态，链路状态包括与哪些路由器相连以及链路的度量，度量用费用、距离、时延、带宽等来表示。</w:t>
      </w:r>
    </w:p>
    <w:p w14:paraId="23D588AF" w14:textId="77777777" w:rsidR="00DB0634" w:rsidRDefault="00DB0634" w:rsidP="00DB0634">
      <w:r>
        <w:rPr>
          <w:rFonts w:hint="eastAsia"/>
        </w:rPr>
        <w:t>只有当链路状态发生变化时，路由器才会发送信息。</w:t>
      </w:r>
    </w:p>
    <w:p w14:paraId="00ACD72C" w14:textId="7CE8A163" w:rsidR="00DB0634" w:rsidRDefault="00DB0634" w:rsidP="00DB0634">
      <w:pPr>
        <w:rPr>
          <w:rFonts w:hint="eastAsia"/>
        </w:rPr>
      </w:pPr>
      <w:r>
        <w:rPr>
          <w:rFonts w:hint="eastAsia"/>
        </w:rPr>
        <w:t>所有路由器都具有全网的拓扑结构图，并且是一致的。相比于</w:t>
      </w:r>
      <w:r>
        <w:t xml:space="preserve"> RIP，OSPF 的更新过程收敛的很快。</w:t>
      </w:r>
    </w:p>
    <w:p w14:paraId="01C76D0F" w14:textId="77777777" w:rsidR="00DB0634" w:rsidRPr="00B52F9C" w:rsidRDefault="00DB0634" w:rsidP="00DB0634">
      <w:pPr>
        <w:rPr>
          <w:b/>
        </w:rPr>
      </w:pPr>
      <w:r w:rsidRPr="00B52F9C">
        <w:rPr>
          <w:b/>
        </w:rPr>
        <w:t>3. 外部网关协议 BGP</w:t>
      </w:r>
    </w:p>
    <w:p w14:paraId="1A478F67" w14:textId="03843B0B" w:rsidR="00DB0634" w:rsidRDefault="00DB0634" w:rsidP="00DB0634">
      <w:pPr>
        <w:rPr>
          <w:rFonts w:hint="eastAsia"/>
        </w:rPr>
      </w:pPr>
      <w:r>
        <w:t>BGP（Border Gateway Protocol，边界网关协议）</w:t>
      </w:r>
    </w:p>
    <w:p w14:paraId="4B29ED5C" w14:textId="02D9D404" w:rsidR="00DB0634" w:rsidRPr="00DB0634" w:rsidRDefault="00DB0634" w:rsidP="00DB0634">
      <w:pPr>
        <w:rPr>
          <w:rFonts w:hint="eastAsia"/>
        </w:rPr>
      </w:pPr>
      <w:r>
        <w:t>AS 之间的路由选择很困难，主要是由于：</w:t>
      </w:r>
    </w:p>
    <w:p w14:paraId="2283C7A7" w14:textId="77777777" w:rsidR="00DB0634" w:rsidRDefault="00DB0634" w:rsidP="00DB0634">
      <w:r>
        <w:rPr>
          <w:rFonts w:hint="eastAsia"/>
        </w:rPr>
        <w:t>互联网规模很大；</w:t>
      </w:r>
    </w:p>
    <w:p w14:paraId="348F145B" w14:textId="77777777" w:rsidR="00DB0634" w:rsidRDefault="00DB0634" w:rsidP="00DB0634">
      <w:r>
        <w:rPr>
          <w:rFonts w:hint="eastAsia"/>
        </w:rPr>
        <w:t>各个</w:t>
      </w:r>
      <w:r>
        <w:t xml:space="preserve"> AS 内部使用不同的路由选择协议，无法准确定义路径的度量；</w:t>
      </w:r>
    </w:p>
    <w:p w14:paraId="700CB3DC" w14:textId="77777777" w:rsidR="00DB0634" w:rsidRDefault="00DB0634" w:rsidP="00DB0634">
      <w:r>
        <w:t>AS 之间的路由选择必须考虑有关的策略，比如有些 AS 不愿意让其它 AS 经过。</w:t>
      </w:r>
    </w:p>
    <w:p w14:paraId="2FFFD67C" w14:textId="79A747B6" w:rsidR="00DB0634" w:rsidRDefault="00DB0634" w:rsidP="00DB0634">
      <w:pPr>
        <w:rPr>
          <w:rFonts w:hint="eastAsia"/>
        </w:rPr>
      </w:pPr>
      <w:r>
        <w:t>BGP 只能寻找一条比较好的路由，而不是最佳路由。</w:t>
      </w:r>
    </w:p>
    <w:p w14:paraId="027B42C6" w14:textId="7567DE0E" w:rsidR="009D3766" w:rsidRDefault="00DB0634" w:rsidP="00DB0634">
      <w:pPr>
        <w:rPr>
          <w:rFonts w:hint="eastAsia"/>
        </w:rPr>
      </w:pPr>
      <w:r>
        <w:rPr>
          <w:rFonts w:hint="eastAsia"/>
        </w:rPr>
        <w:t>每个</w:t>
      </w:r>
      <w:r>
        <w:t xml:space="preserve"> AS 都必须配置 BGP 发言人，通过在两个相邻 BGP 发言人之间建立 TCP 连接来交换路由信息。</w:t>
      </w:r>
    </w:p>
    <w:p w14:paraId="1E51F015" w14:textId="77777777" w:rsidR="00DA1F14" w:rsidRDefault="00DA1F14" w:rsidP="00DA1F14">
      <w:r w:rsidRPr="00DA1F14">
        <w:rPr>
          <w:rFonts w:hint="eastAsia"/>
          <w:b/>
        </w:rPr>
        <w:t>五、运输层</w:t>
      </w:r>
      <w:r>
        <w:t>*</w:t>
      </w:r>
    </w:p>
    <w:p w14:paraId="2876CC7F" w14:textId="11088EC7" w:rsidR="00DA1F14" w:rsidRDefault="00DA1F14" w:rsidP="00DA1F14">
      <w:pPr>
        <w:rPr>
          <w:rFonts w:hint="eastAsia"/>
        </w:rPr>
      </w:pPr>
      <w:r>
        <w:rPr>
          <w:rFonts w:hint="eastAsia"/>
        </w:rPr>
        <w:t>网络层只把分组发送到目的主机，但是真正通信的并不是主机而是主机中的进程。运输层提供了进程间的逻辑通信，运输层向高层用户屏蔽了下面网络层的核心细节，使应用程序看起</w:t>
      </w:r>
      <w:r>
        <w:rPr>
          <w:rFonts w:hint="eastAsia"/>
        </w:rPr>
        <w:lastRenderedPageBreak/>
        <w:t>来像是在两个运输层实体之间有一条端到端的逻辑通信信道。</w:t>
      </w:r>
    </w:p>
    <w:p w14:paraId="708FF37C" w14:textId="77777777" w:rsidR="00DA1F14" w:rsidRPr="00DA1F14" w:rsidRDefault="00DA1F14" w:rsidP="00DA1F14">
      <w:pPr>
        <w:rPr>
          <w:b/>
        </w:rPr>
      </w:pPr>
      <w:r w:rsidRPr="00DA1F14">
        <w:rPr>
          <w:b/>
        </w:rPr>
        <w:t>UDP 和 TCP 的特点</w:t>
      </w:r>
    </w:p>
    <w:p w14:paraId="16689F9F" w14:textId="105A1D7F" w:rsidR="00DA1F14" w:rsidRDefault="00DA1F14" w:rsidP="00DA1F14">
      <w:pPr>
        <w:rPr>
          <w:rFonts w:hint="eastAsia"/>
        </w:rPr>
      </w:pPr>
      <w:r>
        <w:rPr>
          <w:rFonts w:hint="eastAsia"/>
        </w:rPr>
        <w:t>用户数据报协议</w:t>
      </w:r>
      <w:r>
        <w:t xml:space="preserve"> UDP（User Datagram Protocol）是无连接的，尽最大可能交付，没有拥塞控制，面向报文（对于应用程序传下来的报文不合并也不拆分，只是添加 UDP 首部），支持一对一、一对多、多对一和多对多的交互通信。</w:t>
      </w:r>
    </w:p>
    <w:p w14:paraId="5DE949EB" w14:textId="6C2A4343" w:rsidR="00DA1F14" w:rsidRPr="00DA1F14" w:rsidRDefault="00DA1F14" w:rsidP="00DA1F14">
      <w:pPr>
        <w:rPr>
          <w:rFonts w:hint="eastAsia"/>
        </w:rPr>
      </w:pPr>
      <w:r>
        <w:rPr>
          <w:rFonts w:hint="eastAsia"/>
        </w:rPr>
        <w:t>传输控制协议</w:t>
      </w:r>
      <w:r>
        <w:t xml:space="preserve"> TCP（Transmission Control Protocol）是面向连接的，提供可靠交付，有流量控制，拥塞控制，提供全双工通信，面向字节流（把应用层传下来的报文看成字节流，把字节流组织成大小不等的数据块），每一条 TCP 连接只能是点对点的（一对一）。</w:t>
      </w:r>
    </w:p>
    <w:p w14:paraId="768E6042" w14:textId="2C634F09" w:rsidR="009D3766" w:rsidRDefault="00DA1F14" w:rsidP="00DA1F14">
      <w:pPr>
        <w:rPr>
          <w:b/>
        </w:rPr>
      </w:pPr>
      <w:r w:rsidRPr="00DA1F14">
        <w:rPr>
          <w:b/>
        </w:rPr>
        <w:t>UDP 首部格式</w:t>
      </w:r>
    </w:p>
    <w:p w14:paraId="78DBE31C" w14:textId="13647077" w:rsidR="00DA1F14" w:rsidRDefault="00DA1F14" w:rsidP="00DA1F14">
      <w:pPr>
        <w:rPr>
          <w:b/>
        </w:rPr>
      </w:pPr>
      <w:r>
        <w:rPr>
          <w:noProof/>
        </w:rPr>
        <w:drawing>
          <wp:inline distT="0" distB="0" distL="0" distR="0" wp14:anchorId="6E9C9C7B" wp14:editId="07CF334F">
            <wp:extent cx="3035808" cy="191282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9405" cy="1952900"/>
                    </a:xfrm>
                    <a:prstGeom prst="rect">
                      <a:avLst/>
                    </a:prstGeom>
                  </pic:spPr>
                </pic:pic>
              </a:graphicData>
            </a:graphic>
          </wp:inline>
        </w:drawing>
      </w:r>
    </w:p>
    <w:p w14:paraId="0F3B50C3" w14:textId="3957D12C" w:rsidR="0027480B" w:rsidRDefault="0027480B" w:rsidP="00DA1F14">
      <w:pPr>
        <w:rPr>
          <w:rFonts w:ascii="Segoe UI" w:hAnsi="Segoe UI" w:cs="Segoe UI"/>
          <w:color w:val="24292E"/>
          <w:shd w:val="clear" w:color="auto" w:fill="FFFFFF"/>
        </w:rPr>
      </w:pPr>
      <w:r>
        <w:rPr>
          <w:rFonts w:ascii="Segoe UI" w:hAnsi="Segoe UI" w:cs="Segoe UI"/>
          <w:color w:val="24292E"/>
          <w:shd w:val="clear" w:color="auto" w:fill="FFFFFF"/>
        </w:rPr>
        <w:t>首部字段只有</w:t>
      </w:r>
      <w:r>
        <w:rPr>
          <w:rFonts w:ascii="Segoe UI" w:hAnsi="Segoe UI" w:cs="Segoe UI"/>
          <w:color w:val="24292E"/>
          <w:shd w:val="clear" w:color="auto" w:fill="FFFFFF"/>
        </w:rPr>
        <w:t xml:space="preserve"> 8 </w:t>
      </w:r>
      <w:r>
        <w:rPr>
          <w:rFonts w:ascii="Segoe UI" w:hAnsi="Segoe UI" w:cs="Segoe UI"/>
          <w:color w:val="24292E"/>
          <w:shd w:val="clear" w:color="auto" w:fill="FFFFFF"/>
        </w:rPr>
        <w:t>个字节，包括源端口、目的端口、长度、检验和。</w:t>
      </w:r>
      <w:r>
        <w:rPr>
          <w:rFonts w:ascii="Segoe UI" w:hAnsi="Segoe UI" w:cs="Segoe UI"/>
          <w:color w:val="24292E"/>
          <w:shd w:val="clear" w:color="auto" w:fill="FFFFFF"/>
        </w:rPr>
        <w:t xml:space="preserve">12 </w:t>
      </w:r>
      <w:r>
        <w:rPr>
          <w:rFonts w:ascii="Segoe UI" w:hAnsi="Segoe UI" w:cs="Segoe UI"/>
          <w:color w:val="24292E"/>
          <w:shd w:val="clear" w:color="auto" w:fill="FFFFFF"/>
        </w:rPr>
        <w:t>字节的伪首部是为了计算检验和临时添加的。</w:t>
      </w:r>
    </w:p>
    <w:p w14:paraId="790061F8" w14:textId="762EA1F8" w:rsidR="0027480B" w:rsidRDefault="0027480B" w:rsidP="00DA1F14">
      <w:pPr>
        <w:rPr>
          <w:b/>
        </w:rPr>
      </w:pPr>
      <w:r w:rsidRPr="0027480B">
        <w:rPr>
          <w:b/>
        </w:rPr>
        <w:t>TCP 首部格式</w:t>
      </w:r>
    </w:p>
    <w:p w14:paraId="7608AE69" w14:textId="6FE6C95E" w:rsidR="0027480B" w:rsidRDefault="0027480B" w:rsidP="00DA1F14">
      <w:pPr>
        <w:rPr>
          <w:b/>
        </w:rPr>
      </w:pPr>
      <w:r>
        <w:rPr>
          <w:noProof/>
        </w:rPr>
        <w:drawing>
          <wp:inline distT="0" distB="0" distL="0" distR="0" wp14:anchorId="59EF35B5" wp14:editId="7E248F91">
            <wp:extent cx="3773286" cy="299191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6015" cy="3041656"/>
                    </a:xfrm>
                    <a:prstGeom prst="rect">
                      <a:avLst/>
                    </a:prstGeom>
                  </pic:spPr>
                </pic:pic>
              </a:graphicData>
            </a:graphic>
          </wp:inline>
        </w:drawing>
      </w:r>
    </w:p>
    <w:p w14:paraId="0E78CBE0" w14:textId="5F0ADEBC" w:rsidR="0027480B" w:rsidRPr="00E26167" w:rsidRDefault="0027480B" w:rsidP="0027480B">
      <w:pPr>
        <w:rPr>
          <w:rFonts w:hint="eastAsia"/>
        </w:rPr>
      </w:pPr>
      <w:r w:rsidRPr="00E26167">
        <w:rPr>
          <w:rFonts w:hint="eastAsia"/>
          <w:b/>
        </w:rPr>
        <w:t>序号</w:t>
      </w:r>
      <w:r w:rsidRPr="00E26167">
        <w:rPr>
          <w:b/>
        </w:rPr>
        <w:t xml:space="preserve"> ：</w:t>
      </w:r>
      <w:r w:rsidRPr="00E26167">
        <w:t>用于对字节流进行编号，例如序号为 301，表示第一个字节的编号为 301，如果携带的数据长度为 100 字节，那么下一个报文段的序号应为 401。</w:t>
      </w:r>
    </w:p>
    <w:p w14:paraId="59ADA9A6" w14:textId="3F0FC097" w:rsidR="0027480B" w:rsidRPr="00E26167" w:rsidRDefault="0027480B" w:rsidP="0027480B">
      <w:pPr>
        <w:rPr>
          <w:rFonts w:hint="eastAsia"/>
        </w:rPr>
      </w:pPr>
      <w:r w:rsidRPr="00E26167">
        <w:rPr>
          <w:rFonts w:hint="eastAsia"/>
          <w:b/>
        </w:rPr>
        <w:t>确认号</w:t>
      </w:r>
      <w:r w:rsidRPr="00E26167">
        <w:rPr>
          <w:b/>
        </w:rPr>
        <w:t xml:space="preserve"> ：</w:t>
      </w:r>
      <w:r w:rsidRPr="00E26167">
        <w:t>期望收到的下一个报文段的序号。例如 B 正确收到 A 发送来的一个报文段，序号为 501，携带的数据长度为 200 字节，因此 B 期望下一个报文段的序号为 701，B 发送给 A 的确认报文段中确认号就为 701。</w:t>
      </w:r>
    </w:p>
    <w:p w14:paraId="4A645EE0" w14:textId="5A5C4914" w:rsidR="0027480B" w:rsidRPr="00E26167" w:rsidRDefault="0027480B" w:rsidP="0027480B">
      <w:pPr>
        <w:rPr>
          <w:rFonts w:hint="eastAsia"/>
        </w:rPr>
      </w:pPr>
      <w:r w:rsidRPr="00E26167">
        <w:rPr>
          <w:rFonts w:hint="eastAsia"/>
          <w:b/>
        </w:rPr>
        <w:t>数据偏移</w:t>
      </w:r>
      <w:r w:rsidRPr="00E26167">
        <w:rPr>
          <w:b/>
        </w:rPr>
        <w:t xml:space="preserve"> ：</w:t>
      </w:r>
      <w:r w:rsidRPr="00E26167">
        <w:t>指的是数据部分距离报文段起始处的偏移量，实际上指的是首部的长度。</w:t>
      </w:r>
    </w:p>
    <w:p w14:paraId="053B234F" w14:textId="216C7782" w:rsidR="0027480B" w:rsidRPr="00E26167" w:rsidRDefault="0027480B" w:rsidP="0027480B">
      <w:pPr>
        <w:rPr>
          <w:rFonts w:hint="eastAsia"/>
        </w:rPr>
      </w:pPr>
      <w:r w:rsidRPr="00E26167">
        <w:rPr>
          <w:rFonts w:hint="eastAsia"/>
          <w:b/>
        </w:rPr>
        <w:lastRenderedPageBreak/>
        <w:t>确认</w:t>
      </w:r>
      <w:r w:rsidRPr="00E26167">
        <w:rPr>
          <w:b/>
        </w:rPr>
        <w:t xml:space="preserve"> ACK ：</w:t>
      </w:r>
      <w:r w:rsidRPr="00E26167">
        <w:t>当 ACK=1 时确认号字段有效，否则无效。TCP 规定，在连接建立后所有传送的报文段都必须把 ACK 置 1。</w:t>
      </w:r>
    </w:p>
    <w:p w14:paraId="785D716A" w14:textId="593177A3" w:rsidR="0027480B" w:rsidRPr="00E26167" w:rsidRDefault="0027480B" w:rsidP="0027480B">
      <w:pPr>
        <w:rPr>
          <w:rFonts w:hint="eastAsia"/>
        </w:rPr>
      </w:pPr>
      <w:r w:rsidRPr="00E26167">
        <w:rPr>
          <w:rFonts w:hint="eastAsia"/>
          <w:b/>
        </w:rPr>
        <w:t>同步</w:t>
      </w:r>
      <w:r w:rsidRPr="00E26167">
        <w:rPr>
          <w:b/>
        </w:rPr>
        <w:t xml:space="preserve"> SYN ：</w:t>
      </w:r>
      <w:r w:rsidRPr="00E26167">
        <w:t>在连接建立时用来同步序号。当 SYN=1，ACK=0 时表示这是一个连接请求报文段。若对方同意建立连接，则响应报文中 SYN=1，ACK=1。</w:t>
      </w:r>
    </w:p>
    <w:p w14:paraId="08EC02AA" w14:textId="59C79802" w:rsidR="0027480B" w:rsidRPr="00E26167" w:rsidRDefault="0027480B" w:rsidP="0027480B">
      <w:pPr>
        <w:rPr>
          <w:rFonts w:hint="eastAsia"/>
        </w:rPr>
      </w:pPr>
      <w:r w:rsidRPr="00E26167">
        <w:rPr>
          <w:rFonts w:hint="eastAsia"/>
          <w:b/>
        </w:rPr>
        <w:t>终止</w:t>
      </w:r>
      <w:r w:rsidRPr="00E26167">
        <w:rPr>
          <w:b/>
        </w:rPr>
        <w:t xml:space="preserve"> FIN ：</w:t>
      </w:r>
      <w:r w:rsidRPr="00E26167">
        <w:t>用来释放一个连接，当 FIN=1 时，表示此报文段的发送方的数据已发送完毕，并要求释放连接。</w:t>
      </w:r>
    </w:p>
    <w:p w14:paraId="220008DF" w14:textId="41B5D6DA" w:rsidR="008F605E" w:rsidRPr="00590840" w:rsidRDefault="0027480B" w:rsidP="0027480B">
      <w:pPr>
        <w:rPr>
          <w:rFonts w:hint="eastAsia"/>
        </w:rPr>
      </w:pPr>
      <w:r w:rsidRPr="00E26167">
        <w:rPr>
          <w:rFonts w:hint="eastAsia"/>
          <w:b/>
        </w:rPr>
        <w:t>窗口</w:t>
      </w:r>
      <w:r w:rsidRPr="00E26167">
        <w:rPr>
          <w:b/>
        </w:rPr>
        <w:t xml:space="preserve"> ：</w:t>
      </w:r>
      <w:r w:rsidRPr="00E26167">
        <w:t>窗口值作为接收方让发送方设置其发送窗口的依据。之所以要有这个限制，是因为接收方的数据缓存空间是有限的。</w:t>
      </w:r>
    </w:p>
    <w:p w14:paraId="057061FF" w14:textId="140A86F5" w:rsidR="008F605E" w:rsidRDefault="008F605E" w:rsidP="0027480B">
      <w:pPr>
        <w:rPr>
          <w:b/>
        </w:rPr>
      </w:pPr>
      <w:r w:rsidRPr="008F605E">
        <w:rPr>
          <w:b/>
        </w:rPr>
        <w:t>TCP 的三次握手</w:t>
      </w:r>
    </w:p>
    <w:p w14:paraId="6B7451F8" w14:textId="162ABDAF" w:rsidR="00E26167" w:rsidRPr="00E26167" w:rsidRDefault="00E26167" w:rsidP="00E26167">
      <w:pPr>
        <w:rPr>
          <w:rFonts w:hint="eastAsia"/>
        </w:rPr>
      </w:pPr>
      <w:r w:rsidRPr="00E26167">
        <w:rPr>
          <w:rFonts w:hint="eastAsia"/>
        </w:rPr>
        <w:t>假设</w:t>
      </w:r>
      <w:r w:rsidRPr="00E26167">
        <w:t xml:space="preserve"> A 为客户端，B 为服务器端。</w:t>
      </w:r>
    </w:p>
    <w:p w14:paraId="1ACDDA72" w14:textId="00BBA50A" w:rsidR="00E26167" w:rsidRPr="00E26167" w:rsidRDefault="00E26167" w:rsidP="00E26167">
      <w:pPr>
        <w:rPr>
          <w:rFonts w:hint="eastAsia"/>
        </w:rPr>
      </w:pPr>
      <w:r w:rsidRPr="00E26167">
        <w:rPr>
          <w:rFonts w:hint="eastAsia"/>
        </w:rPr>
        <w:t>首先</w:t>
      </w:r>
      <w:r w:rsidRPr="00E26167">
        <w:t xml:space="preserve"> B 处于 LISTEN（监听）状态，等待客户的连接请求。</w:t>
      </w:r>
    </w:p>
    <w:p w14:paraId="0F6A8A2A" w14:textId="39B72888" w:rsidR="00E26167" w:rsidRPr="00E26167" w:rsidRDefault="00E26167" w:rsidP="00E26167">
      <w:pPr>
        <w:rPr>
          <w:rFonts w:hint="eastAsia"/>
        </w:rPr>
      </w:pPr>
      <w:r w:rsidRPr="00E26167">
        <w:t>A 向 B 发送连接请求报文，SYN=1，ACK=0，选择一个初始的序号 x。</w:t>
      </w:r>
    </w:p>
    <w:p w14:paraId="7A294B07" w14:textId="429AB037" w:rsidR="00E26167" w:rsidRPr="00E26167" w:rsidRDefault="00E26167" w:rsidP="00E26167">
      <w:pPr>
        <w:rPr>
          <w:rFonts w:hint="eastAsia"/>
        </w:rPr>
      </w:pPr>
      <w:r w:rsidRPr="00E26167">
        <w:t>B 收到连接请求报文，如果同意建立连接，则向 A 发送连接确认报文，SYN=1，ACK=1，确认号为 x+1，同时也选择一个初始的序号 y。</w:t>
      </w:r>
    </w:p>
    <w:p w14:paraId="5FE81ACA" w14:textId="436705DF" w:rsidR="00E26167" w:rsidRPr="00E26167" w:rsidRDefault="00E26167" w:rsidP="00E26167">
      <w:pPr>
        <w:rPr>
          <w:rFonts w:hint="eastAsia"/>
        </w:rPr>
      </w:pPr>
      <w:r w:rsidRPr="00E26167">
        <w:t>A 收到 B 的连接确认报文后，还要向 B 发出确认，确认号为 y+1，序号为 x+1。</w:t>
      </w:r>
    </w:p>
    <w:p w14:paraId="73FAED80" w14:textId="62591852" w:rsidR="00E26167" w:rsidRPr="00E26167" w:rsidRDefault="00E26167" w:rsidP="00E26167">
      <w:pPr>
        <w:rPr>
          <w:rFonts w:hint="eastAsia"/>
        </w:rPr>
      </w:pPr>
      <w:r w:rsidRPr="00E26167">
        <w:t>B 收到 A 的确认后，连接建立。</w:t>
      </w:r>
    </w:p>
    <w:p w14:paraId="5C5CA798" w14:textId="0F06F99A" w:rsidR="00E26167" w:rsidRPr="00E26167" w:rsidRDefault="00E26167" w:rsidP="00E26167">
      <w:pPr>
        <w:rPr>
          <w:rFonts w:hint="eastAsia"/>
        </w:rPr>
      </w:pPr>
      <w:r w:rsidRPr="00E26167">
        <w:rPr>
          <w:rFonts w:hint="eastAsia"/>
        </w:rPr>
        <w:t>三次握手的原因</w:t>
      </w:r>
    </w:p>
    <w:p w14:paraId="46B42454" w14:textId="19A24D6F" w:rsidR="00E26167" w:rsidRPr="00E26167" w:rsidRDefault="00E26167" w:rsidP="00E26167">
      <w:pPr>
        <w:rPr>
          <w:rFonts w:hint="eastAsia"/>
        </w:rPr>
      </w:pPr>
      <w:r w:rsidRPr="00E26167">
        <w:rPr>
          <w:rFonts w:hint="eastAsia"/>
        </w:rPr>
        <w:t>第三次握手是为了防止失效的连接请求到达服务器，让服务器错误打开连接。</w:t>
      </w:r>
    </w:p>
    <w:p w14:paraId="35D59EDA" w14:textId="780032D9" w:rsidR="00E26167" w:rsidRDefault="00E26167" w:rsidP="00E26167">
      <w:pPr>
        <w:rPr>
          <w:rFonts w:hint="eastAsia"/>
        </w:rPr>
      </w:pPr>
      <w:r w:rsidRPr="00E26167">
        <w:rPr>
          <w:rFonts w:hint="eastAsia"/>
        </w:rPr>
        <w:t>客户端发送的连接请求如果在网络中滞留，那么就会隔很长一段时间才能收到服务器端发回的连接确认。客户端等待一个超时重传时间之后，就会重新请求连接。但是这个滞留的连接请求最后还是会到达服务器，如果不进行三次握手，那么服务器就会打开两个连接。如果有第三次握手，客户端会忽略服务器之后发送的对滞留连接请求的连接确认，不进行第三次握手，因此就不会再次打开连接。</w:t>
      </w:r>
    </w:p>
    <w:p w14:paraId="183626A3" w14:textId="697A4267" w:rsidR="00E26167" w:rsidRPr="00282EC9" w:rsidRDefault="00E26167" w:rsidP="00E26167">
      <w:pPr>
        <w:rPr>
          <w:b/>
        </w:rPr>
      </w:pPr>
      <w:r w:rsidRPr="00282EC9">
        <w:rPr>
          <w:b/>
        </w:rPr>
        <w:t>TCP 的四次挥手</w:t>
      </w:r>
    </w:p>
    <w:p w14:paraId="42A3164C" w14:textId="272E00F3" w:rsidR="00E26167" w:rsidRDefault="00E26167" w:rsidP="00E26167">
      <w:pPr>
        <w:rPr>
          <w:rFonts w:hint="eastAsia"/>
        </w:rPr>
      </w:pPr>
      <w:r>
        <w:rPr>
          <w:rFonts w:hint="eastAsia"/>
        </w:rPr>
        <w:t>以下描述不讨论序号和确认号，因为序号和确认号的规则比较简单。并且不讨论</w:t>
      </w:r>
      <w:r>
        <w:t xml:space="preserve"> ACK，因为 ACK 在连接建立之后都为 1。</w:t>
      </w:r>
    </w:p>
    <w:p w14:paraId="2E672669" w14:textId="2AE72A6B" w:rsidR="00E26167" w:rsidRDefault="00E26167" w:rsidP="00E26167">
      <w:pPr>
        <w:rPr>
          <w:rFonts w:hint="eastAsia"/>
        </w:rPr>
      </w:pPr>
      <w:r>
        <w:t>A 发送连接释放报文，FIN=1。</w:t>
      </w:r>
    </w:p>
    <w:p w14:paraId="1E7C1D3C" w14:textId="015310EF" w:rsidR="00E26167" w:rsidRPr="00E26167" w:rsidRDefault="00E26167" w:rsidP="00E26167">
      <w:pPr>
        <w:rPr>
          <w:rFonts w:hint="eastAsia"/>
        </w:rPr>
      </w:pPr>
      <w:r>
        <w:t>B 收到之后发出确认，此时 TCP 属于半关闭状态，B 能向 A 发送数据但是 A 不能向 B 发送数据。</w:t>
      </w:r>
    </w:p>
    <w:p w14:paraId="622252AC" w14:textId="6ABD4DEE" w:rsidR="00E26167" w:rsidRPr="00E26167" w:rsidRDefault="00E26167" w:rsidP="00E26167">
      <w:pPr>
        <w:rPr>
          <w:rFonts w:hint="eastAsia"/>
        </w:rPr>
      </w:pPr>
      <w:r>
        <w:rPr>
          <w:rFonts w:hint="eastAsia"/>
        </w:rPr>
        <w:t>当</w:t>
      </w:r>
      <w:r>
        <w:t xml:space="preserve"> B 不再需要连接时，发送连接释放报文，FIN=1。</w:t>
      </w:r>
    </w:p>
    <w:p w14:paraId="47CD87C3" w14:textId="7B638AA3" w:rsidR="00E26167" w:rsidRPr="00E26167" w:rsidRDefault="00E26167" w:rsidP="00E26167">
      <w:pPr>
        <w:rPr>
          <w:rFonts w:hint="eastAsia"/>
        </w:rPr>
      </w:pPr>
      <w:r>
        <w:t>A 收到后发出确认，进入 TIME-WAIT 状态，等待 2 MSL（最大报文存活时间）后释放连接。</w:t>
      </w:r>
    </w:p>
    <w:p w14:paraId="0C4B233A" w14:textId="34CA7917" w:rsidR="00E26167" w:rsidRDefault="00E26167" w:rsidP="00E26167">
      <w:pPr>
        <w:rPr>
          <w:rFonts w:hint="eastAsia"/>
        </w:rPr>
      </w:pPr>
      <w:r>
        <w:t>B 收到 A 的确认后释放连接。</w:t>
      </w:r>
    </w:p>
    <w:p w14:paraId="59EE0E8A" w14:textId="56943428" w:rsidR="00E26167" w:rsidRDefault="00E26167" w:rsidP="00E26167">
      <w:pPr>
        <w:rPr>
          <w:rFonts w:hint="eastAsia"/>
        </w:rPr>
      </w:pPr>
      <w:r>
        <w:rPr>
          <w:rFonts w:hint="eastAsia"/>
        </w:rPr>
        <w:t>四次挥手的原因</w:t>
      </w:r>
    </w:p>
    <w:p w14:paraId="43241787" w14:textId="0EA1C358" w:rsidR="00E26167" w:rsidRDefault="00E26167" w:rsidP="00E26167">
      <w:pPr>
        <w:rPr>
          <w:rFonts w:hint="eastAsia"/>
        </w:rPr>
      </w:pPr>
      <w:r>
        <w:rPr>
          <w:rFonts w:hint="eastAsia"/>
        </w:rPr>
        <w:t>客户端发送了</w:t>
      </w:r>
      <w:r>
        <w:t xml:space="preserve"> FIN 连接释放报文之后，服务器收到了这个报文，就进入了 CLOSE-WAIT 状态。这个状态是为了让服务器端发送还未传送完毕的数据，传送完毕之后，服务器会发送 FIN 连接释放报文。</w:t>
      </w:r>
    </w:p>
    <w:p w14:paraId="6536DA5E" w14:textId="6ECFAE27" w:rsidR="00E26167" w:rsidRDefault="00E26167" w:rsidP="00E26167">
      <w:pPr>
        <w:rPr>
          <w:rFonts w:hint="eastAsia"/>
        </w:rPr>
      </w:pPr>
      <w:r>
        <w:t>TIME_WAIT</w:t>
      </w:r>
    </w:p>
    <w:p w14:paraId="10815832" w14:textId="30590E4C" w:rsidR="00E26167" w:rsidRDefault="00E26167" w:rsidP="00E26167">
      <w:pPr>
        <w:rPr>
          <w:rFonts w:hint="eastAsia"/>
        </w:rPr>
      </w:pPr>
      <w:r>
        <w:rPr>
          <w:rFonts w:hint="eastAsia"/>
        </w:rPr>
        <w:t>客户端接收到服务器端的</w:t>
      </w:r>
      <w:r>
        <w:t xml:space="preserve"> FIN 报文后进入此状态，此时并不是直接进入 CLOSED 状态，还需要等待一个时间计时器设置的时间 2MSL。这么做有两个理由：</w:t>
      </w:r>
    </w:p>
    <w:p w14:paraId="101B7E27" w14:textId="63864476" w:rsidR="00E26167" w:rsidRDefault="00E26167" w:rsidP="00E26167">
      <w:pPr>
        <w:rPr>
          <w:rFonts w:hint="eastAsia"/>
        </w:rPr>
      </w:pPr>
      <w:r>
        <w:rPr>
          <w:rFonts w:hint="eastAsia"/>
        </w:rPr>
        <w:t>确保最后一个确认报文能够到达。如果</w:t>
      </w:r>
      <w:r>
        <w:t xml:space="preserve"> B 没收到 A 发送来的确认报文，那么就会重新发送连接释放请求报文，A 等待一段时间就是为了处理这种情况的发生。</w:t>
      </w:r>
    </w:p>
    <w:p w14:paraId="7E4F6ABB" w14:textId="3AAB9DE0" w:rsidR="000A3BF1" w:rsidRDefault="00E26167" w:rsidP="00E26167">
      <w:pPr>
        <w:rPr>
          <w:rFonts w:hint="eastAsia"/>
        </w:rPr>
      </w:pPr>
      <w:r>
        <w:rPr>
          <w:rFonts w:hint="eastAsia"/>
        </w:rPr>
        <w:t>等待一段时间是为了让本连接持续时间内所产生的所有报文都从网络中消失，使得下一个新的连接不会出现旧的连接请求报文。</w:t>
      </w:r>
    </w:p>
    <w:p w14:paraId="71882EE8" w14:textId="574B1B67" w:rsidR="000A3BF1" w:rsidRPr="000A3BF1" w:rsidRDefault="000A3BF1" w:rsidP="00E26167">
      <w:pPr>
        <w:rPr>
          <w:b/>
        </w:rPr>
      </w:pPr>
      <w:r w:rsidRPr="000A3BF1">
        <w:rPr>
          <w:b/>
        </w:rPr>
        <w:t>TCP 可靠传输</w:t>
      </w:r>
    </w:p>
    <w:p w14:paraId="0DADE53C" w14:textId="5F9F9B48" w:rsidR="000A3BF1" w:rsidRDefault="000A3BF1" w:rsidP="000A3BF1">
      <w:pPr>
        <w:rPr>
          <w:rFonts w:hint="eastAsia"/>
        </w:rPr>
      </w:pPr>
      <w:r>
        <w:lastRenderedPageBreak/>
        <w:t>TCP 使用超时重传来实现可靠传输：如果一个已经发送的报文段在超时时间内没有收到确认，那么就重传这个报文段。</w:t>
      </w:r>
    </w:p>
    <w:p w14:paraId="633FD4C9" w14:textId="77777777" w:rsidR="000A3BF1" w:rsidRDefault="000A3BF1" w:rsidP="000A3BF1">
      <w:r>
        <w:rPr>
          <w:rFonts w:hint="eastAsia"/>
        </w:rPr>
        <w:t>一个报文段从发送再到接收到确认所经过的时间称为往返时间</w:t>
      </w:r>
      <w:r>
        <w:t xml:space="preserve"> RTT，加权平均往返时间 RTTs 计算如下：</w:t>
      </w:r>
    </w:p>
    <w:p w14:paraId="253CF279" w14:textId="24837A41" w:rsidR="000A3BF1" w:rsidRPr="000A3BF1" w:rsidRDefault="000A3BF1" w:rsidP="000A3BF1">
      <w:pPr>
        <w:rPr>
          <w:rFonts w:hint="eastAsia"/>
        </w:rPr>
      </w:pPr>
      <w:r>
        <w:rPr>
          <w:noProof/>
        </w:rPr>
        <w:drawing>
          <wp:inline distT="0" distB="0" distL="0" distR="0" wp14:anchorId="62F5DFC9" wp14:editId="0D970980">
            <wp:extent cx="2461473" cy="297206"/>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1473" cy="297206"/>
                    </a:xfrm>
                    <a:prstGeom prst="rect">
                      <a:avLst/>
                    </a:prstGeom>
                  </pic:spPr>
                </pic:pic>
              </a:graphicData>
            </a:graphic>
          </wp:inline>
        </w:drawing>
      </w:r>
    </w:p>
    <w:p w14:paraId="2E2EC56E" w14:textId="77777777" w:rsidR="000A3BF1" w:rsidRDefault="000A3BF1" w:rsidP="000A3BF1">
      <w:r>
        <w:rPr>
          <w:rFonts w:hint="eastAsia"/>
        </w:rPr>
        <w:t>超时时间</w:t>
      </w:r>
      <w:r>
        <w:t xml:space="preserve"> RTO 应该略大于 RTTs，TCP 使用的超时时间计算如下：</w:t>
      </w:r>
    </w:p>
    <w:p w14:paraId="46FBC0FD" w14:textId="1CD181D4" w:rsidR="000A3BF1" w:rsidRDefault="000A3BF1" w:rsidP="000A3BF1">
      <w:pPr>
        <w:rPr>
          <w:rFonts w:hint="eastAsia"/>
        </w:rPr>
      </w:pPr>
      <w:r>
        <w:rPr>
          <w:noProof/>
        </w:rPr>
        <w:drawing>
          <wp:inline distT="0" distB="0" distL="0" distR="0" wp14:anchorId="2C6E6BE5" wp14:editId="232E0DC7">
            <wp:extent cx="1699407" cy="31244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99407" cy="312447"/>
                    </a:xfrm>
                    <a:prstGeom prst="rect">
                      <a:avLst/>
                    </a:prstGeom>
                  </pic:spPr>
                </pic:pic>
              </a:graphicData>
            </a:graphic>
          </wp:inline>
        </w:drawing>
      </w:r>
    </w:p>
    <w:p w14:paraId="77672178" w14:textId="38D3601D" w:rsidR="000A3BF1" w:rsidRDefault="000A3BF1" w:rsidP="000A3BF1">
      <w:r>
        <w:rPr>
          <w:rFonts w:hint="eastAsia"/>
        </w:rPr>
        <w:t>其中</w:t>
      </w:r>
      <w:r>
        <w:t xml:space="preserve"> </w:t>
      </w:r>
      <w:proofErr w:type="spellStart"/>
      <w:r>
        <w:t>RTTd</w:t>
      </w:r>
      <w:proofErr w:type="spellEnd"/>
      <w:r>
        <w:t xml:space="preserve"> 为偏差。</w:t>
      </w:r>
    </w:p>
    <w:p w14:paraId="201B03B1" w14:textId="01625FDB" w:rsidR="000A3BF1" w:rsidRDefault="000A3BF1" w:rsidP="000A3BF1">
      <w:pPr>
        <w:rPr>
          <w:b/>
        </w:rPr>
      </w:pPr>
      <w:r w:rsidRPr="000A3BF1">
        <w:rPr>
          <w:b/>
        </w:rPr>
        <w:t>TCP 滑动窗口</w:t>
      </w:r>
    </w:p>
    <w:p w14:paraId="6D5D02DA" w14:textId="675EDB7F" w:rsidR="000A3BF1" w:rsidRPr="000A3BF1" w:rsidRDefault="000A3BF1" w:rsidP="000A3BF1">
      <w:pPr>
        <w:rPr>
          <w:rFonts w:hint="eastAsia"/>
        </w:rPr>
      </w:pPr>
      <w:r w:rsidRPr="000A3BF1">
        <w:rPr>
          <w:rFonts w:hint="eastAsia"/>
        </w:rPr>
        <w:t>窗口是缓存的一部分，用来暂时存放字节流。发送方和接收方各有一个窗口，接收方通过</w:t>
      </w:r>
      <w:r w:rsidRPr="000A3BF1">
        <w:t xml:space="preserve"> TCP 报文段中的窗口字段告诉发送方自己的窗口大小，发送方根据这个值和其它信息设置自己的窗口大小。</w:t>
      </w:r>
    </w:p>
    <w:p w14:paraId="44379E2F" w14:textId="3D177ED7" w:rsidR="000A3BF1" w:rsidRPr="000A3BF1" w:rsidRDefault="000A3BF1" w:rsidP="000A3BF1">
      <w:pPr>
        <w:rPr>
          <w:rFonts w:hint="eastAsia"/>
        </w:rPr>
      </w:pPr>
      <w:r w:rsidRPr="000A3BF1">
        <w:rPr>
          <w:rFonts w:hint="eastAsia"/>
        </w:rPr>
        <w:t>发送窗口内的字节都允许被发送，接收窗口内的字节都允许被接收。如果发送窗口左部的字节已经发送并且收到了确认，那么就将发送窗口向右滑动一定距离，直到左部第一个字节不是已发送并且已确认的状态；接收窗口的滑动类似，接收窗口左部字节已经发送确认并交付主机，就向右滑动接收窗口。</w:t>
      </w:r>
    </w:p>
    <w:p w14:paraId="3603F8FA" w14:textId="4969C091" w:rsidR="000A3BF1" w:rsidRPr="000A3BF1" w:rsidRDefault="000A3BF1" w:rsidP="000A3BF1">
      <w:r w:rsidRPr="000A3BF1">
        <w:rPr>
          <w:rFonts w:hint="eastAsia"/>
        </w:rPr>
        <w:t>接收窗口只会对窗口内最后一个按序到达的字节进行确认，例如接收窗口已经收到的字节为</w:t>
      </w:r>
      <w:r w:rsidRPr="000A3BF1">
        <w:t xml:space="preserve"> {31, 34, 35}，其中 {31} 按序到达，而 {34, 35} 就不是，因此只对字节 31 进行确认。发送方得到一个字节的确认之后，就知道这个字节之前的所有字节都已经被接收。</w:t>
      </w:r>
    </w:p>
    <w:p w14:paraId="66EECA2A" w14:textId="77777777" w:rsidR="000A3BF1" w:rsidRPr="000A3BF1" w:rsidRDefault="000A3BF1" w:rsidP="000A3BF1">
      <w:pPr>
        <w:rPr>
          <w:b/>
        </w:rPr>
      </w:pPr>
      <w:r w:rsidRPr="000A3BF1">
        <w:rPr>
          <w:b/>
        </w:rPr>
        <w:t>TCP 流量控制</w:t>
      </w:r>
    </w:p>
    <w:p w14:paraId="1D7D4099" w14:textId="29C52A20" w:rsidR="000A3BF1" w:rsidRPr="000A3BF1" w:rsidRDefault="000A3BF1" w:rsidP="000A3BF1">
      <w:pPr>
        <w:rPr>
          <w:rFonts w:hint="eastAsia"/>
        </w:rPr>
      </w:pPr>
      <w:r w:rsidRPr="000A3BF1">
        <w:rPr>
          <w:rFonts w:hint="eastAsia"/>
        </w:rPr>
        <w:t>流量控制是为了控制发送方发送速率，保证接收方来得及接收。</w:t>
      </w:r>
    </w:p>
    <w:p w14:paraId="22F631AC" w14:textId="0BEDD363" w:rsidR="000A3BF1" w:rsidRPr="000A3BF1" w:rsidRDefault="000A3BF1" w:rsidP="000A3BF1">
      <w:pPr>
        <w:rPr>
          <w:rFonts w:hint="eastAsia"/>
        </w:rPr>
      </w:pPr>
      <w:r w:rsidRPr="000A3BF1">
        <w:rPr>
          <w:rFonts w:hint="eastAsia"/>
        </w:rPr>
        <w:t>接收方发送的确认报文中的窗口字段可以用来控制发送方窗口大小，从而影响发送方的发送速率。将窗口字段设置为</w:t>
      </w:r>
      <w:r w:rsidRPr="000A3BF1">
        <w:t xml:space="preserve"> 0，则发送方不能发送数据。</w:t>
      </w:r>
    </w:p>
    <w:p w14:paraId="59DC5499" w14:textId="77777777" w:rsidR="000A3BF1" w:rsidRPr="000A3BF1" w:rsidRDefault="000A3BF1" w:rsidP="000A3BF1">
      <w:pPr>
        <w:rPr>
          <w:b/>
        </w:rPr>
      </w:pPr>
      <w:r w:rsidRPr="000A3BF1">
        <w:rPr>
          <w:b/>
        </w:rPr>
        <w:t>TCP 拥塞控制</w:t>
      </w:r>
    </w:p>
    <w:p w14:paraId="6A94499C" w14:textId="025A58F1" w:rsidR="000A3BF1" w:rsidRPr="000A3BF1" w:rsidRDefault="000A3BF1" w:rsidP="000A3BF1">
      <w:pPr>
        <w:rPr>
          <w:rFonts w:hint="eastAsia"/>
        </w:rPr>
      </w:pPr>
      <w:r w:rsidRPr="000A3BF1">
        <w:rPr>
          <w:rFonts w:hint="eastAsia"/>
        </w:rPr>
        <w:t>如果网络出现拥塞，分组将会丢失，此时发送方会继续重传，从而导致网络拥塞程度更高。因此当出现拥塞时，应当控制发送方的速率。这一点和流量控制很像，但是出发点不同。流量控制是为了让接收方能来得及接收，而拥塞控制是为了降低整个网络的拥塞程度。</w:t>
      </w:r>
    </w:p>
    <w:p w14:paraId="32D139A8" w14:textId="5F12BFE2" w:rsidR="000A3BF1" w:rsidRPr="000A3BF1" w:rsidRDefault="000A3BF1" w:rsidP="000A3BF1">
      <w:pPr>
        <w:rPr>
          <w:rFonts w:hint="eastAsia"/>
        </w:rPr>
      </w:pPr>
      <w:r w:rsidRPr="000A3BF1">
        <w:t>TCP 主要通过四种算法来进行拥塞控制：慢开始、拥塞避免、快重传、快恢复。</w:t>
      </w:r>
    </w:p>
    <w:p w14:paraId="0217A1DC" w14:textId="6D5832FE" w:rsidR="000A3BF1" w:rsidRPr="000A3BF1" w:rsidRDefault="000A3BF1" w:rsidP="000A3BF1">
      <w:pPr>
        <w:rPr>
          <w:rFonts w:hint="eastAsia"/>
        </w:rPr>
      </w:pPr>
      <w:r w:rsidRPr="000A3BF1">
        <w:rPr>
          <w:rFonts w:hint="eastAsia"/>
        </w:rPr>
        <w:t>发送方需要维护一个叫做拥塞窗口（</w:t>
      </w:r>
      <w:proofErr w:type="spellStart"/>
      <w:r w:rsidRPr="000A3BF1">
        <w:t>cwnd</w:t>
      </w:r>
      <w:proofErr w:type="spellEnd"/>
      <w:r w:rsidRPr="000A3BF1">
        <w:t>）的状态变量，注意拥塞窗口与发送方窗口的区别：拥塞窗口只是一个状态变量，实际决定发送方能发送多少数据的是发送方窗口。</w:t>
      </w:r>
    </w:p>
    <w:p w14:paraId="767CEE5D" w14:textId="6BA92EB6" w:rsidR="000A3BF1" w:rsidRPr="000A3BF1" w:rsidRDefault="000A3BF1" w:rsidP="000A3BF1">
      <w:pPr>
        <w:rPr>
          <w:rFonts w:hint="eastAsia"/>
        </w:rPr>
      </w:pPr>
      <w:r w:rsidRPr="000A3BF1">
        <w:rPr>
          <w:rFonts w:hint="eastAsia"/>
        </w:rPr>
        <w:t>为了便于讨论，做如下假设：</w:t>
      </w:r>
    </w:p>
    <w:p w14:paraId="31D16FCE" w14:textId="2226B8BC" w:rsidR="000A3BF1" w:rsidRPr="000A3BF1" w:rsidRDefault="00C00C4B" w:rsidP="000A3BF1">
      <w:r>
        <w:rPr>
          <w:rFonts w:hint="eastAsia"/>
        </w:rPr>
        <w:t>1</w:t>
      </w:r>
      <w:r w:rsidR="000A3BF1" w:rsidRPr="000A3BF1">
        <w:rPr>
          <w:rFonts w:hint="eastAsia"/>
        </w:rPr>
        <w:t>接收方有足够大的接收缓存，因此不会发生流量控制；</w:t>
      </w:r>
    </w:p>
    <w:p w14:paraId="77ADB0F5" w14:textId="4289C99B" w:rsidR="000A3BF1" w:rsidRDefault="00C00C4B" w:rsidP="000A3BF1">
      <w:pPr>
        <w:rPr>
          <w:b/>
        </w:rPr>
      </w:pPr>
      <w:r>
        <w:rPr>
          <w:rFonts w:hint="eastAsia"/>
        </w:rPr>
        <w:t>2</w:t>
      </w:r>
      <w:r w:rsidR="000A3BF1" w:rsidRPr="000A3BF1">
        <w:rPr>
          <w:rFonts w:hint="eastAsia"/>
        </w:rPr>
        <w:t>虽然</w:t>
      </w:r>
      <w:r w:rsidR="000A3BF1" w:rsidRPr="000A3BF1">
        <w:t xml:space="preserve"> TCP 的窗口基于字节，但是这里设窗口的大小单位为报文段。</w:t>
      </w:r>
    </w:p>
    <w:p w14:paraId="19795E4A" w14:textId="77777777" w:rsidR="000A3BF1" w:rsidRPr="000A3BF1" w:rsidRDefault="000A3BF1" w:rsidP="000A3BF1">
      <w:pPr>
        <w:rPr>
          <w:b/>
        </w:rPr>
      </w:pPr>
      <w:r w:rsidRPr="000A3BF1">
        <w:rPr>
          <w:b/>
        </w:rPr>
        <w:t>1. 慢开始与拥塞避免</w:t>
      </w:r>
    </w:p>
    <w:p w14:paraId="38436165" w14:textId="7860BF3D" w:rsidR="000A3BF1" w:rsidRPr="000A3BF1" w:rsidRDefault="000A3BF1" w:rsidP="000A3BF1">
      <w:pPr>
        <w:rPr>
          <w:rFonts w:hint="eastAsia"/>
        </w:rPr>
      </w:pPr>
      <w:r w:rsidRPr="000A3BF1">
        <w:rPr>
          <w:rFonts w:hint="eastAsia"/>
        </w:rPr>
        <w:t>发送的最初执行慢开始，令</w:t>
      </w:r>
      <w:r w:rsidRPr="000A3BF1">
        <w:t xml:space="preserve"> </w:t>
      </w:r>
      <w:proofErr w:type="spellStart"/>
      <w:r w:rsidRPr="000A3BF1">
        <w:t>cwnd</w:t>
      </w:r>
      <w:proofErr w:type="spellEnd"/>
      <w:r w:rsidRPr="000A3BF1">
        <w:t xml:space="preserve">=1，发送方只能发送 1 个报文段；当收到确认后，将 </w:t>
      </w:r>
      <w:proofErr w:type="spellStart"/>
      <w:r w:rsidRPr="000A3BF1">
        <w:t>cwnd</w:t>
      </w:r>
      <w:proofErr w:type="spellEnd"/>
      <w:r w:rsidRPr="000A3BF1">
        <w:t xml:space="preserve"> 加倍，因此之后发送方能够发送的报文段数量为：2、4、8 ...</w:t>
      </w:r>
    </w:p>
    <w:p w14:paraId="65D34C9A" w14:textId="32958378" w:rsidR="000A3BF1" w:rsidRPr="000A3BF1" w:rsidRDefault="000A3BF1" w:rsidP="000A3BF1">
      <w:pPr>
        <w:rPr>
          <w:rFonts w:hint="eastAsia"/>
        </w:rPr>
      </w:pPr>
      <w:r w:rsidRPr="000A3BF1">
        <w:rPr>
          <w:rFonts w:hint="eastAsia"/>
        </w:rPr>
        <w:t>注意到慢开始每个轮次都将</w:t>
      </w:r>
      <w:r w:rsidRPr="000A3BF1">
        <w:t xml:space="preserve"> </w:t>
      </w:r>
      <w:proofErr w:type="spellStart"/>
      <w:r w:rsidRPr="000A3BF1">
        <w:t>cwnd</w:t>
      </w:r>
      <w:proofErr w:type="spellEnd"/>
      <w:r w:rsidRPr="000A3BF1">
        <w:t xml:space="preserve"> 加倍，这样会让 </w:t>
      </w:r>
      <w:proofErr w:type="spellStart"/>
      <w:r w:rsidRPr="000A3BF1">
        <w:t>cwnd</w:t>
      </w:r>
      <w:proofErr w:type="spellEnd"/>
      <w:r w:rsidRPr="000A3BF1">
        <w:t xml:space="preserve"> 增长速度非常快，从而使得发送方发送的速度增长速度过快，网络拥塞的可能也就更高。设置一个慢开始门限 </w:t>
      </w:r>
      <w:proofErr w:type="spellStart"/>
      <w:r w:rsidRPr="000A3BF1">
        <w:t>ssthresh</w:t>
      </w:r>
      <w:proofErr w:type="spellEnd"/>
      <w:r w:rsidRPr="000A3BF1">
        <w:t xml:space="preserve">，当 </w:t>
      </w:r>
      <w:proofErr w:type="spellStart"/>
      <w:r w:rsidRPr="000A3BF1">
        <w:t>cwnd</w:t>
      </w:r>
      <w:proofErr w:type="spellEnd"/>
      <w:r w:rsidRPr="000A3BF1">
        <w:t xml:space="preserve"> &gt;= </w:t>
      </w:r>
      <w:proofErr w:type="spellStart"/>
      <w:r w:rsidRPr="000A3BF1">
        <w:t>ssthresh</w:t>
      </w:r>
      <w:proofErr w:type="spellEnd"/>
      <w:r w:rsidRPr="000A3BF1">
        <w:t xml:space="preserve"> 时，进入拥塞避免，每个轮次只将 </w:t>
      </w:r>
      <w:proofErr w:type="spellStart"/>
      <w:r w:rsidRPr="000A3BF1">
        <w:t>cwnd</w:t>
      </w:r>
      <w:proofErr w:type="spellEnd"/>
      <w:r w:rsidRPr="000A3BF1">
        <w:t xml:space="preserve"> 加 1。</w:t>
      </w:r>
    </w:p>
    <w:p w14:paraId="76B5A428" w14:textId="2CE15342" w:rsidR="000A3BF1" w:rsidRPr="000A3BF1" w:rsidRDefault="000A3BF1" w:rsidP="000A3BF1">
      <w:pPr>
        <w:rPr>
          <w:rFonts w:hint="eastAsia"/>
        </w:rPr>
      </w:pPr>
      <w:r w:rsidRPr="000A3BF1">
        <w:rPr>
          <w:rFonts w:hint="eastAsia"/>
        </w:rPr>
        <w:t>如果出现了超时，则令</w:t>
      </w:r>
      <w:r w:rsidRPr="000A3BF1">
        <w:t xml:space="preserve"> </w:t>
      </w:r>
      <w:proofErr w:type="spellStart"/>
      <w:r w:rsidRPr="000A3BF1">
        <w:t>ssthresh</w:t>
      </w:r>
      <w:proofErr w:type="spellEnd"/>
      <w:r w:rsidRPr="000A3BF1">
        <w:t xml:space="preserve"> = </w:t>
      </w:r>
      <w:proofErr w:type="spellStart"/>
      <w:r w:rsidRPr="000A3BF1">
        <w:t>cwnd</w:t>
      </w:r>
      <w:proofErr w:type="spellEnd"/>
      <w:r w:rsidRPr="000A3BF1">
        <w:t>/2，然后重新执行慢开始。</w:t>
      </w:r>
    </w:p>
    <w:p w14:paraId="31678CE4" w14:textId="77777777" w:rsidR="000A3BF1" w:rsidRPr="000A3BF1" w:rsidRDefault="000A3BF1" w:rsidP="000A3BF1">
      <w:pPr>
        <w:rPr>
          <w:b/>
        </w:rPr>
      </w:pPr>
      <w:r w:rsidRPr="000A3BF1">
        <w:rPr>
          <w:b/>
        </w:rPr>
        <w:t>2. 快重传与快恢复</w:t>
      </w:r>
    </w:p>
    <w:p w14:paraId="244E2AE2" w14:textId="5B43DB73" w:rsidR="000A3BF1" w:rsidRPr="000A3BF1" w:rsidRDefault="000A3BF1" w:rsidP="000A3BF1">
      <w:pPr>
        <w:rPr>
          <w:rFonts w:hint="eastAsia"/>
        </w:rPr>
      </w:pPr>
      <w:r w:rsidRPr="000A3BF1">
        <w:rPr>
          <w:rFonts w:hint="eastAsia"/>
        </w:rPr>
        <w:t>在接收方，要求每次接收到报文段都应该对最后一个已收到的有序报文段进行确认。例如已</w:t>
      </w:r>
      <w:r w:rsidRPr="000A3BF1">
        <w:rPr>
          <w:rFonts w:hint="eastAsia"/>
        </w:rPr>
        <w:lastRenderedPageBreak/>
        <w:t>经接收到</w:t>
      </w:r>
      <w:r w:rsidRPr="000A3BF1">
        <w:t xml:space="preserve"> M1 和 M2，此时收到 M4，应当发送对 M2 的确认。</w:t>
      </w:r>
    </w:p>
    <w:p w14:paraId="75B76F9A" w14:textId="5546A7C3" w:rsidR="000A3BF1" w:rsidRPr="000A3BF1" w:rsidRDefault="000A3BF1" w:rsidP="000A3BF1">
      <w:pPr>
        <w:rPr>
          <w:rFonts w:hint="eastAsia"/>
        </w:rPr>
      </w:pPr>
      <w:r w:rsidRPr="000A3BF1">
        <w:rPr>
          <w:rFonts w:hint="eastAsia"/>
        </w:rPr>
        <w:t>在发送方，如果收到三个重复确认，那么可以知道下一个报文段丢失，此时执行快重传，立即重传下一个报文段。例如收到三个</w:t>
      </w:r>
      <w:r w:rsidRPr="000A3BF1">
        <w:t xml:space="preserve"> M2，则 M3 丢失，立即重传 M3。</w:t>
      </w:r>
    </w:p>
    <w:p w14:paraId="79E8D389" w14:textId="129ECDA4" w:rsidR="000A3BF1" w:rsidRPr="000A3BF1" w:rsidRDefault="000A3BF1" w:rsidP="000A3BF1">
      <w:pPr>
        <w:rPr>
          <w:rFonts w:hint="eastAsia"/>
        </w:rPr>
      </w:pPr>
      <w:r w:rsidRPr="000A3BF1">
        <w:rPr>
          <w:rFonts w:hint="eastAsia"/>
        </w:rPr>
        <w:t>在这种情况下，只是丢失个别报文段，而不是网络拥塞。因此执行快恢复，令</w:t>
      </w:r>
      <w:r w:rsidRPr="000A3BF1">
        <w:t xml:space="preserve"> </w:t>
      </w:r>
      <w:proofErr w:type="spellStart"/>
      <w:r w:rsidRPr="000A3BF1">
        <w:t>ssthresh</w:t>
      </w:r>
      <w:proofErr w:type="spellEnd"/>
      <w:r w:rsidRPr="000A3BF1">
        <w:t xml:space="preserve"> = </w:t>
      </w:r>
      <w:proofErr w:type="spellStart"/>
      <w:r w:rsidRPr="000A3BF1">
        <w:t>cwnd</w:t>
      </w:r>
      <w:proofErr w:type="spellEnd"/>
      <w:r w:rsidRPr="000A3BF1">
        <w:t>/2 ，</w:t>
      </w:r>
      <w:proofErr w:type="spellStart"/>
      <w:r w:rsidRPr="000A3BF1">
        <w:t>cwnd</w:t>
      </w:r>
      <w:proofErr w:type="spellEnd"/>
      <w:r w:rsidRPr="000A3BF1">
        <w:t xml:space="preserve"> = </w:t>
      </w:r>
      <w:proofErr w:type="spellStart"/>
      <w:r w:rsidRPr="000A3BF1">
        <w:t>ssthresh</w:t>
      </w:r>
      <w:proofErr w:type="spellEnd"/>
      <w:r w:rsidRPr="000A3BF1">
        <w:t>，注意到此时直接进入拥塞避免。</w:t>
      </w:r>
    </w:p>
    <w:p w14:paraId="51E90B34" w14:textId="64D47BB4" w:rsidR="000A3BF1" w:rsidRDefault="000A3BF1" w:rsidP="000A3BF1">
      <w:pPr>
        <w:rPr>
          <w:rFonts w:hint="eastAsia"/>
          <w:b/>
        </w:rPr>
      </w:pPr>
      <w:r w:rsidRPr="000A3BF1">
        <w:rPr>
          <w:rFonts w:hint="eastAsia"/>
        </w:rPr>
        <w:t>慢开始和快恢复的快慢指的是</w:t>
      </w:r>
      <w:r w:rsidRPr="000A3BF1">
        <w:t xml:space="preserve"> </w:t>
      </w:r>
      <w:proofErr w:type="spellStart"/>
      <w:r w:rsidRPr="000A3BF1">
        <w:t>cwnd</w:t>
      </w:r>
      <w:proofErr w:type="spellEnd"/>
      <w:r w:rsidRPr="000A3BF1">
        <w:t xml:space="preserve"> 的设定值，而不是 </w:t>
      </w:r>
      <w:proofErr w:type="spellStart"/>
      <w:r w:rsidRPr="000A3BF1">
        <w:t>cwnd</w:t>
      </w:r>
      <w:proofErr w:type="spellEnd"/>
      <w:r w:rsidRPr="000A3BF1">
        <w:t xml:space="preserve"> 的增长速率。慢开始 </w:t>
      </w:r>
      <w:proofErr w:type="spellStart"/>
      <w:r w:rsidRPr="000A3BF1">
        <w:t>cwnd</w:t>
      </w:r>
      <w:proofErr w:type="spellEnd"/>
      <w:r w:rsidRPr="000A3BF1">
        <w:t xml:space="preserve"> 设定为 1，而快恢复 </w:t>
      </w:r>
      <w:proofErr w:type="spellStart"/>
      <w:r w:rsidRPr="000A3BF1">
        <w:t>cwnd</w:t>
      </w:r>
      <w:proofErr w:type="spellEnd"/>
      <w:r w:rsidRPr="000A3BF1">
        <w:t xml:space="preserve"> 设定为 </w:t>
      </w:r>
      <w:proofErr w:type="spellStart"/>
      <w:r w:rsidRPr="000A3BF1">
        <w:t>ssthresh</w:t>
      </w:r>
      <w:proofErr w:type="spellEnd"/>
      <w:r w:rsidRPr="000A3BF1">
        <w:t>。</w:t>
      </w:r>
    </w:p>
    <w:p w14:paraId="61C64E52" w14:textId="77777777" w:rsidR="00567418" w:rsidRPr="00567418" w:rsidRDefault="00567418" w:rsidP="00567418">
      <w:pPr>
        <w:rPr>
          <w:b/>
        </w:rPr>
      </w:pPr>
      <w:r w:rsidRPr="00567418">
        <w:rPr>
          <w:rFonts w:hint="eastAsia"/>
          <w:b/>
        </w:rPr>
        <w:t>六、应用层</w:t>
      </w:r>
    </w:p>
    <w:p w14:paraId="0FB77F07" w14:textId="77777777" w:rsidR="00567418" w:rsidRPr="00567418" w:rsidRDefault="00567418" w:rsidP="00567418">
      <w:pPr>
        <w:rPr>
          <w:b/>
        </w:rPr>
      </w:pPr>
      <w:r w:rsidRPr="00567418">
        <w:rPr>
          <w:rFonts w:hint="eastAsia"/>
          <w:b/>
        </w:rPr>
        <w:t>域名系统</w:t>
      </w:r>
    </w:p>
    <w:p w14:paraId="099BB16A" w14:textId="40EAF4B5" w:rsidR="00567418" w:rsidRPr="00C00C4B" w:rsidRDefault="00567418" w:rsidP="00567418">
      <w:pPr>
        <w:rPr>
          <w:rFonts w:hint="eastAsia"/>
        </w:rPr>
      </w:pPr>
      <w:r w:rsidRPr="00C00C4B">
        <w:t>DNS 是一个分布式数据库，提供了主机名和 IP 地址之间相互转换的服务。这里的分布式数据库是指，每个站点只保留它自己的那部分数据。</w:t>
      </w:r>
    </w:p>
    <w:p w14:paraId="12D71D18" w14:textId="10BA9C53" w:rsidR="000A3BF1" w:rsidRPr="00C00C4B" w:rsidRDefault="00567418" w:rsidP="00567418">
      <w:r w:rsidRPr="00C00C4B">
        <w:rPr>
          <w:rFonts w:hint="eastAsia"/>
        </w:rPr>
        <w:t>域名具有层次结构，从上到下依次为：根域名、顶级域名、二级域名。</w:t>
      </w:r>
    </w:p>
    <w:p w14:paraId="6CF09231" w14:textId="22EEDDBE" w:rsidR="00567418" w:rsidRPr="00C00C4B" w:rsidRDefault="00567418" w:rsidP="00567418">
      <w:pPr>
        <w:rPr>
          <w:rFonts w:hint="eastAsia"/>
        </w:rPr>
      </w:pPr>
      <w:r w:rsidRPr="00C00C4B">
        <w:t>DNS 可以使用 UDP 或者 TCP 进行传输，使用的端口号都为 53。大多数情况下 DNS 使用 UDP 进行传输，这就要求域名解析器和域名服务器都必须自己处理超时和重传来保证可靠性。在两种情况下会使用 TCP 进行传输：</w:t>
      </w:r>
    </w:p>
    <w:p w14:paraId="64255377" w14:textId="5CF33B8F" w:rsidR="00567418" w:rsidRPr="00C00C4B" w:rsidRDefault="00C00C4B" w:rsidP="00567418">
      <w:r w:rsidRPr="00C00C4B">
        <w:rPr>
          <w:rFonts w:hint="eastAsia"/>
        </w:rPr>
        <w:t>1</w:t>
      </w:r>
      <w:r w:rsidR="00567418" w:rsidRPr="00C00C4B">
        <w:rPr>
          <w:rFonts w:hint="eastAsia"/>
        </w:rPr>
        <w:t>如果返回的响应超过的</w:t>
      </w:r>
      <w:r w:rsidR="00567418" w:rsidRPr="00C00C4B">
        <w:t xml:space="preserve"> 512 字节就改用 TCP 进行传输（UDP 最大只支持 512 字节的数据）。</w:t>
      </w:r>
    </w:p>
    <w:p w14:paraId="620BC416" w14:textId="1776B30C" w:rsidR="00567418" w:rsidRDefault="00C00C4B" w:rsidP="00567418">
      <w:r w:rsidRPr="00C00C4B">
        <w:rPr>
          <w:rFonts w:hint="eastAsia"/>
        </w:rPr>
        <w:t>2</w:t>
      </w:r>
      <w:r w:rsidR="00567418" w:rsidRPr="00C00C4B">
        <w:rPr>
          <w:rFonts w:hint="eastAsia"/>
        </w:rPr>
        <w:t>区域传送需要使用</w:t>
      </w:r>
      <w:r w:rsidR="00567418" w:rsidRPr="00C00C4B">
        <w:t xml:space="preserve"> TCP 进行传输（区域传送是主域名服务器向辅助域名服务器传送变化的那部分数据）。</w:t>
      </w:r>
    </w:p>
    <w:p w14:paraId="51AF3F3C" w14:textId="77777777" w:rsidR="009470FB" w:rsidRPr="009470FB" w:rsidRDefault="009470FB" w:rsidP="009470FB">
      <w:pPr>
        <w:rPr>
          <w:b/>
        </w:rPr>
      </w:pPr>
      <w:r w:rsidRPr="009470FB">
        <w:rPr>
          <w:rFonts w:hint="eastAsia"/>
          <w:b/>
        </w:rPr>
        <w:t>文件传送协议</w:t>
      </w:r>
    </w:p>
    <w:p w14:paraId="34EEB2D4" w14:textId="7A39A7ED" w:rsidR="009470FB" w:rsidRDefault="009470FB" w:rsidP="009470FB">
      <w:pPr>
        <w:rPr>
          <w:rFonts w:hint="eastAsia"/>
        </w:rPr>
      </w:pPr>
      <w:r>
        <w:t>FTP 使用 TCP 进行连接，它需要两个连接来传送一个文件：</w:t>
      </w:r>
    </w:p>
    <w:p w14:paraId="444F397F" w14:textId="77777777" w:rsidR="009470FB" w:rsidRDefault="009470FB" w:rsidP="009470FB">
      <w:r>
        <w:rPr>
          <w:rFonts w:hint="eastAsia"/>
        </w:rPr>
        <w:t>控制连接：服务器打开端口号</w:t>
      </w:r>
      <w:r>
        <w:t xml:space="preserve"> 21 等待客户端的连接，客户端主动建立连接后，使用这个连接将客户端的命令传送给服务器，并传回服务器的应答。</w:t>
      </w:r>
    </w:p>
    <w:p w14:paraId="2E5D85BE" w14:textId="77777777" w:rsidR="009470FB" w:rsidRDefault="009470FB" w:rsidP="009470FB">
      <w:r>
        <w:rPr>
          <w:rFonts w:hint="eastAsia"/>
        </w:rPr>
        <w:t>数据连接：用来传送一个文件数据。</w:t>
      </w:r>
    </w:p>
    <w:p w14:paraId="4909864F" w14:textId="10EC35F9" w:rsidR="009470FB" w:rsidRDefault="009470FB" w:rsidP="009470FB">
      <w:pPr>
        <w:rPr>
          <w:rFonts w:hint="eastAsia"/>
        </w:rPr>
      </w:pPr>
      <w:r>
        <w:rPr>
          <w:rFonts w:hint="eastAsia"/>
        </w:rPr>
        <w:t>根据数据连接是否是服务器端主动建立，</w:t>
      </w:r>
      <w:r>
        <w:t>FTP 有主动和被动两种模式：</w:t>
      </w:r>
    </w:p>
    <w:p w14:paraId="3FBF7F58" w14:textId="59A38DF6" w:rsidR="009470FB" w:rsidRDefault="009470FB" w:rsidP="009470FB">
      <w:r>
        <w:rPr>
          <w:rFonts w:hint="eastAsia"/>
        </w:rPr>
        <w:t>主动模式：服务器端主动建立数据连接，其中服务器端的端口号为</w:t>
      </w:r>
      <w:r>
        <w:t xml:space="preserve"> 20，客户端的端口号随机，但是必须大于 1024，因为 0~1023 是熟知端口号。</w:t>
      </w:r>
    </w:p>
    <w:p w14:paraId="728A0482" w14:textId="4AFFFD40" w:rsidR="00BC0E39" w:rsidRDefault="00BC0E39" w:rsidP="009470FB">
      <w:r w:rsidRPr="00BC0E39">
        <w:rPr>
          <w:rFonts w:hint="eastAsia"/>
        </w:rPr>
        <w:t>被动模式：客户端主动建立数据连接，其中客户端的端口号由客户端自己指定，服务器端的端口号随机。</w:t>
      </w:r>
    </w:p>
    <w:p w14:paraId="5940227D" w14:textId="77B812A3" w:rsidR="00790653" w:rsidRPr="00414DBC" w:rsidRDefault="00960394" w:rsidP="009470FB">
      <w:pPr>
        <w:rPr>
          <w:rFonts w:ascii="Segoe UI" w:hAnsi="Segoe UI" w:cs="Segoe UI" w:hint="eastAsia"/>
          <w:color w:val="24292E"/>
          <w:shd w:val="clear" w:color="auto" w:fill="FFFFFF"/>
        </w:rPr>
      </w:pPr>
      <w:r>
        <w:rPr>
          <w:rFonts w:ascii="Segoe UI" w:hAnsi="Segoe UI" w:cs="Segoe UI"/>
          <w:color w:val="24292E"/>
          <w:shd w:val="clear" w:color="auto" w:fill="FFFFFF"/>
        </w:rPr>
        <w:t>主动模式要求客户端开放端口号给服务器端，需要去配置客户端的防火墙。被动模式只需要服务器端开放端口号即可，无需客户端配置防火墙。但是被动模式会导致服务器端的安全性减弱，因为开放了过多的端口号。</w:t>
      </w:r>
    </w:p>
    <w:p w14:paraId="0216D7F5" w14:textId="77777777" w:rsidR="00790653" w:rsidRPr="002B109E" w:rsidRDefault="00790653" w:rsidP="00790653">
      <w:pPr>
        <w:rPr>
          <w:b/>
        </w:rPr>
      </w:pPr>
      <w:r w:rsidRPr="002B109E">
        <w:rPr>
          <w:rFonts w:hint="eastAsia"/>
          <w:b/>
        </w:rPr>
        <w:t>动态主机配置协议</w:t>
      </w:r>
    </w:p>
    <w:p w14:paraId="3C72A61B" w14:textId="6E97D2FB" w:rsidR="00790653" w:rsidRDefault="00790653" w:rsidP="00790653">
      <w:pPr>
        <w:rPr>
          <w:rFonts w:hint="eastAsia"/>
        </w:rPr>
      </w:pPr>
      <w:r>
        <w:t>DHCP (Dynamic Host Configuration Protocol) 提供了即插即用的连网方式，用户不再需要去手动配置 IP 地址等信息。</w:t>
      </w:r>
    </w:p>
    <w:p w14:paraId="683DA8F0" w14:textId="2F01AEB3" w:rsidR="00790653" w:rsidRDefault="00790653" w:rsidP="00790653">
      <w:pPr>
        <w:rPr>
          <w:rFonts w:hint="eastAsia"/>
        </w:rPr>
      </w:pPr>
      <w:r>
        <w:t>DHCP 配置的内容不仅是 IP 地址，还包括子网掩码、网关 IP 地址。</w:t>
      </w:r>
    </w:p>
    <w:p w14:paraId="7417C6FC" w14:textId="5185CBBD" w:rsidR="00790653" w:rsidRDefault="00790653" w:rsidP="00790653">
      <w:pPr>
        <w:rPr>
          <w:rFonts w:hint="eastAsia"/>
        </w:rPr>
      </w:pPr>
      <w:r>
        <w:t>DHCP 工作过程如下：</w:t>
      </w:r>
    </w:p>
    <w:p w14:paraId="4F3994FA" w14:textId="14E5E283" w:rsidR="00790653" w:rsidRDefault="00790653" w:rsidP="00790653">
      <w:r>
        <w:rPr>
          <w:rFonts w:hint="eastAsia"/>
        </w:rPr>
        <w:t>1</w:t>
      </w:r>
      <w:r>
        <w:rPr>
          <w:rFonts w:hint="eastAsia"/>
        </w:rPr>
        <w:t>客户端发送</w:t>
      </w:r>
      <w:r>
        <w:t xml:space="preserve"> Discover 报文，该报文的目的地址为 255.255.255.255:67，源地址为 0.0.0.0:68，被放入 UDP 中，该报文被广播到同一个子网的所有主机上。如果客户端和 DHCP 服务器不在同一个子网，就需要使用中继代理。</w:t>
      </w:r>
    </w:p>
    <w:p w14:paraId="6F151628" w14:textId="6D613CC4" w:rsidR="00790653" w:rsidRDefault="00790653" w:rsidP="00790653">
      <w:r>
        <w:rPr>
          <w:rFonts w:hint="eastAsia"/>
        </w:rPr>
        <w:t>2</w:t>
      </w:r>
      <w:r>
        <w:t xml:space="preserve">  </w:t>
      </w:r>
      <w:r>
        <w:t>DHCP 服务器收到 Discover 报文之后，发送 Offer 报文给客户端，该报文包含了客户端所需要的信息。因为客户端可能收到多个 DHCP 服务器提供的信息，因此客户端需要进行选择。</w:t>
      </w:r>
    </w:p>
    <w:p w14:paraId="16FFE67C" w14:textId="3039A959" w:rsidR="00790653" w:rsidRDefault="00790653" w:rsidP="00790653">
      <w:r>
        <w:rPr>
          <w:rFonts w:hint="eastAsia"/>
        </w:rPr>
        <w:t>3</w:t>
      </w:r>
      <w:r>
        <w:t xml:space="preserve"> </w:t>
      </w:r>
      <w:r>
        <w:rPr>
          <w:rFonts w:hint="eastAsia"/>
        </w:rPr>
        <w:t>如果客户端选择了某个</w:t>
      </w:r>
      <w:r>
        <w:t xml:space="preserve"> DHCP 服务器提供的信息，那么就发送 Request 报文给该 </w:t>
      </w:r>
      <w:r>
        <w:lastRenderedPageBreak/>
        <w:t>DHCP 服务器。</w:t>
      </w:r>
    </w:p>
    <w:p w14:paraId="0BC6DBE0" w14:textId="41133C36" w:rsidR="00CB32EA" w:rsidRDefault="00790653" w:rsidP="00790653">
      <w:pPr>
        <w:rPr>
          <w:rFonts w:hint="eastAsia"/>
        </w:rPr>
      </w:pPr>
      <w:r>
        <w:rPr>
          <w:rFonts w:hint="eastAsia"/>
        </w:rPr>
        <w:t>4</w:t>
      </w:r>
      <w:r>
        <w:t xml:space="preserve">  </w:t>
      </w:r>
      <w:r>
        <w:t>DHCP 服务器发送 Ack 报文，表示客户端此时可以使用提供给它的信息。</w:t>
      </w:r>
    </w:p>
    <w:p w14:paraId="47F0A8E5" w14:textId="77777777" w:rsidR="00CB32EA" w:rsidRPr="00CB32EA" w:rsidRDefault="00CB32EA" w:rsidP="00CB32EA">
      <w:pPr>
        <w:rPr>
          <w:b/>
        </w:rPr>
      </w:pPr>
      <w:r w:rsidRPr="00CB32EA">
        <w:rPr>
          <w:rFonts w:hint="eastAsia"/>
          <w:b/>
        </w:rPr>
        <w:t>远程登录协议</w:t>
      </w:r>
    </w:p>
    <w:p w14:paraId="7D6036A0" w14:textId="36DE21FB" w:rsidR="00CB32EA" w:rsidRDefault="00CB32EA" w:rsidP="00CB32EA">
      <w:pPr>
        <w:rPr>
          <w:rFonts w:hint="eastAsia"/>
        </w:rPr>
      </w:pPr>
      <w:r>
        <w:t>TELNET 用于登录到远程主机上，并且远程主机上的输出也会返回。</w:t>
      </w:r>
    </w:p>
    <w:p w14:paraId="34AB3BAE" w14:textId="02CA67AA" w:rsidR="00CB32EA" w:rsidRPr="00CB32EA" w:rsidRDefault="00CB32EA" w:rsidP="00CB32EA">
      <w:pPr>
        <w:rPr>
          <w:rFonts w:hint="eastAsia"/>
        </w:rPr>
      </w:pPr>
      <w:r>
        <w:t>TELNET 可以适应许多计算机和操作系统的差异，例如不同操作系统系统的换行符定义。</w:t>
      </w:r>
    </w:p>
    <w:p w14:paraId="281D59F4" w14:textId="77777777" w:rsidR="00CB32EA" w:rsidRPr="001A13D6" w:rsidRDefault="00CB32EA" w:rsidP="00CB32EA">
      <w:pPr>
        <w:rPr>
          <w:b/>
        </w:rPr>
      </w:pPr>
      <w:r w:rsidRPr="001A13D6">
        <w:rPr>
          <w:rFonts w:hint="eastAsia"/>
          <w:b/>
        </w:rPr>
        <w:t>电子邮件协议</w:t>
      </w:r>
    </w:p>
    <w:p w14:paraId="60D6D724" w14:textId="29F79131" w:rsidR="00CB32EA" w:rsidRDefault="00CB32EA" w:rsidP="00CB32EA">
      <w:pPr>
        <w:rPr>
          <w:rFonts w:hint="eastAsia"/>
        </w:rPr>
      </w:pPr>
      <w:r>
        <w:rPr>
          <w:rFonts w:hint="eastAsia"/>
        </w:rPr>
        <w:t>一个电子邮件系统由三部分组成：用户代理、邮件服务器以及邮件协议。</w:t>
      </w:r>
    </w:p>
    <w:p w14:paraId="4D1EA148" w14:textId="1989D3A1" w:rsidR="00CB32EA" w:rsidRDefault="00CB32EA" w:rsidP="00CB32EA">
      <w:r>
        <w:rPr>
          <w:rFonts w:hint="eastAsia"/>
        </w:rPr>
        <w:t>邮件协议包含发送协议和读取协议，发送协议常用</w:t>
      </w:r>
      <w:r>
        <w:t xml:space="preserve"> SMTP，读取协议常用 POP3 和 IMAP。</w:t>
      </w:r>
    </w:p>
    <w:p w14:paraId="4297F0D4" w14:textId="77777777" w:rsidR="001A13D6" w:rsidRDefault="001A13D6" w:rsidP="001A13D6">
      <w:r>
        <w:t>1. SMTP</w:t>
      </w:r>
    </w:p>
    <w:p w14:paraId="57889543" w14:textId="1DA34CA2" w:rsidR="00CB32EA" w:rsidRDefault="001A13D6" w:rsidP="001A13D6">
      <w:r>
        <w:t>SMTP 只能发送 ASCII 码，而互联网邮件扩充 MIME 可以发送二进制文件。MIME 并没有改动或者取代 SMTP，而是增加邮件主体的结构，定义了非 ASCII 码的编码规则。</w:t>
      </w:r>
    </w:p>
    <w:p w14:paraId="7A1DBE14" w14:textId="77777777" w:rsidR="001A13D6" w:rsidRDefault="001A13D6" w:rsidP="001A13D6">
      <w:r>
        <w:t>2. POP3</w:t>
      </w:r>
    </w:p>
    <w:p w14:paraId="65356345" w14:textId="41C6E9E9" w:rsidR="001A13D6" w:rsidRDefault="001A13D6" w:rsidP="001A13D6">
      <w:pPr>
        <w:rPr>
          <w:rFonts w:hint="eastAsia"/>
        </w:rPr>
      </w:pPr>
      <w:r>
        <w:t>POP3 的特点是只要用户从服务器上读取了邮件，就把该邮件删除。</w:t>
      </w:r>
    </w:p>
    <w:p w14:paraId="4C2E4CFF" w14:textId="77777777" w:rsidR="001A13D6" w:rsidRDefault="001A13D6" w:rsidP="001A13D6">
      <w:r>
        <w:t>3. IMAP</w:t>
      </w:r>
    </w:p>
    <w:p w14:paraId="1CBF9A3A" w14:textId="07085781" w:rsidR="001A13D6" w:rsidRDefault="001A13D6" w:rsidP="001A13D6">
      <w:r>
        <w:t>IMAP 协议中客户端和服务器上的邮件保持同步，如果不去手动删除邮件，那么服务器上的邮件也不会被删除。IMAP 这种做法可以让用户随时随地去访问服务器上的邮件。</w:t>
      </w:r>
    </w:p>
    <w:p w14:paraId="6611AAC1" w14:textId="4180EC77" w:rsidR="001A13D6" w:rsidRDefault="001A13D6" w:rsidP="001A13D6">
      <w:r>
        <w:rPr>
          <w:noProof/>
        </w:rPr>
        <w:drawing>
          <wp:inline distT="0" distB="0" distL="0" distR="0" wp14:anchorId="40B3D139" wp14:editId="2CA9A7CA">
            <wp:extent cx="4491533" cy="2795176"/>
            <wp:effectExtent l="0" t="0" r="4445"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2727" cy="2827035"/>
                    </a:xfrm>
                    <a:prstGeom prst="rect">
                      <a:avLst/>
                    </a:prstGeom>
                  </pic:spPr>
                </pic:pic>
              </a:graphicData>
            </a:graphic>
          </wp:inline>
        </w:drawing>
      </w:r>
    </w:p>
    <w:p w14:paraId="031C7897" w14:textId="77777777" w:rsidR="001A13D6" w:rsidRPr="001A13D6" w:rsidRDefault="001A13D6" w:rsidP="001A13D6">
      <w:pPr>
        <w:rPr>
          <w:b/>
        </w:rPr>
      </w:pPr>
      <w:r w:rsidRPr="001A13D6">
        <w:rPr>
          <w:b/>
        </w:rPr>
        <w:t>Web 页面请求过程</w:t>
      </w:r>
    </w:p>
    <w:p w14:paraId="764AF685" w14:textId="77777777" w:rsidR="001A13D6" w:rsidRDefault="001A13D6" w:rsidP="001A13D6">
      <w:r>
        <w:t>1. DHCP 配置主机信息</w:t>
      </w:r>
    </w:p>
    <w:p w14:paraId="18F634D3" w14:textId="1E1B5B53" w:rsidR="001A13D6" w:rsidRDefault="001A13D6" w:rsidP="001A13D6">
      <w:pPr>
        <w:rPr>
          <w:rFonts w:hint="eastAsia"/>
        </w:rPr>
      </w:pPr>
      <w:r>
        <w:rPr>
          <w:rFonts w:hint="eastAsia"/>
        </w:rPr>
        <w:t>假设主机最开始没有</w:t>
      </w:r>
      <w:r>
        <w:t xml:space="preserve"> IP 地址以及其它信息，那么就需要先使用 DHCP 来获取。</w:t>
      </w:r>
    </w:p>
    <w:p w14:paraId="37DF439A" w14:textId="1A8B340E" w:rsidR="001A13D6" w:rsidRPr="001A13D6" w:rsidRDefault="001A13D6" w:rsidP="001A13D6">
      <w:pPr>
        <w:rPr>
          <w:rFonts w:hint="eastAsia"/>
        </w:rPr>
      </w:pPr>
      <w:r>
        <w:rPr>
          <w:rFonts w:hint="eastAsia"/>
        </w:rPr>
        <w:t>主机生成一个</w:t>
      </w:r>
      <w:r>
        <w:t xml:space="preserve"> DHCP 请求报文，并将这个报文放入具有目的端口 67 和源端口 68 的 UDP 报文段中。</w:t>
      </w:r>
    </w:p>
    <w:p w14:paraId="79DB5F33" w14:textId="6958B9B3" w:rsidR="001A13D6" w:rsidRPr="001A13D6" w:rsidRDefault="001A13D6" w:rsidP="001A13D6">
      <w:pPr>
        <w:rPr>
          <w:rFonts w:hint="eastAsia"/>
        </w:rPr>
      </w:pPr>
      <w:r>
        <w:rPr>
          <w:rFonts w:hint="eastAsia"/>
        </w:rPr>
        <w:t>该报文段则被放入在一个具有广播</w:t>
      </w:r>
      <w:r>
        <w:t xml:space="preserve"> IP 目的地址(255.255.255.255) 和源 IP 地址（0.0.0.0）的 IP 数据报中。</w:t>
      </w:r>
    </w:p>
    <w:p w14:paraId="056F61F6" w14:textId="0BD90636" w:rsidR="001A13D6" w:rsidRPr="001A13D6" w:rsidRDefault="001A13D6" w:rsidP="001A13D6">
      <w:pPr>
        <w:rPr>
          <w:rFonts w:hint="eastAsia"/>
        </w:rPr>
      </w:pPr>
      <w:r>
        <w:rPr>
          <w:rFonts w:hint="eastAsia"/>
        </w:rPr>
        <w:t>该数据报则被放置在</w:t>
      </w:r>
      <w:r>
        <w:t xml:space="preserve"> MAC 帧中，该帧具有目的地址 FF:FF:FF:FF:FF:FF，将广播到与交换机连接的所有设备。</w:t>
      </w:r>
    </w:p>
    <w:p w14:paraId="38398B23" w14:textId="1FCFF499" w:rsidR="001A13D6" w:rsidRDefault="001A13D6" w:rsidP="001A13D6">
      <w:pPr>
        <w:rPr>
          <w:rFonts w:hint="eastAsia"/>
        </w:rPr>
      </w:pPr>
      <w:r>
        <w:rPr>
          <w:rFonts w:hint="eastAsia"/>
        </w:rPr>
        <w:t>连接在交换机的</w:t>
      </w:r>
      <w:r>
        <w:t xml:space="preserve"> DHCP 服务器收到广播帧之后，不断地向上分解得到 IP 数据报、UDP 报文段、DHCP 请求报文，之后生成 DHCP ACK 报文，该报文包含以下信息：IP 地址、DNS 服务器的 IP 地址、默认网关路由器的 IP 地址和子网掩码。该报文被放入 UDP 报文段中，UDP 报文段有被放入 IP 数据报中，最后放入 MAC 帧中。</w:t>
      </w:r>
    </w:p>
    <w:p w14:paraId="7673AFDC" w14:textId="07E76727" w:rsidR="001A13D6" w:rsidRPr="001A13D6" w:rsidRDefault="001A13D6" w:rsidP="001A13D6">
      <w:pPr>
        <w:rPr>
          <w:rFonts w:hint="eastAsia"/>
        </w:rPr>
      </w:pPr>
      <w:r>
        <w:rPr>
          <w:rFonts w:hint="eastAsia"/>
        </w:rPr>
        <w:lastRenderedPageBreak/>
        <w:t>该帧的目的地址是请求主机的</w:t>
      </w:r>
      <w:r>
        <w:t xml:space="preserve"> MAC 地址，因为交换机具有自学习能力，之前主机发送了广播帧之后就记录了 MAC 地址到其转发接口的交换表项，因此现在交换机就可以直接知道应该向哪个接口发送该帧。</w:t>
      </w:r>
    </w:p>
    <w:p w14:paraId="43CAC858" w14:textId="536D0747" w:rsidR="001A13D6" w:rsidRDefault="001A13D6" w:rsidP="001A13D6">
      <w:pPr>
        <w:rPr>
          <w:rFonts w:hint="eastAsia"/>
        </w:rPr>
      </w:pPr>
      <w:r>
        <w:rPr>
          <w:rFonts w:hint="eastAsia"/>
        </w:rPr>
        <w:t>主机收到该帧后，不断分解得到</w:t>
      </w:r>
      <w:r>
        <w:t xml:space="preserve"> DHCP 报文。之后就配置它的 IP 地址、子网掩码和 DNS 服务器的 IP 地址，并在其 IP 转发表中安装默认网关。</w:t>
      </w:r>
    </w:p>
    <w:p w14:paraId="5574A60B" w14:textId="77777777" w:rsidR="001A13D6" w:rsidRDefault="001A13D6" w:rsidP="001A13D6">
      <w:r>
        <w:t>2. ARP 解析 MAC 地址</w:t>
      </w:r>
    </w:p>
    <w:p w14:paraId="28FC0A92" w14:textId="18BD0CE8" w:rsidR="001A13D6" w:rsidRDefault="001A13D6" w:rsidP="001A13D6">
      <w:pPr>
        <w:rPr>
          <w:rFonts w:hint="eastAsia"/>
        </w:rPr>
      </w:pPr>
      <w:r>
        <w:rPr>
          <w:rFonts w:hint="eastAsia"/>
        </w:rPr>
        <w:t>主机通过浏览器生成一个</w:t>
      </w:r>
      <w:r>
        <w:t xml:space="preserve"> TCP 套接字，套接字向 HTTP 服务器发送 HTTP 请求。为了生成该套接字，主机需要知道网站的域名对应的 IP 地址。</w:t>
      </w:r>
    </w:p>
    <w:p w14:paraId="50DFACC3" w14:textId="27A4D927" w:rsidR="001A13D6" w:rsidRPr="001A13D6" w:rsidRDefault="001A13D6" w:rsidP="001A13D6">
      <w:pPr>
        <w:rPr>
          <w:rFonts w:hint="eastAsia"/>
        </w:rPr>
      </w:pPr>
      <w:r>
        <w:rPr>
          <w:rFonts w:hint="eastAsia"/>
        </w:rPr>
        <w:t>主机生成一个</w:t>
      </w:r>
      <w:r>
        <w:t xml:space="preserve"> DNS 查询报文，该报文具有 53 号端口，因为 DNS 服务器的端口号是 53。</w:t>
      </w:r>
    </w:p>
    <w:p w14:paraId="2D81BD36" w14:textId="7A2B81D5" w:rsidR="001A13D6" w:rsidRPr="001A13D6" w:rsidRDefault="001A13D6" w:rsidP="001A13D6">
      <w:pPr>
        <w:rPr>
          <w:rFonts w:hint="eastAsia"/>
        </w:rPr>
      </w:pPr>
      <w:r>
        <w:rPr>
          <w:rFonts w:hint="eastAsia"/>
        </w:rPr>
        <w:t>该</w:t>
      </w:r>
      <w:r>
        <w:t xml:space="preserve"> DNS 查询报文被放入目的地址为 DNS 服务器 IP 地址的 IP 数据报中。</w:t>
      </w:r>
    </w:p>
    <w:p w14:paraId="1373515A" w14:textId="7220D252" w:rsidR="001A13D6" w:rsidRPr="001A13D6" w:rsidRDefault="001A13D6" w:rsidP="001A13D6">
      <w:pPr>
        <w:rPr>
          <w:rFonts w:hint="eastAsia"/>
        </w:rPr>
      </w:pPr>
      <w:r>
        <w:rPr>
          <w:rFonts w:hint="eastAsia"/>
        </w:rPr>
        <w:t>该</w:t>
      </w:r>
      <w:r>
        <w:t xml:space="preserve"> IP 数据报被放入一个以太网帧中，该帧将发送到网关路由器。</w:t>
      </w:r>
    </w:p>
    <w:p w14:paraId="2FB21FC7" w14:textId="70317D10" w:rsidR="001A13D6" w:rsidRPr="001A13D6" w:rsidRDefault="001A13D6" w:rsidP="001A13D6">
      <w:pPr>
        <w:rPr>
          <w:rFonts w:hint="eastAsia"/>
        </w:rPr>
      </w:pPr>
      <w:r>
        <w:t>DHCP 过程只知道网关路由器的 IP 地址，为了获取网关路由器的 MAC 地址，需要使用 ARP 协议。</w:t>
      </w:r>
    </w:p>
    <w:p w14:paraId="5FD86B10" w14:textId="3597B098" w:rsidR="001A13D6" w:rsidRPr="001A13D6" w:rsidRDefault="001A13D6" w:rsidP="001A13D6">
      <w:pPr>
        <w:rPr>
          <w:rFonts w:hint="eastAsia"/>
        </w:rPr>
      </w:pPr>
      <w:r>
        <w:rPr>
          <w:rFonts w:hint="eastAsia"/>
        </w:rPr>
        <w:t>主机生成一个包含目的地址为网关路由器</w:t>
      </w:r>
      <w:r>
        <w:t xml:space="preserve"> IP 地址的 ARP 查询报文，将该 ARP 查询报文放入一个具有广播目的地址（FF:FF:FF:FF:FF:FF）的以太网帧中，并向交换机发送该以太网帧，交换机将该帧转发给所有的连接设备，包括网关路由器。</w:t>
      </w:r>
    </w:p>
    <w:p w14:paraId="1147EF15" w14:textId="175E92B6" w:rsidR="001A13D6" w:rsidRPr="001A13D6" w:rsidRDefault="001A13D6" w:rsidP="001A13D6">
      <w:pPr>
        <w:rPr>
          <w:rFonts w:hint="eastAsia"/>
        </w:rPr>
      </w:pPr>
      <w:r>
        <w:rPr>
          <w:rFonts w:hint="eastAsia"/>
        </w:rPr>
        <w:t>网关路由器接收到该帧后，不断向上分解得到</w:t>
      </w:r>
      <w:r>
        <w:t xml:space="preserve"> ARP 报文，发现其中的 IP 地址与其接口的 IP 地址匹配，因此就发送一个 ARP 回答报文，包含了它的 MAC 地址，发回给主机。</w:t>
      </w:r>
    </w:p>
    <w:p w14:paraId="0FABB819" w14:textId="77777777" w:rsidR="001A13D6" w:rsidRDefault="001A13D6" w:rsidP="001A13D6">
      <w:r>
        <w:t>3. DNS 解析域名</w:t>
      </w:r>
    </w:p>
    <w:p w14:paraId="3CD5CB94" w14:textId="222EFB47" w:rsidR="001A13D6" w:rsidRDefault="001A13D6" w:rsidP="001A13D6">
      <w:pPr>
        <w:rPr>
          <w:rFonts w:hint="eastAsia"/>
        </w:rPr>
      </w:pPr>
      <w:r>
        <w:rPr>
          <w:rFonts w:hint="eastAsia"/>
        </w:rPr>
        <w:t>知道了网关路由器的</w:t>
      </w:r>
      <w:r>
        <w:t xml:space="preserve"> MAC 地址之后，就可以继续 DNS 的解析过程了。</w:t>
      </w:r>
    </w:p>
    <w:p w14:paraId="3B2148C8" w14:textId="7F6A9E3E" w:rsidR="001A13D6" w:rsidRPr="001A13D6" w:rsidRDefault="001A13D6" w:rsidP="001A13D6">
      <w:pPr>
        <w:rPr>
          <w:rFonts w:hint="eastAsia"/>
        </w:rPr>
      </w:pPr>
      <w:r>
        <w:rPr>
          <w:rFonts w:hint="eastAsia"/>
        </w:rPr>
        <w:t>网关路由器接收到包含</w:t>
      </w:r>
      <w:r>
        <w:t xml:space="preserve"> DNS 查询报文的以太网帧后，抽取出 IP 数据报，并根据转发表决定该 IP 数据报应该转发的路由器。</w:t>
      </w:r>
    </w:p>
    <w:p w14:paraId="0A6EBF78" w14:textId="3845AD5B" w:rsidR="001A13D6" w:rsidRPr="001A13D6" w:rsidRDefault="001A13D6" w:rsidP="001A13D6">
      <w:pPr>
        <w:rPr>
          <w:rFonts w:hint="eastAsia"/>
        </w:rPr>
      </w:pPr>
      <w:r>
        <w:rPr>
          <w:rFonts w:hint="eastAsia"/>
        </w:rPr>
        <w:t>因为路由器具有内部网关协议（</w:t>
      </w:r>
      <w:r>
        <w:t>RIP、OSPF）和外部网关协议（BGP）这两种路由选择协议，因此路由表中已经配置了网关路由器到达 DNS 服务器的路由表项。</w:t>
      </w:r>
    </w:p>
    <w:p w14:paraId="79F7B942" w14:textId="64184736" w:rsidR="001A13D6" w:rsidRPr="001A13D6" w:rsidRDefault="001A13D6" w:rsidP="001A13D6">
      <w:pPr>
        <w:rPr>
          <w:rFonts w:hint="eastAsia"/>
        </w:rPr>
      </w:pPr>
      <w:r>
        <w:rPr>
          <w:rFonts w:hint="eastAsia"/>
        </w:rPr>
        <w:t>到达</w:t>
      </w:r>
      <w:r>
        <w:t xml:space="preserve"> DNS 服务器之后，DNS 服务器抽取出 DNS 查询报文，并在 DNS 数据库中查找待解析的域名。</w:t>
      </w:r>
    </w:p>
    <w:p w14:paraId="03F066E1" w14:textId="1270C394" w:rsidR="001A13D6" w:rsidRPr="001A13D6" w:rsidRDefault="001A13D6" w:rsidP="001A13D6">
      <w:pPr>
        <w:rPr>
          <w:rFonts w:hint="eastAsia"/>
        </w:rPr>
      </w:pPr>
      <w:r>
        <w:rPr>
          <w:rFonts w:hint="eastAsia"/>
        </w:rPr>
        <w:t>找到</w:t>
      </w:r>
      <w:r>
        <w:t xml:space="preserve"> DNS 记录之后，发送 DNS 回答报文，将该回答报文放入 UDP 报文段中，然后放入 IP 数据报中，通过路由器反向转发回网关路由器，并经过以太网交换机到达主机。</w:t>
      </w:r>
    </w:p>
    <w:p w14:paraId="38A7770B" w14:textId="77777777" w:rsidR="001A13D6" w:rsidRDefault="001A13D6" w:rsidP="001A13D6">
      <w:r>
        <w:t>4. HTTP 请求页面</w:t>
      </w:r>
    </w:p>
    <w:p w14:paraId="7ADF553A" w14:textId="0B0BB9E5" w:rsidR="001A13D6" w:rsidRDefault="001A13D6" w:rsidP="001A13D6">
      <w:pPr>
        <w:rPr>
          <w:rFonts w:hint="eastAsia"/>
        </w:rPr>
      </w:pPr>
      <w:r>
        <w:rPr>
          <w:rFonts w:hint="eastAsia"/>
        </w:rPr>
        <w:t>有了</w:t>
      </w:r>
      <w:r>
        <w:t xml:space="preserve"> HTTP 服务器的 IP 地址之后，主机就能够生成 TCP 套接字，该套接字将用于向 Web 服务器发送 HTTP GET 报文。</w:t>
      </w:r>
    </w:p>
    <w:p w14:paraId="6CFAFFF9" w14:textId="5BE73159" w:rsidR="001A13D6" w:rsidRDefault="001A13D6" w:rsidP="001A13D6">
      <w:pPr>
        <w:rPr>
          <w:rFonts w:hint="eastAsia"/>
        </w:rPr>
      </w:pPr>
      <w:r>
        <w:rPr>
          <w:rFonts w:hint="eastAsia"/>
        </w:rPr>
        <w:t>在生成</w:t>
      </w:r>
      <w:r>
        <w:t xml:space="preserve"> TCP 套接字之前，必须先与 HTTP 服务器进行三次握手来建立连接。生成一个具有目的端口 80 的 TCP SYN 报文段，并向 HTTP 服务器发送该报文段。</w:t>
      </w:r>
    </w:p>
    <w:p w14:paraId="112A342E" w14:textId="4F5D1526" w:rsidR="001A13D6" w:rsidRDefault="001A13D6" w:rsidP="001A13D6">
      <w:pPr>
        <w:rPr>
          <w:rFonts w:hint="eastAsia"/>
        </w:rPr>
      </w:pPr>
      <w:r>
        <w:t>HTTP 服务器收到该报文段之后，生成 TCP SYN ACK 报文段，发回给主机。</w:t>
      </w:r>
    </w:p>
    <w:p w14:paraId="4B6DEAE6" w14:textId="41012946" w:rsidR="001A13D6" w:rsidRDefault="001A13D6" w:rsidP="001A13D6">
      <w:pPr>
        <w:rPr>
          <w:rFonts w:hint="eastAsia"/>
        </w:rPr>
      </w:pPr>
      <w:r>
        <w:rPr>
          <w:rFonts w:hint="eastAsia"/>
        </w:rPr>
        <w:t>连接建立之后，浏览器生成</w:t>
      </w:r>
      <w:r>
        <w:t xml:space="preserve"> HTTP GET 报文，并交付给 HTTP 服务器。</w:t>
      </w:r>
    </w:p>
    <w:p w14:paraId="75DCE14F" w14:textId="64992D6E" w:rsidR="001A13D6" w:rsidRPr="001A13D6" w:rsidRDefault="001A13D6" w:rsidP="001A13D6">
      <w:pPr>
        <w:rPr>
          <w:rFonts w:hint="eastAsia"/>
        </w:rPr>
      </w:pPr>
      <w:r>
        <w:t>HTTP 服务器从 TCP 套接字读取 HTTP GET 报文，生成一个 HTTP 响应报文，将 Web 页面内容放入报文主体中，发回给主机。</w:t>
      </w:r>
    </w:p>
    <w:p w14:paraId="09FC7AE0" w14:textId="35BC9134" w:rsidR="001A13D6" w:rsidRPr="001A13D6" w:rsidRDefault="001A13D6" w:rsidP="001A13D6">
      <w:pPr>
        <w:rPr>
          <w:rFonts w:hint="eastAsia"/>
        </w:rPr>
      </w:pPr>
      <w:r>
        <w:rPr>
          <w:rFonts w:hint="eastAsia"/>
        </w:rPr>
        <w:t>浏览器收到</w:t>
      </w:r>
      <w:r>
        <w:t xml:space="preserve"> HTTP 响应报文后，抽取出 Web 页面内容，之后进行渲染，显示 Web 页面。</w:t>
      </w:r>
    </w:p>
    <w:sectPr w:rsidR="001A13D6" w:rsidRPr="001A13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014"/>
    <w:rsid w:val="00001C83"/>
    <w:rsid w:val="00033488"/>
    <w:rsid w:val="000A3BF1"/>
    <w:rsid w:val="000C76E8"/>
    <w:rsid w:val="000F1D11"/>
    <w:rsid w:val="00195E34"/>
    <w:rsid w:val="00196B66"/>
    <w:rsid w:val="001A13D6"/>
    <w:rsid w:val="0025355B"/>
    <w:rsid w:val="0027480B"/>
    <w:rsid w:val="00282EC9"/>
    <w:rsid w:val="002B109E"/>
    <w:rsid w:val="002E3112"/>
    <w:rsid w:val="0033325F"/>
    <w:rsid w:val="003F4DE4"/>
    <w:rsid w:val="00414DBC"/>
    <w:rsid w:val="004F761A"/>
    <w:rsid w:val="005352BA"/>
    <w:rsid w:val="00567418"/>
    <w:rsid w:val="00590840"/>
    <w:rsid w:val="005C296C"/>
    <w:rsid w:val="00705A84"/>
    <w:rsid w:val="00790653"/>
    <w:rsid w:val="00802B8A"/>
    <w:rsid w:val="00822908"/>
    <w:rsid w:val="008F605E"/>
    <w:rsid w:val="009470FB"/>
    <w:rsid w:val="00960394"/>
    <w:rsid w:val="009D3766"/>
    <w:rsid w:val="00A35014"/>
    <w:rsid w:val="00AD23CB"/>
    <w:rsid w:val="00B52F9C"/>
    <w:rsid w:val="00BC0E39"/>
    <w:rsid w:val="00C00C4B"/>
    <w:rsid w:val="00CB32EA"/>
    <w:rsid w:val="00CC3D8D"/>
    <w:rsid w:val="00CE63EB"/>
    <w:rsid w:val="00DA1F14"/>
    <w:rsid w:val="00DB0634"/>
    <w:rsid w:val="00DF059E"/>
    <w:rsid w:val="00E26167"/>
    <w:rsid w:val="00FB0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2DB55"/>
  <w15:chartTrackingRefBased/>
  <w15:docId w15:val="{3A7E6461-16E1-46BD-808C-DB923C64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1698">
      <w:bodyDiv w:val="1"/>
      <w:marLeft w:val="0"/>
      <w:marRight w:val="0"/>
      <w:marTop w:val="0"/>
      <w:marBottom w:val="0"/>
      <w:divBdr>
        <w:top w:val="none" w:sz="0" w:space="0" w:color="auto"/>
        <w:left w:val="none" w:sz="0" w:space="0" w:color="auto"/>
        <w:bottom w:val="none" w:sz="0" w:space="0" w:color="auto"/>
        <w:right w:val="none" w:sz="0" w:space="0" w:color="auto"/>
      </w:divBdr>
    </w:div>
    <w:div w:id="4981963">
      <w:bodyDiv w:val="1"/>
      <w:marLeft w:val="0"/>
      <w:marRight w:val="0"/>
      <w:marTop w:val="0"/>
      <w:marBottom w:val="0"/>
      <w:divBdr>
        <w:top w:val="none" w:sz="0" w:space="0" w:color="auto"/>
        <w:left w:val="none" w:sz="0" w:space="0" w:color="auto"/>
        <w:bottom w:val="none" w:sz="0" w:space="0" w:color="auto"/>
        <w:right w:val="none" w:sz="0" w:space="0" w:color="auto"/>
      </w:divBdr>
    </w:div>
    <w:div w:id="12610118">
      <w:bodyDiv w:val="1"/>
      <w:marLeft w:val="0"/>
      <w:marRight w:val="0"/>
      <w:marTop w:val="0"/>
      <w:marBottom w:val="0"/>
      <w:divBdr>
        <w:top w:val="none" w:sz="0" w:space="0" w:color="auto"/>
        <w:left w:val="none" w:sz="0" w:space="0" w:color="auto"/>
        <w:bottom w:val="none" w:sz="0" w:space="0" w:color="auto"/>
        <w:right w:val="none" w:sz="0" w:space="0" w:color="auto"/>
      </w:divBdr>
    </w:div>
    <w:div w:id="44916005">
      <w:bodyDiv w:val="1"/>
      <w:marLeft w:val="0"/>
      <w:marRight w:val="0"/>
      <w:marTop w:val="0"/>
      <w:marBottom w:val="0"/>
      <w:divBdr>
        <w:top w:val="none" w:sz="0" w:space="0" w:color="auto"/>
        <w:left w:val="none" w:sz="0" w:space="0" w:color="auto"/>
        <w:bottom w:val="none" w:sz="0" w:space="0" w:color="auto"/>
        <w:right w:val="none" w:sz="0" w:space="0" w:color="auto"/>
      </w:divBdr>
    </w:div>
    <w:div w:id="49810445">
      <w:bodyDiv w:val="1"/>
      <w:marLeft w:val="0"/>
      <w:marRight w:val="0"/>
      <w:marTop w:val="0"/>
      <w:marBottom w:val="0"/>
      <w:divBdr>
        <w:top w:val="none" w:sz="0" w:space="0" w:color="auto"/>
        <w:left w:val="none" w:sz="0" w:space="0" w:color="auto"/>
        <w:bottom w:val="none" w:sz="0" w:space="0" w:color="auto"/>
        <w:right w:val="none" w:sz="0" w:space="0" w:color="auto"/>
      </w:divBdr>
    </w:div>
    <w:div w:id="151455372">
      <w:bodyDiv w:val="1"/>
      <w:marLeft w:val="0"/>
      <w:marRight w:val="0"/>
      <w:marTop w:val="0"/>
      <w:marBottom w:val="0"/>
      <w:divBdr>
        <w:top w:val="none" w:sz="0" w:space="0" w:color="auto"/>
        <w:left w:val="none" w:sz="0" w:space="0" w:color="auto"/>
        <w:bottom w:val="none" w:sz="0" w:space="0" w:color="auto"/>
        <w:right w:val="none" w:sz="0" w:space="0" w:color="auto"/>
      </w:divBdr>
    </w:div>
    <w:div w:id="172888799">
      <w:bodyDiv w:val="1"/>
      <w:marLeft w:val="0"/>
      <w:marRight w:val="0"/>
      <w:marTop w:val="0"/>
      <w:marBottom w:val="0"/>
      <w:divBdr>
        <w:top w:val="none" w:sz="0" w:space="0" w:color="auto"/>
        <w:left w:val="none" w:sz="0" w:space="0" w:color="auto"/>
        <w:bottom w:val="none" w:sz="0" w:space="0" w:color="auto"/>
        <w:right w:val="none" w:sz="0" w:space="0" w:color="auto"/>
      </w:divBdr>
    </w:div>
    <w:div w:id="206576691">
      <w:bodyDiv w:val="1"/>
      <w:marLeft w:val="0"/>
      <w:marRight w:val="0"/>
      <w:marTop w:val="0"/>
      <w:marBottom w:val="0"/>
      <w:divBdr>
        <w:top w:val="none" w:sz="0" w:space="0" w:color="auto"/>
        <w:left w:val="none" w:sz="0" w:space="0" w:color="auto"/>
        <w:bottom w:val="none" w:sz="0" w:space="0" w:color="auto"/>
        <w:right w:val="none" w:sz="0" w:space="0" w:color="auto"/>
      </w:divBdr>
    </w:div>
    <w:div w:id="245189923">
      <w:bodyDiv w:val="1"/>
      <w:marLeft w:val="0"/>
      <w:marRight w:val="0"/>
      <w:marTop w:val="0"/>
      <w:marBottom w:val="0"/>
      <w:divBdr>
        <w:top w:val="none" w:sz="0" w:space="0" w:color="auto"/>
        <w:left w:val="none" w:sz="0" w:space="0" w:color="auto"/>
        <w:bottom w:val="none" w:sz="0" w:space="0" w:color="auto"/>
        <w:right w:val="none" w:sz="0" w:space="0" w:color="auto"/>
      </w:divBdr>
    </w:div>
    <w:div w:id="251553380">
      <w:bodyDiv w:val="1"/>
      <w:marLeft w:val="0"/>
      <w:marRight w:val="0"/>
      <w:marTop w:val="0"/>
      <w:marBottom w:val="0"/>
      <w:divBdr>
        <w:top w:val="none" w:sz="0" w:space="0" w:color="auto"/>
        <w:left w:val="none" w:sz="0" w:space="0" w:color="auto"/>
        <w:bottom w:val="none" w:sz="0" w:space="0" w:color="auto"/>
        <w:right w:val="none" w:sz="0" w:space="0" w:color="auto"/>
      </w:divBdr>
    </w:div>
    <w:div w:id="330379788">
      <w:bodyDiv w:val="1"/>
      <w:marLeft w:val="0"/>
      <w:marRight w:val="0"/>
      <w:marTop w:val="0"/>
      <w:marBottom w:val="0"/>
      <w:divBdr>
        <w:top w:val="none" w:sz="0" w:space="0" w:color="auto"/>
        <w:left w:val="none" w:sz="0" w:space="0" w:color="auto"/>
        <w:bottom w:val="none" w:sz="0" w:space="0" w:color="auto"/>
        <w:right w:val="none" w:sz="0" w:space="0" w:color="auto"/>
      </w:divBdr>
    </w:div>
    <w:div w:id="344598296">
      <w:bodyDiv w:val="1"/>
      <w:marLeft w:val="0"/>
      <w:marRight w:val="0"/>
      <w:marTop w:val="0"/>
      <w:marBottom w:val="0"/>
      <w:divBdr>
        <w:top w:val="none" w:sz="0" w:space="0" w:color="auto"/>
        <w:left w:val="none" w:sz="0" w:space="0" w:color="auto"/>
        <w:bottom w:val="none" w:sz="0" w:space="0" w:color="auto"/>
        <w:right w:val="none" w:sz="0" w:space="0" w:color="auto"/>
      </w:divBdr>
    </w:div>
    <w:div w:id="370695016">
      <w:bodyDiv w:val="1"/>
      <w:marLeft w:val="0"/>
      <w:marRight w:val="0"/>
      <w:marTop w:val="0"/>
      <w:marBottom w:val="0"/>
      <w:divBdr>
        <w:top w:val="none" w:sz="0" w:space="0" w:color="auto"/>
        <w:left w:val="none" w:sz="0" w:space="0" w:color="auto"/>
        <w:bottom w:val="none" w:sz="0" w:space="0" w:color="auto"/>
        <w:right w:val="none" w:sz="0" w:space="0" w:color="auto"/>
      </w:divBdr>
    </w:div>
    <w:div w:id="405492787">
      <w:bodyDiv w:val="1"/>
      <w:marLeft w:val="0"/>
      <w:marRight w:val="0"/>
      <w:marTop w:val="0"/>
      <w:marBottom w:val="0"/>
      <w:divBdr>
        <w:top w:val="none" w:sz="0" w:space="0" w:color="auto"/>
        <w:left w:val="none" w:sz="0" w:space="0" w:color="auto"/>
        <w:bottom w:val="none" w:sz="0" w:space="0" w:color="auto"/>
        <w:right w:val="none" w:sz="0" w:space="0" w:color="auto"/>
      </w:divBdr>
    </w:div>
    <w:div w:id="455686504">
      <w:bodyDiv w:val="1"/>
      <w:marLeft w:val="0"/>
      <w:marRight w:val="0"/>
      <w:marTop w:val="0"/>
      <w:marBottom w:val="0"/>
      <w:divBdr>
        <w:top w:val="none" w:sz="0" w:space="0" w:color="auto"/>
        <w:left w:val="none" w:sz="0" w:space="0" w:color="auto"/>
        <w:bottom w:val="none" w:sz="0" w:space="0" w:color="auto"/>
        <w:right w:val="none" w:sz="0" w:space="0" w:color="auto"/>
      </w:divBdr>
    </w:div>
    <w:div w:id="536814437">
      <w:bodyDiv w:val="1"/>
      <w:marLeft w:val="0"/>
      <w:marRight w:val="0"/>
      <w:marTop w:val="0"/>
      <w:marBottom w:val="0"/>
      <w:divBdr>
        <w:top w:val="none" w:sz="0" w:space="0" w:color="auto"/>
        <w:left w:val="none" w:sz="0" w:space="0" w:color="auto"/>
        <w:bottom w:val="none" w:sz="0" w:space="0" w:color="auto"/>
        <w:right w:val="none" w:sz="0" w:space="0" w:color="auto"/>
      </w:divBdr>
    </w:div>
    <w:div w:id="611322421">
      <w:bodyDiv w:val="1"/>
      <w:marLeft w:val="0"/>
      <w:marRight w:val="0"/>
      <w:marTop w:val="0"/>
      <w:marBottom w:val="0"/>
      <w:divBdr>
        <w:top w:val="none" w:sz="0" w:space="0" w:color="auto"/>
        <w:left w:val="none" w:sz="0" w:space="0" w:color="auto"/>
        <w:bottom w:val="none" w:sz="0" w:space="0" w:color="auto"/>
        <w:right w:val="none" w:sz="0" w:space="0" w:color="auto"/>
      </w:divBdr>
    </w:div>
    <w:div w:id="635374673">
      <w:bodyDiv w:val="1"/>
      <w:marLeft w:val="0"/>
      <w:marRight w:val="0"/>
      <w:marTop w:val="0"/>
      <w:marBottom w:val="0"/>
      <w:divBdr>
        <w:top w:val="none" w:sz="0" w:space="0" w:color="auto"/>
        <w:left w:val="none" w:sz="0" w:space="0" w:color="auto"/>
        <w:bottom w:val="none" w:sz="0" w:space="0" w:color="auto"/>
        <w:right w:val="none" w:sz="0" w:space="0" w:color="auto"/>
      </w:divBdr>
    </w:div>
    <w:div w:id="689985858">
      <w:bodyDiv w:val="1"/>
      <w:marLeft w:val="0"/>
      <w:marRight w:val="0"/>
      <w:marTop w:val="0"/>
      <w:marBottom w:val="0"/>
      <w:divBdr>
        <w:top w:val="none" w:sz="0" w:space="0" w:color="auto"/>
        <w:left w:val="none" w:sz="0" w:space="0" w:color="auto"/>
        <w:bottom w:val="none" w:sz="0" w:space="0" w:color="auto"/>
        <w:right w:val="none" w:sz="0" w:space="0" w:color="auto"/>
      </w:divBdr>
    </w:div>
    <w:div w:id="786437774">
      <w:bodyDiv w:val="1"/>
      <w:marLeft w:val="0"/>
      <w:marRight w:val="0"/>
      <w:marTop w:val="0"/>
      <w:marBottom w:val="0"/>
      <w:divBdr>
        <w:top w:val="none" w:sz="0" w:space="0" w:color="auto"/>
        <w:left w:val="none" w:sz="0" w:space="0" w:color="auto"/>
        <w:bottom w:val="none" w:sz="0" w:space="0" w:color="auto"/>
        <w:right w:val="none" w:sz="0" w:space="0" w:color="auto"/>
      </w:divBdr>
    </w:div>
    <w:div w:id="851141618">
      <w:bodyDiv w:val="1"/>
      <w:marLeft w:val="0"/>
      <w:marRight w:val="0"/>
      <w:marTop w:val="0"/>
      <w:marBottom w:val="0"/>
      <w:divBdr>
        <w:top w:val="none" w:sz="0" w:space="0" w:color="auto"/>
        <w:left w:val="none" w:sz="0" w:space="0" w:color="auto"/>
        <w:bottom w:val="none" w:sz="0" w:space="0" w:color="auto"/>
        <w:right w:val="none" w:sz="0" w:space="0" w:color="auto"/>
      </w:divBdr>
    </w:div>
    <w:div w:id="867597213">
      <w:bodyDiv w:val="1"/>
      <w:marLeft w:val="0"/>
      <w:marRight w:val="0"/>
      <w:marTop w:val="0"/>
      <w:marBottom w:val="0"/>
      <w:divBdr>
        <w:top w:val="none" w:sz="0" w:space="0" w:color="auto"/>
        <w:left w:val="none" w:sz="0" w:space="0" w:color="auto"/>
        <w:bottom w:val="none" w:sz="0" w:space="0" w:color="auto"/>
        <w:right w:val="none" w:sz="0" w:space="0" w:color="auto"/>
      </w:divBdr>
    </w:div>
    <w:div w:id="898322246">
      <w:bodyDiv w:val="1"/>
      <w:marLeft w:val="0"/>
      <w:marRight w:val="0"/>
      <w:marTop w:val="0"/>
      <w:marBottom w:val="0"/>
      <w:divBdr>
        <w:top w:val="none" w:sz="0" w:space="0" w:color="auto"/>
        <w:left w:val="none" w:sz="0" w:space="0" w:color="auto"/>
        <w:bottom w:val="none" w:sz="0" w:space="0" w:color="auto"/>
        <w:right w:val="none" w:sz="0" w:space="0" w:color="auto"/>
      </w:divBdr>
    </w:div>
    <w:div w:id="953907471">
      <w:bodyDiv w:val="1"/>
      <w:marLeft w:val="0"/>
      <w:marRight w:val="0"/>
      <w:marTop w:val="0"/>
      <w:marBottom w:val="0"/>
      <w:divBdr>
        <w:top w:val="none" w:sz="0" w:space="0" w:color="auto"/>
        <w:left w:val="none" w:sz="0" w:space="0" w:color="auto"/>
        <w:bottom w:val="none" w:sz="0" w:space="0" w:color="auto"/>
        <w:right w:val="none" w:sz="0" w:space="0" w:color="auto"/>
      </w:divBdr>
    </w:div>
    <w:div w:id="1002513326">
      <w:bodyDiv w:val="1"/>
      <w:marLeft w:val="0"/>
      <w:marRight w:val="0"/>
      <w:marTop w:val="0"/>
      <w:marBottom w:val="0"/>
      <w:divBdr>
        <w:top w:val="none" w:sz="0" w:space="0" w:color="auto"/>
        <w:left w:val="none" w:sz="0" w:space="0" w:color="auto"/>
        <w:bottom w:val="none" w:sz="0" w:space="0" w:color="auto"/>
        <w:right w:val="none" w:sz="0" w:space="0" w:color="auto"/>
      </w:divBdr>
    </w:div>
    <w:div w:id="1137256270">
      <w:bodyDiv w:val="1"/>
      <w:marLeft w:val="0"/>
      <w:marRight w:val="0"/>
      <w:marTop w:val="0"/>
      <w:marBottom w:val="0"/>
      <w:divBdr>
        <w:top w:val="none" w:sz="0" w:space="0" w:color="auto"/>
        <w:left w:val="none" w:sz="0" w:space="0" w:color="auto"/>
        <w:bottom w:val="none" w:sz="0" w:space="0" w:color="auto"/>
        <w:right w:val="none" w:sz="0" w:space="0" w:color="auto"/>
      </w:divBdr>
    </w:div>
    <w:div w:id="1140267764">
      <w:bodyDiv w:val="1"/>
      <w:marLeft w:val="0"/>
      <w:marRight w:val="0"/>
      <w:marTop w:val="0"/>
      <w:marBottom w:val="0"/>
      <w:divBdr>
        <w:top w:val="none" w:sz="0" w:space="0" w:color="auto"/>
        <w:left w:val="none" w:sz="0" w:space="0" w:color="auto"/>
        <w:bottom w:val="none" w:sz="0" w:space="0" w:color="auto"/>
        <w:right w:val="none" w:sz="0" w:space="0" w:color="auto"/>
      </w:divBdr>
    </w:div>
    <w:div w:id="1141463412">
      <w:bodyDiv w:val="1"/>
      <w:marLeft w:val="0"/>
      <w:marRight w:val="0"/>
      <w:marTop w:val="0"/>
      <w:marBottom w:val="0"/>
      <w:divBdr>
        <w:top w:val="none" w:sz="0" w:space="0" w:color="auto"/>
        <w:left w:val="none" w:sz="0" w:space="0" w:color="auto"/>
        <w:bottom w:val="none" w:sz="0" w:space="0" w:color="auto"/>
        <w:right w:val="none" w:sz="0" w:space="0" w:color="auto"/>
      </w:divBdr>
    </w:div>
    <w:div w:id="1142768244">
      <w:bodyDiv w:val="1"/>
      <w:marLeft w:val="0"/>
      <w:marRight w:val="0"/>
      <w:marTop w:val="0"/>
      <w:marBottom w:val="0"/>
      <w:divBdr>
        <w:top w:val="none" w:sz="0" w:space="0" w:color="auto"/>
        <w:left w:val="none" w:sz="0" w:space="0" w:color="auto"/>
        <w:bottom w:val="none" w:sz="0" w:space="0" w:color="auto"/>
        <w:right w:val="none" w:sz="0" w:space="0" w:color="auto"/>
      </w:divBdr>
    </w:div>
    <w:div w:id="1165171767">
      <w:bodyDiv w:val="1"/>
      <w:marLeft w:val="0"/>
      <w:marRight w:val="0"/>
      <w:marTop w:val="0"/>
      <w:marBottom w:val="0"/>
      <w:divBdr>
        <w:top w:val="none" w:sz="0" w:space="0" w:color="auto"/>
        <w:left w:val="none" w:sz="0" w:space="0" w:color="auto"/>
        <w:bottom w:val="none" w:sz="0" w:space="0" w:color="auto"/>
        <w:right w:val="none" w:sz="0" w:space="0" w:color="auto"/>
      </w:divBdr>
    </w:div>
    <w:div w:id="1393041298">
      <w:bodyDiv w:val="1"/>
      <w:marLeft w:val="0"/>
      <w:marRight w:val="0"/>
      <w:marTop w:val="0"/>
      <w:marBottom w:val="0"/>
      <w:divBdr>
        <w:top w:val="none" w:sz="0" w:space="0" w:color="auto"/>
        <w:left w:val="none" w:sz="0" w:space="0" w:color="auto"/>
        <w:bottom w:val="none" w:sz="0" w:space="0" w:color="auto"/>
        <w:right w:val="none" w:sz="0" w:space="0" w:color="auto"/>
      </w:divBdr>
    </w:div>
    <w:div w:id="1580409202">
      <w:bodyDiv w:val="1"/>
      <w:marLeft w:val="0"/>
      <w:marRight w:val="0"/>
      <w:marTop w:val="0"/>
      <w:marBottom w:val="0"/>
      <w:divBdr>
        <w:top w:val="none" w:sz="0" w:space="0" w:color="auto"/>
        <w:left w:val="none" w:sz="0" w:space="0" w:color="auto"/>
        <w:bottom w:val="none" w:sz="0" w:space="0" w:color="auto"/>
        <w:right w:val="none" w:sz="0" w:space="0" w:color="auto"/>
      </w:divBdr>
    </w:div>
    <w:div w:id="1647709456">
      <w:bodyDiv w:val="1"/>
      <w:marLeft w:val="0"/>
      <w:marRight w:val="0"/>
      <w:marTop w:val="0"/>
      <w:marBottom w:val="0"/>
      <w:divBdr>
        <w:top w:val="none" w:sz="0" w:space="0" w:color="auto"/>
        <w:left w:val="none" w:sz="0" w:space="0" w:color="auto"/>
        <w:bottom w:val="none" w:sz="0" w:space="0" w:color="auto"/>
        <w:right w:val="none" w:sz="0" w:space="0" w:color="auto"/>
      </w:divBdr>
    </w:div>
    <w:div w:id="1684044606">
      <w:bodyDiv w:val="1"/>
      <w:marLeft w:val="0"/>
      <w:marRight w:val="0"/>
      <w:marTop w:val="0"/>
      <w:marBottom w:val="0"/>
      <w:divBdr>
        <w:top w:val="none" w:sz="0" w:space="0" w:color="auto"/>
        <w:left w:val="none" w:sz="0" w:space="0" w:color="auto"/>
        <w:bottom w:val="none" w:sz="0" w:space="0" w:color="auto"/>
        <w:right w:val="none" w:sz="0" w:space="0" w:color="auto"/>
      </w:divBdr>
    </w:div>
    <w:div w:id="1883204831">
      <w:bodyDiv w:val="1"/>
      <w:marLeft w:val="0"/>
      <w:marRight w:val="0"/>
      <w:marTop w:val="0"/>
      <w:marBottom w:val="0"/>
      <w:divBdr>
        <w:top w:val="none" w:sz="0" w:space="0" w:color="auto"/>
        <w:left w:val="none" w:sz="0" w:space="0" w:color="auto"/>
        <w:bottom w:val="none" w:sz="0" w:space="0" w:color="auto"/>
        <w:right w:val="none" w:sz="0" w:space="0" w:color="auto"/>
      </w:divBdr>
    </w:div>
    <w:div w:id="1944989646">
      <w:bodyDiv w:val="1"/>
      <w:marLeft w:val="0"/>
      <w:marRight w:val="0"/>
      <w:marTop w:val="0"/>
      <w:marBottom w:val="0"/>
      <w:divBdr>
        <w:top w:val="none" w:sz="0" w:space="0" w:color="auto"/>
        <w:left w:val="none" w:sz="0" w:space="0" w:color="auto"/>
        <w:bottom w:val="none" w:sz="0" w:space="0" w:color="auto"/>
        <w:right w:val="none" w:sz="0" w:space="0" w:color="auto"/>
      </w:divBdr>
    </w:div>
    <w:div w:id="195579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1696</Words>
  <Characters>9673</Characters>
  <Application>Microsoft Office Word</Application>
  <DocSecurity>0</DocSecurity>
  <Lines>80</Lines>
  <Paragraphs>22</Paragraphs>
  <ScaleCrop>false</ScaleCrop>
  <Company/>
  <LinksUpToDate>false</LinksUpToDate>
  <CharactersWithSpaces>11347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HAIMING</dc:creator>
  <cp:keywords/>
  <dc:description/>
  <cp:lastModifiedBy>MA HAIMING</cp:lastModifiedBy>
  <cp:revision>35</cp:revision>
  <dcterms:created xsi:type="dcterms:W3CDTF">2018-08-20T01:27:00Z</dcterms:created>
  <dcterms:modified xsi:type="dcterms:W3CDTF">2018-08-20T03:34:00Z</dcterms:modified>
</cp:coreProperties>
</file>