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287" w:rsidRDefault="00380731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大学宿舍物品报修系统</w:t>
      </w:r>
      <w:r>
        <w:rPr>
          <w:rFonts w:ascii="Arial" w:eastAsia="等线" w:hAnsi="Arial" w:cs="Arial"/>
          <w:b/>
          <w:sz w:val="52"/>
        </w:rPr>
        <w:t>——</w:t>
      </w:r>
      <w:r>
        <w:rPr>
          <w:rFonts w:ascii="Arial" w:eastAsia="等线" w:hAnsi="Arial" w:cs="Arial"/>
          <w:b/>
          <w:sz w:val="52"/>
        </w:rPr>
        <w:t>概要设计说明书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．引言</w:t>
      </w:r>
      <w:bookmarkEnd w:id="0"/>
    </w:p>
    <w:p w:rsidR="00CD7287" w:rsidRDefault="00380731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编写目的</w:t>
      </w:r>
      <w:bookmarkEnd w:id="1"/>
    </w:p>
    <w:p w:rsidR="00CD7287" w:rsidRDefault="0038073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本文档为</w:t>
      </w:r>
      <w:r>
        <w:rPr>
          <w:rFonts w:ascii="Arial" w:eastAsia="等线" w:hAnsi="Arial" w:cs="Arial"/>
          <w:b/>
          <w:sz w:val="22"/>
        </w:rPr>
        <w:t>大学宿舍物品报修系统</w:t>
      </w:r>
      <w:r>
        <w:rPr>
          <w:rFonts w:ascii="Arial" w:eastAsia="等线" w:hAnsi="Arial" w:cs="Arial"/>
          <w:sz w:val="22"/>
        </w:rPr>
        <w:t>的概要设计说明，用于明确系统整体架构、模块划分、处理流程、接口与数据结构设计，指导后续详细设计与编码实现。面向开发团队、测试团队、学校后勤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宿管管理人员使用，作为系统开发、联调、验收的核心依据。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项目背景</w:t>
      </w:r>
      <w:bookmarkEnd w:id="2"/>
    </w:p>
    <w:p w:rsidR="00CD7287" w:rsidRDefault="00380731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委托单位：学校后勤管理处、宿舍管理中心</w:t>
      </w:r>
    </w:p>
    <w:p w:rsidR="00CD7287" w:rsidRDefault="00380731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开发单位：软件开发技术小组</w:t>
      </w:r>
    </w:p>
    <w:p w:rsidR="00CD7287" w:rsidRDefault="00380731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主管部门：学校信息化管理部门</w:t>
      </w:r>
    </w:p>
    <w:p w:rsidR="00CD7287" w:rsidRDefault="00380731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系统关系：独立运行系统，预留接口可对接</w:t>
      </w:r>
      <w:r>
        <w:rPr>
          <w:rFonts w:ascii="Arial" w:eastAsia="等线" w:hAnsi="Arial" w:cs="Arial"/>
          <w:b/>
          <w:sz w:val="22"/>
        </w:rPr>
        <w:t>校园信息管理平台、后勤管理系统</w:t>
      </w:r>
      <w:r>
        <w:rPr>
          <w:rFonts w:ascii="Arial" w:eastAsia="等线" w:hAnsi="Arial" w:cs="Arial"/>
          <w:sz w:val="22"/>
        </w:rPr>
        <w:t>，实现身份数据、宿舍信息互通。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定义</w:t>
      </w:r>
      <w:bookmarkEnd w:id="3"/>
    </w:p>
    <w:p w:rsidR="00CD7287" w:rsidRDefault="00380731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工单：学生提交的报修申请，含故障信息、宿舍信息、图片、状态等。</w:t>
      </w:r>
    </w:p>
    <w:p w:rsidR="00CD7287" w:rsidRDefault="00380731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待处理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处理中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已完成：工单三大核心状态。</w:t>
      </w:r>
    </w:p>
    <w:p w:rsidR="00CD7287" w:rsidRDefault="00380731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完工率：师傅已完成工单数</w:t>
      </w:r>
      <w:r>
        <w:rPr>
          <w:rFonts w:ascii="Arial" w:eastAsia="等线" w:hAnsi="Arial" w:cs="Arial"/>
          <w:sz w:val="22"/>
        </w:rPr>
        <w:t xml:space="preserve"> ÷ </w:t>
      </w:r>
      <w:r>
        <w:rPr>
          <w:rFonts w:ascii="Arial" w:eastAsia="等线" w:hAnsi="Arial" w:cs="Arial"/>
          <w:sz w:val="22"/>
        </w:rPr>
        <w:t>总接单数。</w:t>
      </w:r>
    </w:p>
    <w:p w:rsidR="00CD7287" w:rsidRDefault="00380731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平均维修时长：总维修时长</w:t>
      </w:r>
      <w:r>
        <w:rPr>
          <w:rFonts w:ascii="Arial" w:eastAsia="等线" w:hAnsi="Arial" w:cs="Arial"/>
          <w:sz w:val="22"/>
        </w:rPr>
        <w:t xml:space="preserve"> ÷ </w:t>
      </w:r>
      <w:r>
        <w:rPr>
          <w:rFonts w:ascii="Arial" w:eastAsia="等线" w:hAnsi="Arial" w:cs="Arial"/>
          <w:sz w:val="22"/>
        </w:rPr>
        <w:t>已完成工单数。</w:t>
      </w:r>
    </w:p>
    <w:p w:rsidR="00CD7287" w:rsidRDefault="00380731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三端：学生小程序端、师傅小程序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网页端、宿管后台管理端。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参考资料</w:t>
      </w:r>
      <w:bookmarkEnd w:id="4"/>
    </w:p>
    <w:p w:rsidR="00CD7287" w:rsidRDefault="00380731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《大学宿舍物品报修系统需求规格说明书》</w:t>
      </w:r>
    </w:p>
    <w:p w:rsidR="00CD7287" w:rsidRDefault="00380731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《大学宿舍物品报修系统可行性研究报告》</w:t>
      </w:r>
    </w:p>
    <w:p w:rsidR="00CD7287" w:rsidRDefault="00380731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《大学宿舍物品报修系统项目开发计划》</w:t>
      </w:r>
    </w:p>
    <w:p w:rsidR="00CD7287" w:rsidRDefault="00380731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学校后勤管理、宿舍管理相关制度文件</w:t>
      </w:r>
    </w:p>
    <w:p w:rsidR="00CD7287" w:rsidRDefault="00380731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微信小程序开发规范、软件工程设计标准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．任务概述</w:t>
      </w:r>
      <w:bookmarkEnd w:id="5"/>
    </w:p>
    <w:p w:rsidR="00CD7287" w:rsidRDefault="00380731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2.1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目标</w:t>
      </w:r>
      <w:bookmarkEnd w:id="6"/>
    </w:p>
    <w:p w:rsidR="00CD7287" w:rsidRDefault="00380731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b/>
          <w:sz w:val="22"/>
        </w:rPr>
        <w:t>微信扫码报修</w:t>
      </w:r>
      <w:r>
        <w:rPr>
          <w:rFonts w:ascii="Arial" w:eastAsia="等线" w:hAnsi="Arial" w:cs="Arial"/>
          <w:sz w:val="22"/>
        </w:rPr>
        <w:t>，替代纸质单据，解决丢单、传递慢问题。</w:t>
      </w:r>
    </w:p>
    <w:p w:rsidR="00CD7287" w:rsidRDefault="00380731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工单状态实时流转、实时推送，提升维修响应速度。</w:t>
      </w:r>
    </w:p>
    <w:p w:rsidR="00CD7287" w:rsidRDefault="00380731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自动统计维修师傅</w:t>
      </w:r>
      <w:r>
        <w:rPr>
          <w:rFonts w:ascii="Arial" w:eastAsia="等线" w:hAnsi="Arial" w:cs="Arial"/>
          <w:b/>
          <w:sz w:val="22"/>
        </w:rPr>
        <w:t>完工率、平均维修时长</w:t>
      </w:r>
      <w:r>
        <w:rPr>
          <w:rFonts w:ascii="Arial" w:eastAsia="等线" w:hAnsi="Arial" w:cs="Arial"/>
          <w:sz w:val="22"/>
        </w:rPr>
        <w:t>，实现量化考核。</w:t>
      </w:r>
    </w:p>
    <w:p w:rsidR="00CD7287" w:rsidRDefault="00380731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三端权限隔离，操作简单，支持快速上手。</w:t>
      </w:r>
    </w:p>
    <w:p w:rsidR="00CD7287" w:rsidRDefault="00380731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系统稳定、安全、可扩展，满足长期使用。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运行环境</w:t>
      </w:r>
      <w:bookmarkEnd w:id="7"/>
    </w:p>
    <w:p w:rsidR="00CD7287" w:rsidRDefault="00380731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客户端：微信小程序（</w:t>
      </w:r>
      <w:r>
        <w:rPr>
          <w:rFonts w:ascii="Arial" w:eastAsia="等线" w:hAnsi="Arial" w:cs="Arial"/>
          <w:sz w:val="22"/>
        </w:rPr>
        <w:t>iOS/Android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 xml:space="preserve">PC </w:t>
      </w:r>
      <w:r>
        <w:rPr>
          <w:rFonts w:ascii="Arial" w:eastAsia="等线" w:hAnsi="Arial" w:cs="Arial"/>
          <w:sz w:val="22"/>
        </w:rPr>
        <w:t>浏览器（</w:t>
      </w:r>
      <w:r>
        <w:rPr>
          <w:rFonts w:ascii="Arial" w:eastAsia="等线" w:hAnsi="Arial" w:cs="Arial"/>
          <w:sz w:val="22"/>
        </w:rPr>
        <w:t>Chrome/Edge</w:t>
      </w:r>
      <w:r>
        <w:rPr>
          <w:rFonts w:ascii="Arial" w:eastAsia="等线" w:hAnsi="Arial" w:cs="Arial"/>
          <w:sz w:val="22"/>
        </w:rPr>
        <w:t>）</w:t>
      </w:r>
    </w:p>
    <w:p w:rsidR="00CD7287" w:rsidRDefault="00380731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服务端：</w:t>
      </w:r>
      <w:r>
        <w:rPr>
          <w:rFonts w:ascii="Arial" w:eastAsia="等线" w:hAnsi="Arial" w:cs="Arial"/>
          <w:sz w:val="22"/>
        </w:rPr>
        <w:t xml:space="preserve">Linux </w:t>
      </w:r>
      <w:r>
        <w:rPr>
          <w:rFonts w:ascii="Arial" w:eastAsia="等线" w:hAnsi="Arial" w:cs="Arial"/>
          <w:sz w:val="22"/>
        </w:rPr>
        <w:t>云服务器</w:t>
      </w:r>
    </w:p>
    <w:p w:rsidR="00CD7287" w:rsidRDefault="00380731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前端：小程序原生、</w:t>
      </w:r>
      <w:r>
        <w:rPr>
          <w:rFonts w:ascii="Arial" w:eastAsia="等线" w:hAnsi="Arial" w:cs="Arial"/>
          <w:sz w:val="22"/>
        </w:rPr>
        <w:t>Vue + Element</w:t>
      </w:r>
    </w:p>
    <w:p w:rsidR="00CD7287" w:rsidRDefault="00380731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后端：</w:t>
      </w:r>
      <w:r>
        <w:rPr>
          <w:rFonts w:ascii="Arial" w:eastAsia="等线" w:hAnsi="Arial" w:cs="Arial"/>
          <w:sz w:val="22"/>
        </w:rPr>
        <w:t>Java + Spring Boot</w:t>
      </w:r>
    </w:p>
    <w:p w:rsidR="00CD7287" w:rsidRDefault="00380731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数据库：</w:t>
      </w:r>
      <w:r>
        <w:rPr>
          <w:rFonts w:ascii="Arial" w:eastAsia="等线" w:hAnsi="Arial" w:cs="Arial"/>
          <w:sz w:val="22"/>
        </w:rPr>
        <w:t>MySQL 8.0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需求概述</w:t>
      </w:r>
      <w:bookmarkEnd w:id="8"/>
    </w:p>
    <w:p w:rsidR="00CD7287" w:rsidRDefault="00380731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学生：身份验证、一键报修、上传图片、查进度、评价。</w:t>
      </w:r>
    </w:p>
    <w:p w:rsidR="00CD7287" w:rsidRDefault="00380731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师傅：接单、完工、上传维修照片、看个人统计。</w:t>
      </w:r>
    </w:p>
    <w:p w:rsidR="00CD7287" w:rsidRDefault="00380731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宿管：工单管理、师傅考核、报表导出、异常干预。</w:t>
      </w:r>
    </w:p>
    <w:p w:rsidR="00CD7287" w:rsidRDefault="00380731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公共：消息推送、权限控制、数据加密、日志留痕。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条件与限制</w:t>
      </w:r>
      <w:bookmarkEnd w:id="9"/>
    </w:p>
    <w:p w:rsidR="00CD7287" w:rsidRDefault="00380731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开发周期：</w:t>
      </w:r>
      <w:r>
        <w:rPr>
          <w:rFonts w:ascii="Arial" w:eastAsia="等线" w:hAnsi="Arial" w:cs="Arial"/>
          <w:sz w:val="22"/>
        </w:rPr>
        <w:t xml:space="preserve">3 </w:t>
      </w:r>
      <w:r>
        <w:rPr>
          <w:rFonts w:ascii="Arial" w:eastAsia="等线" w:hAnsi="Arial" w:cs="Arial"/>
          <w:sz w:val="22"/>
        </w:rPr>
        <w:t>个月内上线</w:t>
      </w:r>
    </w:p>
    <w:p w:rsidR="00CD7287" w:rsidRDefault="00380731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运行寿命：</w:t>
      </w:r>
      <w:r>
        <w:rPr>
          <w:rFonts w:ascii="Arial" w:eastAsia="等线" w:hAnsi="Arial" w:cs="Arial"/>
          <w:sz w:val="22"/>
        </w:rPr>
        <w:t xml:space="preserve">≥5 </w:t>
      </w:r>
      <w:r>
        <w:rPr>
          <w:rFonts w:ascii="Arial" w:eastAsia="等线" w:hAnsi="Arial" w:cs="Arial"/>
          <w:sz w:val="22"/>
        </w:rPr>
        <w:t>年</w:t>
      </w:r>
    </w:p>
    <w:p w:rsidR="00CD7287" w:rsidRDefault="00380731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合规：遵守《网络安全法》《个人信息保护法》</w:t>
      </w:r>
    </w:p>
    <w:p w:rsidR="00CD7287" w:rsidRDefault="00380731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依赖：校园网络、微信生态、校园信息平台数据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lastRenderedPageBreak/>
        <w:t>3</w:t>
      </w:r>
      <w:r>
        <w:rPr>
          <w:rFonts w:ascii="Arial" w:eastAsia="等线" w:hAnsi="Arial" w:cs="Arial"/>
          <w:b/>
          <w:sz w:val="32"/>
        </w:rPr>
        <w:t>．总体设计</w:t>
      </w:r>
      <w:bookmarkEnd w:id="10"/>
    </w:p>
    <w:p w:rsidR="00CD7287" w:rsidRDefault="00380731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处理流程</w:t>
      </w:r>
      <w:bookmarkEnd w:id="11"/>
    </w:p>
    <w:p w:rsidR="00CD7287" w:rsidRDefault="00380731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学生授权登录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自动带出宿舍信息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选择故障类型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描述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上传图片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提交工单。</w:t>
      </w:r>
    </w:p>
    <w:p w:rsidR="00CD7287" w:rsidRDefault="00380731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系统生成待处理工单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推送师傅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师傅接单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状态变为处理中。</w:t>
      </w:r>
    </w:p>
    <w:p w:rsidR="00CD7287" w:rsidRDefault="00380731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维修完成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师傅确认完工并上传照片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状态变为已完成。</w:t>
      </w:r>
    </w:p>
    <w:p w:rsidR="00CD7287" w:rsidRDefault="00380731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学生评价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系统自动统计师傅绩效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宿管可查看与导出报表。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总体结构和模块外部设计</w:t>
      </w:r>
      <w:bookmarkEnd w:id="12"/>
    </w:p>
    <w:p w:rsidR="00CD7287" w:rsidRDefault="00380731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系统采用</w:t>
      </w:r>
      <w:r>
        <w:rPr>
          <w:rFonts w:ascii="Arial" w:eastAsia="等线" w:hAnsi="Arial" w:cs="Arial"/>
          <w:b/>
          <w:sz w:val="22"/>
        </w:rPr>
        <w:t>前后端分离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三端分立</w:t>
      </w:r>
      <w:r>
        <w:rPr>
          <w:rFonts w:ascii="Arial" w:eastAsia="等线" w:hAnsi="Arial" w:cs="Arial"/>
          <w:sz w:val="22"/>
        </w:rPr>
        <w:t>架构：</w:t>
      </w:r>
    </w:p>
    <w:p w:rsidR="00CD7287" w:rsidRDefault="00380731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前端层</w:t>
      </w:r>
    </w:p>
    <w:p w:rsidR="00CD7287" w:rsidRDefault="00380731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学生小程序模块</w:t>
      </w:r>
    </w:p>
    <w:p w:rsidR="00CD7287" w:rsidRDefault="00380731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师傅小程序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网页模块</w:t>
      </w:r>
    </w:p>
    <w:p w:rsidR="00CD7287" w:rsidRDefault="0038073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宿管后台管理模块</w:t>
      </w:r>
    </w:p>
    <w:p w:rsidR="00CD7287" w:rsidRDefault="00380731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后端服务层</w:t>
      </w:r>
    </w:p>
    <w:p w:rsidR="00CD7287" w:rsidRDefault="00380731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用户认证模块</w:t>
      </w:r>
    </w:p>
    <w:p w:rsidR="00CD7287" w:rsidRDefault="00380731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工单管理模块</w:t>
      </w:r>
    </w:p>
    <w:p w:rsidR="00CD7287" w:rsidRDefault="00380731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数据统计模块</w:t>
      </w:r>
    </w:p>
    <w:p w:rsidR="00CD7287" w:rsidRDefault="00380731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消息推送模块</w:t>
      </w:r>
    </w:p>
    <w:p w:rsidR="00CD7287" w:rsidRDefault="00380731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权限管理模块</w:t>
      </w:r>
    </w:p>
    <w:p w:rsidR="00CD7287" w:rsidRDefault="00380731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数据层</w:t>
      </w:r>
    </w:p>
    <w:p w:rsidR="00CD7287" w:rsidRDefault="00380731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MySQL </w:t>
      </w:r>
      <w:r>
        <w:rPr>
          <w:rFonts w:ascii="Arial" w:eastAsia="等线" w:hAnsi="Arial" w:cs="Arial"/>
          <w:sz w:val="22"/>
        </w:rPr>
        <w:t>数据库</w:t>
      </w:r>
    </w:p>
    <w:p w:rsidR="00CD7287" w:rsidRDefault="00380731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图片存储服务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功能分配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身份验证、宿舍信息自动带出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用户认证模块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报修提交、图片上传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工单管理模块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接单、完工、状态变更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工单管理模块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服务评价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工单管理模块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工单查询、筛选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工单管理模块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完工率、维修时长统计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数据统计模块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Excel </w:t>
            </w:r>
            <w:r>
              <w:rPr>
                <w:rFonts w:ascii="Arial" w:eastAsia="等线" w:hAnsi="Arial" w:cs="Arial"/>
                <w:sz w:val="22"/>
              </w:rPr>
              <w:t>报表导出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数据统计模块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小程序消息推送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消息推送模块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角色权限控制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权限管理模块</w:t>
            </w:r>
          </w:p>
        </w:tc>
      </w:tr>
      <w:tr w:rsidR="00CD728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异常工单干预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CD7287" w:rsidRDefault="00380731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工单管理模块</w:t>
            </w:r>
          </w:p>
        </w:tc>
      </w:tr>
    </w:tbl>
    <w:p w:rsidR="00CD7287" w:rsidRDefault="00380731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．接口设计</w:t>
      </w:r>
      <w:bookmarkEnd w:id="14"/>
    </w:p>
    <w:p w:rsidR="00CD7287" w:rsidRDefault="00380731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外部接口</w:t>
      </w:r>
      <w:bookmarkEnd w:id="15"/>
    </w:p>
    <w:p w:rsidR="00CD7287" w:rsidRDefault="00380731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用户界面：学生端简洁卡片式；师傅端大按钮、列表优先；宿管端表格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筛选。</w:t>
      </w:r>
    </w:p>
    <w:p w:rsidR="00CD7287" w:rsidRDefault="00380731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软件接口：对接校园信息平台（获取学生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宿舍数据）；对接微信消息推送接口。</w:t>
      </w:r>
    </w:p>
    <w:p w:rsidR="00CD7287" w:rsidRDefault="00380731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硬件接口：手机摄像头（拍照）、网络（</w:t>
      </w:r>
      <w:r>
        <w:rPr>
          <w:rFonts w:ascii="Arial" w:eastAsia="等线" w:hAnsi="Arial" w:cs="Arial"/>
          <w:sz w:val="22"/>
        </w:rPr>
        <w:t>4G/5G/WiFi</w:t>
      </w:r>
      <w:r>
        <w:rPr>
          <w:rFonts w:ascii="Arial" w:eastAsia="等线" w:hAnsi="Arial" w:cs="Arial"/>
          <w:sz w:val="22"/>
        </w:rPr>
        <w:t>）、</w:t>
      </w:r>
      <w:r>
        <w:rPr>
          <w:rFonts w:ascii="Arial" w:eastAsia="等线" w:hAnsi="Arial" w:cs="Arial"/>
          <w:sz w:val="22"/>
        </w:rPr>
        <w:t xml:space="preserve">PC </w:t>
      </w:r>
      <w:r>
        <w:rPr>
          <w:rFonts w:ascii="Arial" w:eastAsia="等线" w:hAnsi="Arial" w:cs="Arial"/>
          <w:sz w:val="22"/>
        </w:rPr>
        <w:t>打印机（导出打印）。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内部接口</w:t>
      </w:r>
      <w:bookmarkEnd w:id="16"/>
    </w:p>
    <w:p w:rsidR="00CD7287" w:rsidRDefault="00380731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</w:t>
      </w:r>
      <w:r>
        <w:rPr>
          <w:rFonts w:ascii="Arial" w:eastAsia="等线" w:hAnsi="Arial" w:cs="Arial"/>
          <w:sz w:val="22"/>
        </w:rPr>
        <w:t xml:space="preserve"> ↔ </w:t>
      </w:r>
      <w:r>
        <w:rPr>
          <w:rFonts w:ascii="Arial" w:eastAsia="等线" w:hAnsi="Arial" w:cs="Arial"/>
          <w:sz w:val="22"/>
        </w:rPr>
        <w:t>后端：</w:t>
      </w:r>
      <w:r>
        <w:rPr>
          <w:rFonts w:ascii="Arial" w:eastAsia="等线" w:hAnsi="Arial" w:cs="Arial"/>
          <w:sz w:val="22"/>
        </w:rPr>
        <w:t xml:space="preserve">HTTP/HTTPS </w:t>
      </w:r>
      <w:r>
        <w:rPr>
          <w:rFonts w:ascii="Arial" w:eastAsia="等线" w:hAnsi="Arial" w:cs="Arial"/>
          <w:sz w:val="22"/>
        </w:rPr>
        <w:t>接口，</w:t>
      </w:r>
      <w:r>
        <w:rPr>
          <w:rFonts w:ascii="Arial" w:eastAsia="等线" w:hAnsi="Arial" w:cs="Arial"/>
          <w:sz w:val="22"/>
        </w:rPr>
        <w:t xml:space="preserve">JSON </w:t>
      </w:r>
      <w:r>
        <w:rPr>
          <w:rFonts w:ascii="Arial" w:eastAsia="等线" w:hAnsi="Arial" w:cs="Arial"/>
          <w:sz w:val="22"/>
        </w:rPr>
        <w:t>格式交互。</w:t>
      </w:r>
    </w:p>
    <w:p w:rsidR="00CD7287" w:rsidRDefault="00380731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</w:t>
      </w:r>
      <w:r>
        <w:rPr>
          <w:rFonts w:ascii="Arial" w:eastAsia="等线" w:hAnsi="Arial" w:cs="Arial"/>
          <w:sz w:val="22"/>
        </w:rPr>
        <w:t xml:space="preserve"> ↔ </w:t>
      </w:r>
      <w:r>
        <w:rPr>
          <w:rFonts w:ascii="Arial" w:eastAsia="等线" w:hAnsi="Arial" w:cs="Arial"/>
          <w:sz w:val="22"/>
        </w:rPr>
        <w:t>数据库：标准</w:t>
      </w:r>
      <w:r>
        <w:rPr>
          <w:rFonts w:ascii="Arial" w:eastAsia="等线" w:hAnsi="Arial" w:cs="Arial"/>
          <w:sz w:val="22"/>
        </w:rPr>
        <w:t xml:space="preserve"> JDBC </w:t>
      </w:r>
      <w:r>
        <w:rPr>
          <w:rFonts w:ascii="Arial" w:eastAsia="等线" w:hAnsi="Arial" w:cs="Arial"/>
          <w:sz w:val="22"/>
        </w:rPr>
        <w:t>连接。</w:t>
      </w:r>
    </w:p>
    <w:p w:rsidR="00CD7287" w:rsidRDefault="00380731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后端</w:t>
      </w:r>
      <w:r>
        <w:rPr>
          <w:rFonts w:ascii="Arial" w:eastAsia="等线" w:hAnsi="Arial" w:cs="Arial"/>
          <w:sz w:val="22"/>
        </w:rPr>
        <w:t xml:space="preserve"> ↔ </w:t>
      </w:r>
      <w:r>
        <w:rPr>
          <w:rFonts w:ascii="Arial" w:eastAsia="等线" w:hAnsi="Arial" w:cs="Arial"/>
          <w:sz w:val="22"/>
        </w:rPr>
        <w:t>存储服务：图片上传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下载接口。</w:t>
      </w:r>
    </w:p>
    <w:p w:rsidR="00CD7287" w:rsidRDefault="00380731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模块间接口：认证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工单、工单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统计、统计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导出。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5</w:t>
      </w:r>
      <w:r>
        <w:rPr>
          <w:rFonts w:ascii="Arial" w:eastAsia="等线" w:hAnsi="Arial" w:cs="Arial"/>
          <w:b/>
          <w:sz w:val="32"/>
        </w:rPr>
        <w:t>．数据结构设计</w:t>
      </w:r>
      <w:bookmarkEnd w:id="17"/>
    </w:p>
    <w:p w:rsidR="00CD7287" w:rsidRDefault="00380731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逻辑结构设计</w:t>
      </w:r>
      <w:bookmarkEnd w:id="18"/>
    </w:p>
    <w:p w:rsidR="00CD7287" w:rsidRDefault="00380731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用户：用户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、姓名、角色、账号、密码（加密）、联系方式、宿舍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部门。</w:t>
      </w:r>
    </w:p>
    <w:p w:rsidR="00CD7287" w:rsidRDefault="00380731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工单：工单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、宿舍号、故障类型、描述、图片路径、状态、提交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接单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完工时间、师傅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、评价星级。</w:t>
      </w:r>
    </w:p>
    <w:p w:rsidR="00CD7287" w:rsidRDefault="00380731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故障类型：类型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、名称、工种、紧急程度。</w:t>
      </w:r>
    </w:p>
    <w:p w:rsidR="00CD7287" w:rsidRDefault="00380731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统计报表：师傅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、姓名、接单数、完成数、完工率、平均时长、统计周期。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物理结构设计</w:t>
      </w:r>
      <w:bookmarkEnd w:id="19"/>
    </w:p>
    <w:p w:rsidR="00CD7287" w:rsidRDefault="00380731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数据库：</w:t>
      </w:r>
      <w:r>
        <w:rPr>
          <w:rFonts w:ascii="Arial" w:eastAsia="等线" w:hAnsi="Arial" w:cs="Arial"/>
          <w:sz w:val="22"/>
        </w:rPr>
        <w:t>dorm_repair_system</w:t>
      </w:r>
    </w:p>
    <w:p w:rsidR="00CD7287" w:rsidRDefault="00380731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主要数据表：</w:t>
      </w:r>
      <w:r>
        <w:rPr>
          <w:rFonts w:ascii="Arial" w:eastAsia="等线" w:hAnsi="Arial" w:cs="Arial"/>
          <w:sz w:val="22"/>
        </w:rPr>
        <w:t>user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role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dorm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fault_type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work_order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repair_record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evaluate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report</w:t>
      </w:r>
    </w:p>
    <w:p w:rsidR="00CD7287" w:rsidRDefault="00380731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图片：存储于服务器指定目录，按日期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工单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分类存放。</w:t>
      </w:r>
    </w:p>
    <w:p w:rsidR="00CD7287" w:rsidRDefault="00380731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索引：工单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、用户</w:t>
      </w:r>
      <w:r>
        <w:rPr>
          <w:rFonts w:ascii="Arial" w:eastAsia="等线" w:hAnsi="Arial" w:cs="Arial"/>
          <w:sz w:val="22"/>
        </w:rPr>
        <w:t xml:space="preserve"> ID</w:t>
      </w:r>
      <w:r>
        <w:rPr>
          <w:rFonts w:ascii="Arial" w:eastAsia="等线" w:hAnsi="Arial" w:cs="Arial"/>
          <w:sz w:val="22"/>
        </w:rPr>
        <w:t>、宿舍号、状态字段建立索引，提升查询速度。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数据结构与程序的关系</w:t>
      </w:r>
      <w:bookmarkEnd w:id="20"/>
    </w:p>
    <w:p w:rsidR="00CD7287" w:rsidRDefault="00380731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认证模块、权限模块</w:t>
      </w:r>
    </w:p>
    <w:p w:rsidR="00CD7287" w:rsidRDefault="00380731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工单表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报修、接单、完工、查询模块</w:t>
      </w:r>
    </w:p>
    <w:p w:rsidR="00CD7287" w:rsidRDefault="00380731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故障类型表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报修选择、工单筛选模块</w:t>
      </w:r>
    </w:p>
    <w:p w:rsidR="00CD7287" w:rsidRDefault="00380731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统计表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后台考核、报表导出模块</w:t>
      </w:r>
    </w:p>
    <w:p w:rsidR="00CD7287" w:rsidRDefault="00380731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评价表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服务评价、师傅评分模块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>6</w:t>
      </w:r>
      <w:r>
        <w:rPr>
          <w:rFonts w:ascii="Arial" w:eastAsia="等线" w:hAnsi="Arial" w:cs="Arial"/>
          <w:b/>
          <w:sz w:val="32"/>
        </w:rPr>
        <w:t>．运行设计</w:t>
      </w:r>
      <w:bookmarkEnd w:id="21"/>
    </w:p>
    <w:p w:rsidR="00CD7287" w:rsidRDefault="00380731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运行模块的组合</w:t>
      </w:r>
      <w:bookmarkEnd w:id="22"/>
    </w:p>
    <w:p w:rsidR="00CD7287" w:rsidRDefault="00380731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学生报修：认证模块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工单模块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图片上传</w:t>
      </w:r>
    </w:p>
    <w:p w:rsidR="00CD7287" w:rsidRDefault="00380731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师傅接单：认证模块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工单模块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消息模块</w:t>
      </w:r>
    </w:p>
    <w:p w:rsidR="00CD7287" w:rsidRDefault="00380731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宿管管理：认证模块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权限模块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工单模块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统计模块</w:t>
      </w:r>
    </w:p>
    <w:p w:rsidR="00CD7287" w:rsidRDefault="00380731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报表导出：统计模块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文件导出模块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运行控制</w:t>
      </w:r>
      <w:bookmarkEnd w:id="23"/>
    </w:p>
    <w:p w:rsidR="00CD7287" w:rsidRDefault="00380731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登录校验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权限判断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功能访问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数据操作</w:t>
      </w:r>
      <w:r>
        <w:rPr>
          <w:rFonts w:ascii="Arial" w:eastAsia="等线" w:hAnsi="Arial" w:cs="Arial"/>
          <w:sz w:val="22"/>
        </w:rPr>
        <w:t xml:space="preserve"> →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日志记录</w:t>
      </w:r>
    </w:p>
    <w:p w:rsidR="00CD7287" w:rsidRDefault="00380731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工单状态严格按：待处理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处理中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已完成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流转，不可跳步。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lastRenderedPageBreak/>
        <w:t xml:space="preserve">6.3 </w:t>
      </w:r>
      <w:r>
        <w:rPr>
          <w:rFonts w:ascii="Arial" w:eastAsia="等线" w:hAnsi="Arial" w:cs="Arial"/>
          <w:b/>
          <w:sz w:val="30"/>
        </w:rPr>
        <w:t>运行时间</w:t>
      </w:r>
      <w:bookmarkEnd w:id="24"/>
    </w:p>
    <w:p w:rsidR="00CD7287" w:rsidRDefault="00380731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页面响应：</w:t>
      </w:r>
      <w:r>
        <w:rPr>
          <w:rFonts w:ascii="Arial" w:eastAsia="等线" w:hAnsi="Arial" w:cs="Arial"/>
          <w:sz w:val="22"/>
        </w:rPr>
        <w:t xml:space="preserve">≤2 </w:t>
      </w:r>
      <w:r>
        <w:rPr>
          <w:rFonts w:ascii="Arial" w:eastAsia="等线" w:hAnsi="Arial" w:cs="Arial"/>
          <w:sz w:val="22"/>
        </w:rPr>
        <w:t>秒</w:t>
      </w:r>
    </w:p>
    <w:p w:rsidR="00CD7287" w:rsidRDefault="00380731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数据提交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更新：</w:t>
      </w:r>
      <w:r>
        <w:rPr>
          <w:rFonts w:ascii="Arial" w:eastAsia="等线" w:hAnsi="Arial" w:cs="Arial"/>
          <w:sz w:val="22"/>
        </w:rPr>
        <w:t xml:space="preserve">≤3 </w:t>
      </w:r>
      <w:r>
        <w:rPr>
          <w:rFonts w:ascii="Arial" w:eastAsia="等线" w:hAnsi="Arial" w:cs="Arial"/>
          <w:sz w:val="22"/>
        </w:rPr>
        <w:t>秒</w:t>
      </w:r>
    </w:p>
    <w:p w:rsidR="00CD7287" w:rsidRDefault="00380731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列表加载：</w:t>
      </w:r>
      <w:r>
        <w:rPr>
          <w:rFonts w:ascii="Arial" w:eastAsia="等线" w:hAnsi="Arial" w:cs="Arial"/>
          <w:sz w:val="22"/>
        </w:rPr>
        <w:t xml:space="preserve">≤3 </w:t>
      </w:r>
      <w:r>
        <w:rPr>
          <w:rFonts w:ascii="Arial" w:eastAsia="等线" w:hAnsi="Arial" w:cs="Arial"/>
          <w:sz w:val="22"/>
        </w:rPr>
        <w:t>秒</w:t>
      </w:r>
    </w:p>
    <w:p w:rsidR="00CD7287" w:rsidRDefault="00380731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导出报表：</w:t>
      </w:r>
      <w:r>
        <w:rPr>
          <w:rFonts w:ascii="Arial" w:eastAsia="等线" w:hAnsi="Arial" w:cs="Arial"/>
          <w:sz w:val="22"/>
        </w:rPr>
        <w:t xml:space="preserve">≤10 </w:t>
      </w:r>
      <w:r>
        <w:rPr>
          <w:rFonts w:ascii="Arial" w:eastAsia="等线" w:hAnsi="Arial" w:cs="Arial"/>
          <w:sz w:val="22"/>
        </w:rPr>
        <w:t>秒</w:t>
      </w:r>
    </w:p>
    <w:p w:rsidR="00CD7287" w:rsidRDefault="00380731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</w:t>
      </w:r>
      <w:r>
        <w:rPr>
          <w:rFonts w:ascii="Arial" w:eastAsia="等线" w:hAnsi="Arial" w:cs="Arial"/>
          <w:sz w:val="22"/>
        </w:rPr>
        <w:t xml:space="preserve"> 500 </w:t>
      </w:r>
      <w:r>
        <w:rPr>
          <w:rFonts w:ascii="Arial" w:eastAsia="等线" w:hAnsi="Arial" w:cs="Arial"/>
          <w:sz w:val="22"/>
        </w:rPr>
        <w:t>人同时在线稳定运行。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25" w:name="heading_25"/>
      <w:r>
        <w:rPr>
          <w:rFonts w:ascii="Arial" w:eastAsia="等线" w:hAnsi="Arial" w:cs="Arial"/>
          <w:b/>
          <w:sz w:val="32"/>
        </w:rPr>
        <w:t>7</w:t>
      </w:r>
      <w:r>
        <w:rPr>
          <w:rFonts w:ascii="Arial" w:eastAsia="等线" w:hAnsi="Arial" w:cs="Arial"/>
          <w:b/>
          <w:sz w:val="32"/>
        </w:rPr>
        <w:t>．出错处理设计</w:t>
      </w:r>
      <w:bookmarkEnd w:id="25"/>
    </w:p>
    <w:p w:rsidR="00CD7287" w:rsidRDefault="00380731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出错输出信息</w:t>
      </w:r>
      <w:bookmarkEnd w:id="26"/>
    </w:p>
    <w:p w:rsidR="00CD7287" w:rsidRDefault="00380731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网络异常：网络异常，请重试</w:t>
      </w:r>
    </w:p>
    <w:p w:rsidR="00CD7287" w:rsidRDefault="00380731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登录失败：账号或密码错误</w:t>
      </w:r>
    </w:p>
    <w:p w:rsidR="00CD7287" w:rsidRDefault="00380731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提交失败：报修信息不完整，请检查</w:t>
      </w:r>
    </w:p>
    <w:p w:rsidR="00CD7287" w:rsidRDefault="00380731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图片上传失败：图片格式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大小不符，请重新上传</w:t>
      </w:r>
    </w:p>
    <w:p w:rsidR="00CD7287" w:rsidRDefault="00380731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无权限：您无此操作权限</w:t>
      </w:r>
    </w:p>
    <w:p w:rsidR="00CD7287" w:rsidRDefault="00380731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出错处理对策</w:t>
      </w:r>
      <w:bookmarkEnd w:id="27"/>
    </w:p>
    <w:p w:rsidR="00CD7287" w:rsidRDefault="00380731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网络异常：本地缓存草稿，网络恢复后可继续提交。</w:t>
      </w:r>
    </w:p>
    <w:p w:rsidR="00CD7287" w:rsidRDefault="00380731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系统宕机：</w:t>
      </w:r>
      <w:r>
        <w:rPr>
          <w:rFonts w:ascii="Arial" w:eastAsia="等线" w:hAnsi="Arial" w:cs="Arial"/>
          <w:sz w:val="22"/>
        </w:rPr>
        <w:t xml:space="preserve">30 </w:t>
      </w:r>
      <w:r>
        <w:rPr>
          <w:rFonts w:ascii="Arial" w:eastAsia="等线" w:hAnsi="Arial" w:cs="Arial"/>
          <w:sz w:val="22"/>
        </w:rPr>
        <w:t>分钟内恢复，数据自动备份不丢失。</w:t>
      </w:r>
    </w:p>
    <w:p w:rsidR="00CD7287" w:rsidRDefault="00380731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图片上传失败：自动重试</w:t>
      </w:r>
      <w:r>
        <w:rPr>
          <w:rFonts w:ascii="Arial" w:eastAsia="等线" w:hAnsi="Arial" w:cs="Arial"/>
          <w:sz w:val="22"/>
        </w:rPr>
        <w:t xml:space="preserve"> 2 </w:t>
      </w:r>
      <w:r>
        <w:rPr>
          <w:rFonts w:ascii="Arial" w:eastAsia="等线" w:hAnsi="Arial" w:cs="Arial"/>
          <w:sz w:val="22"/>
        </w:rPr>
        <w:t>次，仍失败则提示重新上传。</w:t>
      </w:r>
    </w:p>
    <w:p w:rsidR="00CD7287" w:rsidRDefault="00380731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数据异常：记录日志，管理员可后台修复。</w:t>
      </w:r>
    </w:p>
    <w:p w:rsidR="00CD7287" w:rsidRDefault="00380731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高并发压力大：启用队列，保证核心功能可用。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28" w:name="heading_28"/>
      <w:r>
        <w:rPr>
          <w:rFonts w:ascii="Arial" w:eastAsia="等线" w:hAnsi="Arial" w:cs="Arial"/>
          <w:b/>
          <w:sz w:val="32"/>
        </w:rPr>
        <w:t>8</w:t>
      </w:r>
      <w:r>
        <w:rPr>
          <w:rFonts w:ascii="Arial" w:eastAsia="等线" w:hAnsi="Arial" w:cs="Arial"/>
          <w:b/>
          <w:sz w:val="32"/>
        </w:rPr>
        <w:t>．安全保密设计</w:t>
      </w:r>
      <w:bookmarkEnd w:id="28"/>
    </w:p>
    <w:p w:rsidR="00CD7287" w:rsidRDefault="00380731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密码加密存储，不可明文。</w:t>
      </w:r>
    </w:p>
    <w:p w:rsidR="00CD7287" w:rsidRDefault="00380731">
      <w:pPr>
        <w:numPr>
          <w:ilvl w:val="0"/>
          <w:numId w:val="9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接口鉴权，防止非法调用。</w:t>
      </w:r>
    </w:p>
    <w:p w:rsidR="00CD7287" w:rsidRDefault="00380731">
      <w:pPr>
        <w:numPr>
          <w:ilvl w:val="0"/>
          <w:numId w:val="9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学生电话</w:t>
      </w:r>
      <w:r>
        <w:rPr>
          <w:rFonts w:ascii="Arial" w:eastAsia="等线" w:hAnsi="Arial" w:cs="Arial"/>
          <w:b/>
          <w:sz w:val="22"/>
        </w:rPr>
        <w:t>脱敏显示</w:t>
      </w:r>
      <w:r>
        <w:rPr>
          <w:rFonts w:ascii="Arial" w:eastAsia="等线" w:hAnsi="Arial" w:cs="Arial"/>
          <w:sz w:val="22"/>
        </w:rPr>
        <w:t>，仅维修师傅可见。</w:t>
      </w:r>
    </w:p>
    <w:p w:rsidR="00CD7287" w:rsidRDefault="00380731">
      <w:pPr>
        <w:numPr>
          <w:ilvl w:val="0"/>
          <w:numId w:val="9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三端权限严格隔离，禁止越权查看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操作。</w:t>
      </w:r>
    </w:p>
    <w:p w:rsidR="00CD7287" w:rsidRDefault="00380731">
      <w:pPr>
        <w:numPr>
          <w:ilvl w:val="0"/>
          <w:numId w:val="9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数据传输使用</w:t>
      </w:r>
      <w:r>
        <w:rPr>
          <w:rFonts w:ascii="Arial" w:eastAsia="等线" w:hAnsi="Arial" w:cs="Arial"/>
          <w:sz w:val="22"/>
        </w:rPr>
        <w:t xml:space="preserve"> HTTPS </w:t>
      </w:r>
      <w:r>
        <w:rPr>
          <w:rFonts w:ascii="Arial" w:eastAsia="等线" w:hAnsi="Arial" w:cs="Arial"/>
          <w:sz w:val="22"/>
        </w:rPr>
        <w:t>加密。</w:t>
      </w:r>
    </w:p>
    <w:p w:rsidR="00CD7287" w:rsidRDefault="00380731">
      <w:pPr>
        <w:numPr>
          <w:ilvl w:val="0"/>
          <w:numId w:val="9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操作日志全程留痕，可追溯、可审计。</w:t>
      </w:r>
    </w:p>
    <w:p w:rsidR="00CD7287" w:rsidRDefault="00380731">
      <w:pPr>
        <w:numPr>
          <w:ilvl w:val="0"/>
          <w:numId w:val="9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定期自动数据备份，防止丢失。</w:t>
      </w:r>
    </w:p>
    <w:p w:rsidR="00CD7287" w:rsidRDefault="00380731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>9</w:t>
      </w:r>
      <w:r>
        <w:rPr>
          <w:rFonts w:ascii="Arial" w:eastAsia="等线" w:hAnsi="Arial" w:cs="Arial"/>
          <w:b/>
          <w:sz w:val="32"/>
        </w:rPr>
        <w:t>．维护设计</w:t>
      </w:r>
      <w:bookmarkEnd w:id="29"/>
    </w:p>
    <w:p w:rsidR="00CD7287" w:rsidRDefault="00380731">
      <w:pPr>
        <w:numPr>
          <w:ilvl w:val="0"/>
          <w:numId w:val="9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</w:t>
      </w:r>
      <w:r>
        <w:rPr>
          <w:rFonts w:ascii="Arial" w:eastAsia="等线" w:hAnsi="Arial" w:cs="Arial"/>
          <w:b/>
          <w:sz w:val="22"/>
        </w:rPr>
        <w:t>运维后台</w:t>
      </w:r>
      <w:r>
        <w:rPr>
          <w:rFonts w:ascii="Arial" w:eastAsia="等线" w:hAnsi="Arial" w:cs="Arial"/>
          <w:sz w:val="22"/>
        </w:rPr>
        <w:t>，可查看系统状态、日志、在线修复数据。</w:t>
      </w:r>
    </w:p>
    <w:p w:rsidR="00CD7287" w:rsidRDefault="00380731">
      <w:pPr>
        <w:numPr>
          <w:ilvl w:val="0"/>
          <w:numId w:val="9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配置化管理：故障类型、消息模板、权限无需改代码即可调整。</w:t>
      </w:r>
    </w:p>
    <w:p w:rsidR="00CD7287" w:rsidRDefault="00380731">
      <w:pPr>
        <w:numPr>
          <w:ilvl w:val="0"/>
          <w:numId w:val="10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代码结构清晰、模块解耦，便于定位与修复</w:t>
      </w:r>
      <w:r>
        <w:rPr>
          <w:rFonts w:ascii="Arial" w:eastAsia="等线" w:hAnsi="Arial" w:cs="Arial"/>
          <w:sz w:val="22"/>
        </w:rPr>
        <w:t xml:space="preserve"> Bug</w:t>
      </w:r>
      <w:r>
        <w:rPr>
          <w:rFonts w:ascii="Arial" w:eastAsia="等线" w:hAnsi="Arial" w:cs="Arial"/>
          <w:sz w:val="22"/>
        </w:rPr>
        <w:t>。</w:t>
      </w:r>
    </w:p>
    <w:p w:rsidR="00CD7287" w:rsidRDefault="00380731">
      <w:pPr>
        <w:numPr>
          <w:ilvl w:val="0"/>
          <w:numId w:val="1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支持版本平滑升级，不影响用户使用。</w:t>
      </w:r>
    </w:p>
    <w:p w:rsidR="00CD7287" w:rsidRDefault="00380731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提供完整运维手册、数据备份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恢复方案。</w:t>
      </w:r>
    </w:p>
    <w:p w:rsidR="00CD7287" w:rsidRDefault="00380731" w:rsidP="00727343">
      <w:pPr>
        <w:numPr>
          <w:ilvl w:val="0"/>
          <w:numId w:val="10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维护窗口设在凌晨低峰期，减少影响。</w:t>
      </w:r>
      <w:bookmarkStart w:id="30" w:name="_GoBack"/>
      <w:bookmarkEnd w:id="30"/>
    </w:p>
    <w:sectPr w:rsidR="00CD728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31" w:rsidRDefault="00380731">
      <w:r>
        <w:separator/>
      </w:r>
    </w:p>
  </w:endnote>
  <w:endnote w:type="continuationSeparator" w:id="0">
    <w:p w:rsidR="00380731" w:rsidRDefault="00380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87" w:rsidRDefault="00CD728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31" w:rsidRDefault="00380731">
      <w:r>
        <w:separator/>
      </w:r>
    </w:p>
  </w:footnote>
  <w:footnote w:type="continuationSeparator" w:id="0">
    <w:p w:rsidR="00380731" w:rsidRDefault="00380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287" w:rsidRDefault="00CD728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29D6"/>
    <w:multiLevelType w:val="multilevel"/>
    <w:tmpl w:val="858E4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64E76"/>
    <w:multiLevelType w:val="multilevel"/>
    <w:tmpl w:val="9B56DD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A717B7"/>
    <w:multiLevelType w:val="multilevel"/>
    <w:tmpl w:val="E89ADB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AA04F6"/>
    <w:multiLevelType w:val="multilevel"/>
    <w:tmpl w:val="0778098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FB1AEA"/>
    <w:multiLevelType w:val="multilevel"/>
    <w:tmpl w:val="7D1072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684123"/>
    <w:multiLevelType w:val="multilevel"/>
    <w:tmpl w:val="3E00DA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B71F32"/>
    <w:multiLevelType w:val="multilevel"/>
    <w:tmpl w:val="DA9C0F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0B2EBC"/>
    <w:multiLevelType w:val="multilevel"/>
    <w:tmpl w:val="363CFC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64753A"/>
    <w:multiLevelType w:val="multilevel"/>
    <w:tmpl w:val="FEB8A2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750498"/>
    <w:multiLevelType w:val="multilevel"/>
    <w:tmpl w:val="C0C6EF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43693A"/>
    <w:multiLevelType w:val="multilevel"/>
    <w:tmpl w:val="2E165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725B32"/>
    <w:multiLevelType w:val="multilevel"/>
    <w:tmpl w:val="89F4D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FB5F0F"/>
    <w:multiLevelType w:val="multilevel"/>
    <w:tmpl w:val="2C8079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EC16B9"/>
    <w:multiLevelType w:val="multilevel"/>
    <w:tmpl w:val="FB36D5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C99032B"/>
    <w:multiLevelType w:val="multilevel"/>
    <w:tmpl w:val="5308D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DD71737"/>
    <w:multiLevelType w:val="multilevel"/>
    <w:tmpl w:val="8F44AB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FB551FB"/>
    <w:multiLevelType w:val="multilevel"/>
    <w:tmpl w:val="A13601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97F4F63"/>
    <w:multiLevelType w:val="multilevel"/>
    <w:tmpl w:val="BCB059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A212993"/>
    <w:multiLevelType w:val="multilevel"/>
    <w:tmpl w:val="5CF822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B67D44"/>
    <w:multiLevelType w:val="multilevel"/>
    <w:tmpl w:val="EAB6CD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2071CC"/>
    <w:multiLevelType w:val="multilevel"/>
    <w:tmpl w:val="D0D2BC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F3A208B"/>
    <w:multiLevelType w:val="multilevel"/>
    <w:tmpl w:val="41C45A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0DD6B72"/>
    <w:multiLevelType w:val="multilevel"/>
    <w:tmpl w:val="9C82CC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172393F"/>
    <w:multiLevelType w:val="multilevel"/>
    <w:tmpl w:val="C9CC1B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217EE"/>
    <w:multiLevelType w:val="multilevel"/>
    <w:tmpl w:val="5E9C08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2D62374"/>
    <w:multiLevelType w:val="multilevel"/>
    <w:tmpl w:val="AA82C9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42F59B3"/>
    <w:multiLevelType w:val="multilevel"/>
    <w:tmpl w:val="CAB62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5613A13"/>
    <w:multiLevelType w:val="multilevel"/>
    <w:tmpl w:val="51CA39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58B01B3"/>
    <w:multiLevelType w:val="multilevel"/>
    <w:tmpl w:val="C9902A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9223C2F"/>
    <w:multiLevelType w:val="multilevel"/>
    <w:tmpl w:val="2ECA70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9625318"/>
    <w:multiLevelType w:val="multilevel"/>
    <w:tmpl w:val="1B48F5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A873FC1"/>
    <w:multiLevelType w:val="multilevel"/>
    <w:tmpl w:val="FE90A0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416480"/>
    <w:multiLevelType w:val="multilevel"/>
    <w:tmpl w:val="82EE6C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D3A4629"/>
    <w:multiLevelType w:val="multilevel"/>
    <w:tmpl w:val="95E4AF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FD40788"/>
    <w:multiLevelType w:val="multilevel"/>
    <w:tmpl w:val="176288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FF92C51"/>
    <w:multiLevelType w:val="multilevel"/>
    <w:tmpl w:val="D500FD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0015829"/>
    <w:multiLevelType w:val="multilevel"/>
    <w:tmpl w:val="AF96B3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0A84F50"/>
    <w:multiLevelType w:val="multilevel"/>
    <w:tmpl w:val="F01E69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F305F6"/>
    <w:multiLevelType w:val="multilevel"/>
    <w:tmpl w:val="E1FE6C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283DE2"/>
    <w:multiLevelType w:val="multilevel"/>
    <w:tmpl w:val="AC4EB57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6093ED1"/>
    <w:multiLevelType w:val="multilevel"/>
    <w:tmpl w:val="3AF4E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7660C48"/>
    <w:multiLevelType w:val="multilevel"/>
    <w:tmpl w:val="BEB23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7B1A49"/>
    <w:multiLevelType w:val="multilevel"/>
    <w:tmpl w:val="19DED1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79454E3"/>
    <w:multiLevelType w:val="multilevel"/>
    <w:tmpl w:val="AD007F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8403111"/>
    <w:multiLevelType w:val="multilevel"/>
    <w:tmpl w:val="063EF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9D31E93"/>
    <w:multiLevelType w:val="multilevel"/>
    <w:tmpl w:val="23B05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B7C3306"/>
    <w:multiLevelType w:val="multilevel"/>
    <w:tmpl w:val="2F6821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D1641C3"/>
    <w:multiLevelType w:val="multilevel"/>
    <w:tmpl w:val="53820E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D3147DD"/>
    <w:multiLevelType w:val="multilevel"/>
    <w:tmpl w:val="41F81C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F22490A"/>
    <w:multiLevelType w:val="multilevel"/>
    <w:tmpl w:val="8564B9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F927B8C"/>
    <w:multiLevelType w:val="multilevel"/>
    <w:tmpl w:val="EB2A43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F9C7C50"/>
    <w:multiLevelType w:val="multilevel"/>
    <w:tmpl w:val="ABD6CD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1BE498F"/>
    <w:multiLevelType w:val="multilevel"/>
    <w:tmpl w:val="88E0A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3525659"/>
    <w:multiLevelType w:val="multilevel"/>
    <w:tmpl w:val="B7D623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6252FA8"/>
    <w:multiLevelType w:val="multilevel"/>
    <w:tmpl w:val="F09A0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7831DA1"/>
    <w:multiLevelType w:val="multilevel"/>
    <w:tmpl w:val="CEFC28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7BF2E18"/>
    <w:multiLevelType w:val="multilevel"/>
    <w:tmpl w:val="036C86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82C7845"/>
    <w:multiLevelType w:val="multilevel"/>
    <w:tmpl w:val="9C26F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87F7AB7"/>
    <w:multiLevelType w:val="multilevel"/>
    <w:tmpl w:val="196CAA4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B177BC6"/>
    <w:multiLevelType w:val="multilevel"/>
    <w:tmpl w:val="7CA41D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B5823FA"/>
    <w:multiLevelType w:val="multilevel"/>
    <w:tmpl w:val="C7CC58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E2C3EDA"/>
    <w:multiLevelType w:val="multilevel"/>
    <w:tmpl w:val="DC46F9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4336808"/>
    <w:multiLevelType w:val="multilevel"/>
    <w:tmpl w:val="A7783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4592204"/>
    <w:multiLevelType w:val="multilevel"/>
    <w:tmpl w:val="6C30DBD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46D1C54"/>
    <w:multiLevelType w:val="multilevel"/>
    <w:tmpl w:val="11CC2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5392163"/>
    <w:multiLevelType w:val="multilevel"/>
    <w:tmpl w:val="3620D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5887A8A"/>
    <w:multiLevelType w:val="multilevel"/>
    <w:tmpl w:val="87402F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A0001F2"/>
    <w:multiLevelType w:val="multilevel"/>
    <w:tmpl w:val="AF3E5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B30063D"/>
    <w:multiLevelType w:val="multilevel"/>
    <w:tmpl w:val="2398D4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C353536"/>
    <w:multiLevelType w:val="multilevel"/>
    <w:tmpl w:val="504CD2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CC369CC"/>
    <w:multiLevelType w:val="multilevel"/>
    <w:tmpl w:val="0316D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CCD7DA5"/>
    <w:multiLevelType w:val="multilevel"/>
    <w:tmpl w:val="070A82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DB36E56"/>
    <w:multiLevelType w:val="multilevel"/>
    <w:tmpl w:val="2B6045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F714DFE"/>
    <w:multiLevelType w:val="multilevel"/>
    <w:tmpl w:val="B650A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0141ABF"/>
    <w:multiLevelType w:val="multilevel"/>
    <w:tmpl w:val="9892862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1E11E1"/>
    <w:multiLevelType w:val="multilevel"/>
    <w:tmpl w:val="4E14C3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1A66D85"/>
    <w:multiLevelType w:val="multilevel"/>
    <w:tmpl w:val="87BCD1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AC4F13"/>
    <w:multiLevelType w:val="multilevel"/>
    <w:tmpl w:val="B0ECD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5F83801"/>
    <w:multiLevelType w:val="multilevel"/>
    <w:tmpl w:val="9EE67F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A46E8A"/>
    <w:multiLevelType w:val="multilevel"/>
    <w:tmpl w:val="C164B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7547F4"/>
    <w:multiLevelType w:val="multilevel"/>
    <w:tmpl w:val="44E0A1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82B14E4"/>
    <w:multiLevelType w:val="multilevel"/>
    <w:tmpl w:val="30D6D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8B52F9E"/>
    <w:multiLevelType w:val="multilevel"/>
    <w:tmpl w:val="F78E8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CD91CEA"/>
    <w:multiLevelType w:val="multilevel"/>
    <w:tmpl w:val="C1A0B4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CDC15B1"/>
    <w:multiLevelType w:val="multilevel"/>
    <w:tmpl w:val="C9AEB9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D1872AB"/>
    <w:multiLevelType w:val="multilevel"/>
    <w:tmpl w:val="A41EBB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FD03E5F"/>
    <w:multiLevelType w:val="multilevel"/>
    <w:tmpl w:val="2BE8D9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1801BD6"/>
    <w:multiLevelType w:val="multilevel"/>
    <w:tmpl w:val="529A71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3444ABE"/>
    <w:multiLevelType w:val="multilevel"/>
    <w:tmpl w:val="293AE3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37F246B"/>
    <w:multiLevelType w:val="multilevel"/>
    <w:tmpl w:val="8DDE02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56A300E"/>
    <w:multiLevelType w:val="multilevel"/>
    <w:tmpl w:val="A740CF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5896633"/>
    <w:multiLevelType w:val="multilevel"/>
    <w:tmpl w:val="FE6E47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6E91009"/>
    <w:multiLevelType w:val="multilevel"/>
    <w:tmpl w:val="BA0AA6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9465710"/>
    <w:multiLevelType w:val="multilevel"/>
    <w:tmpl w:val="AD481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9F63677"/>
    <w:multiLevelType w:val="multilevel"/>
    <w:tmpl w:val="55224A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A874D2D"/>
    <w:multiLevelType w:val="multilevel"/>
    <w:tmpl w:val="1556F0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B791254"/>
    <w:multiLevelType w:val="multilevel"/>
    <w:tmpl w:val="95ECE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BF66569"/>
    <w:multiLevelType w:val="multilevel"/>
    <w:tmpl w:val="8A766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D2419C5"/>
    <w:multiLevelType w:val="multilevel"/>
    <w:tmpl w:val="B7F604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DF60D63"/>
    <w:multiLevelType w:val="multilevel"/>
    <w:tmpl w:val="7890C1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E74761C"/>
    <w:multiLevelType w:val="multilevel"/>
    <w:tmpl w:val="B450D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F1E724D"/>
    <w:multiLevelType w:val="multilevel"/>
    <w:tmpl w:val="65D64D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F4835B4"/>
    <w:multiLevelType w:val="multilevel"/>
    <w:tmpl w:val="CF5472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3"/>
  </w:num>
  <w:num w:numId="2">
    <w:abstractNumId w:val="96"/>
  </w:num>
  <w:num w:numId="3">
    <w:abstractNumId w:val="78"/>
  </w:num>
  <w:num w:numId="4">
    <w:abstractNumId w:val="72"/>
  </w:num>
  <w:num w:numId="5">
    <w:abstractNumId w:val="46"/>
  </w:num>
  <w:num w:numId="6">
    <w:abstractNumId w:val="38"/>
  </w:num>
  <w:num w:numId="7">
    <w:abstractNumId w:val="64"/>
  </w:num>
  <w:num w:numId="8">
    <w:abstractNumId w:val="26"/>
  </w:num>
  <w:num w:numId="9">
    <w:abstractNumId w:val="35"/>
  </w:num>
  <w:num w:numId="10">
    <w:abstractNumId w:val="69"/>
  </w:num>
  <w:num w:numId="11">
    <w:abstractNumId w:val="83"/>
  </w:num>
  <w:num w:numId="12">
    <w:abstractNumId w:val="86"/>
  </w:num>
  <w:num w:numId="13">
    <w:abstractNumId w:val="60"/>
  </w:num>
  <w:num w:numId="14">
    <w:abstractNumId w:val="53"/>
  </w:num>
  <w:num w:numId="15">
    <w:abstractNumId w:val="50"/>
  </w:num>
  <w:num w:numId="16">
    <w:abstractNumId w:val="8"/>
  </w:num>
  <w:num w:numId="17">
    <w:abstractNumId w:val="22"/>
  </w:num>
  <w:num w:numId="18">
    <w:abstractNumId w:val="101"/>
  </w:num>
  <w:num w:numId="19">
    <w:abstractNumId w:val="39"/>
  </w:num>
  <w:num w:numId="20">
    <w:abstractNumId w:val="34"/>
  </w:num>
  <w:num w:numId="21">
    <w:abstractNumId w:val="0"/>
  </w:num>
  <w:num w:numId="22">
    <w:abstractNumId w:val="29"/>
  </w:num>
  <w:num w:numId="23">
    <w:abstractNumId w:val="91"/>
  </w:num>
  <w:num w:numId="24">
    <w:abstractNumId w:val="4"/>
  </w:num>
  <w:num w:numId="25">
    <w:abstractNumId w:val="100"/>
  </w:num>
  <w:num w:numId="26">
    <w:abstractNumId w:val="84"/>
  </w:num>
  <w:num w:numId="27">
    <w:abstractNumId w:val="15"/>
  </w:num>
  <w:num w:numId="28">
    <w:abstractNumId w:val="57"/>
  </w:num>
  <w:num w:numId="29">
    <w:abstractNumId w:val="95"/>
  </w:num>
  <w:num w:numId="30">
    <w:abstractNumId w:val="67"/>
  </w:num>
  <w:num w:numId="31">
    <w:abstractNumId w:val="97"/>
  </w:num>
  <w:num w:numId="32">
    <w:abstractNumId w:val="93"/>
  </w:num>
  <w:num w:numId="33">
    <w:abstractNumId w:val="12"/>
  </w:num>
  <w:num w:numId="34">
    <w:abstractNumId w:val="66"/>
  </w:num>
  <w:num w:numId="35">
    <w:abstractNumId w:val="33"/>
  </w:num>
  <w:num w:numId="36">
    <w:abstractNumId w:val="42"/>
  </w:num>
  <w:num w:numId="37">
    <w:abstractNumId w:val="70"/>
  </w:num>
  <w:num w:numId="38">
    <w:abstractNumId w:val="47"/>
  </w:num>
  <w:num w:numId="39">
    <w:abstractNumId w:val="23"/>
  </w:num>
  <w:num w:numId="40">
    <w:abstractNumId w:val="2"/>
  </w:num>
  <w:num w:numId="41">
    <w:abstractNumId w:val="5"/>
  </w:num>
  <w:num w:numId="42">
    <w:abstractNumId w:val="76"/>
  </w:num>
  <w:num w:numId="43">
    <w:abstractNumId w:val="75"/>
  </w:num>
  <w:num w:numId="44">
    <w:abstractNumId w:val="6"/>
  </w:num>
  <w:num w:numId="45">
    <w:abstractNumId w:val="80"/>
  </w:num>
  <w:num w:numId="46">
    <w:abstractNumId w:val="61"/>
  </w:num>
  <w:num w:numId="47">
    <w:abstractNumId w:val="24"/>
  </w:num>
  <w:num w:numId="48">
    <w:abstractNumId w:val="59"/>
  </w:num>
  <w:num w:numId="49">
    <w:abstractNumId w:val="28"/>
  </w:num>
  <w:num w:numId="50">
    <w:abstractNumId w:val="48"/>
  </w:num>
  <w:num w:numId="51">
    <w:abstractNumId w:val="51"/>
  </w:num>
  <w:num w:numId="52">
    <w:abstractNumId w:val="49"/>
  </w:num>
  <w:num w:numId="53">
    <w:abstractNumId w:val="99"/>
  </w:num>
  <w:num w:numId="54">
    <w:abstractNumId w:val="45"/>
  </w:num>
  <w:num w:numId="55">
    <w:abstractNumId w:val="21"/>
  </w:num>
  <w:num w:numId="56">
    <w:abstractNumId w:val="94"/>
  </w:num>
  <w:num w:numId="57">
    <w:abstractNumId w:val="102"/>
  </w:num>
  <w:num w:numId="58">
    <w:abstractNumId w:val="71"/>
  </w:num>
  <w:num w:numId="59">
    <w:abstractNumId w:val="65"/>
  </w:num>
  <w:num w:numId="60">
    <w:abstractNumId w:val="82"/>
  </w:num>
  <w:num w:numId="61">
    <w:abstractNumId w:val="11"/>
  </w:num>
  <w:num w:numId="62">
    <w:abstractNumId w:val="81"/>
  </w:num>
  <w:num w:numId="63">
    <w:abstractNumId w:val="62"/>
  </w:num>
  <w:num w:numId="64">
    <w:abstractNumId w:val="90"/>
  </w:num>
  <w:num w:numId="65">
    <w:abstractNumId w:val="25"/>
  </w:num>
  <w:num w:numId="66">
    <w:abstractNumId w:val="77"/>
  </w:num>
  <w:num w:numId="67">
    <w:abstractNumId w:val="14"/>
  </w:num>
  <w:num w:numId="68">
    <w:abstractNumId w:val="1"/>
  </w:num>
  <w:num w:numId="69">
    <w:abstractNumId w:val="89"/>
  </w:num>
  <w:num w:numId="70">
    <w:abstractNumId w:val="36"/>
  </w:num>
  <w:num w:numId="71">
    <w:abstractNumId w:val="79"/>
  </w:num>
  <w:num w:numId="72">
    <w:abstractNumId w:val="44"/>
  </w:num>
  <w:num w:numId="73">
    <w:abstractNumId w:val="98"/>
  </w:num>
  <w:num w:numId="74">
    <w:abstractNumId w:val="27"/>
  </w:num>
  <w:num w:numId="75">
    <w:abstractNumId w:val="20"/>
  </w:num>
  <w:num w:numId="76">
    <w:abstractNumId w:val="43"/>
  </w:num>
  <w:num w:numId="77">
    <w:abstractNumId w:val="32"/>
  </w:num>
  <w:num w:numId="78">
    <w:abstractNumId w:val="88"/>
  </w:num>
  <w:num w:numId="79">
    <w:abstractNumId w:val="92"/>
  </w:num>
  <w:num w:numId="80">
    <w:abstractNumId w:val="40"/>
  </w:num>
  <w:num w:numId="81">
    <w:abstractNumId w:val="56"/>
  </w:num>
  <w:num w:numId="82">
    <w:abstractNumId w:val="41"/>
  </w:num>
  <w:num w:numId="83">
    <w:abstractNumId w:val="13"/>
  </w:num>
  <w:num w:numId="84">
    <w:abstractNumId w:val="18"/>
  </w:num>
  <w:num w:numId="85">
    <w:abstractNumId w:val="54"/>
  </w:num>
  <w:num w:numId="86">
    <w:abstractNumId w:val="37"/>
  </w:num>
  <w:num w:numId="87">
    <w:abstractNumId w:val="10"/>
  </w:num>
  <w:num w:numId="88">
    <w:abstractNumId w:val="87"/>
  </w:num>
  <w:num w:numId="89">
    <w:abstractNumId w:val="52"/>
  </w:num>
  <w:num w:numId="90">
    <w:abstractNumId w:val="19"/>
  </w:num>
  <w:num w:numId="91">
    <w:abstractNumId w:val="30"/>
  </w:num>
  <w:num w:numId="92">
    <w:abstractNumId w:val="16"/>
  </w:num>
  <w:num w:numId="93">
    <w:abstractNumId w:val="9"/>
  </w:num>
  <w:num w:numId="94">
    <w:abstractNumId w:val="58"/>
  </w:num>
  <w:num w:numId="95">
    <w:abstractNumId w:val="55"/>
  </w:num>
  <w:num w:numId="96">
    <w:abstractNumId w:val="3"/>
  </w:num>
  <w:num w:numId="97">
    <w:abstractNumId w:val="74"/>
  </w:num>
  <w:num w:numId="98">
    <w:abstractNumId w:val="17"/>
  </w:num>
  <w:num w:numId="99">
    <w:abstractNumId w:val="68"/>
  </w:num>
  <w:num w:numId="100">
    <w:abstractNumId w:val="7"/>
  </w:num>
  <w:num w:numId="101">
    <w:abstractNumId w:val="85"/>
  </w:num>
  <w:num w:numId="102">
    <w:abstractNumId w:val="31"/>
  </w:num>
  <w:num w:numId="103">
    <w:abstractNumId w:val="6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D7287"/>
    <w:rsid w:val="00380731"/>
    <w:rsid w:val="00727343"/>
    <w:rsid w:val="00CD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15C3"/>
  <w15:docId w15:val="{69D541FB-9A01-4FEA-BD3D-F6E0DB3C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zh410st066</cp:lastModifiedBy>
  <cp:revision>2</cp:revision>
  <dcterms:created xsi:type="dcterms:W3CDTF">2026-05-12T00:26:00Z</dcterms:created>
  <dcterms:modified xsi:type="dcterms:W3CDTF">2026-05-12T00:27:00Z</dcterms:modified>
</cp:coreProperties>
</file>