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7B3" w:rsidRDefault="008C77B3" w:rsidP="008C77B3">
      <w:pPr>
        <w:rPr>
          <w:sz w:val="52"/>
        </w:rPr>
      </w:pPr>
      <w:r>
        <w:rPr>
          <w:rFonts w:hint="eastAsia"/>
          <w:noProof/>
          <w:sz w:val="52"/>
        </w:rPr>
        <w:t>二、项目开发计划</w:t>
      </w:r>
    </w:p>
    <w:p w:rsidR="008C77B3" w:rsidRDefault="008C77B3" w:rsidP="008C77B3">
      <w:pPr>
        <w:rPr>
          <w:sz w:val="52"/>
        </w:rPr>
      </w:pPr>
    </w:p>
    <w:p w:rsidR="008C77B3" w:rsidRDefault="008C77B3" w:rsidP="008C77B3">
      <w:pPr>
        <w:pStyle w:val="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24595727" w:history="1">
        <w:r w:rsidRPr="00154848">
          <w:rPr>
            <w:rStyle w:val="a3"/>
            <w:noProof/>
          </w:rPr>
          <w:t>1</w:t>
        </w:r>
        <w:r w:rsidRPr="00154848">
          <w:rPr>
            <w:rStyle w:val="a3"/>
            <w:rFonts w:hint="eastAsia"/>
            <w:noProof/>
          </w:rPr>
          <w:t>．引言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28" w:history="1">
        <w:r w:rsidRPr="00154848">
          <w:rPr>
            <w:rStyle w:val="a3"/>
            <w:noProof/>
          </w:rPr>
          <w:t>1.1</w:t>
        </w:r>
        <w:r w:rsidRPr="00154848">
          <w:rPr>
            <w:rStyle w:val="a3"/>
            <w:rFonts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29" w:history="1">
        <w:r w:rsidRPr="00154848">
          <w:rPr>
            <w:rStyle w:val="a3"/>
            <w:noProof/>
          </w:rPr>
          <w:t>1.2</w:t>
        </w:r>
        <w:r w:rsidRPr="00154848">
          <w:rPr>
            <w:rStyle w:val="a3"/>
            <w:rFonts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0" w:history="1">
        <w:r w:rsidRPr="00154848">
          <w:rPr>
            <w:rStyle w:val="a3"/>
            <w:noProof/>
          </w:rPr>
          <w:t>1.3</w:t>
        </w:r>
        <w:r w:rsidRPr="00154848">
          <w:rPr>
            <w:rStyle w:val="a3"/>
            <w:rFonts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1" w:history="1">
        <w:r w:rsidRPr="00154848">
          <w:rPr>
            <w:rStyle w:val="a3"/>
            <w:noProof/>
          </w:rPr>
          <w:t>1.4</w:t>
        </w:r>
        <w:r w:rsidRPr="00154848">
          <w:rPr>
            <w:rStyle w:val="a3"/>
            <w:rFonts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2" w:history="1">
        <w:r w:rsidRPr="00154848">
          <w:rPr>
            <w:rStyle w:val="a3"/>
            <w:noProof/>
          </w:rPr>
          <w:t>2</w:t>
        </w:r>
        <w:r w:rsidRPr="00154848">
          <w:rPr>
            <w:rStyle w:val="a3"/>
            <w:rFonts w:hint="eastAsia"/>
            <w:noProof/>
          </w:rPr>
          <w:t>．项目概述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3" w:history="1">
        <w:r w:rsidRPr="00154848">
          <w:rPr>
            <w:rStyle w:val="a3"/>
            <w:noProof/>
          </w:rPr>
          <w:t>2.1</w:t>
        </w:r>
        <w:r w:rsidRPr="00154848">
          <w:rPr>
            <w:rStyle w:val="a3"/>
            <w:rFonts w:hint="eastAsia"/>
            <w:noProof/>
          </w:rPr>
          <w:t>工作内容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4" w:history="1">
        <w:r w:rsidRPr="00154848">
          <w:rPr>
            <w:rStyle w:val="a3"/>
            <w:noProof/>
          </w:rPr>
          <w:t>2.2</w:t>
        </w:r>
        <w:r w:rsidRPr="00154848">
          <w:rPr>
            <w:rStyle w:val="a3"/>
            <w:rFonts w:hint="eastAsia"/>
            <w:noProof/>
          </w:rPr>
          <w:t>条件与限制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5" w:history="1">
        <w:r w:rsidRPr="00154848">
          <w:rPr>
            <w:rStyle w:val="a3"/>
            <w:noProof/>
          </w:rPr>
          <w:t>2.3</w:t>
        </w:r>
        <w:r w:rsidRPr="00154848">
          <w:rPr>
            <w:rStyle w:val="a3"/>
            <w:rFonts w:hint="eastAsia"/>
            <w:noProof/>
          </w:rPr>
          <w:t>产品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6" w:history="1">
        <w:r w:rsidRPr="00154848">
          <w:rPr>
            <w:rStyle w:val="a3"/>
            <w:noProof/>
          </w:rPr>
          <w:t>2.4</w:t>
        </w:r>
        <w:r w:rsidRPr="00154848">
          <w:rPr>
            <w:rStyle w:val="a3"/>
            <w:rFonts w:hint="eastAsia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7" w:history="1">
        <w:r w:rsidRPr="00154848">
          <w:rPr>
            <w:rStyle w:val="a3"/>
            <w:noProof/>
          </w:rPr>
          <w:t>2.5</w:t>
        </w:r>
        <w:r w:rsidRPr="00154848">
          <w:rPr>
            <w:rStyle w:val="a3"/>
            <w:rFonts w:hint="eastAsia"/>
            <w:noProof/>
          </w:rPr>
          <w:t>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8" w:history="1">
        <w:r w:rsidRPr="00154848">
          <w:rPr>
            <w:rStyle w:val="a3"/>
            <w:noProof/>
          </w:rPr>
          <w:t>2.6</w:t>
        </w:r>
        <w:r w:rsidRPr="00154848">
          <w:rPr>
            <w:rStyle w:val="a3"/>
            <w:rFonts w:hint="eastAsia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39" w:history="1">
        <w:r w:rsidRPr="00154848">
          <w:rPr>
            <w:rStyle w:val="a3"/>
            <w:noProof/>
          </w:rPr>
          <w:t>3</w:t>
        </w:r>
        <w:r w:rsidRPr="00154848">
          <w:rPr>
            <w:rStyle w:val="a3"/>
            <w:rFonts w:hint="eastAsia"/>
            <w:noProof/>
          </w:rPr>
          <w:t>．项目组织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40" w:history="1">
        <w:r w:rsidRPr="00154848">
          <w:rPr>
            <w:rStyle w:val="a3"/>
            <w:noProof/>
          </w:rPr>
          <w:t>3.1</w:t>
        </w:r>
        <w:r w:rsidRPr="00154848">
          <w:rPr>
            <w:rStyle w:val="a3"/>
            <w:rFonts w:hint="eastAsia"/>
            <w:noProof/>
          </w:rPr>
          <w:t>角色与职责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41" w:history="1">
        <w:r w:rsidRPr="00154848">
          <w:rPr>
            <w:rStyle w:val="a3"/>
            <w:noProof/>
          </w:rPr>
          <w:t xml:space="preserve">3.2 </w:t>
        </w:r>
        <w:r w:rsidRPr="00154848">
          <w:rPr>
            <w:rStyle w:val="a3"/>
            <w:rFonts w:hint="eastAsia"/>
            <w:noProof/>
          </w:rPr>
          <w:t>项目沟通机制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42" w:history="1">
        <w:r w:rsidRPr="00154848">
          <w:rPr>
            <w:rStyle w:val="a3"/>
            <w:noProof/>
          </w:rPr>
          <w:t>4</w:t>
        </w:r>
        <w:r w:rsidRPr="00154848">
          <w:rPr>
            <w:rStyle w:val="a3"/>
            <w:rFonts w:hint="eastAsia"/>
            <w:noProof/>
          </w:rPr>
          <w:t>．实施计划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43" w:history="1">
        <w:r w:rsidRPr="00154848">
          <w:rPr>
            <w:rStyle w:val="a3"/>
            <w:noProof/>
          </w:rPr>
          <w:t>4.1</w:t>
        </w:r>
        <w:r w:rsidRPr="00154848">
          <w:rPr>
            <w:rStyle w:val="a3"/>
            <w:rFonts w:hint="eastAsia"/>
            <w:noProof/>
          </w:rPr>
          <w:t>任务分解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44" w:history="1">
        <w:r w:rsidRPr="00154848">
          <w:rPr>
            <w:rStyle w:val="a3"/>
            <w:noProof/>
          </w:rPr>
          <w:t>4.2</w:t>
        </w:r>
        <w:r w:rsidRPr="00154848">
          <w:rPr>
            <w:rStyle w:val="a3"/>
            <w:rFonts w:hint="eastAsia"/>
            <w:noProof/>
          </w:rPr>
          <w:t>进度安排表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45" w:history="1">
        <w:r w:rsidRPr="00154848">
          <w:rPr>
            <w:rStyle w:val="a3"/>
            <w:noProof/>
          </w:rPr>
          <w:t>4.3</w:t>
        </w:r>
        <w:r w:rsidRPr="00154848">
          <w:rPr>
            <w:rStyle w:val="a3"/>
            <w:rFonts w:hint="eastAsia"/>
            <w:noProof/>
          </w:rPr>
          <w:t>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46" w:history="1">
        <w:r w:rsidRPr="00154848">
          <w:rPr>
            <w:rStyle w:val="a3"/>
            <w:noProof/>
          </w:rPr>
          <w:t>4.4</w:t>
        </w:r>
        <w:r w:rsidRPr="00154848">
          <w:rPr>
            <w:rStyle w:val="a3"/>
            <w:rFonts w:hint="eastAsia"/>
            <w:noProof/>
          </w:rPr>
          <w:t>关键问题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47" w:history="1">
        <w:r w:rsidRPr="00154848">
          <w:rPr>
            <w:rStyle w:val="a3"/>
            <w:noProof/>
          </w:rPr>
          <w:t>5</w:t>
        </w:r>
        <w:r w:rsidRPr="00154848">
          <w:rPr>
            <w:rStyle w:val="a3"/>
            <w:rFonts w:hint="eastAsia"/>
            <w:noProof/>
          </w:rPr>
          <w:t>．交付物与验收标准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pStyle w:val="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24595748" w:history="1">
        <w:r w:rsidRPr="00154848">
          <w:rPr>
            <w:rStyle w:val="a3"/>
            <w:noProof/>
          </w:rPr>
          <w:t>6</w:t>
        </w:r>
        <w:r w:rsidRPr="00154848">
          <w:rPr>
            <w:rStyle w:val="a3"/>
            <w:rFonts w:hint="eastAsia"/>
            <w:noProof/>
          </w:rPr>
          <w:t>．专题计划要点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_Toc224595748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77B3" w:rsidRDefault="008C77B3" w:rsidP="008C77B3">
      <w:pPr>
        <w:spacing w:before="480" w:after="480" w:line="288" w:lineRule="auto"/>
      </w:pPr>
      <w:r>
        <w:fldChar w:fldCharType="end"/>
      </w:r>
    </w:p>
    <w:p w:rsidR="008C77B3" w:rsidRDefault="008C77B3" w:rsidP="008C77B3">
      <w:pPr>
        <w:spacing w:before="480" w:after="480" w:line="288" w:lineRule="auto"/>
      </w:pPr>
    </w:p>
    <w:p w:rsidR="008C77B3" w:rsidRDefault="008C77B3" w:rsidP="008C77B3">
      <w:pPr>
        <w:spacing w:before="480" w:after="480" w:line="288" w:lineRule="auto"/>
      </w:pPr>
    </w:p>
    <w:p w:rsidR="008C77B3" w:rsidRDefault="008C77B3" w:rsidP="008C77B3">
      <w:pPr>
        <w:spacing w:before="480" w:after="480" w:line="288" w:lineRule="auto"/>
      </w:pPr>
    </w:p>
    <w:p w:rsidR="008C77B3" w:rsidRDefault="008C77B3" w:rsidP="008C77B3">
      <w:pPr>
        <w:spacing w:before="480" w:after="480" w:line="288" w:lineRule="auto"/>
      </w:pPr>
    </w:p>
    <w:p w:rsidR="008C77B3" w:rsidRDefault="008C77B3" w:rsidP="008C77B3">
      <w:pPr>
        <w:spacing w:before="480" w:after="480" w:line="288" w:lineRule="auto"/>
      </w:pPr>
    </w:p>
    <w:p w:rsidR="008C77B3" w:rsidRDefault="008C77B3" w:rsidP="008C77B3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:rsidR="000D4865" w:rsidRDefault="008439BE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lastRenderedPageBreak/>
        <w:t>大学宿舍物品报修系统项目开发计划</w:t>
      </w:r>
    </w:p>
    <w:p w:rsidR="000D4865" w:rsidRDefault="008439BE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1</w:t>
      </w:r>
      <w:r>
        <w:rPr>
          <w:rFonts w:ascii="Arial" w:eastAsia="等线" w:hAnsi="Arial" w:cs="Arial"/>
          <w:b/>
          <w:sz w:val="36"/>
        </w:rPr>
        <w:t>．引言</w:t>
      </w:r>
      <w:bookmarkEnd w:id="0"/>
    </w:p>
    <w:p w:rsidR="000D4865" w:rsidRDefault="008439BE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编写目的</w:t>
      </w:r>
      <w:bookmarkEnd w:id="1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本开发计划旨在明确大学宿舍物品报修系统开发的整体规划、工作内容、人员分工、进度安排及验收标准等核心内容，为项目开发团队提供执行依据，保障项目在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个月内按质、按时完成开发、测试及上线部署工作，同时为学校相关管理部门提供项目监管的参考标准。本计划的读者对象为项目开发团队全体成员、学校宿舍管理部门及后勤管理部门相关负责人。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项目背景</w:t>
      </w:r>
      <w:bookmarkEnd w:id="2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项目委托单位：学校后勤管理部门；开发单位：软件开发技术小组；主管部门：学校宿舍管理部门。</w:t>
      </w: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本系统为独立开发的应用型校园信息化系统，预留与学校后勤管理系统、校园信息管理平台的对接接口，后续可根据学校需求实现数据互通，无直接关联的现有运行软件系统。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定义</w:t>
      </w:r>
      <w:bookmarkEnd w:id="3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本计划所使用的专门术语与《大学宿舍物品报修系统可行性研究报告》保持一致，核心术语包括：工单、待处理工单、处理中工单、已完成工单、完工率、平均维修时长。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参考资料</w:t>
      </w:r>
      <w:bookmarkEnd w:id="4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《大学宿舍物品报修系统可行性研究报告》</w:t>
      </w: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学校后勤管理相关规章制度、宿舍管理工作要求文件</w:t>
      </w: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《软件工程可行性研究规范》《校园信息化建设技术标准》</w:t>
      </w: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同类校园报修</w:t>
      </w:r>
      <w:r>
        <w:rPr>
          <w:rFonts w:ascii="Arial" w:eastAsia="等线" w:hAnsi="Arial" w:cs="Arial"/>
          <w:sz w:val="22"/>
        </w:rPr>
        <w:t>系统的开发案例、技术文档及应用报告</w:t>
      </w:r>
    </w:p>
    <w:p w:rsidR="000D4865" w:rsidRDefault="008439BE">
      <w:pPr>
        <w:spacing w:before="380" w:after="140" w:line="288" w:lineRule="auto"/>
        <w:jc w:val="left"/>
        <w:outlineLvl w:val="0"/>
      </w:pPr>
      <w:bookmarkStart w:id="5" w:name="heading_5"/>
      <w:r>
        <w:rPr>
          <w:rFonts w:ascii="Arial" w:eastAsia="等线" w:hAnsi="Arial" w:cs="Arial"/>
          <w:b/>
          <w:sz w:val="36"/>
        </w:rPr>
        <w:t>2</w:t>
      </w:r>
      <w:r>
        <w:rPr>
          <w:rFonts w:ascii="Arial" w:eastAsia="等线" w:hAnsi="Arial" w:cs="Arial"/>
          <w:b/>
          <w:sz w:val="36"/>
        </w:rPr>
        <w:t>．项目概述</w:t>
      </w:r>
      <w:bookmarkEnd w:id="5"/>
    </w:p>
    <w:p w:rsidR="000D4865" w:rsidRDefault="008439BE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工作内容</w:t>
      </w:r>
      <w:bookmarkEnd w:id="6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本项目核心为开发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微信小程序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后台管理系统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架构的大学宿舍物品报修系统，实现</w:t>
      </w:r>
      <w:r>
        <w:rPr>
          <w:rFonts w:ascii="Arial" w:eastAsia="等线" w:hAnsi="Arial" w:cs="Arial"/>
          <w:sz w:val="22"/>
        </w:rPr>
        <w:lastRenderedPageBreak/>
        <w:t>学生端扫码报修、照片上传、工单状态查询等功能，维修师傅端工单查看、接单、完工确认等功能，宿管端工单管理、考核数据统计、报表导出等功能。具体工作包括需求细化分析、系统架构设计、前端（微信小程序）开发、后端开发、数据库设计与搭建、系统测试、上线部署、用户培训及文档编制等，同时保障系统满足性能要求：响应速度快、数据实时更新、支持多用户同时在线、照片上传加载流畅，且符合</w:t>
      </w:r>
      <w:r>
        <w:rPr>
          <w:rFonts w:ascii="Arial" w:eastAsia="等线" w:hAnsi="Arial" w:cs="Arial"/>
          <w:sz w:val="22"/>
        </w:rPr>
        <w:t>安全与保密要求，完成校园身份关联、角色权限分配、用户数据保密等功能。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条件与限制</w:t>
      </w:r>
      <w:bookmarkEnd w:id="7"/>
    </w:p>
    <w:p w:rsidR="000D4865" w:rsidRDefault="008439BE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>已具备的条件</w:t>
      </w:r>
      <w:bookmarkEnd w:id="8"/>
    </w:p>
    <w:p w:rsidR="000D4865" w:rsidRDefault="008439BE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已完成项目可行性研究，明确系统功能、技术方案及经济、社会可行性；</w:t>
      </w:r>
    </w:p>
    <w:p w:rsidR="000D4865" w:rsidRDefault="008439BE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学校可提供学生宿舍基础信息、校园微信公众号平台资源、后勤维修师傅基本信息等核心数据；</w:t>
      </w:r>
    </w:p>
    <w:p w:rsidR="000D4865" w:rsidRDefault="008439BE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学校现有办公电脑、服务器可满足系统开发及运行基础硬件需求，校园网络可支撑系统网络运行；</w:t>
      </w:r>
    </w:p>
    <w:p w:rsidR="000D4865" w:rsidRDefault="008439BE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组建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人开发小组，具备微信小程序、后台开发、数据库设计等相关技术能力。</w:t>
      </w:r>
    </w:p>
    <w:p w:rsidR="000D4865" w:rsidRDefault="008439BE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>尚需创造的条件</w:t>
      </w:r>
      <w:bookmarkEnd w:id="9"/>
    </w:p>
    <w:p w:rsidR="000D4865" w:rsidRDefault="008439BE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学校后勤管理部门完成学生、维修师傅相关信息的脱敏整理及提供；</w:t>
      </w:r>
    </w:p>
    <w:p w:rsidR="000D4865" w:rsidRDefault="008439BE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申请校园微信公众号小程序开发权限，完成小程序账号注册及配置；</w:t>
      </w:r>
    </w:p>
    <w:p w:rsidR="000D4865" w:rsidRDefault="008439BE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搭建符合开发要求的本地及测试环境，完成开发工具的安装与调试。</w:t>
      </w:r>
    </w:p>
    <w:p w:rsidR="000D4865" w:rsidRDefault="008439BE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>外部协作与限制</w:t>
      </w:r>
      <w:bookmarkEnd w:id="10"/>
    </w:p>
    <w:p w:rsidR="000D4865" w:rsidRDefault="008439BE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学校宿舍管理部门、后勤管理部门需配合完成需求确认、系统测试及用户培训组织工作，在项目启动后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周内完成相关信息提供；</w:t>
      </w:r>
    </w:p>
    <w:p w:rsidR="000D4865" w:rsidRDefault="008439BE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项目完成期限为自启动之日起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个月，需在新学年开学前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个月完成上线部署；</w:t>
      </w:r>
    </w:p>
    <w:p w:rsidR="000D4865" w:rsidRDefault="008439BE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项目经费由学校后勤管理部门专项拨款，仅用于系统开发、测试、部署及初期维护，需严格按照预算执行。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产品</w:t>
      </w:r>
      <w:bookmarkEnd w:id="11"/>
    </w:p>
    <w:p w:rsidR="000D4865" w:rsidRDefault="008439BE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2.3.1 </w:t>
      </w:r>
      <w:r>
        <w:rPr>
          <w:rFonts w:ascii="Arial" w:eastAsia="等线" w:hAnsi="Arial" w:cs="Arial"/>
          <w:b/>
          <w:sz w:val="30"/>
        </w:rPr>
        <w:t>程序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0D4865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程序名称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开发语言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存储形式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大学宿舍物品报修微信小程序（学生端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维修师傅端）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微信小程序原生框架（</w:t>
            </w:r>
            <w:r>
              <w:rPr>
                <w:rFonts w:ascii="Arial" w:eastAsia="等线" w:hAnsi="Arial" w:cs="Arial"/>
                <w:sz w:val="22"/>
              </w:rPr>
              <w:t>WXML/WXSS/JS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小程序代码包、云端部署包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宿舍物品报修后台管理系统（宿管端）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Java+Spring Boot </w:t>
            </w:r>
            <w:r>
              <w:rPr>
                <w:rFonts w:ascii="Arial" w:eastAsia="等线" w:hAnsi="Arial" w:cs="Arial"/>
                <w:sz w:val="22"/>
              </w:rPr>
              <w:t>框架、</w:t>
            </w:r>
            <w:r>
              <w:rPr>
                <w:rFonts w:ascii="Arial" w:eastAsia="等线" w:hAnsi="Arial" w:cs="Arial"/>
                <w:sz w:val="22"/>
              </w:rPr>
              <w:t>Vue.js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后台服务端程序、前端页面程序、部署包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MySQL8.0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数据库脚本、数据备份文件</w:t>
            </w:r>
          </w:p>
        </w:tc>
      </w:tr>
    </w:tbl>
    <w:p w:rsidR="000D4865" w:rsidRDefault="008439BE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2.3.2 </w:t>
      </w:r>
      <w:r>
        <w:rPr>
          <w:rFonts w:ascii="Arial" w:eastAsia="等线" w:hAnsi="Arial" w:cs="Arial"/>
          <w:b/>
          <w:sz w:val="30"/>
        </w:rPr>
        <w:t>文档</w:t>
      </w:r>
      <w:bookmarkEnd w:id="13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交付的文档包括：项目开发计划、需求规格说明书、系统设计说明书、数据库设计说明书、开发手册、测试计划、测试报告、用户操作指南（学生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维修师傅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宿管员）、系统运维手册、项目总结报告。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运行环境</w:t>
      </w:r>
      <w:bookmarkEnd w:id="14"/>
    </w:p>
    <w:p w:rsidR="000D4865" w:rsidRDefault="008439BE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>硬件环境</w:t>
      </w:r>
      <w:bookmarkEnd w:id="15"/>
    </w:p>
    <w:p w:rsidR="000D4865" w:rsidRDefault="008439BE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服务端：学校现有服务器（或租用云服务器，配置</w:t>
      </w:r>
      <w:r>
        <w:rPr>
          <w:rFonts w:ascii="Arial" w:eastAsia="等线" w:hAnsi="Arial" w:cs="Arial"/>
          <w:sz w:val="22"/>
        </w:rPr>
        <w:t>≥4</w:t>
      </w:r>
      <w:r>
        <w:rPr>
          <w:rFonts w:ascii="Arial" w:eastAsia="等线" w:hAnsi="Arial" w:cs="Arial"/>
          <w:sz w:val="22"/>
        </w:rPr>
        <w:t>核</w:t>
      </w:r>
      <w:r>
        <w:rPr>
          <w:rFonts w:ascii="Arial" w:eastAsia="等线" w:hAnsi="Arial" w:cs="Arial"/>
          <w:sz w:val="22"/>
        </w:rPr>
        <w:t>8G</w:t>
      </w:r>
      <w:r>
        <w:rPr>
          <w:rFonts w:ascii="Arial" w:eastAsia="等线" w:hAnsi="Arial" w:cs="Arial"/>
          <w:sz w:val="22"/>
        </w:rPr>
        <w:t>内存、</w:t>
      </w:r>
      <w:r>
        <w:rPr>
          <w:rFonts w:ascii="Arial" w:eastAsia="等线" w:hAnsi="Arial" w:cs="Arial"/>
          <w:sz w:val="22"/>
        </w:rPr>
        <w:t>100G</w:t>
      </w:r>
      <w:r>
        <w:rPr>
          <w:rFonts w:ascii="Arial" w:eastAsia="等线" w:hAnsi="Arial" w:cs="Arial"/>
          <w:sz w:val="22"/>
        </w:rPr>
        <w:t>硬盘）、千兆网络带宽；</w:t>
      </w:r>
    </w:p>
    <w:p w:rsidR="000D4865" w:rsidRDefault="008439BE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客户端：学生端为智能手机（支持微信</w:t>
      </w:r>
      <w:r>
        <w:rPr>
          <w:rFonts w:ascii="Arial" w:eastAsia="等线" w:hAnsi="Arial" w:cs="Arial"/>
          <w:sz w:val="22"/>
        </w:rPr>
        <w:t>8.0</w:t>
      </w:r>
      <w:r>
        <w:rPr>
          <w:rFonts w:ascii="Arial" w:eastAsia="等线" w:hAnsi="Arial" w:cs="Arial"/>
          <w:sz w:val="22"/>
        </w:rPr>
        <w:t>及以上版本）；维修师傅端为智能手机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办公电脑（</w:t>
      </w:r>
      <w:r>
        <w:rPr>
          <w:rFonts w:ascii="Arial" w:eastAsia="等线" w:hAnsi="Arial" w:cs="Arial"/>
          <w:sz w:val="22"/>
        </w:rPr>
        <w:t>Windows10</w:t>
      </w:r>
      <w:r>
        <w:rPr>
          <w:rFonts w:ascii="Arial" w:eastAsia="等线" w:hAnsi="Arial" w:cs="Arial"/>
          <w:sz w:val="22"/>
        </w:rPr>
        <w:t>及以上、</w:t>
      </w:r>
      <w:r>
        <w:rPr>
          <w:rFonts w:ascii="Arial" w:eastAsia="等线" w:hAnsi="Arial" w:cs="Arial"/>
          <w:sz w:val="22"/>
        </w:rPr>
        <w:t>macOS10.15</w:t>
      </w:r>
      <w:r>
        <w:rPr>
          <w:rFonts w:ascii="Arial" w:eastAsia="等线" w:hAnsi="Arial" w:cs="Arial"/>
          <w:sz w:val="22"/>
        </w:rPr>
        <w:t>及以上）；宿管端为办公电脑（</w:t>
      </w:r>
      <w:r>
        <w:rPr>
          <w:rFonts w:ascii="Arial" w:eastAsia="等线" w:hAnsi="Arial" w:cs="Arial"/>
          <w:sz w:val="22"/>
        </w:rPr>
        <w:t>Windows10</w:t>
      </w:r>
      <w:r>
        <w:rPr>
          <w:rFonts w:ascii="Arial" w:eastAsia="等线" w:hAnsi="Arial" w:cs="Arial"/>
          <w:sz w:val="22"/>
        </w:rPr>
        <w:t>及以上、</w:t>
      </w:r>
      <w:r>
        <w:rPr>
          <w:rFonts w:ascii="Arial" w:eastAsia="等线" w:hAnsi="Arial" w:cs="Arial"/>
          <w:sz w:val="22"/>
        </w:rPr>
        <w:t>macOS10.15</w:t>
      </w:r>
      <w:r>
        <w:rPr>
          <w:rFonts w:ascii="Arial" w:eastAsia="等线" w:hAnsi="Arial" w:cs="Arial"/>
          <w:sz w:val="22"/>
        </w:rPr>
        <w:t>及以上，内存</w:t>
      </w:r>
      <w:r>
        <w:rPr>
          <w:rFonts w:ascii="Arial" w:eastAsia="等线" w:hAnsi="Arial" w:cs="Arial"/>
          <w:sz w:val="22"/>
        </w:rPr>
        <w:t>≥8G</w:t>
      </w:r>
      <w:r>
        <w:rPr>
          <w:rFonts w:ascii="Arial" w:eastAsia="等线" w:hAnsi="Arial" w:cs="Arial"/>
          <w:sz w:val="22"/>
        </w:rPr>
        <w:t>、硬盘</w:t>
      </w:r>
      <w:r>
        <w:rPr>
          <w:rFonts w:ascii="Arial" w:eastAsia="等线" w:hAnsi="Arial" w:cs="Arial"/>
          <w:sz w:val="22"/>
        </w:rPr>
        <w:t>≥256G</w:t>
      </w:r>
      <w:r>
        <w:rPr>
          <w:rFonts w:ascii="Arial" w:eastAsia="等线" w:hAnsi="Arial" w:cs="Arial"/>
          <w:sz w:val="22"/>
        </w:rPr>
        <w:t>）；</w:t>
      </w:r>
    </w:p>
    <w:p w:rsidR="000D4865" w:rsidRDefault="008439BE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辅助设备：宿管处、维修师傅工作区域无线网络设备（路由器）。</w:t>
      </w:r>
    </w:p>
    <w:p w:rsidR="000D4865" w:rsidRDefault="008439BE">
      <w:pPr>
        <w:spacing w:before="300" w:after="120" w:line="288" w:lineRule="auto"/>
        <w:jc w:val="left"/>
        <w:outlineLvl w:val="2"/>
      </w:pPr>
      <w:bookmarkStart w:id="16" w:name="heading_16"/>
      <w:r>
        <w:rPr>
          <w:rFonts w:ascii="Arial" w:eastAsia="等线" w:hAnsi="Arial" w:cs="Arial"/>
          <w:b/>
          <w:sz w:val="30"/>
        </w:rPr>
        <w:t>软件环境</w:t>
      </w:r>
      <w:bookmarkEnd w:id="16"/>
    </w:p>
    <w:p w:rsidR="000D4865" w:rsidRDefault="008439BE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服务端：</w:t>
      </w:r>
      <w:r>
        <w:rPr>
          <w:rFonts w:ascii="Arial" w:eastAsia="等线" w:hAnsi="Arial" w:cs="Arial"/>
          <w:sz w:val="22"/>
        </w:rPr>
        <w:t>Linux</w:t>
      </w:r>
      <w:r>
        <w:rPr>
          <w:rFonts w:ascii="Arial" w:eastAsia="等线" w:hAnsi="Arial" w:cs="Arial"/>
          <w:sz w:val="22"/>
        </w:rPr>
        <w:t>操作系统、</w:t>
      </w:r>
      <w:r>
        <w:rPr>
          <w:rFonts w:ascii="Arial" w:eastAsia="等线" w:hAnsi="Arial" w:cs="Arial"/>
          <w:sz w:val="22"/>
        </w:rPr>
        <w:t>To</w:t>
      </w:r>
      <w:r>
        <w:rPr>
          <w:rFonts w:ascii="Arial" w:eastAsia="等线" w:hAnsi="Arial" w:cs="Arial"/>
          <w:sz w:val="22"/>
        </w:rPr>
        <w:t>mcat9.0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MySQL8.0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Nginx</w:t>
      </w:r>
      <w:r>
        <w:rPr>
          <w:rFonts w:ascii="Arial" w:eastAsia="等线" w:hAnsi="Arial" w:cs="Arial"/>
          <w:sz w:val="22"/>
        </w:rPr>
        <w:t>反向代理；</w:t>
      </w:r>
    </w:p>
    <w:p w:rsidR="000D4865" w:rsidRDefault="008439BE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客户端：微信客户端（</w:t>
      </w:r>
      <w:r>
        <w:rPr>
          <w:rFonts w:ascii="Arial" w:eastAsia="等线" w:hAnsi="Arial" w:cs="Arial"/>
          <w:sz w:val="22"/>
        </w:rPr>
        <w:t>8.0</w:t>
      </w:r>
      <w:r>
        <w:rPr>
          <w:rFonts w:ascii="Arial" w:eastAsia="等线" w:hAnsi="Arial" w:cs="Arial"/>
          <w:sz w:val="22"/>
        </w:rPr>
        <w:t>及以上）、主流浏览器（</w:t>
      </w:r>
      <w:r>
        <w:rPr>
          <w:rFonts w:ascii="Arial" w:eastAsia="等线" w:hAnsi="Arial" w:cs="Arial"/>
          <w:sz w:val="22"/>
        </w:rPr>
        <w:t>Chrome90</w:t>
      </w:r>
      <w:r>
        <w:rPr>
          <w:rFonts w:ascii="Arial" w:eastAsia="等线" w:hAnsi="Arial" w:cs="Arial"/>
          <w:sz w:val="22"/>
        </w:rPr>
        <w:t>及以上、</w:t>
      </w:r>
      <w:r>
        <w:rPr>
          <w:rFonts w:ascii="Arial" w:eastAsia="等线" w:hAnsi="Arial" w:cs="Arial"/>
          <w:sz w:val="22"/>
        </w:rPr>
        <w:t>Edge90</w:t>
      </w:r>
      <w:r>
        <w:rPr>
          <w:rFonts w:ascii="Arial" w:eastAsia="等线" w:hAnsi="Arial" w:cs="Arial"/>
          <w:sz w:val="22"/>
        </w:rPr>
        <w:t>及以上、</w:t>
      </w:r>
      <w:r>
        <w:rPr>
          <w:rFonts w:ascii="Arial" w:eastAsia="等线" w:hAnsi="Arial" w:cs="Arial"/>
          <w:sz w:val="22"/>
        </w:rPr>
        <w:t>Firefox88</w:t>
      </w:r>
      <w:r>
        <w:rPr>
          <w:rFonts w:ascii="Arial" w:eastAsia="等线" w:hAnsi="Arial" w:cs="Arial"/>
          <w:sz w:val="22"/>
        </w:rPr>
        <w:t>及以上）；</w:t>
      </w:r>
    </w:p>
    <w:p w:rsidR="000D4865" w:rsidRDefault="008439BE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开发环境：</w:t>
      </w:r>
      <w:r>
        <w:rPr>
          <w:rFonts w:ascii="Arial" w:eastAsia="等线" w:hAnsi="Arial" w:cs="Arial"/>
          <w:sz w:val="22"/>
        </w:rPr>
        <w:t>Node.js</w:t>
      </w:r>
      <w:r>
        <w:rPr>
          <w:rFonts w:ascii="Arial" w:eastAsia="等线" w:hAnsi="Arial" w:cs="Arial"/>
          <w:sz w:val="22"/>
        </w:rPr>
        <w:t>、微信开发者工具、</w:t>
      </w:r>
      <w:r>
        <w:rPr>
          <w:rFonts w:ascii="Arial" w:eastAsia="等线" w:hAnsi="Arial" w:cs="Arial"/>
          <w:sz w:val="22"/>
        </w:rPr>
        <w:t>IDEA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Navicat for MySQL</w:t>
      </w:r>
      <w:r>
        <w:rPr>
          <w:rFonts w:ascii="Arial" w:eastAsia="等线" w:hAnsi="Arial" w:cs="Arial"/>
          <w:sz w:val="22"/>
        </w:rPr>
        <w:t>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2.5 </w:t>
      </w:r>
      <w:r>
        <w:rPr>
          <w:rFonts w:ascii="Arial" w:eastAsia="等线" w:hAnsi="Arial" w:cs="Arial"/>
          <w:b/>
          <w:sz w:val="32"/>
        </w:rPr>
        <w:t>服务</w:t>
      </w:r>
      <w:bookmarkEnd w:id="17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开发团队向学校及系统用户提供以下服务：</w:t>
      </w:r>
    </w:p>
    <w:p w:rsidR="000D4865" w:rsidRDefault="008439BE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人员培训：为宿管员、维修师傅开展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次线下操作培训，提供图文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视频操作指南，解答操作疑问；</w:t>
      </w:r>
    </w:p>
    <w:p w:rsidR="000D4865" w:rsidRDefault="008439BE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系统安装与部署：完成微信小程序上线审核、后台管理系统及数据库的服务器部署，做好系统初始化配置；</w:t>
      </w:r>
    </w:p>
    <w:p w:rsidR="000D4865" w:rsidRDefault="008439BE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售后保修：系统上线后提供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个月免费保修服务，及时修复系统运行过程中出现的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；</w:t>
      </w:r>
    </w:p>
    <w:p w:rsidR="000D4865" w:rsidRDefault="008439BE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技术支持：系统上线后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年内提供</w:t>
      </w:r>
      <w:r>
        <w:rPr>
          <w:rFonts w:ascii="Arial" w:eastAsia="等线" w:hAnsi="Arial" w:cs="Arial"/>
          <w:sz w:val="22"/>
        </w:rPr>
        <w:t>7×12</w:t>
      </w:r>
      <w:r>
        <w:rPr>
          <w:rFonts w:ascii="Arial" w:eastAsia="等线" w:hAnsi="Arial" w:cs="Arial"/>
          <w:sz w:val="22"/>
        </w:rPr>
        <w:t>小时技术咨询服务，通过线上沟通、远程协助等方式解决系统使用及运维问题；</w:t>
      </w:r>
    </w:p>
    <w:p w:rsidR="000D4865" w:rsidRDefault="008439BE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系统维护：根据学校需求，在保修期满后提供有偿的功能优化、系统升级及日常运维服务。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2.6 </w:t>
      </w:r>
      <w:r>
        <w:rPr>
          <w:rFonts w:ascii="Arial" w:eastAsia="等线" w:hAnsi="Arial" w:cs="Arial"/>
          <w:b/>
          <w:sz w:val="32"/>
        </w:rPr>
        <w:t>验收标准</w:t>
      </w:r>
      <w:bookmarkEnd w:id="18"/>
    </w:p>
    <w:p w:rsidR="000D4865" w:rsidRDefault="008439BE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功能验收：系统实现可行性研究报告及需求规格说明书中规定的全部核心功能，附加功能实现率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，各角色操作流程顺畅，无功能缺失或逻辑错误；</w:t>
      </w:r>
    </w:p>
    <w:p w:rsidR="000D4865" w:rsidRDefault="008439BE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性能验收：系统响应时间</w:t>
      </w:r>
      <w:r>
        <w:rPr>
          <w:rFonts w:ascii="Arial" w:eastAsia="等线" w:hAnsi="Arial" w:cs="Arial"/>
          <w:sz w:val="22"/>
        </w:rPr>
        <w:t>≤2</w:t>
      </w:r>
      <w:r>
        <w:rPr>
          <w:rFonts w:ascii="Arial" w:eastAsia="等线" w:hAnsi="Arial" w:cs="Arial"/>
          <w:sz w:val="22"/>
        </w:rPr>
        <w:t>秒，学生提交报修单、师傅接单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完工操作后数据实时更新</w:t>
      </w:r>
      <w:r>
        <w:rPr>
          <w:rFonts w:ascii="Arial" w:eastAsia="等线" w:hAnsi="Arial" w:cs="Arial"/>
          <w:sz w:val="22"/>
        </w:rPr>
        <w:t>（延迟</w:t>
      </w:r>
      <w:r>
        <w:rPr>
          <w:rFonts w:ascii="Arial" w:eastAsia="等线" w:hAnsi="Arial" w:cs="Arial"/>
          <w:sz w:val="22"/>
        </w:rPr>
        <w:t>≤1</w:t>
      </w:r>
      <w:r>
        <w:rPr>
          <w:rFonts w:ascii="Arial" w:eastAsia="等线" w:hAnsi="Arial" w:cs="Arial"/>
          <w:sz w:val="22"/>
        </w:rPr>
        <w:t>秒），支持</w:t>
      </w:r>
      <w:r>
        <w:rPr>
          <w:rFonts w:ascii="Arial" w:eastAsia="等线" w:hAnsi="Arial" w:cs="Arial"/>
          <w:sz w:val="22"/>
        </w:rPr>
        <w:t>≥500</w:t>
      </w:r>
      <w:r>
        <w:rPr>
          <w:rFonts w:ascii="Arial" w:eastAsia="等线" w:hAnsi="Arial" w:cs="Arial"/>
          <w:sz w:val="22"/>
        </w:rPr>
        <w:t>用户同时在线，照片上传及加载无卡顿，支持</w:t>
      </w:r>
      <w:r>
        <w:rPr>
          <w:rFonts w:ascii="Arial" w:eastAsia="等线" w:hAnsi="Arial" w:cs="Arial"/>
          <w:sz w:val="22"/>
        </w:rPr>
        <w:t>JPG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PNG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JPEG</w:t>
      </w:r>
      <w:r>
        <w:rPr>
          <w:rFonts w:ascii="Arial" w:eastAsia="等线" w:hAnsi="Arial" w:cs="Arial"/>
          <w:sz w:val="22"/>
        </w:rPr>
        <w:t>等常见图片格式；</w:t>
      </w:r>
    </w:p>
    <w:p w:rsidR="000D4865" w:rsidRDefault="008439BE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安全验收：完成校园身份验证对接，不同角色权限分配准确，无越权操作问题；用户数据加密存储，无数据泄露风险；系统配备防火墙、数据备份功能，符合《网络安全法》《个人信息保护法》要求；</w:t>
      </w:r>
    </w:p>
    <w:p w:rsidR="000D4865" w:rsidRDefault="008439BE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易用性验收：系统操作界面简洁，符合用户使用习惯，实现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零培训上手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要求，宿管员、维修师傅经简单培训后可独立完成全部操作；</w:t>
      </w:r>
    </w:p>
    <w:p w:rsidR="000D4865" w:rsidRDefault="008439BE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文档验收：交付的全部文档内容完整、格式规范、描述准确，可指导系统运维、操作及后续开发；</w:t>
      </w:r>
    </w:p>
    <w:p w:rsidR="000D4865" w:rsidRDefault="008439BE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试运行验收：系统上线后试运行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天，期间无重大故障，工单处理流程顺畅，用户反馈良好，完工率、平均维修时长等统计数据准确。</w:t>
      </w:r>
    </w:p>
    <w:p w:rsidR="000D4865" w:rsidRDefault="008439BE">
      <w:pPr>
        <w:spacing w:before="380" w:after="140" w:line="288" w:lineRule="auto"/>
        <w:jc w:val="left"/>
        <w:outlineLvl w:val="0"/>
      </w:pPr>
      <w:bookmarkStart w:id="19" w:name="heading_19"/>
      <w:r>
        <w:rPr>
          <w:rFonts w:ascii="Arial" w:eastAsia="等线" w:hAnsi="Arial" w:cs="Arial"/>
          <w:b/>
          <w:sz w:val="36"/>
        </w:rPr>
        <w:t>3</w:t>
      </w:r>
      <w:r>
        <w:rPr>
          <w:rFonts w:ascii="Arial" w:eastAsia="等线" w:hAnsi="Arial" w:cs="Arial"/>
          <w:b/>
          <w:sz w:val="36"/>
        </w:rPr>
        <w:t>．项目组织</w:t>
      </w:r>
      <w:bookmarkEnd w:id="19"/>
    </w:p>
    <w:p w:rsidR="000D4865" w:rsidRDefault="008439BE">
      <w:pPr>
        <w:spacing w:before="320" w:after="120" w:line="288" w:lineRule="auto"/>
        <w:jc w:val="left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角色与职责</w:t>
      </w:r>
      <w:bookmarkEnd w:id="20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项目开发小组共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人，采用项目经理统筹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专项模块负责的模式，明确各角色职责，确保各项工作落地，具体分工如下：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1985"/>
        <w:gridCol w:w="4332"/>
      </w:tblGrid>
      <w:tr w:rsidR="000D4865" w:rsidTr="00DC1F58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序号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分配角色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核心职责</w:t>
            </w:r>
          </w:p>
        </w:tc>
      </w:tr>
      <w:tr w:rsidR="000D4865" w:rsidTr="00DC1F58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DC1F5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t>F23015438</w:t>
            </w:r>
            <w:r>
              <w:rPr>
                <w:rFonts w:hint="eastAsia"/>
              </w:rPr>
              <w:t>赵浩天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产品经理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统筹项目整体进度，制定阶段计划，跟踪任务完成情况，及时解决项目推进中的问题；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对接学校宿舍管理、后勤管理部门，细化用户需求，编写《需求规格说明书》；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设计系统</w:t>
            </w:r>
            <w:r>
              <w:rPr>
                <w:rFonts w:ascii="Arial" w:eastAsia="等线" w:hAnsi="Arial" w:cs="Arial"/>
                <w:sz w:val="22"/>
              </w:rPr>
              <w:t>产品原型、操作界面及交互逻辑，审核各模块设计及开发成果；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组织项目会议，协调团队成员沟通，对接外部协作单位；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负责项目验收及交付工作，整理项目总结报告。</w:t>
            </w:r>
          </w:p>
        </w:tc>
      </w:tr>
      <w:tr w:rsidR="000D4865" w:rsidTr="00DC1F58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DC1F5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t xml:space="preserve">F23015321 </w:t>
            </w:r>
            <w:r>
              <w:rPr>
                <w:rFonts w:hint="eastAsia"/>
              </w:rPr>
              <w:t>李映翰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前端开发工程师（小程序主开发）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负责大学宿舍物品报修微信小程序（学生端</w:t>
            </w:r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维修师傅端）的整体开发；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根据产品原型实现小程序页面布局、交互效果及功能逻辑；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完成小程序与后端接口的对接，实现数据实时交互；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优化小程序性能，保障照片上传、页面加载流畅，适配不同型号智能手机；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配合测试工程师完成小程序的功能测试、兼容性测试，修</w:t>
            </w:r>
            <w:r>
              <w:rPr>
                <w:rFonts w:ascii="Arial" w:eastAsia="等线" w:hAnsi="Arial" w:cs="Arial"/>
                <w:sz w:val="22"/>
              </w:rPr>
              <w:t>复测试发现的</w:t>
            </w:r>
            <w:r>
              <w:rPr>
                <w:rFonts w:ascii="Arial" w:eastAsia="等线" w:hAnsi="Arial" w:cs="Arial"/>
                <w:sz w:val="22"/>
              </w:rPr>
              <w:t>bug</w:t>
            </w:r>
            <w:r>
              <w:rPr>
                <w:rFonts w:ascii="Arial" w:eastAsia="等线" w:hAnsi="Arial" w:cs="Arial"/>
                <w:sz w:val="22"/>
              </w:rPr>
              <w:t>。</w:t>
            </w:r>
          </w:p>
        </w:tc>
      </w:tr>
      <w:tr w:rsidR="000D4865" w:rsidTr="00DC1F58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DC1F58">
            <w:pPr>
              <w:spacing w:before="120" w:after="120" w:line="288" w:lineRule="auto"/>
              <w:jc w:val="left"/>
            </w:pPr>
            <w:r>
              <w:t>F23015324</w:t>
            </w:r>
            <w:r>
              <w:rPr>
                <w:rFonts w:hint="eastAsia"/>
              </w:rPr>
              <w:t>罗亮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前端开发工程师（后台管理系统）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负责宿管端后台管理系统的前端开发，基于</w:t>
            </w:r>
            <w:r>
              <w:rPr>
                <w:rFonts w:ascii="Arial" w:eastAsia="等线" w:hAnsi="Arial" w:cs="Arial"/>
                <w:sz w:val="22"/>
              </w:rPr>
              <w:t>Vue.js</w:t>
            </w:r>
            <w:r>
              <w:rPr>
                <w:rFonts w:ascii="Arial" w:eastAsia="等线" w:hAnsi="Arial" w:cs="Arial"/>
                <w:sz w:val="22"/>
              </w:rPr>
              <w:t>实现页面设计与交互；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完成后台管理系统的工单列表、数据统计、报表导出等页面开发；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对接后端接口，实现考核数据、工单数据的实时展示与操作反馈；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优化后台页面的操作体验，适配不同分辨率的办公电脑屏幕；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配合测试工程师完成后台前端的功能测试，修复相关</w:t>
            </w:r>
            <w:r>
              <w:rPr>
                <w:rFonts w:ascii="Arial" w:eastAsia="等线" w:hAnsi="Arial" w:cs="Arial"/>
                <w:sz w:val="22"/>
              </w:rPr>
              <w:t>bug</w:t>
            </w:r>
            <w:r>
              <w:rPr>
                <w:rFonts w:ascii="Arial" w:eastAsia="等线" w:hAnsi="Arial" w:cs="Arial"/>
                <w:sz w:val="22"/>
              </w:rPr>
              <w:t>。</w:t>
            </w:r>
          </w:p>
        </w:tc>
      </w:tr>
      <w:tr w:rsidR="000D4865" w:rsidTr="00DC1F58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DC1F5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t xml:space="preserve">F23015316 </w:t>
            </w:r>
            <w:r>
              <w:rPr>
                <w:rFonts w:hint="eastAsia"/>
              </w:rPr>
              <w:t>葛佳锦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后端开发工程师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负责系统整体后端服务开发，基于</w:t>
            </w:r>
            <w:r>
              <w:rPr>
                <w:rFonts w:ascii="Arial" w:eastAsia="等线" w:hAnsi="Arial" w:cs="Arial"/>
                <w:sz w:val="22"/>
              </w:rPr>
              <w:t>Java+Spring Boot</w:t>
            </w:r>
            <w:r>
              <w:rPr>
                <w:rFonts w:ascii="Arial" w:eastAsia="等线" w:hAnsi="Arial" w:cs="Arial"/>
                <w:sz w:val="22"/>
              </w:rPr>
              <w:t>框架搭建后端架构；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设计并开发系统所有接口，实现与小程序、后台管理系统的对接；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完成工单状态管理、数据统计、角色权限控制等核心业务逻辑开发；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实现校园身份验证接口</w:t>
            </w:r>
            <w:r>
              <w:rPr>
                <w:rFonts w:ascii="Arial" w:eastAsia="等线" w:hAnsi="Arial" w:cs="Arial"/>
                <w:sz w:val="22"/>
              </w:rPr>
              <w:lastRenderedPageBreak/>
              <w:t>对接，保障用户身份验证的准确性；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优化后端服务性能，确保数据处理及响应速度符合要求，配合测试修复后端</w:t>
            </w:r>
            <w:r>
              <w:rPr>
                <w:rFonts w:ascii="Arial" w:eastAsia="等线" w:hAnsi="Arial" w:cs="Arial"/>
                <w:sz w:val="22"/>
              </w:rPr>
              <w:t>bug</w:t>
            </w:r>
            <w:r>
              <w:rPr>
                <w:rFonts w:ascii="Arial" w:eastAsia="等线" w:hAnsi="Arial" w:cs="Arial"/>
                <w:sz w:val="22"/>
              </w:rPr>
              <w:t>。</w:t>
            </w:r>
          </w:p>
        </w:tc>
      </w:tr>
      <w:tr w:rsidR="000D4865" w:rsidTr="00DC1F58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DC1F58">
            <w:pPr>
              <w:spacing w:before="120" w:after="120" w:line="288" w:lineRule="auto"/>
              <w:jc w:val="left"/>
            </w:pPr>
            <w:r>
              <w:lastRenderedPageBreak/>
              <w:t xml:space="preserve">F23015343 </w:t>
            </w:r>
            <w:r>
              <w:rPr>
                <w:rFonts w:hint="eastAsia"/>
              </w:rPr>
              <w:t>周敏浩</w:t>
            </w:r>
            <w:bookmarkStart w:id="21" w:name="_GoBack"/>
            <w:bookmarkEnd w:id="21"/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数据库工程师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后端辅助开发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负责系统数据库设计，编写《数据库设计说明书》，搭建</w:t>
            </w:r>
            <w:r>
              <w:rPr>
                <w:rFonts w:ascii="Arial" w:eastAsia="等线" w:hAnsi="Arial" w:cs="Arial"/>
                <w:sz w:val="22"/>
              </w:rPr>
              <w:t>MySQL</w:t>
            </w:r>
            <w:r>
              <w:rPr>
                <w:rFonts w:ascii="Arial" w:eastAsia="等线" w:hAnsi="Arial" w:cs="Arial"/>
                <w:sz w:val="22"/>
              </w:rPr>
              <w:t>数据库；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设计数据库表结构、索引及关联关系，优化数据库查询性能；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编写数据库增删改查脚本、数据备份与恢复脚本；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配合后端开发工程师完</w:t>
            </w:r>
            <w:r>
              <w:rPr>
                <w:rFonts w:ascii="Arial" w:eastAsia="等线" w:hAnsi="Arial" w:cs="Arial"/>
                <w:sz w:val="22"/>
              </w:rPr>
              <w:t>成数据交互，保障数据库数据的一致性和安全性；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负责开发过程中的数据初始化，上线前完成学生、维修师傅等基础数据的导入；</w:t>
            </w:r>
            <w:r>
              <w:rPr>
                <w:rFonts w:ascii="Arial" w:eastAsia="等线" w:hAnsi="Arial" w:cs="Arial"/>
                <w:sz w:val="22"/>
              </w:rPr>
              <w:t xml:space="preserve">6. </w:t>
            </w:r>
            <w:r>
              <w:rPr>
                <w:rFonts w:ascii="Arial" w:eastAsia="等线" w:hAnsi="Arial" w:cs="Arial"/>
                <w:sz w:val="22"/>
              </w:rPr>
              <w:t>辅助后端工程师完成部分接口开发及</w:t>
            </w:r>
            <w:r>
              <w:rPr>
                <w:rFonts w:ascii="Arial" w:eastAsia="等线" w:hAnsi="Arial" w:cs="Arial"/>
                <w:sz w:val="22"/>
              </w:rPr>
              <w:t>bug</w:t>
            </w:r>
            <w:r>
              <w:rPr>
                <w:rFonts w:ascii="Arial" w:eastAsia="等线" w:hAnsi="Arial" w:cs="Arial"/>
                <w:sz w:val="22"/>
              </w:rPr>
              <w:t>修复。</w:t>
            </w:r>
          </w:p>
        </w:tc>
      </w:tr>
      <w:tr w:rsidR="000D4865" w:rsidTr="00DC1F58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DC1F58">
            <w:pPr>
              <w:spacing w:before="120" w:after="120" w:line="288" w:lineRule="auto"/>
              <w:jc w:val="left"/>
            </w:pPr>
            <w:r>
              <w:t xml:space="preserve">F23015342 </w:t>
            </w:r>
            <w:r>
              <w:rPr>
                <w:rFonts w:hint="eastAsia"/>
              </w:rPr>
              <w:t>赵航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测试工程师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文档专员</w:t>
            </w:r>
          </w:p>
        </w:tc>
        <w:tc>
          <w:tcPr>
            <w:tcW w:w="43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编写《测试计划》，设计功能测试、性能测试、安全测试、兼容性测试用例；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对小程序、后台管理系统进行全流程测试，记录</w:t>
            </w:r>
            <w:r>
              <w:rPr>
                <w:rFonts w:ascii="Arial" w:eastAsia="等线" w:hAnsi="Arial" w:cs="Arial"/>
                <w:sz w:val="22"/>
              </w:rPr>
              <w:t>bug</w:t>
            </w:r>
            <w:r>
              <w:rPr>
                <w:rFonts w:ascii="Arial" w:eastAsia="等线" w:hAnsi="Arial" w:cs="Arial"/>
                <w:sz w:val="22"/>
              </w:rPr>
              <w:t>并跟踪修复情况，编写《测试报告》；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组织学校宿管员、维修师傅进行系统试用，收集试用反馈并整理优化建议；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负责项目所有文档的编制、整理、审核及归档工作，包括用户</w:t>
            </w:r>
            <w:r>
              <w:rPr>
                <w:rFonts w:ascii="Arial" w:eastAsia="等线" w:hAnsi="Arial" w:cs="Arial"/>
                <w:sz w:val="22"/>
              </w:rPr>
              <w:t>操作指南、运维手册等；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配合组织用户培训，制作培训课件及操作视频；</w:t>
            </w:r>
            <w:r>
              <w:rPr>
                <w:rFonts w:ascii="Arial" w:eastAsia="等线" w:hAnsi="Arial" w:cs="Arial"/>
                <w:sz w:val="22"/>
              </w:rPr>
              <w:t xml:space="preserve">6. </w:t>
            </w:r>
            <w:r>
              <w:rPr>
                <w:rFonts w:ascii="Arial" w:eastAsia="等线" w:hAnsi="Arial" w:cs="Arial"/>
                <w:sz w:val="22"/>
              </w:rPr>
              <w:t>系统上线后，协助进行试运行跟踪，记录运行问题。</w:t>
            </w:r>
          </w:p>
        </w:tc>
      </w:tr>
    </w:tbl>
    <w:p w:rsidR="000D4865" w:rsidRDefault="008439BE">
      <w:pPr>
        <w:spacing w:before="320" w:after="120" w:line="288" w:lineRule="auto"/>
        <w:jc w:val="left"/>
        <w:outlineLvl w:val="1"/>
      </w:pPr>
      <w:bookmarkStart w:id="22" w:name="heading_21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项目沟通机制</w:t>
      </w:r>
      <w:bookmarkEnd w:id="22"/>
    </w:p>
    <w:p w:rsidR="000D4865" w:rsidRDefault="008439BE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日常沟通：建立项目微信群，团队成员每日下班前同步当日工作完成情况、次日工作计划及遇到的问题，及时沟通解决；</w:t>
      </w:r>
    </w:p>
    <w:p w:rsidR="000D4865" w:rsidRDefault="008439BE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阶段会议：每周召开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次项目周会（线下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线上），由项目经理主持，总结本周工作进度，审核阶段成果，安排下周工作，同步项目整体情况；在需求分析完成、系统设计完成、开发完成、测试完成等关键节点召开阶段评审会，邀请学校相关部门负责人参与评审，确认成果符合要求；</w:t>
      </w:r>
    </w:p>
    <w:p w:rsidR="000D4865" w:rsidRDefault="008439BE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跨角色沟通：前端、后端、数据库工程师之间针对接口开发、数据交互等问题实时沟通，确保开发衔接顺畅；产品经理及时响应开发人员的需求疑问，确保开发方向</w:t>
      </w:r>
      <w:r>
        <w:rPr>
          <w:rFonts w:ascii="Arial" w:eastAsia="等线" w:hAnsi="Arial" w:cs="Arial"/>
          <w:sz w:val="22"/>
        </w:rPr>
        <w:lastRenderedPageBreak/>
        <w:t>准确；</w:t>
      </w:r>
    </w:p>
    <w:p w:rsidR="000D4865" w:rsidRDefault="008439BE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外部沟通：项目经理每周与学校宿舍管理、后勤管理部门进行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次沟通，同步项目进度，反馈需要配合的问题，收集需求优化建议。</w:t>
      </w:r>
    </w:p>
    <w:p w:rsidR="000D4865" w:rsidRDefault="008439BE">
      <w:pPr>
        <w:spacing w:before="380" w:after="140" w:line="288" w:lineRule="auto"/>
        <w:jc w:val="left"/>
        <w:outlineLvl w:val="0"/>
      </w:pPr>
      <w:bookmarkStart w:id="23" w:name="heading_22"/>
      <w:r>
        <w:rPr>
          <w:rFonts w:ascii="Arial" w:eastAsia="等线" w:hAnsi="Arial" w:cs="Arial"/>
          <w:b/>
          <w:sz w:val="36"/>
        </w:rPr>
        <w:t>4</w:t>
      </w:r>
      <w:r>
        <w:rPr>
          <w:rFonts w:ascii="Arial" w:eastAsia="等线" w:hAnsi="Arial" w:cs="Arial"/>
          <w:b/>
          <w:sz w:val="36"/>
        </w:rPr>
        <w:t>．实施计划</w:t>
      </w:r>
      <w:bookmarkEnd w:id="23"/>
    </w:p>
    <w:p w:rsidR="000D4865" w:rsidRDefault="008439BE">
      <w:pPr>
        <w:spacing w:before="320" w:after="120" w:line="288" w:lineRule="auto"/>
        <w:jc w:val="left"/>
        <w:outlineLvl w:val="1"/>
      </w:pPr>
      <w:bookmarkStart w:id="24" w:name="heading_23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任务分解</w:t>
      </w:r>
      <w:bookmarkEnd w:id="24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本项目按需求分析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系统设计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开发实现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系统测试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上线部署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用户培训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项目验收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个阶段分解任务，明确各阶段核心任务、负责人及协作要求，具体如下：</w:t>
      </w:r>
    </w:p>
    <w:tbl>
      <w:tblPr>
        <w:tblW w:w="9498" w:type="dxa"/>
        <w:tblInd w:w="-589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2835"/>
        <w:gridCol w:w="1559"/>
        <w:gridCol w:w="1417"/>
        <w:gridCol w:w="1985"/>
      </w:tblGrid>
      <w:tr w:rsidR="000D4865" w:rsidTr="0087314C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核心任务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协作人员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阶段目标</w:t>
            </w:r>
          </w:p>
        </w:tc>
      </w:tr>
      <w:tr w:rsidR="000D4865" w:rsidTr="0087314C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需求分析阶段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对接学校相关部门，细化各角色需求；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编写《需求规格说明书》；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组织需求评审并确认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产品经理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全体组员、学校相关部门负责人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完成需求规格说明书编制并通过评审，明确系统所有功能及性能要求</w:t>
            </w:r>
          </w:p>
        </w:tc>
      </w:tr>
      <w:tr w:rsidR="000D4865" w:rsidTr="0087314C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系统设计阶段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设计系统整体架构、产品原型；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设计后台管理系统界面及交互逻辑；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设计数据库表结构及关联关系；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编写《系统设计说明书》《数据库设计说明书》；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组织设计评审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产品经理、数据库工程师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全体组员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完成系统整体设计，输出设计文档并通过评审，为开发提供依据</w:t>
            </w:r>
          </w:p>
        </w:tc>
      </w:tr>
      <w:tr w:rsidR="000D4865" w:rsidTr="0087314C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开发实现阶段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小程序前端开发；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后台管理系统前端开发；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后端服务及接口开发；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数据库搭建及脚本编写；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前后端接口对接及联调；</w:t>
            </w:r>
            <w:r>
              <w:rPr>
                <w:rFonts w:ascii="Arial" w:eastAsia="等线" w:hAnsi="Arial" w:cs="Arial"/>
                <w:sz w:val="22"/>
              </w:rPr>
              <w:t xml:space="preserve">6. </w:t>
            </w:r>
            <w:r>
              <w:rPr>
                <w:rFonts w:ascii="Arial" w:eastAsia="等线" w:hAnsi="Arial" w:cs="Arial"/>
                <w:sz w:val="22"/>
              </w:rPr>
              <w:t>开发过程中</w:t>
            </w:r>
            <w:r>
              <w:rPr>
                <w:rFonts w:ascii="Arial" w:eastAsia="等线" w:hAnsi="Arial" w:cs="Arial"/>
                <w:sz w:val="22"/>
              </w:rPr>
              <w:t>bug</w:t>
            </w:r>
            <w:r>
              <w:rPr>
                <w:rFonts w:ascii="Arial" w:eastAsia="等线" w:hAnsi="Arial" w:cs="Arial"/>
                <w:sz w:val="22"/>
              </w:rPr>
              <w:t>初步修复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各模块负责人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跨模块协作配合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完成系统所有功能开发，实现前后端联调，系统可正常运行</w:t>
            </w:r>
          </w:p>
        </w:tc>
      </w:tr>
      <w:tr w:rsidR="000D4865" w:rsidTr="0087314C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系统测试阶段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设计测试用例，开展功能、性能、安全、兼容性测试；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记录并跟踪</w:t>
            </w:r>
            <w:r>
              <w:rPr>
                <w:rFonts w:ascii="Arial" w:eastAsia="等线" w:hAnsi="Arial" w:cs="Arial"/>
                <w:sz w:val="22"/>
              </w:rPr>
              <w:t>bug</w:t>
            </w:r>
            <w:r>
              <w:rPr>
                <w:rFonts w:ascii="Arial" w:eastAsia="等线" w:hAnsi="Arial" w:cs="Arial"/>
                <w:sz w:val="22"/>
              </w:rPr>
              <w:lastRenderedPageBreak/>
              <w:t>修复，进行回归测试；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组织学校用户进行试用，收集反馈并优化；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编写《测试报告》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测试工程师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文档专员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全体组员、学校宿管员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维修师傅</w:t>
            </w:r>
            <w:r>
              <w:rPr>
                <w:rFonts w:ascii="Arial" w:eastAsia="等线" w:hAnsi="Arial" w:cs="Arial"/>
                <w:sz w:val="22"/>
              </w:rPr>
              <w:lastRenderedPageBreak/>
              <w:t>代表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完成系统全面测试，修复所有</w:t>
            </w:r>
            <w:r>
              <w:rPr>
                <w:rFonts w:ascii="Arial" w:eastAsia="等线" w:hAnsi="Arial" w:cs="Arial"/>
                <w:sz w:val="22"/>
              </w:rPr>
              <w:t>bug</w:t>
            </w:r>
            <w:r>
              <w:rPr>
                <w:rFonts w:ascii="Arial" w:eastAsia="等线" w:hAnsi="Arial" w:cs="Arial"/>
                <w:sz w:val="22"/>
              </w:rPr>
              <w:t>，系统满足验</w:t>
            </w:r>
            <w:r>
              <w:rPr>
                <w:rFonts w:ascii="Arial" w:eastAsia="等线" w:hAnsi="Arial" w:cs="Arial"/>
                <w:sz w:val="22"/>
              </w:rPr>
              <w:lastRenderedPageBreak/>
              <w:t>收标准，输出测试报告</w:t>
            </w:r>
          </w:p>
        </w:tc>
      </w:tr>
      <w:tr w:rsidR="000D4865" w:rsidTr="0087314C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上线部署阶段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完成微信小程序上线审核；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服务器环境配置，部署后台管理系统及数据库；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完成系统初始化配置，导入基础数据；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搭建系统数据备份及安全防护体系；</w:t>
            </w:r>
            <w:r>
              <w:rPr>
                <w:rFonts w:ascii="Arial" w:eastAsia="等线" w:hAnsi="Arial" w:cs="Arial"/>
                <w:sz w:val="22"/>
              </w:rPr>
              <w:t xml:space="preserve">5. </w:t>
            </w:r>
            <w:r>
              <w:rPr>
                <w:rFonts w:ascii="Arial" w:eastAsia="等线" w:hAnsi="Arial" w:cs="Arial"/>
                <w:sz w:val="22"/>
              </w:rPr>
              <w:t>系统正式上线试运行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小程序前端开发、后端开发、数据库工程师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全体组员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完成系统全环境部署，小程序上线，系统进入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天试运行阶段</w:t>
            </w:r>
          </w:p>
        </w:tc>
      </w:tr>
      <w:tr w:rsidR="000D4865" w:rsidTr="0087314C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用户培训阶段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制作培训课件、操作视频及图文指南；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组织宿管员、维修师傅开展线下操作培训；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为学生提供线上操作指引，解答操作疑问</w:t>
            </w:r>
            <w:r>
              <w:rPr>
                <w:rFonts w:ascii="Arial" w:eastAsia="等线" w:hAnsi="Arial" w:cs="Arial"/>
                <w:sz w:val="22"/>
              </w:rPr>
              <w:t>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编写《用户操作指南》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测试工程师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文档专员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产品经理、小程序前端开发、后台前端开发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完成所有用户培训，用户可独立操作系统，输出正式用户操作指南</w:t>
            </w:r>
          </w:p>
        </w:tc>
      </w:tr>
      <w:tr w:rsidR="000D4865" w:rsidTr="0087314C">
        <w:tblPrEx>
          <w:tblCellMar>
            <w:top w:w="0" w:type="dxa"/>
            <w:bottom w:w="0" w:type="dxa"/>
          </w:tblCellMar>
        </w:tblPrEx>
        <w:tc>
          <w:tcPr>
            <w:tcW w:w="17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项目验收阶段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整理项目所有交付物（程序、文档）；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向学校相关部门提交验收申请，组织项目验收；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根据验收意见完成最终优化；</w:t>
            </w:r>
            <w:r>
              <w:rPr>
                <w:rFonts w:ascii="Arial" w:eastAsia="等线" w:hAnsi="Arial" w:cs="Arial"/>
                <w:sz w:val="22"/>
              </w:rPr>
              <w:t xml:space="preserve">4. </w:t>
            </w:r>
            <w:r>
              <w:rPr>
                <w:rFonts w:ascii="Arial" w:eastAsia="等线" w:hAnsi="Arial" w:cs="Arial"/>
                <w:sz w:val="22"/>
              </w:rPr>
              <w:t>办理交付手续，编写《项目总结报告》</w:t>
            </w:r>
          </w:p>
        </w:tc>
        <w:tc>
          <w:tcPr>
            <w:tcW w:w="15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产品经理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全体组员、学校相关部门负责人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项目通过学校验收，完成所有交付物移交，项目正式收尾</w:t>
            </w:r>
          </w:p>
        </w:tc>
      </w:tr>
    </w:tbl>
    <w:p w:rsidR="000D4865" w:rsidRDefault="008439BE">
      <w:pPr>
        <w:spacing w:before="320" w:after="120" w:line="288" w:lineRule="auto"/>
        <w:jc w:val="left"/>
        <w:outlineLvl w:val="1"/>
      </w:pPr>
      <w:bookmarkStart w:id="25" w:name="heading_24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进度安排表</w:t>
      </w:r>
      <w:bookmarkEnd w:id="25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项目总周期为</w:t>
      </w:r>
      <w:r>
        <w:rPr>
          <w:rFonts w:ascii="Arial" w:eastAsia="等线" w:hAnsi="Arial" w:cs="Arial"/>
          <w:sz w:val="22"/>
        </w:rPr>
        <w:t>12</w:t>
      </w:r>
      <w:r>
        <w:rPr>
          <w:rFonts w:ascii="Arial" w:eastAsia="等线" w:hAnsi="Arial" w:cs="Arial"/>
          <w:sz w:val="22"/>
        </w:rPr>
        <w:t>周（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个月），各阶段进度严格按时间分配执行，关键节点设置里程碑，确保项目按时完成，具体进度安排如下（以项目启动日为第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周周一计算）：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0D4865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时间安排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里程碑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备注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需求分析阶段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周（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需求规格说明书通</w:t>
            </w:r>
            <w:r>
              <w:rPr>
                <w:rFonts w:ascii="Arial" w:eastAsia="等线" w:hAnsi="Arial" w:cs="Arial"/>
                <w:sz w:val="22"/>
              </w:rPr>
              <w:lastRenderedPageBreak/>
              <w:t>过评审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完成需求收集、细化及评审，无需求</w:t>
            </w:r>
            <w:r>
              <w:rPr>
                <w:rFonts w:ascii="Arial" w:eastAsia="等线" w:hAnsi="Arial" w:cs="Arial"/>
                <w:sz w:val="22"/>
              </w:rPr>
              <w:lastRenderedPageBreak/>
              <w:t>争议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系统设计阶段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周（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系统设计说明书、数据库设计说明书通过评审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完成产品原型、架构、数据库设计，评审通过后进入开发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开发实现阶段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3-8</w:t>
            </w:r>
            <w:r>
              <w:rPr>
                <w:rFonts w:ascii="Arial" w:eastAsia="等线" w:hAnsi="Arial" w:cs="Arial"/>
                <w:sz w:val="22"/>
              </w:rPr>
              <w:t>周（</w:t>
            </w: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周，</w:t>
            </w:r>
            <w:r>
              <w:rPr>
                <w:rFonts w:ascii="Arial" w:eastAsia="等线" w:hAnsi="Arial" w:cs="Arial"/>
                <w:sz w:val="22"/>
              </w:rPr>
              <w:t>42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系统开发完成，前后端联调成功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分模块并行</w:t>
            </w:r>
            <w:r>
              <w:rPr>
                <w:rFonts w:ascii="Arial" w:eastAsia="等线" w:hAnsi="Arial" w:cs="Arial"/>
                <w:sz w:val="22"/>
              </w:rPr>
              <w:t>开发，每周进行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次开发进度核查，及时解决开发问题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系统测试阶段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9-10</w:t>
            </w:r>
            <w:r>
              <w:rPr>
                <w:rFonts w:ascii="Arial" w:eastAsia="等线" w:hAnsi="Arial" w:cs="Arial"/>
                <w:sz w:val="22"/>
              </w:rPr>
              <w:t>周（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周，</w:t>
            </w:r>
            <w:r>
              <w:rPr>
                <w:rFonts w:ascii="Arial" w:eastAsia="等线" w:hAnsi="Arial" w:cs="Arial"/>
                <w:sz w:val="22"/>
              </w:rPr>
              <w:t>14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测试完成，输出测试报告，系统满足验收标准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天完成内部测试，后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天组织学校用户试用并优化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上线部署阶段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周前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系统正式上线，进入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天试运行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完成小程序审核、服务器部署及数据导入，试运行期间实时监控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用户培训阶段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周后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完成所有用户培训，输出用户操作指南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同步于系统试运行期间开展，不占用额外项目周期</w:t>
            </w:r>
          </w:p>
        </w:tc>
      </w:tr>
      <w:tr w:rsidR="000D4865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项目验收阶段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周（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天）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项目通过学校验收，完成交付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试运行结束后整理交付物，组织验收，完成最终优化及移交</w:t>
            </w:r>
          </w:p>
        </w:tc>
      </w:tr>
    </w:tbl>
    <w:p w:rsidR="000D4865" w:rsidRDefault="008439BE">
      <w:pPr>
        <w:spacing w:before="320" w:after="120" w:line="288" w:lineRule="auto"/>
        <w:jc w:val="left"/>
        <w:outlineLvl w:val="1"/>
      </w:pPr>
      <w:bookmarkStart w:id="26" w:name="heading_25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预算</w:t>
      </w:r>
      <w:bookmarkEnd w:id="26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本项目预算基于可行性研究报告的经费测算，分为一次性投资和经常性支出，其中一次性投资为项目开发、部署、培训等费用，由学校专项拨款支付，总预算控制在</w:t>
      </w:r>
      <w:r>
        <w:rPr>
          <w:rFonts w:ascii="Arial" w:eastAsia="等线" w:hAnsi="Arial" w:cs="Arial"/>
          <w:sz w:val="22"/>
        </w:rPr>
        <w:t>58000</w:t>
      </w:r>
      <w:r>
        <w:rPr>
          <w:rFonts w:ascii="Arial" w:eastAsia="等线" w:hAnsi="Arial" w:cs="Arial"/>
          <w:sz w:val="22"/>
        </w:rPr>
        <w:t>元以内，具体明细如下：</w:t>
      </w:r>
    </w:p>
    <w:p w:rsidR="000D4865" w:rsidRDefault="008439BE">
      <w:pPr>
        <w:spacing w:before="300" w:after="120" w:line="288" w:lineRule="auto"/>
        <w:jc w:val="left"/>
        <w:outlineLvl w:val="2"/>
      </w:pPr>
      <w:bookmarkStart w:id="27" w:name="heading_26"/>
      <w:r>
        <w:rPr>
          <w:rFonts w:ascii="Arial" w:eastAsia="等线" w:hAnsi="Arial" w:cs="Arial"/>
          <w:b/>
          <w:sz w:val="30"/>
        </w:rPr>
        <w:t xml:space="preserve">4.3.1 </w:t>
      </w:r>
      <w:r>
        <w:rPr>
          <w:rFonts w:ascii="Arial" w:eastAsia="等线" w:hAnsi="Arial" w:cs="Arial"/>
          <w:b/>
          <w:sz w:val="30"/>
        </w:rPr>
        <w:t>一次性投资预算（合计</w:t>
      </w:r>
      <w:r>
        <w:rPr>
          <w:rFonts w:ascii="Arial" w:eastAsia="等线" w:hAnsi="Arial" w:cs="Arial"/>
          <w:b/>
          <w:sz w:val="30"/>
        </w:rPr>
        <w:t>≤58000</w:t>
      </w:r>
      <w:r>
        <w:rPr>
          <w:rFonts w:ascii="Arial" w:eastAsia="等线" w:hAnsi="Arial" w:cs="Arial"/>
          <w:b/>
          <w:sz w:val="30"/>
        </w:rPr>
        <w:t>元）</w:t>
      </w:r>
      <w:bookmarkEnd w:id="2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2319"/>
        <w:gridCol w:w="2070"/>
        <w:gridCol w:w="2070"/>
      </w:tblGrid>
      <w:tr w:rsidR="000D4865" w:rsidTr="008C77B3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费用类别</w:t>
            </w:r>
          </w:p>
        </w:tc>
        <w:tc>
          <w:tcPr>
            <w:tcW w:w="2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明细项目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预算金额（元）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备注</w:t>
            </w:r>
          </w:p>
        </w:tc>
      </w:tr>
      <w:tr w:rsidR="000D4865" w:rsidTr="008C77B3">
        <w:tblPrEx>
          <w:tblCellMar>
            <w:top w:w="0" w:type="dxa"/>
            <w:bottom w:w="0" w:type="dxa"/>
          </w:tblCellMar>
        </w:tblPrEx>
        <w:tc>
          <w:tcPr>
            <w:tcW w:w="1821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基建投资</w:t>
            </w:r>
          </w:p>
        </w:tc>
        <w:tc>
          <w:tcPr>
            <w:tcW w:w="2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服务器升级</w:t>
            </w:r>
            <w:r>
              <w:rPr>
                <w:rFonts w:ascii="Arial" w:eastAsia="等线" w:hAnsi="Arial" w:cs="Arial"/>
                <w:sz w:val="22"/>
              </w:rPr>
              <w:t xml:space="preserve"> / </w:t>
            </w:r>
            <w:r>
              <w:rPr>
                <w:rFonts w:ascii="Arial" w:eastAsia="等线" w:hAnsi="Arial" w:cs="Arial"/>
                <w:sz w:val="22"/>
              </w:rPr>
              <w:t>租赁费用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≤4000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选用学校现有服务器升级，降低成本</w:t>
            </w:r>
          </w:p>
        </w:tc>
      </w:tr>
      <w:tr w:rsidR="000D4865" w:rsidTr="008C77B3">
        <w:tblPrEx>
          <w:tblCellMar>
            <w:top w:w="0" w:type="dxa"/>
            <w:bottom w:w="0" w:type="dxa"/>
          </w:tblCellMar>
        </w:tblPrEx>
        <w:tc>
          <w:tcPr>
            <w:tcW w:w="1821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0D4865">
            <w:pPr>
              <w:spacing w:before="120" w:after="120" w:line="288" w:lineRule="auto"/>
              <w:jc w:val="left"/>
            </w:pPr>
          </w:p>
        </w:tc>
        <w:tc>
          <w:tcPr>
            <w:tcW w:w="2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无线网络设备费用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为宿管处、维修师傅工作区域配置路由器</w:t>
            </w:r>
          </w:p>
        </w:tc>
      </w:tr>
      <w:tr w:rsidR="000D4865" w:rsidTr="008C77B3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开发费用</w:t>
            </w:r>
          </w:p>
        </w:tc>
        <w:tc>
          <w:tcPr>
            <w:tcW w:w="2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系统开发人工费用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≤45000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人开发小组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个月开发人工成本</w:t>
            </w:r>
          </w:p>
        </w:tc>
      </w:tr>
      <w:tr w:rsidR="000D4865" w:rsidTr="008C77B3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培训费用</w:t>
            </w:r>
          </w:p>
        </w:tc>
        <w:tc>
          <w:tcPr>
            <w:tcW w:w="2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线下培训组织、课件制作费用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含场地、物料、视频制作费用</w:t>
            </w:r>
          </w:p>
        </w:tc>
      </w:tr>
      <w:tr w:rsidR="000D4865" w:rsidTr="008C77B3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文档编制费用</w:t>
            </w:r>
          </w:p>
        </w:tc>
        <w:tc>
          <w:tcPr>
            <w:tcW w:w="2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文档打印、装订、电子版制作费用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含所有交付文档的制作及归档费用</w:t>
            </w:r>
          </w:p>
        </w:tc>
      </w:tr>
      <w:tr w:rsidR="000D4865" w:rsidTr="008C77B3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其他费用</w:t>
            </w:r>
          </w:p>
        </w:tc>
        <w:tc>
          <w:tcPr>
            <w:tcW w:w="23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小程序审核、服务器配置等杂费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≤4000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0D4865" w:rsidRDefault="008439B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预留应急费用，用于解决突发问题</w:t>
            </w:r>
          </w:p>
        </w:tc>
      </w:tr>
    </w:tbl>
    <w:p w:rsidR="000D4865" w:rsidRDefault="008439BE">
      <w:pPr>
        <w:spacing w:before="300" w:after="120" w:line="288" w:lineRule="auto"/>
        <w:jc w:val="left"/>
        <w:outlineLvl w:val="2"/>
      </w:pPr>
      <w:bookmarkStart w:id="28" w:name="heading_27"/>
      <w:r>
        <w:rPr>
          <w:rFonts w:ascii="Arial" w:eastAsia="等线" w:hAnsi="Arial" w:cs="Arial"/>
          <w:b/>
          <w:sz w:val="30"/>
        </w:rPr>
        <w:t xml:space="preserve">4.3.2 </w:t>
      </w:r>
      <w:r>
        <w:rPr>
          <w:rFonts w:ascii="Arial" w:eastAsia="等线" w:hAnsi="Arial" w:cs="Arial"/>
          <w:b/>
          <w:sz w:val="30"/>
        </w:rPr>
        <w:t>经常性支出预算（每年</w:t>
      </w:r>
      <w:r>
        <w:rPr>
          <w:rFonts w:ascii="Arial" w:eastAsia="等线" w:hAnsi="Arial" w:cs="Arial"/>
          <w:b/>
          <w:sz w:val="30"/>
        </w:rPr>
        <w:t>≤12000</w:t>
      </w:r>
      <w:r>
        <w:rPr>
          <w:rFonts w:ascii="Arial" w:eastAsia="等线" w:hAnsi="Arial" w:cs="Arial"/>
          <w:b/>
          <w:sz w:val="30"/>
        </w:rPr>
        <w:t>元）</w:t>
      </w:r>
      <w:bookmarkEnd w:id="28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本部分费用为系统上线后的运维、服务器租赁等费用，由学校后勤管理部门每年列支，具体包括：服务器运维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租赁费用</w:t>
      </w:r>
      <w:r>
        <w:rPr>
          <w:rFonts w:ascii="Arial" w:eastAsia="等线" w:hAnsi="Arial" w:cs="Arial"/>
          <w:sz w:val="22"/>
        </w:rPr>
        <w:t>≤4000</w:t>
      </w:r>
      <w:r>
        <w:rPr>
          <w:rFonts w:ascii="Arial" w:eastAsia="等线" w:hAnsi="Arial" w:cs="Arial"/>
          <w:sz w:val="22"/>
        </w:rPr>
        <w:t>元、系统维护费用</w:t>
      </w:r>
      <w:r>
        <w:rPr>
          <w:rFonts w:ascii="Arial" w:eastAsia="等线" w:hAnsi="Arial" w:cs="Arial"/>
          <w:sz w:val="22"/>
        </w:rPr>
        <w:t>≤7500</w:t>
      </w:r>
      <w:r>
        <w:rPr>
          <w:rFonts w:ascii="Arial" w:eastAsia="等线" w:hAnsi="Arial" w:cs="Arial"/>
          <w:sz w:val="22"/>
        </w:rPr>
        <w:t>元、办公耗材费用</w:t>
      </w:r>
      <w:r>
        <w:rPr>
          <w:rFonts w:ascii="Arial" w:eastAsia="等线" w:hAnsi="Arial" w:cs="Arial"/>
          <w:sz w:val="22"/>
        </w:rPr>
        <w:t>500</w:t>
      </w:r>
      <w:r>
        <w:rPr>
          <w:rFonts w:ascii="Arial" w:eastAsia="等线" w:hAnsi="Arial" w:cs="Arial"/>
          <w:sz w:val="22"/>
        </w:rPr>
        <w:t>元。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29" w:name="heading_28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关键问题</w:t>
      </w:r>
      <w:bookmarkEnd w:id="29"/>
    </w:p>
    <w:p w:rsidR="000D4865" w:rsidRDefault="008439BE">
      <w:pPr>
        <w:spacing w:before="300" w:after="120" w:line="288" w:lineRule="auto"/>
        <w:jc w:val="left"/>
        <w:outlineLvl w:val="2"/>
      </w:pPr>
      <w:bookmarkStart w:id="30" w:name="heading_29"/>
      <w:r>
        <w:rPr>
          <w:rFonts w:ascii="Arial" w:eastAsia="等线" w:hAnsi="Arial" w:cs="Arial"/>
          <w:b/>
          <w:sz w:val="30"/>
        </w:rPr>
        <w:t xml:space="preserve">4.4.1 </w:t>
      </w:r>
      <w:r>
        <w:rPr>
          <w:rFonts w:ascii="Arial" w:eastAsia="等线" w:hAnsi="Arial" w:cs="Arial"/>
          <w:b/>
          <w:sz w:val="30"/>
        </w:rPr>
        <w:t>潜在风险因素</w:t>
      </w:r>
      <w:bookmarkEnd w:id="30"/>
    </w:p>
    <w:p w:rsidR="000D4865" w:rsidRDefault="008439BE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技术风险：小程序与校园身份验证接口对接出现技术障碍，导致学生身份无法正常验证；前后端接口联调出现兼容性问题，影响数据实时交互。</w:t>
      </w:r>
    </w:p>
    <w:p w:rsidR="000D4865" w:rsidRDefault="008439BE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进度风险：开发过程中出现复杂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，导致开发进度滞后；学校相关部门需求变更，增加开发工作量。</w:t>
      </w:r>
    </w:p>
    <w:p w:rsidR="000D4865" w:rsidRDefault="008439BE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协作风险：学校提供的基础数据不完整、不及时，影响系统初始化及测试；团队成员跨模块协作衔接不畅，导致开发效率降低。</w:t>
      </w:r>
    </w:p>
    <w:p w:rsidR="000D4865" w:rsidRDefault="008439BE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上线风险：微信小程序上线审核不通过，延误上线时间；系统上线后</w:t>
      </w:r>
      <w:r>
        <w:rPr>
          <w:rFonts w:ascii="Arial" w:eastAsia="等线" w:hAnsi="Arial" w:cs="Arial"/>
          <w:sz w:val="22"/>
        </w:rPr>
        <w:t>出现网络故</w:t>
      </w:r>
      <w:r>
        <w:rPr>
          <w:rFonts w:ascii="Arial" w:eastAsia="等线" w:hAnsi="Arial" w:cs="Arial"/>
          <w:sz w:val="22"/>
        </w:rPr>
        <w:lastRenderedPageBreak/>
        <w:t>障、服务器故障，影响正常运行。</w:t>
      </w:r>
    </w:p>
    <w:p w:rsidR="000D4865" w:rsidRDefault="008439BE">
      <w:pPr>
        <w:spacing w:before="300" w:after="120" w:line="288" w:lineRule="auto"/>
        <w:jc w:val="left"/>
        <w:outlineLvl w:val="2"/>
      </w:pPr>
      <w:bookmarkStart w:id="31" w:name="heading_30"/>
      <w:r>
        <w:rPr>
          <w:rFonts w:ascii="Arial" w:eastAsia="等线" w:hAnsi="Arial" w:cs="Arial"/>
          <w:b/>
          <w:sz w:val="30"/>
        </w:rPr>
        <w:t xml:space="preserve">4.4.2 </w:t>
      </w:r>
      <w:r>
        <w:rPr>
          <w:rFonts w:ascii="Arial" w:eastAsia="等线" w:hAnsi="Arial" w:cs="Arial"/>
          <w:b/>
          <w:sz w:val="30"/>
        </w:rPr>
        <w:t>应对对策</w:t>
      </w:r>
      <w:bookmarkEnd w:id="31"/>
    </w:p>
    <w:p w:rsidR="000D4865" w:rsidRDefault="008439BE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技术风险对策：项目启动前，项目经理与学校校园信息管理平台技术负责人对接，明确身份验证接口规范，安排后端工程师提前进行接口测试；开发过程中，制定统一的接口开发规范，前后端工程师每日进行接口联调，及时发现并解决兼容性问题。</w:t>
      </w:r>
    </w:p>
    <w:p w:rsidR="000D4865" w:rsidRDefault="008439BE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进度风险对策：制定开发计划时预留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天应急时间，用于解决突发的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或需求变更；严格控制需求变更，若学校确需变更需求，需提交需求变更申请，经评审后评估对进度的影响，调整开发计划并追加相应工作安排。</w:t>
      </w:r>
    </w:p>
    <w:p w:rsidR="000D4865" w:rsidRDefault="008439BE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协作风险对策：项目启动前，向学校下发《数据提供清单》，明确数据提供的时间、格式及要求，安排专人对接数据收集工作；建立跨模块每日沟通机制，确保开发衔接顺畅，每周召开周会同步协作问题，及时解决。</w:t>
      </w:r>
    </w:p>
    <w:p w:rsidR="000D4865" w:rsidRDefault="008439BE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上线风险对策：开发过程中严格按照微信小程序审核规范进行开发，上线前进行审核预检，确保小程序符合审核要求；上线前完成服务器环境压力测试，搭建备用服务器及数据备份体系，安排运维人员实时监控系统运行状态，若出现故障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分钟内响应并解决。</w:t>
      </w:r>
    </w:p>
    <w:p w:rsidR="000D4865" w:rsidRDefault="008439BE">
      <w:pPr>
        <w:spacing w:before="380" w:after="140" w:line="288" w:lineRule="auto"/>
        <w:jc w:val="left"/>
        <w:outlineLvl w:val="0"/>
      </w:pPr>
      <w:bookmarkStart w:id="32" w:name="heading_31"/>
      <w:r>
        <w:rPr>
          <w:rFonts w:ascii="Arial" w:eastAsia="等线" w:hAnsi="Arial" w:cs="Arial"/>
          <w:b/>
          <w:sz w:val="36"/>
        </w:rPr>
        <w:t>5</w:t>
      </w:r>
      <w:r>
        <w:rPr>
          <w:rFonts w:ascii="Arial" w:eastAsia="等线" w:hAnsi="Arial" w:cs="Arial"/>
          <w:b/>
          <w:sz w:val="36"/>
        </w:rPr>
        <w:t>．交付物与验收标准</w:t>
      </w:r>
      <w:bookmarkEnd w:id="32"/>
    </w:p>
    <w:p w:rsidR="000D4865" w:rsidRDefault="008439BE">
      <w:pPr>
        <w:spacing w:before="320" w:after="120" w:line="288" w:lineRule="auto"/>
        <w:jc w:val="left"/>
        <w:outlineLvl w:val="1"/>
      </w:pPr>
      <w:bookmarkStart w:id="33" w:name="heading_32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核心交付物</w:t>
      </w:r>
      <w:bookmarkEnd w:id="33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本项目完成后，开发团队向学校后勤管理部门交付程序产品和文档资料两大类成果，所有交付物均提供电子版及纸质版（关键文档），具体如下：</w:t>
      </w:r>
    </w:p>
    <w:p w:rsidR="000D4865" w:rsidRDefault="008439BE">
      <w:pPr>
        <w:spacing w:before="300" w:after="120" w:line="288" w:lineRule="auto"/>
        <w:jc w:val="left"/>
        <w:outlineLvl w:val="2"/>
      </w:pPr>
      <w:bookmarkStart w:id="34" w:name="heading_33"/>
      <w:r>
        <w:rPr>
          <w:rFonts w:ascii="Arial" w:eastAsia="等线" w:hAnsi="Arial" w:cs="Arial"/>
          <w:b/>
          <w:sz w:val="30"/>
        </w:rPr>
        <w:t>程序产品</w:t>
      </w:r>
      <w:bookmarkEnd w:id="34"/>
    </w:p>
    <w:p w:rsidR="000D4865" w:rsidRDefault="008439BE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大学宿舍物品报修微信小程序（已上线，含小程序账号、密码及管理权限）；</w:t>
      </w:r>
    </w:p>
    <w:p w:rsidR="000D4865" w:rsidRDefault="008439BE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宿管端后台管理系统（含服务器部署包、本地开发包）；</w:t>
      </w:r>
    </w:p>
    <w:p w:rsidR="000D4865" w:rsidRDefault="008439BE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系统数据库（含数据库脚本、数据备份文件、基础数据导入文件）；</w:t>
      </w:r>
    </w:p>
    <w:p w:rsidR="000D4865" w:rsidRDefault="008439BE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系统开发工具、运维工具及相关安装包。</w:t>
      </w:r>
    </w:p>
    <w:p w:rsidR="000D4865" w:rsidRDefault="008439BE">
      <w:pPr>
        <w:spacing w:before="300" w:after="120" w:line="288" w:lineRule="auto"/>
        <w:jc w:val="left"/>
        <w:outlineLvl w:val="2"/>
      </w:pPr>
      <w:bookmarkStart w:id="35" w:name="heading_34"/>
      <w:r>
        <w:rPr>
          <w:rFonts w:ascii="Arial" w:eastAsia="等线" w:hAnsi="Arial" w:cs="Arial"/>
          <w:b/>
          <w:sz w:val="30"/>
        </w:rPr>
        <w:t>文档资料</w:t>
      </w:r>
      <w:bookmarkEnd w:id="35"/>
    </w:p>
    <w:p w:rsidR="000D4865" w:rsidRDefault="008439BE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项目管理类：项目开发计划、项目总结报告；</w:t>
      </w:r>
    </w:p>
    <w:p w:rsidR="000D4865" w:rsidRDefault="008439BE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需求设计类：需求规格说明书、系统设计说明书、数据库设计说明书、产品原型图；</w:t>
      </w:r>
    </w:p>
    <w:p w:rsidR="000D4865" w:rsidRDefault="008439BE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开发测试类：开发手册、测试计划、测试报告、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修复记录；</w:t>
      </w:r>
    </w:p>
    <w:p w:rsidR="000D4865" w:rsidRDefault="008439BE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用户使用类：学生操作指南、维修师傅操作指南、宿管员后台操作指南（图文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视频）；</w:t>
      </w:r>
    </w:p>
    <w:p w:rsidR="000D4865" w:rsidRDefault="008439BE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运维管理类：系统运维手册、服务器配置手册、数据备份与恢复手册。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36" w:name="heading_35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验收标准</w:t>
      </w:r>
      <w:bookmarkEnd w:id="36"/>
    </w:p>
    <w:p w:rsidR="000D4865" w:rsidRDefault="008439B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与本计划</w:t>
      </w:r>
      <w:r>
        <w:rPr>
          <w:rFonts w:ascii="Arial" w:eastAsia="等线" w:hAnsi="Arial" w:cs="Arial"/>
          <w:sz w:val="22"/>
        </w:rPr>
        <w:t>2.6</w:t>
      </w:r>
      <w:r>
        <w:rPr>
          <w:rFonts w:ascii="Arial" w:eastAsia="等线" w:hAnsi="Arial" w:cs="Arial"/>
          <w:sz w:val="22"/>
        </w:rPr>
        <w:t>节验收标准保持一致，学校相关部门按功能、性能、安全、易用性、文档、试运行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个维度进行验收，所有维度均达标后方可确认项目验收通过；若存在轻微问题，开发团队需在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个工作日内完成优化，重新验收。</w:t>
      </w:r>
    </w:p>
    <w:p w:rsidR="000D4865" w:rsidRDefault="008439BE">
      <w:pPr>
        <w:spacing w:before="380" w:after="140" w:line="288" w:lineRule="auto"/>
        <w:jc w:val="left"/>
        <w:outlineLvl w:val="0"/>
      </w:pPr>
      <w:bookmarkStart w:id="37" w:name="heading_36"/>
      <w:r>
        <w:rPr>
          <w:rFonts w:ascii="Arial" w:eastAsia="等线" w:hAnsi="Arial" w:cs="Arial"/>
          <w:b/>
          <w:sz w:val="36"/>
        </w:rPr>
        <w:t>6</w:t>
      </w:r>
      <w:r>
        <w:rPr>
          <w:rFonts w:ascii="Arial" w:eastAsia="等线" w:hAnsi="Arial" w:cs="Arial"/>
          <w:b/>
          <w:sz w:val="36"/>
        </w:rPr>
        <w:t>．专题计划要点</w:t>
      </w:r>
      <w:bookmarkEnd w:id="37"/>
    </w:p>
    <w:p w:rsidR="000D4865" w:rsidRDefault="008439BE">
      <w:pPr>
        <w:spacing w:before="320" w:after="120" w:line="288" w:lineRule="auto"/>
        <w:jc w:val="left"/>
        <w:outlineLvl w:val="1"/>
      </w:pPr>
      <w:bookmarkStart w:id="38" w:name="heading_37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测试计划</w:t>
      </w:r>
      <w:bookmarkEnd w:id="38"/>
    </w:p>
    <w:p w:rsidR="000D4865" w:rsidRDefault="008439BE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测试主体：以项目测试工程师为核心，各开发模块负</w:t>
      </w:r>
      <w:r>
        <w:rPr>
          <w:rFonts w:ascii="Arial" w:eastAsia="等线" w:hAnsi="Arial" w:cs="Arial"/>
          <w:sz w:val="22"/>
        </w:rPr>
        <w:t>责人配合，邀请学校宿管员、维修师傅代表参与用户试用测试；</w:t>
      </w:r>
    </w:p>
    <w:p w:rsidR="000D4865" w:rsidRDefault="008439BE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测试阶段：分为单元测试（开发过程中）、集成测试（联调完成后）、系统测试（开发完成后）、用户试用测试（系统测试后）、回归测试（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修复后）、试运行测试（上线后）；</w:t>
      </w:r>
    </w:p>
    <w:p w:rsidR="000D4865" w:rsidRDefault="008439BE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测试重点：核心功能的完整性、数据交互的实时性、角色权限的安全性、系统运行的稳定性、多用户并发的兼容性；</w:t>
      </w:r>
    </w:p>
    <w:p w:rsidR="000D4865" w:rsidRDefault="008439BE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测试成果：输出测试用例、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记录表、测试报告，所有</w:t>
      </w:r>
      <w:r>
        <w:rPr>
          <w:rFonts w:ascii="Arial" w:eastAsia="等线" w:hAnsi="Arial" w:cs="Arial"/>
          <w:sz w:val="22"/>
        </w:rPr>
        <w:t>bug</w:t>
      </w:r>
      <w:r>
        <w:rPr>
          <w:rFonts w:ascii="Arial" w:eastAsia="等线" w:hAnsi="Arial" w:cs="Arial"/>
          <w:sz w:val="22"/>
        </w:rPr>
        <w:t>均修复并通过回归测试后，方可进入上线阶段。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39" w:name="heading_38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质量保证计划</w:t>
      </w:r>
      <w:bookmarkEnd w:id="39"/>
    </w:p>
    <w:p w:rsidR="000D4865" w:rsidRDefault="008439BE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建立阶段成果评审制度，需求分析、系统设计、开发完成、测试完成等关键节点必须通过评审，评审不通过不得进入下一阶段；</w:t>
      </w:r>
    </w:p>
    <w:p w:rsidR="000D4865" w:rsidRDefault="008439BE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制定统一的开发规范，包括代码编写规范、接口开发规范、文档编制规范，确保开发成果的标准化；</w:t>
      </w:r>
    </w:p>
    <w:p w:rsidR="000D4865" w:rsidRDefault="008439BE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实行代码审查制度，后端、前端开发工程师互相审查代码，及时发现代码漏洞、逻辑错误，提升代码质量；</w:t>
      </w:r>
    </w:p>
    <w:p w:rsidR="000D4865" w:rsidRDefault="008439BE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质量负责人由项目经理兼任，全程跟踪项目质量，及时发现并解决质量问题，确保最终产品符合验收标准。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40" w:name="heading_39"/>
      <w:r>
        <w:rPr>
          <w:rFonts w:ascii="Arial" w:eastAsia="等线" w:hAnsi="Arial" w:cs="Arial"/>
          <w:b/>
          <w:sz w:val="32"/>
        </w:rPr>
        <w:lastRenderedPageBreak/>
        <w:t xml:space="preserve">6.3 </w:t>
      </w:r>
      <w:r>
        <w:rPr>
          <w:rFonts w:ascii="Arial" w:eastAsia="等线" w:hAnsi="Arial" w:cs="Arial"/>
          <w:b/>
          <w:sz w:val="32"/>
        </w:rPr>
        <w:t>配置管理计划</w:t>
      </w:r>
      <w:bookmarkEnd w:id="40"/>
    </w:p>
    <w:p w:rsidR="000D4865" w:rsidRDefault="008439BE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搭建项目代码管理仓库（</w:t>
      </w:r>
      <w:r>
        <w:rPr>
          <w:rFonts w:ascii="Arial" w:eastAsia="等线" w:hAnsi="Arial" w:cs="Arial"/>
          <w:sz w:val="22"/>
        </w:rPr>
        <w:t>Git</w:t>
      </w:r>
      <w:r>
        <w:rPr>
          <w:rFonts w:ascii="Arial" w:eastAsia="等线" w:hAnsi="Arial" w:cs="Arial"/>
          <w:sz w:val="22"/>
        </w:rPr>
        <w:t>），所有团队成员通过仓库进行代码提交、更新及管理，确保代码版本统一</w:t>
      </w:r>
      <w:r>
        <w:rPr>
          <w:rFonts w:ascii="Arial" w:eastAsia="等线" w:hAnsi="Arial" w:cs="Arial"/>
          <w:sz w:val="22"/>
        </w:rPr>
        <w:t>，避免冲突；</w:t>
      </w:r>
    </w:p>
    <w:p w:rsidR="000D4865" w:rsidRDefault="008439BE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建立文档配置管理体系，所有文档按版本号管理，修改后及时更新版本并记录修改内容，确保文档与系统开发进度同步；</w:t>
      </w:r>
    </w:p>
    <w:p w:rsidR="000D4865" w:rsidRDefault="008439BE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安排数据库工程师负责系统配置管理，包括服务器配置、数据库配置、小程序配置，所有配置修改需记录并备份，确保配置可追溯、可恢复。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41" w:name="heading_40"/>
      <w:r>
        <w:rPr>
          <w:rFonts w:ascii="Arial" w:eastAsia="等线" w:hAnsi="Arial" w:cs="Arial"/>
          <w:b/>
          <w:sz w:val="32"/>
        </w:rPr>
        <w:t xml:space="preserve">6.4 </w:t>
      </w:r>
      <w:r>
        <w:rPr>
          <w:rFonts w:ascii="Arial" w:eastAsia="等线" w:hAnsi="Arial" w:cs="Arial"/>
          <w:b/>
          <w:sz w:val="32"/>
        </w:rPr>
        <w:t>人员培训计划</w:t>
      </w:r>
      <w:bookmarkEnd w:id="41"/>
    </w:p>
    <w:p w:rsidR="000D4865" w:rsidRDefault="008439BE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培训对象：分为宿管员、维修师傅两类核心操作人群，学生为自主操作人群，提供线上指引即可；</w:t>
      </w:r>
    </w:p>
    <w:p w:rsidR="000D4865" w:rsidRDefault="008439BE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培训形式：采用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线下集中培训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线上视频指引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图文手册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相结合的方式，线下培训开展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次，首次为系统操作基础培训，第二次为实操答疑培训；</w:t>
      </w:r>
    </w:p>
    <w:p w:rsidR="000D4865" w:rsidRDefault="008439BE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培训内容：针对宿管员，重点培训后台管理系统的工单查看、数据统计、报表导出等操作；针对维修师傅，重点培训小程序的工单接单、完工确认、故障沟通等操作；</w:t>
      </w:r>
    </w:p>
    <w:p w:rsidR="000D4865" w:rsidRDefault="008439BE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培训考核：线下培训后进行简单的实操考核，确保参训人员能够独立完成核心操作，考核通过后发放操作手册。</w:t>
      </w:r>
    </w:p>
    <w:p w:rsidR="000D4865" w:rsidRDefault="008439BE">
      <w:pPr>
        <w:spacing w:before="320" w:after="120" w:line="288" w:lineRule="auto"/>
        <w:jc w:val="left"/>
        <w:outlineLvl w:val="1"/>
      </w:pPr>
      <w:bookmarkStart w:id="42" w:name="heading_41"/>
      <w:r>
        <w:rPr>
          <w:rFonts w:ascii="Arial" w:eastAsia="等线" w:hAnsi="Arial" w:cs="Arial"/>
          <w:b/>
          <w:sz w:val="32"/>
        </w:rPr>
        <w:t xml:space="preserve">6.5 </w:t>
      </w:r>
      <w:r>
        <w:rPr>
          <w:rFonts w:ascii="Arial" w:eastAsia="等线" w:hAnsi="Arial" w:cs="Arial"/>
          <w:b/>
          <w:sz w:val="32"/>
        </w:rPr>
        <w:t>系统安装与部署计划</w:t>
      </w:r>
      <w:bookmarkEnd w:id="42"/>
    </w:p>
    <w:p w:rsidR="000D4865" w:rsidRDefault="008439BE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部署准备：上线前完成服务器环境配置、微信小程序账号审核、基础数据整理，制定详细的部署方案；</w:t>
      </w:r>
    </w:p>
    <w:p w:rsidR="000D4865" w:rsidRDefault="008439BE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部署流程：先进行测试环境部署，完成全流程测试后，再进行生产环境部署；部署顺序为：数据库搭建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后端服务部署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后台管理系统部署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小程序上线；</w:t>
      </w:r>
    </w:p>
    <w:p w:rsidR="000D4865" w:rsidRDefault="008439BE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初始化配置：部署完成后，完成角色权限分配、故障类型配置、宿舍信息配置等系统初始化工作，导入学生、维修师傅等基础数据；</w:t>
      </w:r>
    </w:p>
    <w:p w:rsidR="000D4865" w:rsidRDefault="008439BE" w:rsidP="008C77B3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部署验收：部署完成后，开发团队进行内部部署验收，确保系统所有功能可正常使用，数据交互顺畅，再正式启动试运行。</w:t>
      </w:r>
    </w:p>
    <w:sectPr w:rsidR="000D486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9BE" w:rsidRDefault="008439BE">
      <w:r>
        <w:separator/>
      </w:r>
    </w:p>
  </w:endnote>
  <w:endnote w:type="continuationSeparator" w:id="0">
    <w:p w:rsidR="008439BE" w:rsidRDefault="00843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865" w:rsidRDefault="000D486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9BE" w:rsidRDefault="008439BE">
      <w:r>
        <w:separator/>
      </w:r>
    </w:p>
  </w:footnote>
  <w:footnote w:type="continuationSeparator" w:id="0">
    <w:p w:rsidR="008439BE" w:rsidRDefault="00843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865" w:rsidRDefault="000D486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0B8C"/>
    <w:multiLevelType w:val="multilevel"/>
    <w:tmpl w:val="388CB2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6C3271"/>
    <w:multiLevelType w:val="multilevel"/>
    <w:tmpl w:val="923685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6636E1"/>
    <w:multiLevelType w:val="multilevel"/>
    <w:tmpl w:val="17C8D6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F12BB8"/>
    <w:multiLevelType w:val="multilevel"/>
    <w:tmpl w:val="C92AEF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E046F"/>
    <w:multiLevelType w:val="multilevel"/>
    <w:tmpl w:val="9384A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405370"/>
    <w:multiLevelType w:val="multilevel"/>
    <w:tmpl w:val="851016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490C91"/>
    <w:multiLevelType w:val="multilevel"/>
    <w:tmpl w:val="74D20A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BB3A85"/>
    <w:multiLevelType w:val="multilevel"/>
    <w:tmpl w:val="74B6DE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AB39D3"/>
    <w:multiLevelType w:val="multilevel"/>
    <w:tmpl w:val="0CF8E5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431511"/>
    <w:multiLevelType w:val="multilevel"/>
    <w:tmpl w:val="C614A5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3F5169C"/>
    <w:multiLevelType w:val="multilevel"/>
    <w:tmpl w:val="23FAB5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5E33C9E"/>
    <w:multiLevelType w:val="multilevel"/>
    <w:tmpl w:val="761EC3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78B3862"/>
    <w:multiLevelType w:val="multilevel"/>
    <w:tmpl w:val="AFBAE7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7E64B82"/>
    <w:multiLevelType w:val="multilevel"/>
    <w:tmpl w:val="E22665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91A0B6A"/>
    <w:multiLevelType w:val="multilevel"/>
    <w:tmpl w:val="15469E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98D53A8"/>
    <w:multiLevelType w:val="multilevel"/>
    <w:tmpl w:val="1C9A85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D10E5C"/>
    <w:multiLevelType w:val="multilevel"/>
    <w:tmpl w:val="1B3C4D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D414BFF"/>
    <w:multiLevelType w:val="multilevel"/>
    <w:tmpl w:val="88C0CB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B227D6"/>
    <w:multiLevelType w:val="multilevel"/>
    <w:tmpl w:val="E4AA01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2C6115"/>
    <w:multiLevelType w:val="multilevel"/>
    <w:tmpl w:val="49BAC5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D96C24"/>
    <w:multiLevelType w:val="multilevel"/>
    <w:tmpl w:val="F8AC6D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8240781"/>
    <w:multiLevelType w:val="multilevel"/>
    <w:tmpl w:val="293E92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85A2481"/>
    <w:multiLevelType w:val="multilevel"/>
    <w:tmpl w:val="4F280B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9D861D5"/>
    <w:multiLevelType w:val="multilevel"/>
    <w:tmpl w:val="C5E696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E690E62"/>
    <w:multiLevelType w:val="multilevel"/>
    <w:tmpl w:val="F36626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F6A7E23"/>
    <w:multiLevelType w:val="multilevel"/>
    <w:tmpl w:val="B92A34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FB969BD"/>
    <w:multiLevelType w:val="multilevel"/>
    <w:tmpl w:val="873818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FEC03F4"/>
    <w:multiLevelType w:val="multilevel"/>
    <w:tmpl w:val="BA5CCB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1785486"/>
    <w:multiLevelType w:val="multilevel"/>
    <w:tmpl w:val="9F7E46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1C55793"/>
    <w:multiLevelType w:val="multilevel"/>
    <w:tmpl w:val="BCE89D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26E2763"/>
    <w:multiLevelType w:val="multilevel"/>
    <w:tmpl w:val="6DE09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4430334"/>
    <w:multiLevelType w:val="multilevel"/>
    <w:tmpl w:val="388CA7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70D0A78"/>
    <w:multiLevelType w:val="multilevel"/>
    <w:tmpl w:val="9948C3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AB124E7"/>
    <w:multiLevelType w:val="multilevel"/>
    <w:tmpl w:val="E102B7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C937715"/>
    <w:multiLevelType w:val="multilevel"/>
    <w:tmpl w:val="64D22D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D0E450E"/>
    <w:multiLevelType w:val="multilevel"/>
    <w:tmpl w:val="DD98B7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F595557"/>
    <w:multiLevelType w:val="multilevel"/>
    <w:tmpl w:val="7E96D6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2C34A55"/>
    <w:multiLevelType w:val="multilevel"/>
    <w:tmpl w:val="DB6EBE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3082027"/>
    <w:multiLevelType w:val="multilevel"/>
    <w:tmpl w:val="858482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33E2E69"/>
    <w:multiLevelType w:val="multilevel"/>
    <w:tmpl w:val="52FC11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3B33EEC"/>
    <w:multiLevelType w:val="multilevel"/>
    <w:tmpl w:val="2A22E6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5E759D5"/>
    <w:multiLevelType w:val="multilevel"/>
    <w:tmpl w:val="27CE68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8B15657"/>
    <w:multiLevelType w:val="multilevel"/>
    <w:tmpl w:val="2348C3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8C848E6"/>
    <w:multiLevelType w:val="multilevel"/>
    <w:tmpl w:val="C9B00D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9805A23"/>
    <w:multiLevelType w:val="multilevel"/>
    <w:tmpl w:val="6ADC08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D3514BA"/>
    <w:multiLevelType w:val="multilevel"/>
    <w:tmpl w:val="C22A4C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DB2404F"/>
    <w:multiLevelType w:val="multilevel"/>
    <w:tmpl w:val="9FFE54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FA46A4A"/>
    <w:multiLevelType w:val="multilevel"/>
    <w:tmpl w:val="D7429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02F2E0D"/>
    <w:multiLevelType w:val="multilevel"/>
    <w:tmpl w:val="DF66F4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24C512E"/>
    <w:multiLevelType w:val="multilevel"/>
    <w:tmpl w:val="21E805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3A9135A"/>
    <w:multiLevelType w:val="multilevel"/>
    <w:tmpl w:val="2F4854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A7728A7"/>
    <w:multiLevelType w:val="multilevel"/>
    <w:tmpl w:val="A19C7B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ACD7E0B"/>
    <w:multiLevelType w:val="multilevel"/>
    <w:tmpl w:val="67EC35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0909FE"/>
    <w:multiLevelType w:val="multilevel"/>
    <w:tmpl w:val="0602FC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F270116"/>
    <w:multiLevelType w:val="multilevel"/>
    <w:tmpl w:val="996C61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00E1F4B"/>
    <w:multiLevelType w:val="multilevel"/>
    <w:tmpl w:val="7384E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08E4BF0"/>
    <w:multiLevelType w:val="multilevel"/>
    <w:tmpl w:val="D2BAE7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1DC5856"/>
    <w:multiLevelType w:val="multilevel"/>
    <w:tmpl w:val="24A401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2BC6B0E"/>
    <w:multiLevelType w:val="multilevel"/>
    <w:tmpl w:val="6C3CC8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3F2556C"/>
    <w:multiLevelType w:val="multilevel"/>
    <w:tmpl w:val="99B076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8F34FC4"/>
    <w:multiLevelType w:val="multilevel"/>
    <w:tmpl w:val="B6F443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B1362E5"/>
    <w:multiLevelType w:val="multilevel"/>
    <w:tmpl w:val="74C891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C702310"/>
    <w:multiLevelType w:val="multilevel"/>
    <w:tmpl w:val="A3D6BF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D4E70C2"/>
    <w:multiLevelType w:val="multilevel"/>
    <w:tmpl w:val="23DC3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E7653B4"/>
    <w:multiLevelType w:val="multilevel"/>
    <w:tmpl w:val="BB3090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E7A6BA1"/>
    <w:multiLevelType w:val="multilevel"/>
    <w:tmpl w:val="8FD083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E9C0C41"/>
    <w:multiLevelType w:val="multilevel"/>
    <w:tmpl w:val="A32667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50"/>
  </w:num>
  <w:num w:numId="3">
    <w:abstractNumId w:val="27"/>
  </w:num>
  <w:num w:numId="4">
    <w:abstractNumId w:val="31"/>
  </w:num>
  <w:num w:numId="5">
    <w:abstractNumId w:val="52"/>
  </w:num>
  <w:num w:numId="6">
    <w:abstractNumId w:val="58"/>
  </w:num>
  <w:num w:numId="7">
    <w:abstractNumId w:val="32"/>
  </w:num>
  <w:num w:numId="8">
    <w:abstractNumId w:val="24"/>
  </w:num>
  <w:num w:numId="9">
    <w:abstractNumId w:val="40"/>
  </w:num>
  <w:num w:numId="10">
    <w:abstractNumId w:val="41"/>
  </w:num>
  <w:num w:numId="11">
    <w:abstractNumId w:val="11"/>
  </w:num>
  <w:num w:numId="12">
    <w:abstractNumId w:val="12"/>
  </w:num>
  <w:num w:numId="13">
    <w:abstractNumId w:val="21"/>
  </w:num>
  <w:num w:numId="14">
    <w:abstractNumId w:val="53"/>
  </w:num>
  <w:num w:numId="15">
    <w:abstractNumId w:val="59"/>
  </w:num>
  <w:num w:numId="16">
    <w:abstractNumId w:val="54"/>
  </w:num>
  <w:num w:numId="17">
    <w:abstractNumId w:val="28"/>
  </w:num>
  <w:num w:numId="18">
    <w:abstractNumId w:val="48"/>
  </w:num>
  <w:num w:numId="19">
    <w:abstractNumId w:val="3"/>
  </w:num>
  <w:num w:numId="20">
    <w:abstractNumId w:val="19"/>
  </w:num>
  <w:num w:numId="21">
    <w:abstractNumId w:val="17"/>
  </w:num>
  <w:num w:numId="22">
    <w:abstractNumId w:val="43"/>
  </w:num>
  <w:num w:numId="23">
    <w:abstractNumId w:val="25"/>
  </w:num>
  <w:num w:numId="24">
    <w:abstractNumId w:val="5"/>
  </w:num>
  <w:num w:numId="25">
    <w:abstractNumId w:val="22"/>
  </w:num>
  <w:num w:numId="26">
    <w:abstractNumId w:val="38"/>
  </w:num>
  <w:num w:numId="27">
    <w:abstractNumId w:val="30"/>
  </w:num>
  <w:num w:numId="28">
    <w:abstractNumId w:val="45"/>
  </w:num>
  <w:num w:numId="29">
    <w:abstractNumId w:val="44"/>
  </w:num>
  <w:num w:numId="30">
    <w:abstractNumId w:val="39"/>
  </w:num>
  <w:num w:numId="31">
    <w:abstractNumId w:val="60"/>
  </w:num>
  <w:num w:numId="32">
    <w:abstractNumId w:val="23"/>
  </w:num>
  <w:num w:numId="33">
    <w:abstractNumId w:val="33"/>
  </w:num>
  <w:num w:numId="34">
    <w:abstractNumId w:val="42"/>
  </w:num>
  <w:num w:numId="35">
    <w:abstractNumId w:val="63"/>
  </w:num>
  <w:num w:numId="36">
    <w:abstractNumId w:val="62"/>
  </w:num>
  <w:num w:numId="37">
    <w:abstractNumId w:val="2"/>
  </w:num>
  <w:num w:numId="38">
    <w:abstractNumId w:val="4"/>
  </w:num>
  <w:num w:numId="39">
    <w:abstractNumId w:val="37"/>
  </w:num>
  <w:num w:numId="40">
    <w:abstractNumId w:val="64"/>
  </w:num>
  <w:num w:numId="41">
    <w:abstractNumId w:val="65"/>
  </w:num>
  <w:num w:numId="42">
    <w:abstractNumId w:val="55"/>
  </w:num>
  <w:num w:numId="43">
    <w:abstractNumId w:val="8"/>
  </w:num>
  <w:num w:numId="44">
    <w:abstractNumId w:val="16"/>
  </w:num>
  <w:num w:numId="45">
    <w:abstractNumId w:val="57"/>
  </w:num>
  <w:num w:numId="46">
    <w:abstractNumId w:val="20"/>
  </w:num>
  <w:num w:numId="47">
    <w:abstractNumId w:val="1"/>
  </w:num>
  <w:num w:numId="48">
    <w:abstractNumId w:val="36"/>
  </w:num>
  <w:num w:numId="49">
    <w:abstractNumId w:val="9"/>
  </w:num>
  <w:num w:numId="50">
    <w:abstractNumId w:val="35"/>
  </w:num>
  <w:num w:numId="51">
    <w:abstractNumId w:val="56"/>
  </w:num>
  <w:num w:numId="52">
    <w:abstractNumId w:val="46"/>
  </w:num>
  <w:num w:numId="53">
    <w:abstractNumId w:val="47"/>
  </w:num>
  <w:num w:numId="54">
    <w:abstractNumId w:val="49"/>
  </w:num>
  <w:num w:numId="55">
    <w:abstractNumId w:val="14"/>
  </w:num>
  <w:num w:numId="56">
    <w:abstractNumId w:val="0"/>
  </w:num>
  <w:num w:numId="57">
    <w:abstractNumId w:val="51"/>
  </w:num>
  <w:num w:numId="58">
    <w:abstractNumId w:val="26"/>
  </w:num>
  <w:num w:numId="59">
    <w:abstractNumId w:val="66"/>
  </w:num>
  <w:num w:numId="60">
    <w:abstractNumId w:val="15"/>
  </w:num>
  <w:num w:numId="61">
    <w:abstractNumId w:val="61"/>
  </w:num>
  <w:num w:numId="62">
    <w:abstractNumId w:val="7"/>
  </w:num>
  <w:num w:numId="63">
    <w:abstractNumId w:val="29"/>
  </w:num>
  <w:num w:numId="64">
    <w:abstractNumId w:val="13"/>
  </w:num>
  <w:num w:numId="65">
    <w:abstractNumId w:val="18"/>
  </w:num>
  <w:num w:numId="66">
    <w:abstractNumId w:val="34"/>
  </w:num>
  <w:num w:numId="67">
    <w:abstractNumId w:val="1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D4865"/>
    <w:rsid w:val="000D4865"/>
    <w:rsid w:val="008439BE"/>
    <w:rsid w:val="0087314C"/>
    <w:rsid w:val="008C77B3"/>
    <w:rsid w:val="00DC1F58"/>
    <w:rsid w:val="00FC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45BB"/>
  <w15:docId w15:val="{4FE6557E-D00E-455D-A745-5C46AA71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semiHidden/>
    <w:rsid w:val="008C77B3"/>
    <w:rPr>
      <w:rFonts w:ascii="Times New Roman" w:eastAsia="宋体" w:hAnsi="Times New Roman" w:cs="Times New Roman"/>
      <w:szCs w:val="24"/>
    </w:rPr>
  </w:style>
  <w:style w:type="paragraph" w:styleId="2">
    <w:name w:val="toc 2"/>
    <w:basedOn w:val="a"/>
    <w:next w:val="a"/>
    <w:autoRedefine/>
    <w:semiHidden/>
    <w:rsid w:val="008C77B3"/>
    <w:pPr>
      <w:ind w:leftChars="200" w:left="420"/>
    </w:pPr>
    <w:rPr>
      <w:rFonts w:ascii="Times New Roman" w:eastAsia="宋体" w:hAnsi="Times New Roman" w:cs="Times New Roman"/>
      <w:szCs w:val="24"/>
    </w:rPr>
  </w:style>
  <w:style w:type="character" w:styleId="a3">
    <w:name w:val="Hyperlink"/>
    <w:basedOn w:val="a0"/>
    <w:semiHidden/>
    <w:rsid w:val="008C77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1537</Words>
  <Characters>8763</Characters>
  <Application>Microsoft Office Word</Application>
  <DocSecurity>0</DocSecurity>
  <Lines>73</Lines>
  <Paragraphs>20</Paragraphs>
  <ScaleCrop>false</ScaleCrop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zh410st051</cp:lastModifiedBy>
  <cp:revision>4</cp:revision>
  <dcterms:created xsi:type="dcterms:W3CDTF">2026-03-17T00:55:00Z</dcterms:created>
  <dcterms:modified xsi:type="dcterms:W3CDTF">2026-03-17T01:12:00Z</dcterms:modified>
</cp:coreProperties>
</file>