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BD" w:rsidRPr="001708D5" w:rsidRDefault="005128BD" w:rsidP="005128BD">
      <w:pPr>
        <w:spacing w:line="360" w:lineRule="auto"/>
        <w:jc w:val="center"/>
        <w:rPr>
          <w:b/>
          <w:sz w:val="24"/>
        </w:rPr>
      </w:pP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  <w:r>
        <w:rPr>
          <w:rFonts w:eastAsia="黑体" w:hint="eastAsia"/>
          <w:b/>
          <w:bCs/>
          <w:sz w:val="30"/>
          <w:szCs w:val="30"/>
        </w:rPr>
        <w:t>石家庄铁道</w:t>
      </w:r>
      <w:r w:rsidRPr="00DB7B71">
        <w:rPr>
          <w:rFonts w:eastAsia="黑体"/>
          <w:b/>
          <w:bCs/>
          <w:sz w:val="30"/>
          <w:szCs w:val="30"/>
        </w:rPr>
        <w:t>大学</w:t>
      </w:r>
      <w:r>
        <w:rPr>
          <w:rFonts w:eastAsia="黑体" w:hint="eastAsia"/>
          <w:b/>
          <w:bCs/>
          <w:sz w:val="30"/>
          <w:szCs w:val="30"/>
        </w:rPr>
        <w:t>信息科学与技术</w:t>
      </w:r>
      <w:r w:rsidRPr="00DB7B71">
        <w:rPr>
          <w:rFonts w:eastAsia="黑体"/>
          <w:b/>
          <w:bCs/>
          <w:sz w:val="30"/>
          <w:szCs w:val="30"/>
        </w:rPr>
        <w:t>学院</w:t>
      </w:r>
    </w:p>
    <w:p w:rsidR="005128BD" w:rsidRPr="00DB7B71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Pr="009B6B9D" w:rsidRDefault="005128BD" w:rsidP="005128BD">
      <w:pPr>
        <w:jc w:val="center"/>
        <w:rPr>
          <w:rFonts w:ascii="华文中宋" w:eastAsia="华文中宋" w:hAnsi="华文中宋"/>
          <w:b/>
          <w:bCs/>
          <w:sz w:val="72"/>
          <w:szCs w:val="72"/>
        </w:rPr>
      </w:pPr>
      <w:r w:rsidRPr="009B6B9D">
        <w:rPr>
          <w:rFonts w:ascii="华文中宋" w:eastAsia="华文中宋" w:hAnsi="华文中宋" w:hint="eastAsia"/>
          <w:b/>
          <w:bCs/>
          <w:sz w:val="72"/>
          <w:szCs w:val="72"/>
        </w:rPr>
        <w:t>《</w:t>
      </w:r>
      <w:r>
        <w:rPr>
          <w:rFonts w:ascii="华文中宋" w:eastAsia="华文中宋" w:hAnsi="华文中宋" w:hint="eastAsia"/>
          <w:b/>
          <w:bCs/>
          <w:sz w:val="72"/>
          <w:szCs w:val="72"/>
        </w:rPr>
        <w:t>软件需求与分析</w:t>
      </w:r>
      <w:r w:rsidRPr="009B6B9D">
        <w:rPr>
          <w:rFonts w:ascii="华文中宋" w:eastAsia="华文中宋" w:hAnsi="华文中宋" w:hint="eastAsia"/>
          <w:b/>
          <w:bCs/>
          <w:sz w:val="72"/>
          <w:szCs w:val="72"/>
        </w:rPr>
        <w:t>》</w:t>
      </w:r>
    </w:p>
    <w:p w:rsidR="005128BD" w:rsidRPr="009B6B9D" w:rsidRDefault="005128BD" w:rsidP="005128BD">
      <w:pPr>
        <w:jc w:val="center"/>
        <w:rPr>
          <w:rFonts w:eastAsia="黑体"/>
          <w:b/>
          <w:bCs/>
          <w:sz w:val="72"/>
          <w:szCs w:val="72"/>
        </w:rPr>
      </w:pPr>
      <w:r w:rsidRPr="009B6B9D">
        <w:rPr>
          <w:rFonts w:ascii="华文中宋" w:eastAsia="华文中宋" w:hAnsi="华文中宋" w:hint="eastAsia"/>
          <w:b/>
          <w:bCs/>
          <w:sz w:val="72"/>
          <w:szCs w:val="72"/>
        </w:rPr>
        <w:t>实验报告</w:t>
      </w: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30"/>
          <w:szCs w:val="30"/>
        </w:rPr>
        <w:t>2016</w:t>
      </w:r>
      <w:r w:rsidRPr="00DB7B71">
        <w:rPr>
          <w:rFonts w:eastAsia="黑体"/>
          <w:b/>
          <w:bCs/>
          <w:sz w:val="30"/>
          <w:szCs w:val="30"/>
        </w:rPr>
        <w:t>年</w:t>
      </w:r>
      <w:r>
        <w:rPr>
          <w:rFonts w:eastAsia="黑体"/>
          <w:b/>
          <w:bCs/>
          <w:sz w:val="30"/>
          <w:szCs w:val="30"/>
        </w:rPr>
        <w:t>----</w:t>
      </w:r>
      <w:r>
        <w:rPr>
          <w:rFonts w:eastAsia="黑体" w:hint="eastAsia"/>
          <w:b/>
          <w:bCs/>
          <w:sz w:val="30"/>
          <w:szCs w:val="30"/>
        </w:rPr>
        <w:t>2017</w:t>
      </w:r>
      <w:r w:rsidRPr="00DB7B71">
        <w:rPr>
          <w:rFonts w:eastAsia="黑体"/>
          <w:b/>
          <w:bCs/>
          <w:sz w:val="30"/>
          <w:szCs w:val="30"/>
        </w:rPr>
        <w:t>年第</w:t>
      </w:r>
      <w:r>
        <w:rPr>
          <w:rFonts w:eastAsia="黑体" w:hint="eastAsia"/>
          <w:b/>
          <w:bCs/>
          <w:sz w:val="30"/>
          <w:szCs w:val="30"/>
        </w:rPr>
        <w:t>一</w:t>
      </w:r>
      <w:r w:rsidRPr="00DB7B71">
        <w:rPr>
          <w:rFonts w:eastAsia="黑体"/>
          <w:b/>
          <w:bCs/>
          <w:sz w:val="30"/>
          <w:szCs w:val="30"/>
        </w:rPr>
        <w:t>学期</w:t>
      </w: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24"/>
        </w:rPr>
      </w:pPr>
    </w:p>
    <w:p w:rsidR="005128BD" w:rsidRPr="00DB7B71" w:rsidRDefault="005128BD" w:rsidP="005128BD">
      <w:pPr>
        <w:jc w:val="center"/>
        <w:rPr>
          <w:rFonts w:eastAsia="黑体"/>
          <w:b/>
          <w:bCs/>
          <w:sz w:val="30"/>
          <w:szCs w:val="30"/>
        </w:rPr>
      </w:pPr>
    </w:p>
    <w:p w:rsidR="005128BD" w:rsidRPr="005128BD" w:rsidRDefault="005128BD" w:rsidP="005128BD">
      <w:pPr>
        <w:ind w:firstLineChars="600" w:firstLine="1800"/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实验名称</w:t>
      </w:r>
      <w:r w:rsidRPr="00DB7B71">
        <w:rPr>
          <w:rFonts w:eastAsia="黑体"/>
          <w:sz w:val="30"/>
          <w:szCs w:val="30"/>
        </w:rPr>
        <w:t>：</w:t>
      </w:r>
      <w:r w:rsidR="002E7A82" w:rsidRPr="002E7A82">
        <w:rPr>
          <w:rFonts w:eastAsia="黑体" w:hint="eastAsia"/>
          <w:sz w:val="30"/>
          <w:szCs w:val="30"/>
          <w:u w:val="single"/>
        </w:rPr>
        <w:t xml:space="preserve">2016 </w:t>
      </w:r>
      <w:r w:rsidR="002E7A82" w:rsidRPr="002E7A82">
        <w:rPr>
          <w:rFonts w:eastAsia="黑体" w:hint="eastAsia"/>
          <w:sz w:val="30"/>
          <w:szCs w:val="30"/>
          <w:u w:val="single"/>
        </w:rPr>
        <w:t>年下半年软件设计师考试下午真题</w:t>
      </w:r>
    </w:p>
    <w:p w:rsidR="005128BD" w:rsidRDefault="005128BD" w:rsidP="005128BD">
      <w:pPr>
        <w:ind w:firstLineChars="600" w:firstLine="1800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班级：</w:t>
      </w:r>
      <w:r>
        <w:rPr>
          <w:rFonts w:eastAsia="黑体" w:hint="eastAsia"/>
          <w:sz w:val="30"/>
          <w:szCs w:val="30"/>
          <w:u w:val="single"/>
        </w:rPr>
        <w:t>信</w:t>
      </w:r>
      <w:r>
        <w:rPr>
          <w:rFonts w:eastAsia="黑体"/>
          <w:sz w:val="30"/>
          <w:szCs w:val="30"/>
          <w:u w:val="single"/>
        </w:rPr>
        <w:t>1405-</w:t>
      </w:r>
      <w:r w:rsidR="00225BE4">
        <w:rPr>
          <w:rFonts w:eastAsia="黑体" w:hint="eastAsia"/>
          <w:sz w:val="30"/>
          <w:szCs w:val="30"/>
          <w:u w:val="single"/>
        </w:rPr>
        <w:t>2</w:t>
      </w:r>
      <w:r>
        <w:rPr>
          <w:rFonts w:eastAsia="黑体" w:hint="eastAsia"/>
          <w:sz w:val="30"/>
          <w:szCs w:val="30"/>
          <w:u w:val="single"/>
        </w:rPr>
        <w:t>班</w:t>
      </w:r>
    </w:p>
    <w:p w:rsidR="005128BD" w:rsidRDefault="005128BD" w:rsidP="005128BD">
      <w:pPr>
        <w:ind w:firstLineChars="600" w:firstLine="1800"/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姓名：</w:t>
      </w:r>
      <w:r w:rsidR="00225BE4">
        <w:rPr>
          <w:rFonts w:eastAsia="黑体" w:hint="eastAsia"/>
          <w:sz w:val="30"/>
          <w:szCs w:val="30"/>
          <w:u w:val="single"/>
        </w:rPr>
        <w:t>孟祥通</w:t>
      </w:r>
      <w:r>
        <w:rPr>
          <w:rFonts w:eastAsia="黑体" w:hint="eastAsia"/>
          <w:sz w:val="30"/>
          <w:szCs w:val="30"/>
        </w:rPr>
        <w:t>学号：</w:t>
      </w:r>
      <w:r>
        <w:rPr>
          <w:rFonts w:eastAsia="黑体"/>
          <w:sz w:val="30"/>
          <w:szCs w:val="30"/>
          <w:u w:val="single"/>
        </w:rPr>
        <w:t xml:space="preserve"> 201428</w:t>
      </w:r>
      <w:r w:rsidR="00225BE4">
        <w:rPr>
          <w:rFonts w:eastAsia="黑体" w:hint="eastAsia"/>
          <w:sz w:val="30"/>
          <w:szCs w:val="30"/>
          <w:u w:val="single"/>
        </w:rPr>
        <w:t>6</w:t>
      </w:r>
      <w:r w:rsidR="0089121E">
        <w:rPr>
          <w:rFonts w:eastAsia="黑体" w:hint="eastAsia"/>
          <w:sz w:val="30"/>
          <w:szCs w:val="30"/>
          <w:u w:val="single"/>
        </w:rPr>
        <w:t>2</w:t>
      </w:r>
      <w:bookmarkStart w:id="0" w:name="_GoBack"/>
      <w:bookmarkEnd w:id="0"/>
    </w:p>
    <w:p w:rsidR="005128BD" w:rsidRDefault="005128BD" w:rsidP="005128BD">
      <w:pPr>
        <w:ind w:firstLineChars="600" w:firstLine="1800"/>
        <w:rPr>
          <w:rFonts w:eastAsia="黑体"/>
          <w:sz w:val="30"/>
          <w:szCs w:val="30"/>
        </w:rPr>
      </w:pPr>
      <w:r>
        <w:rPr>
          <w:rFonts w:eastAsia="黑体" w:hint="eastAsia"/>
          <w:kern w:val="0"/>
          <w:sz w:val="30"/>
          <w:szCs w:val="30"/>
        </w:rPr>
        <w:t>指导教师：</w:t>
      </w:r>
      <w:r>
        <w:rPr>
          <w:rFonts w:eastAsia="黑体" w:hint="eastAsia"/>
          <w:kern w:val="0"/>
          <w:sz w:val="30"/>
          <w:szCs w:val="30"/>
          <w:u w:val="single"/>
        </w:rPr>
        <w:t>王建民</w:t>
      </w:r>
    </w:p>
    <w:p w:rsidR="005128BD" w:rsidRDefault="005128BD" w:rsidP="005128BD">
      <w:pPr>
        <w:ind w:firstLineChars="600" w:firstLine="1800"/>
        <w:rPr>
          <w:rFonts w:eastAsia="黑体"/>
          <w:sz w:val="30"/>
          <w:szCs w:val="30"/>
        </w:rPr>
      </w:pPr>
    </w:p>
    <w:p w:rsidR="005128BD" w:rsidRDefault="005128BD" w:rsidP="005128BD">
      <w:pPr>
        <w:ind w:firstLineChars="600" w:firstLine="1800"/>
        <w:rPr>
          <w:rFonts w:eastAsia="黑体"/>
          <w:sz w:val="30"/>
          <w:szCs w:val="30"/>
        </w:rPr>
      </w:pPr>
    </w:p>
    <w:p w:rsidR="005128BD" w:rsidRPr="004816CD" w:rsidRDefault="005128BD" w:rsidP="005128BD">
      <w:pPr>
        <w:pStyle w:val="a6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Times New Roman" w:hAnsi="Times New Roman" w:cs="Times New Roman"/>
          <w:b/>
          <w:color w:val="000000"/>
        </w:rPr>
      </w:pPr>
      <w:r w:rsidRPr="004816CD">
        <w:rPr>
          <w:rFonts w:ascii="Times New Roman" w:hAnsi="Times New Roman" w:cs="Times New Roman"/>
          <w:b/>
          <w:color w:val="000000"/>
        </w:rPr>
        <w:lastRenderedPageBreak/>
        <w:t>实验目的与要求</w:t>
      </w:r>
    </w:p>
    <w:p w:rsidR="005128BD" w:rsidRDefault="005128BD" w:rsidP="005128B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目的：上网查找课堂测试答案。</w:t>
      </w:r>
    </w:p>
    <w:p w:rsidR="005128BD" w:rsidRPr="004A534E" w:rsidRDefault="005128BD" w:rsidP="005128B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要求：提交电子版。</w:t>
      </w:r>
    </w:p>
    <w:p w:rsidR="005128BD" w:rsidRDefault="005128BD" w:rsidP="005128BD">
      <w:pPr>
        <w:spacing w:line="360" w:lineRule="auto"/>
        <w:rPr>
          <w:b/>
          <w:color w:val="000000"/>
          <w:sz w:val="24"/>
        </w:rPr>
      </w:pPr>
      <w:r w:rsidRPr="009B6B9D">
        <w:rPr>
          <w:b/>
          <w:color w:val="000000"/>
          <w:sz w:val="24"/>
        </w:rPr>
        <w:t>二、实验环境</w:t>
      </w:r>
    </w:p>
    <w:p w:rsidR="005128BD" w:rsidRDefault="005128BD" w:rsidP="005128B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笔记本</w:t>
      </w:r>
    </w:p>
    <w:p w:rsidR="005128BD" w:rsidRDefault="005128BD" w:rsidP="005128BD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color w:val="000000"/>
        </w:rPr>
      </w:pPr>
      <w:r w:rsidRPr="005128BD">
        <w:rPr>
          <w:b/>
          <w:color w:val="000000"/>
        </w:rPr>
        <w:t>实验</w:t>
      </w:r>
      <w:r w:rsidRPr="005128BD">
        <w:rPr>
          <w:rFonts w:hint="eastAsia"/>
          <w:b/>
          <w:color w:val="000000"/>
        </w:rPr>
        <w:t>步骤和内容</w:t>
      </w:r>
    </w:p>
    <w:p w:rsidR="002E7A82" w:rsidRPr="002E7A82" w:rsidRDefault="002E7A82" w:rsidP="002E7A82">
      <w:pPr>
        <w:ind w:left="420"/>
        <w:rPr>
          <w:b/>
          <w:sz w:val="24"/>
        </w:rPr>
      </w:pPr>
      <w:r w:rsidRPr="002E7A82">
        <w:rPr>
          <w:rFonts w:hint="eastAsia"/>
          <w:b/>
          <w:sz w:val="24"/>
        </w:rPr>
        <w:t>试题一</w:t>
      </w:r>
    </w:p>
    <w:p w:rsidR="002E7A82" w:rsidRPr="002E7A82" w:rsidRDefault="002E7A82" w:rsidP="002E7A82">
      <w:pPr>
        <w:ind w:leftChars="400" w:left="840"/>
        <w:rPr>
          <w:sz w:val="24"/>
        </w:rPr>
      </w:pPr>
      <w:r w:rsidRPr="002E7A82">
        <w:rPr>
          <w:rFonts w:hint="eastAsia"/>
          <w:sz w:val="24"/>
        </w:rPr>
        <w:t>问题</w:t>
      </w:r>
      <w:r w:rsidRPr="002E7A82">
        <w:rPr>
          <w:rFonts w:hint="eastAsia"/>
          <w:sz w:val="24"/>
        </w:rPr>
        <w:t xml:space="preserve"> 1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E1</w:t>
      </w:r>
      <w:r w:rsidRPr="002E7A82">
        <w:rPr>
          <w:rFonts w:hint="eastAsia"/>
          <w:sz w:val="24"/>
        </w:rPr>
        <w:t>：客户服务助理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E2</w:t>
      </w:r>
      <w:r w:rsidRPr="002E7A82">
        <w:rPr>
          <w:rFonts w:hint="eastAsia"/>
          <w:sz w:val="24"/>
        </w:rPr>
        <w:t>：客户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E3</w:t>
      </w:r>
      <w:r w:rsidRPr="002E7A82">
        <w:rPr>
          <w:rFonts w:hint="eastAsia"/>
          <w:sz w:val="24"/>
        </w:rPr>
        <w:t>：经纪人。</w:t>
      </w:r>
    </w:p>
    <w:p w:rsidR="002E7A82" w:rsidRPr="002E7A82" w:rsidRDefault="002E7A82" w:rsidP="002E7A82">
      <w:pPr>
        <w:ind w:leftChars="400" w:left="840"/>
        <w:rPr>
          <w:sz w:val="24"/>
        </w:rPr>
      </w:pPr>
      <w:r w:rsidRPr="002E7A82">
        <w:rPr>
          <w:rFonts w:hint="eastAsia"/>
          <w:sz w:val="24"/>
        </w:rPr>
        <w:t>问题</w:t>
      </w:r>
      <w:r w:rsidRPr="002E7A82">
        <w:rPr>
          <w:rFonts w:hint="eastAsia"/>
          <w:sz w:val="24"/>
        </w:rPr>
        <w:t xml:space="preserve"> 2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D1</w:t>
      </w:r>
      <w:r w:rsidRPr="002E7A82">
        <w:rPr>
          <w:rFonts w:hint="eastAsia"/>
          <w:sz w:val="24"/>
        </w:rPr>
        <w:t>：客户记录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D2</w:t>
      </w:r>
      <w:r w:rsidRPr="002E7A82">
        <w:rPr>
          <w:rFonts w:hint="eastAsia"/>
          <w:sz w:val="24"/>
        </w:rPr>
        <w:t>：账户记录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D3</w:t>
      </w:r>
      <w:r w:rsidRPr="002E7A82">
        <w:rPr>
          <w:rFonts w:hint="eastAsia"/>
          <w:sz w:val="24"/>
        </w:rPr>
        <w:t>：交易记录</w:t>
      </w:r>
    </w:p>
    <w:p w:rsidR="002E7A82" w:rsidRPr="002E7A82" w:rsidRDefault="002E7A82" w:rsidP="002E7A82">
      <w:pPr>
        <w:ind w:leftChars="400" w:left="840"/>
        <w:rPr>
          <w:sz w:val="24"/>
        </w:rPr>
      </w:pPr>
      <w:r w:rsidRPr="002E7A82">
        <w:rPr>
          <w:rFonts w:hint="eastAsia"/>
          <w:sz w:val="24"/>
        </w:rPr>
        <w:t>问题</w:t>
      </w:r>
      <w:r w:rsidRPr="002E7A82">
        <w:rPr>
          <w:rFonts w:hint="eastAsia"/>
          <w:sz w:val="24"/>
        </w:rPr>
        <w:t xml:space="preserve"> 3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1</w:t>
      </w:r>
      <w:r w:rsidRPr="002E7A82">
        <w:rPr>
          <w:rFonts w:hint="eastAsia"/>
          <w:sz w:val="24"/>
        </w:rPr>
        <w:t>、数据流名称：修改账户余额，起点：存款，终点：</w:t>
      </w:r>
      <w:r w:rsidRPr="002E7A82">
        <w:rPr>
          <w:rFonts w:hint="eastAsia"/>
          <w:sz w:val="24"/>
        </w:rPr>
        <w:t>D2</w:t>
      </w:r>
      <w:r w:rsidRPr="002E7A82">
        <w:rPr>
          <w:rFonts w:hint="eastAsia"/>
          <w:sz w:val="24"/>
        </w:rPr>
        <w:t>。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2</w:t>
      </w:r>
      <w:r w:rsidRPr="002E7A82">
        <w:rPr>
          <w:rFonts w:hint="eastAsia"/>
          <w:sz w:val="24"/>
        </w:rPr>
        <w:t>、数据流名称：修改账户余额，起点：取款，终点：</w:t>
      </w:r>
      <w:r w:rsidRPr="002E7A82">
        <w:rPr>
          <w:rFonts w:hint="eastAsia"/>
          <w:sz w:val="24"/>
        </w:rPr>
        <w:t>D2</w:t>
      </w:r>
      <w:r w:rsidRPr="002E7A82">
        <w:rPr>
          <w:rFonts w:hint="eastAsia"/>
          <w:sz w:val="24"/>
        </w:rPr>
        <w:t>。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3</w:t>
      </w:r>
      <w:r w:rsidRPr="002E7A82">
        <w:rPr>
          <w:rFonts w:hint="eastAsia"/>
          <w:sz w:val="24"/>
        </w:rPr>
        <w:t>、数据流名称：交易信息存入交易记录，起点：证券交易</w:t>
      </w:r>
      <w:r w:rsidRPr="002E7A82">
        <w:rPr>
          <w:rFonts w:hint="eastAsia"/>
          <w:sz w:val="24"/>
        </w:rPr>
        <w:t>(</w:t>
      </w:r>
      <w:r w:rsidRPr="002E7A82">
        <w:rPr>
          <w:rFonts w:hint="eastAsia"/>
          <w:sz w:val="24"/>
        </w:rPr>
        <w:t>在线</w:t>
      </w:r>
      <w:r w:rsidRPr="002E7A82">
        <w:rPr>
          <w:rFonts w:hint="eastAsia"/>
          <w:sz w:val="24"/>
        </w:rPr>
        <w:t>)</w:t>
      </w:r>
      <w:r w:rsidRPr="002E7A82">
        <w:rPr>
          <w:rFonts w:hint="eastAsia"/>
          <w:sz w:val="24"/>
        </w:rPr>
        <w:t>，终点：</w:t>
      </w:r>
      <w:r w:rsidRPr="002E7A82">
        <w:rPr>
          <w:rFonts w:hint="eastAsia"/>
          <w:sz w:val="24"/>
        </w:rPr>
        <w:t>D3</w:t>
      </w:r>
      <w:r w:rsidRPr="002E7A82">
        <w:rPr>
          <w:rFonts w:hint="eastAsia"/>
          <w:sz w:val="24"/>
        </w:rPr>
        <w:t>。</w:t>
      </w:r>
    </w:p>
    <w:p w:rsidR="002E7A82" w:rsidRPr="002E7A82" w:rsidRDefault="002E7A82" w:rsidP="002E7A82">
      <w:pPr>
        <w:ind w:leftChars="500" w:left="1050"/>
        <w:rPr>
          <w:sz w:val="24"/>
        </w:rPr>
      </w:pPr>
      <w:r w:rsidRPr="002E7A82">
        <w:rPr>
          <w:rFonts w:hint="eastAsia"/>
          <w:sz w:val="24"/>
        </w:rPr>
        <w:t>4</w:t>
      </w:r>
      <w:r w:rsidRPr="002E7A82">
        <w:rPr>
          <w:rFonts w:hint="eastAsia"/>
          <w:sz w:val="24"/>
        </w:rPr>
        <w:t>、数据流名称：交易信息存入交易记录，起点：证券交易</w:t>
      </w:r>
      <w:r w:rsidRPr="002E7A82">
        <w:rPr>
          <w:rFonts w:hint="eastAsia"/>
          <w:sz w:val="24"/>
        </w:rPr>
        <w:t>(</w:t>
      </w:r>
      <w:r w:rsidRPr="002E7A82">
        <w:rPr>
          <w:rFonts w:hint="eastAsia"/>
          <w:sz w:val="24"/>
        </w:rPr>
        <w:t>电话</w:t>
      </w:r>
      <w:r w:rsidRPr="002E7A82">
        <w:rPr>
          <w:rFonts w:hint="eastAsia"/>
          <w:sz w:val="24"/>
        </w:rPr>
        <w:t>)</w:t>
      </w:r>
      <w:r w:rsidRPr="002E7A82">
        <w:rPr>
          <w:rFonts w:hint="eastAsia"/>
          <w:sz w:val="24"/>
        </w:rPr>
        <w:t>，终点：</w:t>
      </w:r>
      <w:r w:rsidRPr="002E7A82">
        <w:rPr>
          <w:rFonts w:hint="eastAsia"/>
          <w:sz w:val="24"/>
        </w:rPr>
        <w:t>D3</w:t>
      </w:r>
      <w:r w:rsidRPr="002E7A82">
        <w:rPr>
          <w:rFonts w:hint="eastAsia"/>
          <w:sz w:val="24"/>
        </w:rPr>
        <w:t>。</w:t>
      </w:r>
    </w:p>
    <w:p w:rsidR="002E7A82" w:rsidRPr="002E7A82" w:rsidRDefault="002E7A82" w:rsidP="002E7A82">
      <w:pPr>
        <w:ind w:leftChars="400" w:left="840"/>
        <w:rPr>
          <w:sz w:val="24"/>
        </w:rPr>
      </w:pPr>
      <w:r w:rsidRPr="002E7A82">
        <w:rPr>
          <w:rFonts w:hint="eastAsia"/>
          <w:sz w:val="24"/>
        </w:rPr>
        <w:t>问题</w:t>
      </w:r>
      <w:r w:rsidRPr="002E7A82">
        <w:rPr>
          <w:rFonts w:hint="eastAsia"/>
          <w:sz w:val="24"/>
        </w:rPr>
        <w:t xml:space="preserve"> 4</w:t>
      </w:r>
    </w:p>
    <w:p w:rsidR="002E7A82" w:rsidRPr="002E7A82" w:rsidRDefault="002E7A82" w:rsidP="002E7A82">
      <w:pPr>
        <w:ind w:leftChars="600" w:left="1260"/>
        <w:rPr>
          <w:sz w:val="24"/>
        </w:rPr>
      </w:pPr>
      <w:r w:rsidRPr="002E7A82">
        <w:rPr>
          <w:rFonts w:hint="eastAsia"/>
          <w:sz w:val="24"/>
        </w:rPr>
        <w:t>增加外部实体“证券交易中心”，原来存入“交易记录”实体的“交易信息”等数据流终点</w:t>
      </w:r>
    </w:p>
    <w:p w:rsidR="002E7A82" w:rsidRDefault="002E7A82" w:rsidP="002E7A82">
      <w:pPr>
        <w:ind w:leftChars="600" w:left="1260"/>
        <w:rPr>
          <w:sz w:val="24"/>
        </w:rPr>
      </w:pPr>
      <w:r w:rsidRPr="002E7A82">
        <w:rPr>
          <w:rFonts w:hint="eastAsia"/>
          <w:sz w:val="24"/>
        </w:rPr>
        <w:t>改为“证券交易中心”，数据流“检测交易”的起点改为“证券交易中心”。</w:t>
      </w:r>
    </w:p>
    <w:p w:rsidR="002E7A82" w:rsidRPr="002E7A82" w:rsidRDefault="002E7A82" w:rsidP="002E7A82">
      <w:pPr>
        <w:ind w:left="420"/>
        <w:rPr>
          <w:b/>
          <w:sz w:val="24"/>
        </w:rPr>
      </w:pPr>
      <w:r w:rsidRPr="002E7A82">
        <w:rPr>
          <w:rFonts w:hint="eastAsia"/>
          <w:b/>
          <w:sz w:val="24"/>
        </w:rPr>
        <w:t>试题二：</w:t>
      </w:r>
    </w:p>
    <w:p w:rsidR="002E7A82" w:rsidRDefault="002E7A82" w:rsidP="002E7A82">
      <w:pPr>
        <w:ind w:left="420"/>
        <w:rPr>
          <w:sz w:val="24"/>
        </w:rPr>
      </w:pPr>
      <w:r>
        <w:rPr>
          <w:noProof/>
        </w:rPr>
        <w:drawing>
          <wp:inline distT="0" distB="0" distL="0" distR="0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82" w:rsidRDefault="002E7A82" w:rsidP="002E7A82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86400" cy="1468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82" w:rsidRDefault="002E7A82" w:rsidP="002E7A82">
      <w:pPr>
        <w:ind w:left="420"/>
        <w:rPr>
          <w:b/>
          <w:sz w:val="24"/>
        </w:rPr>
      </w:pPr>
      <w:r w:rsidRPr="002E7A82">
        <w:rPr>
          <w:rFonts w:hint="eastAsia"/>
          <w:b/>
          <w:sz w:val="24"/>
        </w:rPr>
        <w:t>试题三</w:t>
      </w:r>
      <w:r>
        <w:rPr>
          <w:rFonts w:hint="eastAsia"/>
          <w:b/>
          <w:sz w:val="24"/>
        </w:rPr>
        <w:t>：</w:t>
      </w:r>
    </w:p>
    <w:p w:rsidR="002E7A82" w:rsidRDefault="002E7A82" w:rsidP="002E7A82">
      <w:pPr>
        <w:ind w:left="420"/>
        <w:rPr>
          <w:b/>
          <w:sz w:val="24"/>
        </w:rPr>
      </w:pPr>
      <w:r>
        <w:rPr>
          <w:noProof/>
        </w:rPr>
        <w:drawing>
          <wp:inline distT="0" distB="0" distL="0" distR="0">
            <wp:extent cx="5400675" cy="3486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82" w:rsidRDefault="002E7A82" w:rsidP="002E7A82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试题四：</w:t>
      </w:r>
    </w:p>
    <w:p w:rsidR="002E7A82" w:rsidRDefault="002E7A82" w:rsidP="002E7A82">
      <w:pPr>
        <w:ind w:left="420"/>
        <w:rPr>
          <w:b/>
          <w:sz w:val="24"/>
        </w:rPr>
      </w:pPr>
      <w:r>
        <w:rPr>
          <w:noProof/>
        </w:rPr>
        <w:drawing>
          <wp:inline distT="0" distB="0" distL="0" distR="0">
            <wp:extent cx="5467350" cy="2447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82" w:rsidRDefault="002E7A82" w:rsidP="002E7A82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试题五：</w:t>
      </w:r>
    </w:p>
    <w:p w:rsidR="002E7A82" w:rsidRDefault="002E7A82" w:rsidP="002E7A82">
      <w:pPr>
        <w:ind w:left="42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25780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82" w:rsidRDefault="002E7A82" w:rsidP="002E7A82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试题六：</w:t>
      </w:r>
    </w:p>
    <w:p w:rsidR="002E7A82" w:rsidRPr="002E7A82" w:rsidRDefault="002E7A82" w:rsidP="002E7A82">
      <w:pPr>
        <w:ind w:left="420"/>
        <w:rPr>
          <w:b/>
          <w:sz w:val="24"/>
        </w:rPr>
      </w:pPr>
      <w:r>
        <w:rPr>
          <w:noProof/>
        </w:rPr>
        <w:drawing>
          <wp:inline distT="0" distB="0" distL="0" distR="0">
            <wp:extent cx="537210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82" w:rsidRPr="002E7A82" w:rsidSect="009361D2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25" w:rsidRDefault="00A36825">
      <w:r>
        <w:separator/>
      </w:r>
    </w:p>
  </w:endnote>
  <w:endnote w:type="continuationSeparator" w:id="1">
    <w:p w:rsidR="00A36825" w:rsidRDefault="00A36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5A0" w:rsidRDefault="002F48F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D6CC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945A0" w:rsidRDefault="00A3682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5A0" w:rsidRDefault="00A36825" w:rsidP="00302998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25" w:rsidRDefault="00A36825">
      <w:r>
        <w:separator/>
      </w:r>
    </w:p>
  </w:footnote>
  <w:footnote w:type="continuationSeparator" w:id="1">
    <w:p w:rsidR="00A36825" w:rsidRDefault="00A368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A17" w:rsidRDefault="00A36825" w:rsidP="00612A70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4226C"/>
    <w:multiLevelType w:val="hybridMultilevel"/>
    <w:tmpl w:val="3B64C87E"/>
    <w:lvl w:ilvl="0" w:tplc="BA76DC4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F1E8D"/>
    <w:multiLevelType w:val="hybridMultilevel"/>
    <w:tmpl w:val="FF4CB54C"/>
    <w:lvl w:ilvl="0" w:tplc="7532A03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B20"/>
    <w:rsid w:val="000D117B"/>
    <w:rsid w:val="00225BE4"/>
    <w:rsid w:val="002E7A82"/>
    <w:rsid w:val="002F48FF"/>
    <w:rsid w:val="005128BD"/>
    <w:rsid w:val="00702DA2"/>
    <w:rsid w:val="00753F45"/>
    <w:rsid w:val="0089121E"/>
    <w:rsid w:val="00910513"/>
    <w:rsid w:val="00A36825"/>
    <w:rsid w:val="00A84DD9"/>
    <w:rsid w:val="00CD3B20"/>
    <w:rsid w:val="00DF5A5B"/>
    <w:rsid w:val="00F84DF4"/>
    <w:rsid w:val="00FD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5128B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12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128B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5128BD"/>
  </w:style>
  <w:style w:type="paragraph" w:styleId="a5">
    <w:name w:val="header"/>
    <w:basedOn w:val="a"/>
    <w:link w:val="Char0"/>
    <w:rsid w:val="00512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128B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128B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5128B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rsid w:val="005128B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5128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8BD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702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5128B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12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128B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5128BD"/>
  </w:style>
  <w:style w:type="paragraph" w:styleId="a5">
    <w:name w:val="header"/>
    <w:basedOn w:val="a"/>
    <w:link w:val="Char0"/>
    <w:rsid w:val="00512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128B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128B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5128B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rsid w:val="005128B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5128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8BD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702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User</cp:lastModifiedBy>
  <cp:revision>7</cp:revision>
  <dcterms:created xsi:type="dcterms:W3CDTF">2016-12-19T02:29:00Z</dcterms:created>
  <dcterms:modified xsi:type="dcterms:W3CDTF">2016-12-31T11:50:00Z</dcterms:modified>
</cp:coreProperties>
</file>