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4BE" w:rsidRDefault="006E04BE" w:rsidP="006E04BE">
      <w:pPr>
        <w:pStyle w:val="a5"/>
        <w:numPr>
          <w:ilvl w:val="0"/>
          <w:numId w:val="1"/>
        </w:numPr>
        <w:shd w:val="clear" w:color="auto" w:fill="EEEEEE"/>
        <w:spacing w:before="150" w:beforeAutospacing="0" w:after="150" w:afterAutospacing="0" w:line="270" w:lineRule="atLeast"/>
        <w:rPr>
          <w:rFonts w:ascii="Verdana" w:hAnsi="Verdana" w:hint="eastAsi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标题：</w:t>
      </w:r>
      <w:r>
        <w:rPr>
          <w:rFonts w:ascii="Verdana" w:hAnsi="Verdana" w:hint="eastAsia"/>
          <w:color w:val="000000"/>
          <w:sz w:val="18"/>
          <w:szCs w:val="18"/>
        </w:rPr>
        <w:t xml:space="preserve"> java</w:t>
      </w:r>
      <w:r>
        <w:rPr>
          <w:rFonts w:ascii="Verdana" w:hAnsi="Verdana" w:hint="eastAsia"/>
          <w:color w:val="000000"/>
          <w:sz w:val="18"/>
          <w:szCs w:val="18"/>
        </w:rPr>
        <w:t>字段初始化的规律</w:t>
      </w:r>
    </w:p>
    <w:p w:rsidR="006E04BE" w:rsidRDefault="006E04BE" w:rsidP="006E04BE">
      <w:pPr>
        <w:pStyle w:val="a5"/>
        <w:numPr>
          <w:ilvl w:val="0"/>
          <w:numId w:val="1"/>
        </w:numPr>
        <w:shd w:val="clear" w:color="auto" w:fill="EEEEEE"/>
        <w:spacing w:before="150" w:beforeAutospacing="0" w:after="150" w:afterAutospacing="0" w:line="270" w:lineRule="atLeast"/>
        <w:rPr>
          <w:rFonts w:ascii="Verdana" w:hAnsi="Verdana" w:hint="eastAsi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时间：</w:t>
      </w:r>
      <w:r w:rsidRPr="006E04BE">
        <w:rPr>
          <w:rFonts w:ascii="Verdana" w:hAnsi="Verdana"/>
          <w:color w:val="000000"/>
          <w:sz w:val="18"/>
          <w:szCs w:val="18"/>
        </w:rPr>
        <w:t>2015-10-13 17:55</w:t>
      </w:r>
    </w:p>
    <w:p w:rsidR="006E04BE" w:rsidRDefault="006E04BE" w:rsidP="006E04BE">
      <w:pPr>
        <w:pStyle w:val="a5"/>
        <w:numPr>
          <w:ilvl w:val="0"/>
          <w:numId w:val="1"/>
        </w:numPr>
        <w:shd w:val="clear" w:color="auto" w:fill="EEEEEE"/>
        <w:spacing w:before="150" w:beforeAutospacing="0" w:after="150" w:afterAutospacing="0" w:line="270" w:lineRule="atLeast"/>
        <w:rPr>
          <w:rFonts w:ascii="Verdana" w:hAnsi="Verdana" w:hint="eastAsi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博客地址：</w:t>
      </w:r>
      <w:hyperlink r:id="rId7" w:history="1">
        <w:r w:rsidRPr="00124F8C">
          <w:rPr>
            <w:rStyle w:val="a6"/>
            <w:rFonts w:ascii="Verdana" w:hAnsi="Verdana"/>
            <w:sz w:val="18"/>
            <w:szCs w:val="18"/>
          </w:rPr>
          <w:t>http://www.cnblogs.com/java-meng/p/4875360.html</w:t>
        </w:r>
      </w:hyperlink>
    </w:p>
    <w:p w:rsidR="006E04BE" w:rsidRDefault="006E04BE" w:rsidP="006E04BE">
      <w:pPr>
        <w:pStyle w:val="a5"/>
        <w:numPr>
          <w:ilvl w:val="0"/>
          <w:numId w:val="1"/>
        </w:numPr>
        <w:shd w:val="clear" w:color="auto" w:fill="EEEEEE"/>
        <w:spacing w:before="150" w:beforeAutospacing="0" w:after="150" w:afterAutospacing="0" w:line="270" w:lineRule="atLeast"/>
        <w:rPr>
          <w:rFonts w:ascii="Verdana" w:hAnsi="Verdana" w:hint="eastAsi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内容：</w:t>
      </w:r>
    </w:p>
    <w:p w:rsidR="006E04BE" w:rsidRDefault="006E04BE" w:rsidP="006E04BE">
      <w:pPr>
        <w:pStyle w:val="a5"/>
        <w:shd w:val="clear" w:color="auto" w:fill="EEEEEE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 xml:space="preserve">   </w:t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5124450" cy="4905375"/>
            <wp:effectExtent l="19050" t="0" r="0" b="0"/>
            <wp:docPr id="1" name="图片 1" descr="http://images2015.cnblogs.com/blog/811552/201510/811552-20151013173941116-7255310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811552/201510/811552-20151013173941116-72553105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490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4BE" w:rsidRDefault="006E04BE" w:rsidP="006E04BE">
      <w:pPr>
        <w:pStyle w:val="a5"/>
        <w:shd w:val="clear" w:color="auto" w:fill="EEEEEE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Java</w:t>
      </w:r>
      <w:r>
        <w:rPr>
          <w:rFonts w:ascii="Verdana" w:hAnsi="Verdana"/>
          <w:color w:val="000000"/>
          <w:sz w:val="18"/>
          <w:szCs w:val="18"/>
        </w:rPr>
        <w:t>进行初始化的地方有两个：初始化块和构造函数，其中初始化块又分为静态初始化块和实例初始化块。静态初始化块是类中由</w:t>
      </w:r>
      <w:r>
        <w:rPr>
          <w:rFonts w:ascii="Verdana" w:hAnsi="Verdana"/>
          <w:color w:val="000000"/>
          <w:sz w:val="18"/>
          <w:szCs w:val="18"/>
        </w:rPr>
        <w:t>static</w:t>
      </w:r>
      <w:r>
        <w:rPr>
          <w:rFonts w:ascii="Verdana" w:hAnsi="Verdana"/>
          <w:color w:val="000000"/>
          <w:sz w:val="18"/>
          <w:szCs w:val="18"/>
        </w:rPr>
        <w:t>修饰的初始化块，实例初始化块为类中没有任何关键字修饰的初始化语句。</w:t>
      </w:r>
    </w:p>
    <w:p w:rsidR="006E04BE" w:rsidRDefault="006E04BE" w:rsidP="006E04BE">
      <w:pPr>
        <w:pStyle w:val="a5"/>
        <w:shd w:val="clear" w:color="auto" w:fill="EEEEEE"/>
        <w:spacing w:before="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如果在主函数中创建对象时没有形参时，如果在类中定义了公共的变量并给与了赋值，那么就会把值赋给主函数中的变量，再调用类中的默认构造函数，如果在主函数中创建对象时有形参，则调用类中对应的构造函数。</w:t>
      </w:r>
    </w:p>
    <w:p w:rsidR="006E04BE" w:rsidRDefault="006E04BE" w:rsidP="006E04BE">
      <w:pPr>
        <w:pStyle w:val="a5"/>
        <w:shd w:val="clear" w:color="auto" w:fill="EEEEEE"/>
        <w:spacing w:before="150" w:beforeAutospacing="0" w:after="150" w:afterAutospacing="0" w:line="270" w:lineRule="atLeast"/>
        <w:rPr>
          <w:rFonts w:ascii="Verdana" w:hAnsi="Verdana" w:hint="eastAsia"/>
          <w:color w:val="000000"/>
          <w:sz w:val="18"/>
          <w:szCs w:val="18"/>
        </w:rPr>
      </w:pPr>
    </w:p>
    <w:p w:rsidR="00D44F55" w:rsidRDefault="00D44F55"/>
    <w:sectPr w:rsidR="00D44F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4F55" w:rsidRDefault="00D44F55" w:rsidP="006E04BE">
      <w:r>
        <w:separator/>
      </w:r>
    </w:p>
  </w:endnote>
  <w:endnote w:type="continuationSeparator" w:id="1">
    <w:p w:rsidR="00D44F55" w:rsidRDefault="00D44F55" w:rsidP="006E04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4F55" w:rsidRDefault="00D44F55" w:rsidP="006E04BE">
      <w:r>
        <w:separator/>
      </w:r>
    </w:p>
  </w:footnote>
  <w:footnote w:type="continuationSeparator" w:id="1">
    <w:p w:rsidR="00D44F55" w:rsidRDefault="00D44F55" w:rsidP="006E04B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30ADD"/>
    <w:multiLevelType w:val="hybridMultilevel"/>
    <w:tmpl w:val="B6989EAC"/>
    <w:lvl w:ilvl="0" w:tplc="302A3F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04BE"/>
    <w:rsid w:val="006E04BE"/>
    <w:rsid w:val="00D44F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E04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E04B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E04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E04B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E04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6E04BE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6E04B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E04B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10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cnblogs.com/java-meng/p/4875360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308</Characters>
  <Application>Microsoft Office Word</Application>
  <DocSecurity>0</DocSecurity>
  <Lines>2</Lines>
  <Paragraphs>1</Paragraphs>
  <ScaleCrop>false</ScaleCrop>
  <Company>China</Company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2016-01-05T03:09:00Z</dcterms:created>
  <dcterms:modified xsi:type="dcterms:W3CDTF">2016-01-05T03:13:00Z</dcterms:modified>
</cp:coreProperties>
</file>