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FCB" w:rsidRDefault="00112FCB" w:rsidP="00112FC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购买图书</w:t>
      </w:r>
    </w:p>
    <w:p w:rsidR="00000000" w:rsidRDefault="00112FCB" w:rsidP="00112FCB">
      <w:pPr>
        <w:jc w:val="center"/>
        <w:rPr>
          <w:rFonts w:ascii="黑体" w:eastAsia="黑体" w:hAnsi="黑体" w:hint="eastAsia"/>
          <w:sz w:val="28"/>
          <w:szCs w:val="28"/>
        </w:rPr>
      </w:pPr>
      <w:r w:rsidRPr="00112FCB">
        <w:rPr>
          <w:rFonts w:ascii="黑体" w:eastAsia="黑体" w:hAnsi="黑体"/>
          <w:sz w:val="28"/>
          <w:szCs w:val="28"/>
        </w:rPr>
        <w:t>2016-06-04 11:34</w:t>
      </w:r>
    </w:p>
    <w:p w:rsidR="00112FCB" w:rsidRDefault="00112FCB" w:rsidP="00112FCB">
      <w:pPr>
        <w:jc w:val="center"/>
        <w:rPr>
          <w:rFonts w:hint="eastAsia"/>
        </w:rPr>
      </w:pP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1. 题目：</w:t>
      </w: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书店针对《哈利波特》系列书籍进行促销活动，一共5卷，用编号0、1、2、3、4表示，单独一卷售价8元， 具体折扣如下所示：</w:t>
      </w: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本数 折扣 2    5%</w:t>
      </w: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             3    10%</w:t>
      </w: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             4    20%</w:t>
      </w: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             5    25%</w:t>
      </w: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      根据购买的卷数以及本数，会对应不同折扣规则情况。单数一本书只会对应一个折扣规则，例如购买了两本卷1，一本卷2，则可以享受5%的折扣，另外一本卷一则不享受优惠。</w:t>
      </w: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      设计算法能够计算出读者购买一批书的最低价格。</w:t>
      </w: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2. 设计思想：</w:t>
      </w:r>
    </w:p>
    <w:p w:rsidR="00112FCB" w:rsidRPr="00112FCB" w:rsidRDefault="00112FCB" w:rsidP="00112F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12FCB">
        <w:rPr>
          <w:rFonts w:asciiTheme="minorEastAsia" w:hAnsiTheme="minorEastAsia"/>
          <w:sz w:val="24"/>
          <w:szCs w:val="24"/>
        </w:rPr>
        <w:t>      如果购买的本书小于等于5本，则有多少本买多少本不一样的。如果大于5本，则需要考虑。比如6本，是3 3优惠，还是5 1优惠等等。每5个为一个循环，所以只需要考虑6到10就可以了。其中6 7 9都是5和余数最省钱。而8则是4 4最省钱，所以这是一个例外，需要考虑。</w:t>
      </w:r>
    </w:p>
    <w:p w:rsidR="00112FCB" w:rsidRPr="00112FCB" w:rsidRDefault="00112FCB" w:rsidP="00112FCB">
      <w:pPr>
        <w:rPr>
          <w:sz w:val="24"/>
          <w:szCs w:val="24"/>
        </w:rPr>
      </w:pP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>using namespace std;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>int main()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>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double money;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cout&lt;&lt;"</w:t>
      </w:r>
      <w:r w:rsidRPr="00112FCB">
        <w:rPr>
          <w:rFonts w:ascii="Times New Roman" w:hAnsi="Times New Roman" w:cs="Times New Roman"/>
          <w:sz w:val="24"/>
          <w:szCs w:val="24"/>
        </w:rPr>
        <w:t>请输入要买图书本书：</w:t>
      </w:r>
      <w:r w:rsidRPr="00112FCB">
        <w:rPr>
          <w:rFonts w:ascii="Times New Roman" w:hAnsi="Times New Roman" w:cs="Times New Roman"/>
          <w:sz w:val="24"/>
          <w:szCs w:val="24"/>
        </w:rPr>
        <w:t>";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cin&gt;&gt;num;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if(num&lt;=0)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cout&lt;&lt;"</w:t>
      </w:r>
      <w:r w:rsidRPr="00112FCB">
        <w:rPr>
          <w:rFonts w:ascii="Times New Roman" w:hAnsi="Times New Roman" w:cs="Times New Roman"/>
          <w:sz w:val="24"/>
          <w:szCs w:val="24"/>
        </w:rPr>
        <w:t>请重新输入要买图书个数：</w:t>
      </w:r>
      <w:r w:rsidRPr="00112FCB">
        <w:rPr>
          <w:rFonts w:ascii="Times New Roman" w:hAnsi="Times New Roman" w:cs="Times New Roman"/>
          <w:sz w:val="24"/>
          <w:szCs w:val="24"/>
        </w:rPr>
        <w:t>";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else if(num&gt;0)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int m=num/5;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lastRenderedPageBreak/>
        <w:t xml:space="preserve">        int n=num%5;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if(m==0)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if(n==0)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    money=0;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else if(n==1)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    money=8;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else if(n==2)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    money=8*2*(1-0.05);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else if(n==3)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    money=8*3*(1-0.10);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else if(n==4)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    money=8*4*(1-0.20);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else if(m&gt;0)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if(n==0)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    money=5*m*8*(1-0.25);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else if(n==1)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    money=5*8*m*(1-0.25)+8;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else if(n==2)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    money=5*8*m*(1-0.25)+8*2*(1-0.05);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else if(n==3)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    money=5*8*(m-1)*(1-0.25)+8*4*2*(1-0.20);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else if(n==4)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money=5*8*m*(1-0.25)+8*4*(1-0.20);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cout&lt;&lt;"</w:t>
      </w:r>
      <w:r w:rsidRPr="00112FCB">
        <w:rPr>
          <w:rFonts w:ascii="Times New Roman" w:hAnsi="Times New Roman" w:cs="Times New Roman"/>
          <w:sz w:val="24"/>
          <w:szCs w:val="24"/>
        </w:rPr>
        <w:t>最低价格为：</w:t>
      </w:r>
      <w:r w:rsidRPr="00112FCB">
        <w:rPr>
          <w:rFonts w:ascii="Times New Roman" w:hAnsi="Times New Roman" w:cs="Times New Roman"/>
          <w:sz w:val="24"/>
          <w:szCs w:val="24"/>
        </w:rPr>
        <w:t>"&lt;&lt;money&lt;&lt;"</w:t>
      </w:r>
      <w:r w:rsidRPr="00112FCB">
        <w:rPr>
          <w:rFonts w:ascii="Times New Roman" w:hAnsi="Times New Roman" w:cs="Times New Roman"/>
          <w:sz w:val="24"/>
          <w:szCs w:val="24"/>
        </w:rPr>
        <w:t>元</w:t>
      </w:r>
      <w:r w:rsidRPr="00112FCB">
        <w:rPr>
          <w:rFonts w:ascii="Times New Roman" w:hAnsi="Times New Roman" w:cs="Times New Roman"/>
          <w:sz w:val="24"/>
          <w:szCs w:val="24"/>
        </w:rPr>
        <w:t>"&lt;&lt;endl;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12FCB" w:rsidRPr="00112FCB" w:rsidRDefault="00112FCB" w:rsidP="00112FCB">
      <w:pPr>
        <w:rPr>
          <w:rFonts w:ascii="Times New Roman" w:hAnsi="Times New Roman" w:cs="Times New Roman"/>
          <w:sz w:val="24"/>
          <w:szCs w:val="24"/>
        </w:rPr>
      </w:pPr>
      <w:r w:rsidRPr="00112FCB">
        <w:rPr>
          <w:rFonts w:ascii="Times New Roman" w:hAnsi="Times New Roman" w:cs="Times New Roman"/>
          <w:sz w:val="24"/>
          <w:szCs w:val="24"/>
        </w:rPr>
        <w:t>}</w:t>
      </w:r>
    </w:p>
    <w:p w:rsidR="00112FCB" w:rsidRPr="00112FCB" w:rsidRDefault="00112FCB" w:rsidP="00112FCB">
      <w:pPr>
        <w:rPr>
          <w:sz w:val="24"/>
          <w:szCs w:val="24"/>
        </w:rPr>
      </w:pPr>
      <w:r w:rsidRPr="00112FCB">
        <w:rPr>
          <w:sz w:val="24"/>
          <w:szCs w:val="24"/>
        </w:rPr>
        <w:drawing>
          <wp:inline distT="0" distB="0" distL="0" distR="0">
            <wp:extent cx="3000375" cy="1400175"/>
            <wp:effectExtent l="19050" t="0" r="9525" b="0"/>
            <wp:docPr id="30" name="图片 30" descr="http://images2015.cnblogs.com/blog/811555/201606/811555-20160604113054430-1677844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811555/201606/811555-20160604113054430-167784459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FCB" w:rsidRDefault="00112FCB">
      <w:pPr>
        <w:rPr>
          <w:rFonts w:hint="eastAsia"/>
          <w:sz w:val="24"/>
          <w:szCs w:val="24"/>
        </w:rPr>
      </w:pPr>
    </w:p>
    <w:p w:rsidR="00112FCB" w:rsidRPr="00112FCB" w:rsidRDefault="00112F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博客地址：</w:t>
      </w:r>
      <w:r w:rsidRPr="00112FCB">
        <w:rPr>
          <w:sz w:val="24"/>
          <w:szCs w:val="24"/>
        </w:rPr>
        <w:t>http://www.cnblogs.com/java-meng/p/5558462.html</w:t>
      </w:r>
    </w:p>
    <w:sectPr w:rsidR="00112FCB" w:rsidRPr="0011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4DD" w:rsidRDefault="00A374DD" w:rsidP="00112FCB">
      <w:r>
        <w:separator/>
      </w:r>
    </w:p>
  </w:endnote>
  <w:endnote w:type="continuationSeparator" w:id="1">
    <w:p w:rsidR="00A374DD" w:rsidRDefault="00A374DD" w:rsidP="00112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4DD" w:rsidRDefault="00A374DD" w:rsidP="00112FCB">
      <w:r>
        <w:separator/>
      </w:r>
    </w:p>
  </w:footnote>
  <w:footnote w:type="continuationSeparator" w:id="1">
    <w:p w:rsidR="00A374DD" w:rsidRDefault="00A374DD" w:rsidP="00112F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FCB"/>
    <w:rsid w:val="00112FCB"/>
    <w:rsid w:val="00A3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FC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F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F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2F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2FC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112FC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112F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902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012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10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1537</Characters>
  <Application>Microsoft Office Word</Application>
  <DocSecurity>0</DocSecurity>
  <Lines>12</Lines>
  <Paragraphs>3</Paragraphs>
  <ScaleCrop>false</ScaleCrop>
  <Company>China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2016-06-14T14:38:00Z</dcterms:created>
  <dcterms:modified xsi:type="dcterms:W3CDTF">2016-06-14T14:41:00Z</dcterms:modified>
</cp:coreProperties>
</file>