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61A7FD" w14:textId="549B4939" w:rsidR="00736197" w:rsidRPr="00736197" w:rsidRDefault="000D2EF7" w:rsidP="43CF7A94">
      <w:pPr>
        <w:spacing w:after="0"/>
        <w:jc w:val="center"/>
      </w:pPr>
      <w:r w:rsidRPr="000D2EF7">
        <w:drawing>
          <wp:inline distT="0" distB="0" distL="0" distR="0" wp14:anchorId="6454F1C9" wp14:editId="29CCA34F">
            <wp:extent cx="1771897" cy="134321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197">
        <w:br/>
      </w:r>
    </w:p>
    <w:p w14:paraId="15B927AC" w14:textId="0C6946B6" w:rsidR="00736197" w:rsidRPr="00736197" w:rsidRDefault="00736197" w:rsidP="43CF7A94">
      <w:pPr>
        <w:spacing w:after="0"/>
        <w:ind w:left="-284" w:hanging="360"/>
        <w:jc w:val="center"/>
        <w:rPr>
          <w:rFonts w:ascii="Cambria" w:hAnsi="Cambria"/>
          <w:sz w:val="100"/>
          <w:szCs w:val="100"/>
        </w:rPr>
      </w:pPr>
      <w:r w:rsidRPr="43CF7A94">
        <w:rPr>
          <w:rFonts w:ascii="Cambria" w:hAnsi="Cambria"/>
          <w:sz w:val="100"/>
          <w:szCs w:val="100"/>
        </w:rPr>
        <w:t>Plano de Testes</w:t>
      </w:r>
    </w:p>
    <w:p w14:paraId="0CFC1C7C" w14:textId="77777777" w:rsidR="00736197" w:rsidRPr="00736197" w:rsidRDefault="00736197" w:rsidP="008E13D1">
      <w:pPr>
        <w:spacing w:after="0"/>
        <w:ind w:left="-284" w:hanging="360"/>
        <w:jc w:val="center"/>
        <w:rPr>
          <w:rFonts w:ascii="Cambria" w:hAnsi="Cambria"/>
        </w:rPr>
      </w:pPr>
    </w:p>
    <w:p w14:paraId="7B339CF1" w14:textId="51DBCFD6" w:rsidR="00736197" w:rsidRDefault="00736197" w:rsidP="008E13D1">
      <w:pPr>
        <w:spacing w:after="0"/>
        <w:ind w:left="-284" w:hanging="360"/>
        <w:jc w:val="center"/>
        <w:rPr>
          <w:rFonts w:ascii="Cambria" w:hAnsi="Cambria"/>
          <w:sz w:val="80"/>
          <w:szCs w:val="80"/>
        </w:rPr>
      </w:pPr>
      <w:r w:rsidRPr="7BEB8CF6">
        <w:rPr>
          <w:rFonts w:ascii="Cambria" w:hAnsi="Cambria"/>
          <w:sz w:val="80"/>
          <w:szCs w:val="80"/>
        </w:rPr>
        <w:t>Projeto</w:t>
      </w:r>
      <w:r w:rsidR="28A0889D" w:rsidRPr="7BEB8CF6">
        <w:rPr>
          <w:rFonts w:ascii="Cambria" w:hAnsi="Cambria"/>
          <w:sz w:val="80"/>
          <w:szCs w:val="80"/>
        </w:rPr>
        <w:t xml:space="preserve">: </w:t>
      </w:r>
      <w:r w:rsidR="000D2EF7">
        <w:rPr>
          <w:rFonts w:ascii="Cambria" w:hAnsi="Cambria"/>
          <w:sz w:val="80"/>
          <w:szCs w:val="80"/>
        </w:rPr>
        <w:t>Seleção</w:t>
      </w:r>
      <w:r w:rsidR="00D062B1">
        <w:rPr>
          <w:rFonts w:ascii="Cambria" w:hAnsi="Cambria"/>
          <w:sz w:val="80"/>
          <w:szCs w:val="80"/>
        </w:rPr>
        <w:t xml:space="preserve"> QA</w:t>
      </w:r>
      <w:r w:rsidR="000D2EF7">
        <w:rPr>
          <w:rFonts w:ascii="Cambria" w:hAnsi="Cambria"/>
          <w:sz w:val="80"/>
          <w:szCs w:val="80"/>
        </w:rPr>
        <w:t xml:space="preserve"> PGE </w:t>
      </w:r>
    </w:p>
    <w:p w14:paraId="6F1EFA4A" w14:textId="77777777" w:rsidR="000D2EF7" w:rsidRDefault="000D2EF7" w:rsidP="008E13D1">
      <w:pPr>
        <w:spacing w:after="0"/>
        <w:ind w:left="-284" w:hanging="360"/>
        <w:jc w:val="center"/>
        <w:rPr>
          <w:rFonts w:ascii="Cambria" w:hAnsi="Cambria"/>
          <w:sz w:val="80"/>
          <w:szCs w:val="80"/>
        </w:rPr>
      </w:pPr>
    </w:p>
    <w:p w14:paraId="2938CD16" w14:textId="77777777" w:rsidR="000D2EF7" w:rsidRDefault="000D2EF7" w:rsidP="008E13D1">
      <w:pPr>
        <w:spacing w:after="0"/>
        <w:ind w:left="-284" w:hanging="360"/>
        <w:jc w:val="center"/>
        <w:rPr>
          <w:rFonts w:ascii="Cambria" w:hAnsi="Cambria"/>
          <w:sz w:val="80"/>
          <w:szCs w:val="80"/>
        </w:rPr>
      </w:pPr>
    </w:p>
    <w:p w14:paraId="4ECC271E" w14:textId="1274E318" w:rsidR="000D2EF7" w:rsidRPr="000D2EF7" w:rsidRDefault="000D2EF7" w:rsidP="008E13D1">
      <w:pPr>
        <w:spacing w:after="0"/>
        <w:ind w:left="-284" w:hanging="360"/>
        <w:jc w:val="center"/>
        <w:rPr>
          <w:rFonts w:ascii="Cambria" w:hAnsi="Cambria"/>
          <w:sz w:val="56"/>
          <w:szCs w:val="56"/>
        </w:rPr>
      </w:pPr>
      <w:r w:rsidRPr="000D2EF7">
        <w:rPr>
          <w:rFonts w:ascii="Cambria" w:hAnsi="Cambria"/>
          <w:sz w:val="56"/>
          <w:szCs w:val="56"/>
        </w:rPr>
        <w:t>Candidato: Lucas Araújo de Almeida</w:t>
      </w:r>
    </w:p>
    <w:p w14:paraId="0618B0E1" w14:textId="77777777" w:rsidR="00736197" w:rsidRPr="00736197" w:rsidRDefault="00736197" w:rsidP="008E13D1">
      <w:pPr>
        <w:spacing w:after="0"/>
        <w:ind w:left="-284" w:hanging="360"/>
        <w:jc w:val="center"/>
        <w:rPr>
          <w:rFonts w:ascii="Cambria" w:hAnsi="Cambria"/>
        </w:rPr>
      </w:pPr>
    </w:p>
    <w:p w14:paraId="7C466DCB" w14:textId="77777777" w:rsidR="00736197" w:rsidRPr="00736197" w:rsidRDefault="00736197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34EEFE95" w14:textId="77777777" w:rsidR="00736197" w:rsidRPr="00736197" w:rsidRDefault="00736197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4FA95B17" w14:textId="77777777" w:rsidR="00736197" w:rsidRPr="00736197" w:rsidRDefault="00736197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2F186DB4" w14:textId="77777777" w:rsidR="00736197" w:rsidRPr="00736197" w:rsidRDefault="00736197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57355EE4" w14:textId="77777777" w:rsidR="00736197" w:rsidRPr="00736197" w:rsidRDefault="00736197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2A77ADEF" w14:textId="61B67F8D" w:rsidR="00736197" w:rsidRDefault="00736197" w:rsidP="000D2EF7">
      <w:pPr>
        <w:spacing w:after="0"/>
        <w:jc w:val="both"/>
        <w:rPr>
          <w:rFonts w:ascii="Cambria" w:hAnsi="Cambria"/>
        </w:rPr>
      </w:pPr>
    </w:p>
    <w:p w14:paraId="43CEBAD4" w14:textId="6CE224A4" w:rsidR="000D2EF7" w:rsidRPr="00736197" w:rsidRDefault="000D2EF7" w:rsidP="000D2EF7">
      <w:pPr>
        <w:spacing w:after="0"/>
        <w:jc w:val="both"/>
        <w:rPr>
          <w:rFonts w:ascii="Cambria" w:hAnsi="Cambria"/>
        </w:rPr>
      </w:pPr>
    </w:p>
    <w:p w14:paraId="7A7805A9" w14:textId="77777777" w:rsidR="00736197" w:rsidRPr="00736197" w:rsidRDefault="00736197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256EC8DA" w14:textId="77777777" w:rsidR="00736197" w:rsidRDefault="00736197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7426D011" w14:textId="77777777" w:rsidR="0089249D" w:rsidRDefault="0089249D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0AD71DF2" w14:textId="3A58D9D5" w:rsidR="008E13D1" w:rsidRDefault="008E13D1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7DA99C9D" w14:textId="70B0C4FF" w:rsidR="000D2EF7" w:rsidRDefault="000D2EF7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48825DE0" w14:textId="4C58424D" w:rsidR="000D2EF7" w:rsidRDefault="000D2EF7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70F45B56" w14:textId="6960EA80" w:rsidR="000D2EF7" w:rsidRDefault="000D2EF7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46111EDF" w14:textId="19DA19D8" w:rsidR="000D2EF7" w:rsidRDefault="000D2EF7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5F1E3C39" w14:textId="25F93EDC" w:rsidR="000D2EF7" w:rsidRDefault="000D2EF7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65ED43D4" w14:textId="77777777" w:rsidR="000D2EF7" w:rsidRPr="00736197" w:rsidRDefault="000D2EF7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284C8D46" w14:textId="77777777" w:rsidR="00736197" w:rsidRPr="00736197" w:rsidRDefault="00736197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442C9028" w14:textId="77777777" w:rsidR="00736197" w:rsidRPr="00736197" w:rsidRDefault="00736197" w:rsidP="008E13D1">
      <w:pPr>
        <w:spacing w:after="0"/>
        <w:ind w:left="-284" w:hanging="360"/>
        <w:jc w:val="center"/>
        <w:rPr>
          <w:rFonts w:ascii="Cambria" w:hAnsi="Cambria"/>
          <w:sz w:val="30"/>
          <w:szCs w:val="30"/>
        </w:rPr>
      </w:pPr>
      <w:r w:rsidRPr="00736197">
        <w:rPr>
          <w:rFonts w:ascii="Cambria" w:hAnsi="Cambria"/>
          <w:sz w:val="30"/>
          <w:szCs w:val="30"/>
        </w:rPr>
        <w:t>Versão 1.0</w:t>
      </w:r>
    </w:p>
    <w:p w14:paraId="01F24E6E" w14:textId="1BB016B3" w:rsidR="00736197" w:rsidRPr="00736197" w:rsidRDefault="000D2EF7" w:rsidP="008E13D1">
      <w:pPr>
        <w:spacing w:after="0"/>
        <w:ind w:left="-284" w:hanging="360"/>
        <w:jc w:val="center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30</w:t>
      </w:r>
      <w:r w:rsidR="00736197" w:rsidRPr="7BEB8CF6">
        <w:rPr>
          <w:rFonts w:ascii="Cambria" w:hAnsi="Cambria"/>
          <w:sz w:val="30"/>
          <w:szCs w:val="30"/>
        </w:rPr>
        <w:t xml:space="preserve">/ </w:t>
      </w:r>
      <w:r w:rsidR="2A4DF397" w:rsidRPr="7BEB8CF6">
        <w:rPr>
          <w:rFonts w:ascii="Cambria" w:hAnsi="Cambria"/>
          <w:sz w:val="30"/>
          <w:szCs w:val="30"/>
        </w:rPr>
        <w:t>0</w:t>
      </w:r>
      <w:r>
        <w:rPr>
          <w:rFonts w:ascii="Cambria" w:hAnsi="Cambria"/>
          <w:sz w:val="30"/>
          <w:szCs w:val="30"/>
        </w:rPr>
        <w:t>7</w:t>
      </w:r>
      <w:r w:rsidR="00736197" w:rsidRPr="7BEB8CF6">
        <w:rPr>
          <w:rFonts w:ascii="Cambria" w:hAnsi="Cambria"/>
          <w:sz w:val="30"/>
          <w:szCs w:val="30"/>
        </w:rPr>
        <w:t xml:space="preserve"> / </w:t>
      </w:r>
      <w:r>
        <w:rPr>
          <w:rFonts w:ascii="Cambria" w:hAnsi="Cambria"/>
          <w:sz w:val="30"/>
          <w:szCs w:val="30"/>
        </w:rPr>
        <w:t>2025</w:t>
      </w:r>
    </w:p>
    <w:p w14:paraId="70EA9023" w14:textId="4C6AE872" w:rsidR="43CF7A94" w:rsidRDefault="43CF7A94" w:rsidP="43CF7A94">
      <w:pPr>
        <w:jc w:val="center"/>
        <w:rPr>
          <w:rFonts w:ascii="Cambria" w:hAnsi="Cambria"/>
          <w:b/>
          <w:bCs/>
          <w:sz w:val="40"/>
          <w:szCs w:val="40"/>
          <w:u w:val="single"/>
        </w:rPr>
      </w:pPr>
    </w:p>
    <w:p w14:paraId="7F0085A7" w14:textId="77777777" w:rsidR="00236CE1" w:rsidRDefault="00236CE1" w:rsidP="43CF7A94">
      <w:pPr>
        <w:jc w:val="center"/>
        <w:rPr>
          <w:rFonts w:ascii="Cambria" w:hAnsi="Cambria"/>
          <w:b/>
          <w:bCs/>
          <w:sz w:val="40"/>
          <w:szCs w:val="40"/>
          <w:u w:val="single"/>
        </w:rPr>
      </w:pPr>
    </w:p>
    <w:p w14:paraId="699C78BD" w14:textId="6D1AC424" w:rsidR="00B16C27" w:rsidRPr="00E97EF5" w:rsidRDefault="00AB5C9C" w:rsidP="00E97EF5">
      <w:pPr>
        <w:jc w:val="center"/>
        <w:rPr>
          <w:rFonts w:ascii="Cambria" w:hAnsi="Cambria"/>
          <w:b/>
          <w:bCs/>
          <w:sz w:val="40"/>
          <w:szCs w:val="40"/>
          <w:u w:val="single"/>
        </w:rPr>
      </w:pPr>
      <w:r w:rsidRPr="00E97EF5">
        <w:rPr>
          <w:rFonts w:ascii="Cambria" w:hAnsi="Cambria"/>
          <w:b/>
          <w:bCs/>
          <w:sz w:val="40"/>
          <w:szCs w:val="40"/>
          <w:u w:val="single"/>
        </w:rPr>
        <w:t>Sumário</w:t>
      </w:r>
    </w:p>
    <w:p w14:paraId="42BCFAA3" w14:textId="2E4A5597" w:rsidR="00A83AB7" w:rsidRDefault="00A827C5" w:rsidP="00A83AB7">
      <w:pPr>
        <w:pStyle w:val="Sumrio1"/>
        <w:rPr>
          <w:rFonts w:eastAsiaTheme="minorEastAsia"/>
          <w:noProof/>
          <w:sz w:val="24"/>
          <w:szCs w:val="24"/>
          <w:lang w:eastAsia="pt-BR"/>
        </w:rPr>
      </w:pPr>
      <w:r>
        <w:rPr>
          <w:rFonts w:ascii="Cambria" w:hAnsi="Cambria"/>
        </w:rPr>
        <w:fldChar w:fldCharType="begin"/>
      </w:r>
      <w:r>
        <w:rPr>
          <w:rFonts w:ascii="Cambria" w:hAnsi="Cambria"/>
        </w:rPr>
        <w:instrText xml:space="preserve"> TOC \o "1-7" \h \z \u </w:instrText>
      </w:r>
      <w:r>
        <w:rPr>
          <w:rFonts w:ascii="Cambria" w:hAnsi="Cambria"/>
        </w:rPr>
        <w:fldChar w:fldCharType="separate"/>
      </w:r>
      <w:hyperlink w:anchor="_Toc160035942" w:history="1">
        <w:r w:rsidR="00A83AB7" w:rsidRPr="00245A46">
          <w:rPr>
            <w:rStyle w:val="Hyperlink"/>
            <w:rFonts w:ascii="Cambria" w:hAnsi="Cambria"/>
            <w:b/>
            <w:bCs/>
            <w:noProof/>
          </w:rPr>
          <w:t>1.</w:t>
        </w:r>
        <w:r w:rsidR="00A83AB7">
          <w:rPr>
            <w:rFonts w:eastAsiaTheme="minorEastAsia"/>
            <w:noProof/>
            <w:sz w:val="24"/>
            <w:szCs w:val="24"/>
            <w:lang w:eastAsia="pt-BR"/>
          </w:rPr>
          <w:tab/>
        </w:r>
        <w:r w:rsidR="00A83AB7" w:rsidRPr="00245A46">
          <w:rPr>
            <w:rStyle w:val="Hyperlink"/>
            <w:rFonts w:ascii="Cambria" w:hAnsi="Cambria"/>
            <w:b/>
            <w:bCs/>
            <w:noProof/>
          </w:rPr>
          <w:t>Histórico de Revisões</w:t>
        </w:r>
        <w:r w:rsidR="00A83AB7">
          <w:rPr>
            <w:noProof/>
            <w:webHidden/>
          </w:rPr>
          <w:tab/>
        </w:r>
        <w:r w:rsidR="00A83AB7">
          <w:rPr>
            <w:noProof/>
            <w:webHidden/>
          </w:rPr>
          <w:fldChar w:fldCharType="begin"/>
        </w:r>
        <w:r w:rsidR="00A83AB7">
          <w:rPr>
            <w:noProof/>
            <w:webHidden/>
          </w:rPr>
          <w:instrText xml:space="preserve"> PAGEREF _Toc160035942 \h </w:instrText>
        </w:r>
        <w:r w:rsidR="00A83AB7">
          <w:rPr>
            <w:noProof/>
            <w:webHidden/>
          </w:rPr>
        </w:r>
        <w:r w:rsidR="00A83AB7">
          <w:rPr>
            <w:noProof/>
            <w:webHidden/>
          </w:rPr>
          <w:fldChar w:fldCharType="separate"/>
        </w:r>
        <w:r w:rsidR="00E65593">
          <w:rPr>
            <w:noProof/>
            <w:webHidden/>
          </w:rPr>
          <w:t>3</w:t>
        </w:r>
        <w:r w:rsidR="00A83AB7">
          <w:rPr>
            <w:noProof/>
            <w:webHidden/>
          </w:rPr>
          <w:fldChar w:fldCharType="end"/>
        </w:r>
      </w:hyperlink>
    </w:p>
    <w:p w14:paraId="66E810A9" w14:textId="292CA438" w:rsidR="00A83AB7" w:rsidRDefault="00FB1DB6" w:rsidP="00A83AB7">
      <w:pPr>
        <w:pStyle w:val="Sumrio1"/>
        <w:rPr>
          <w:rFonts w:eastAsiaTheme="minorEastAsia"/>
          <w:noProof/>
          <w:sz w:val="24"/>
          <w:szCs w:val="24"/>
          <w:lang w:eastAsia="pt-BR"/>
        </w:rPr>
      </w:pPr>
      <w:hyperlink w:anchor="_Toc160035943" w:history="1">
        <w:r w:rsidR="00A83AB7" w:rsidRPr="00245A46">
          <w:rPr>
            <w:rStyle w:val="Hyperlink"/>
            <w:rFonts w:ascii="Cambria" w:hAnsi="Cambria"/>
            <w:b/>
            <w:bCs/>
            <w:noProof/>
          </w:rPr>
          <w:t>2.</w:t>
        </w:r>
        <w:r w:rsidR="00A83AB7">
          <w:rPr>
            <w:rFonts w:eastAsiaTheme="minorEastAsia"/>
            <w:noProof/>
            <w:sz w:val="24"/>
            <w:szCs w:val="24"/>
            <w:lang w:eastAsia="pt-BR"/>
          </w:rPr>
          <w:tab/>
        </w:r>
        <w:r w:rsidR="00A83AB7" w:rsidRPr="00245A46">
          <w:rPr>
            <w:rStyle w:val="Hyperlink"/>
            <w:rFonts w:ascii="Cambria" w:hAnsi="Cambria"/>
            <w:b/>
            <w:bCs/>
            <w:noProof/>
          </w:rPr>
          <w:t>Introdução</w:t>
        </w:r>
        <w:r w:rsidR="00A83AB7">
          <w:rPr>
            <w:noProof/>
            <w:webHidden/>
          </w:rPr>
          <w:tab/>
        </w:r>
        <w:r w:rsidR="00A83AB7">
          <w:rPr>
            <w:noProof/>
            <w:webHidden/>
          </w:rPr>
          <w:fldChar w:fldCharType="begin"/>
        </w:r>
        <w:r w:rsidR="00A83AB7">
          <w:rPr>
            <w:noProof/>
            <w:webHidden/>
          </w:rPr>
          <w:instrText xml:space="preserve"> PAGEREF _Toc160035943 \h </w:instrText>
        </w:r>
        <w:r w:rsidR="00A83AB7">
          <w:rPr>
            <w:noProof/>
            <w:webHidden/>
          </w:rPr>
        </w:r>
        <w:r w:rsidR="00A83AB7">
          <w:rPr>
            <w:noProof/>
            <w:webHidden/>
          </w:rPr>
          <w:fldChar w:fldCharType="separate"/>
        </w:r>
        <w:r w:rsidR="00E65593">
          <w:rPr>
            <w:noProof/>
            <w:webHidden/>
          </w:rPr>
          <w:t>3</w:t>
        </w:r>
        <w:r w:rsidR="00A83AB7">
          <w:rPr>
            <w:noProof/>
            <w:webHidden/>
          </w:rPr>
          <w:fldChar w:fldCharType="end"/>
        </w:r>
      </w:hyperlink>
    </w:p>
    <w:p w14:paraId="6FD40E3D" w14:textId="21B522B3" w:rsidR="00A83AB7" w:rsidRDefault="00FB1DB6" w:rsidP="00A83AB7">
      <w:pPr>
        <w:pStyle w:val="Sumrio2"/>
        <w:tabs>
          <w:tab w:val="left" w:pos="880"/>
          <w:tab w:val="right" w:leader="dot" w:pos="11046"/>
        </w:tabs>
        <w:spacing w:after="0"/>
        <w:rPr>
          <w:rFonts w:eastAsiaTheme="minorEastAsia"/>
          <w:noProof/>
          <w:sz w:val="24"/>
          <w:szCs w:val="24"/>
          <w:lang w:eastAsia="pt-BR"/>
        </w:rPr>
      </w:pPr>
      <w:hyperlink w:anchor="_Toc160035944" w:history="1">
        <w:r w:rsidR="00A83AB7" w:rsidRPr="00245A46">
          <w:rPr>
            <w:rStyle w:val="Hyperlink"/>
            <w:rFonts w:ascii="Cambria" w:hAnsi="Cambria"/>
            <w:b/>
            <w:bCs/>
            <w:noProof/>
          </w:rPr>
          <w:t>2.1.</w:t>
        </w:r>
        <w:r w:rsidR="00A83AB7">
          <w:rPr>
            <w:rFonts w:eastAsiaTheme="minorEastAsia"/>
            <w:noProof/>
            <w:sz w:val="24"/>
            <w:szCs w:val="24"/>
            <w:lang w:eastAsia="pt-BR"/>
          </w:rPr>
          <w:tab/>
        </w:r>
        <w:r w:rsidR="00A83AB7" w:rsidRPr="00245A46">
          <w:rPr>
            <w:rStyle w:val="Hyperlink"/>
            <w:rFonts w:ascii="Cambria" w:hAnsi="Cambria"/>
            <w:b/>
            <w:bCs/>
            <w:noProof/>
          </w:rPr>
          <w:t>Objetivos</w:t>
        </w:r>
        <w:r w:rsidR="00A83AB7">
          <w:rPr>
            <w:noProof/>
            <w:webHidden/>
          </w:rPr>
          <w:tab/>
        </w:r>
        <w:r w:rsidR="00A83AB7">
          <w:rPr>
            <w:noProof/>
            <w:webHidden/>
          </w:rPr>
          <w:fldChar w:fldCharType="begin"/>
        </w:r>
        <w:r w:rsidR="00A83AB7">
          <w:rPr>
            <w:noProof/>
            <w:webHidden/>
          </w:rPr>
          <w:instrText xml:space="preserve"> PAGEREF _Toc160035944 \h </w:instrText>
        </w:r>
        <w:r w:rsidR="00A83AB7">
          <w:rPr>
            <w:noProof/>
            <w:webHidden/>
          </w:rPr>
        </w:r>
        <w:r w:rsidR="00A83AB7">
          <w:rPr>
            <w:noProof/>
            <w:webHidden/>
          </w:rPr>
          <w:fldChar w:fldCharType="separate"/>
        </w:r>
        <w:r w:rsidR="00E65593">
          <w:rPr>
            <w:noProof/>
            <w:webHidden/>
          </w:rPr>
          <w:t>3</w:t>
        </w:r>
        <w:r w:rsidR="00A83AB7">
          <w:rPr>
            <w:noProof/>
            <w:webHidden/>
          </w:rPr>
          <w:fldChar w:fldCharType="end"/>
        </w:r>
      </w:hyperlink>
    </w:p>
    <w:p w14:paraId="35333B1D" w14:textId="1AD605BE" w:rsidR="00A83AB7" w:rsidRDefault="00FB1DB6" w:rsidP="00A83AB7">
      <w:pPr>
        <w:pStyle w:val="Sumrio2"/>
        <w:tabs>
          <w:tab w:val="left" w:pos="880"/>
          <w:tab w:val="right" w:leader="dot" w:pos="11046"/>
        </w:tabs>
        <w:spacing w:after="0"/>
        <w:rPr>
          <w:rFonts w:eastAsiaTheme="minorEastAsia"/>
          <w:noProof/>
          <w:sz w:val="24"/>
          <w:szCs w:val="24"/>
          <w:lang w:eastAsia="pt-BR"/>
        </w:rPr>
      </w:pPr>
      <w:hyperlink w:anchor="_Toc160035945" w:history="1">
        <w:r w:rsidR="00A83AB7" w:rsidRPr="00245A46">
          <w:rPr>
            <w:rStyle w:val="Hyperlink"/>
            <w:rFonts w:ascii="Cambria" w:hAnsi="Cambria"/>
            <w:b/>
            <w:bCs/>
            <w:noProof/>
          </w:rPr>
          <w:t>2.2.</w:t>
        </w:r>
        <w:r w:rsidR="00A83AB7">
          <w:rPr>
            <w:rFonts w:eastAsiaTheme="minorEastAsia"/>
            <w:noProof/>
            <w:sz w:val="24"/>
            <w:szCs w:val="24"/>
            <w:lang w:eastAsia="pt-BR"/>
          </w:rPr>
          <w:tab/>
        </w:r>
        <w:r w:rsidR="00A83AB7" w:rsidRPr="00245A46">
          <w:rPr>
            <w:rStyle w:val="Hyperlink"/>
            <w:rFonts w:ascii="Cambria" w:hAnsi="Cambria"/>
            <w:b/>
            <w:bCs/>
            <w:noProof/>
          </w:rPr>
          <w:t>Escopo</w:t>
        </w:r>
        <w:r w:rsidR="00A83AB7">
          <w:rPr>
            <w:noProof/>
            <w:webHidden/>
          </w:rPr>
          <w:tab/>
        </w:r>
        <w:r w:rsidR="00A83AB7">
          <w:rPr>
            <w:noProof/>
            <w:webHidden/>
          </w:rPr>
          <w:fldChar w:fldCharType="begin"/>
        </w:r>
        <w:r w:rsidR="00A83AB7">
          <w:rPr>
            <w:noProof/>
            <w:webHidden/>
          </w:rPr>
          <w:instrText xml:space="preserve"> PAGEREF _Toc160035945 \h </w:instrText>
        </w:r>
        <w:r w:rsidR="00A83AB7">
          <w:rPr>
            <w:noProof/>
            <w:webHidden/>
          </w:rPr>
        </w:r>
        <w:r w:rsidR="00A83AB7">
          <w:rPr>
            <w:noProof/>
            <w:webHidden/>
          </w:rPr>
          <w:fldChar w:fldCharType="separate"/>
        </w:r>
        <w:r w:rsidR="00E65593">
          <w:rPr>
            <w:noProof/>
            <w:webHidden/>
          </w:rPr>
          <w:t>3</w:t>
        </w:r>
        <w:r w:rsidR="00A83AB7">
          <w:rPr>
            <w:noProof/>
            <w:webHidden/>
          </w:rPr>
          <w:fldChar w:fldCharType="end"/>
        </w:r>
      </w:hyperlink>
    </w:p>
    <w:p w14:paraId="096F923E" w14:textId="178D1409" w:rsidR="00A83AB7" w:rsidRDefault="00FB1DB6" w:rsidP="00A83AB7">
      <w:pPr>
        <w:pStyle w:val="Sumrio3"/>
        <w:tabs>
          <w:tab w:val="left" w:pos="1320"/>
          <w:tab w:val="right" w:leader="dot" w:pos="11046"/>
        </w:tabs>
        <w:spacing w:after="0"/>
        <w:rPr>
          <w:rFonts w:eastAsiaTheme="minorEastAsia"/>
          <w:noProof/>
          <w:sz w:val="24"/>
          <w:szCs w:val="24"/>
          <w:lang w:eastAsia="pt-BR"/>
        </w:rPr>
      </w:pPr>
      <w:hyperlink w:anchor="_Toc160035946" w:history="1">
        <w:r w:rsidR="00A83AB7" w:rsidRPr="00245A46">
          <w:rPr>
            <w:rStyle w:val="Hyperlink"/>
            <w:rFonts w:ascii="Cambria" w:hAnsi="Cambria"/>
            <w:b/>
            <w:bCs/>
            <w:noProof/>
          </w:rPr>
          <w:t>2.2.1.</w:t>
        </w:r>
        <w:r w:rsidR="00A83AB7">
          <w:rPr>
            <w:rFonts w:eastAsiaTheme="minorEastAsia"/>
            <w:noProof/>
            <w:sz w:val="24"/>
            <w:szCs w:val="24"/>
            <w:lang w:eastAsia="pt-BR"/>
          </w:rPr>
          <w:tab/>
        </w:r>
        <w:r w:rsidR="00A83AB7" w:rsidRPr="00245A46">
          <w:rPr>
            <w:rStyle w:val="Hyperlink"/>
            <w:rFonts w:ascii="Cambria" w:hAnsi="Cambria"/>
            <w:b/>
            <w:bCs/>
            <w:noProof/>
          </w:rPr>
          <w:t>Inclusões</w:t>
        </w:r>
        <w:r w:rsidR="00A83AB7">
          <w:rPr>
            <w:noProof/>
            <w:webHidden/>
          </w:rPr>
          <w:tab/>
        </w:r>
        <w:r w:rsidR="00A83AB7">
          <w:rPr>
            <w:noProof/>
            <w:webHidden/>
          </w:rPr>
          <w:fldChar w:fldCharType="begin"/>
        </w:r>
        <w:r w:rsidR="00A83AB7">
          <w:rPr>
            <w:noProof/>
            <w:webHidden/>
          </w:rPr>
          <w:instrText xml:space="preserve"> PAGEREF _Toc160035946 \h </w:instrText>
        </w:r>
        <w:r w:rsidR="00A83AB7">
          <w:rPr>
            <w:noProof/>
            <w:webHidden/>
          </w:rPr>
        </w:r>
        <w:r w:rsidR="00A83AB7">
          <w:rPr>
            <w:noProof/>
            <w:webHidden/>
          </w:rPr>
          <w:fldChar w:fldCharType="separate"/>
        </w:r>
        <w:r w:rsidR="00E65593">
          <w:rPr>
            <w:noProof/>
            <w:webHidden/>
          </w:rPr>
          <w:t>3</w:t>
        </w:r>
        <w:r w:rsidR="00A83AB7">
          <w:rPr>
            <w:noProof/>
            <w:webHidden/>
          </w:rPr>
          <w:fldChar w:fldCharType="end"/>
        </w:r>
      </w:hyperlink>
    </w:p>
    <w:p w14:paraId="184A0BAC" w14:textId="0149CD15" w:rsidR="00A83AB7" w:rsidRDefault="00FB1DB6" w:rsidP="00A83AB7">
      <w:pPr>
        <w:pStyle w:val="Sumrio3"/>
        <w:tabs>
          <w:tab w:val="left" w:pos="1320"/>
          <w:tab w:val="right" w:leader="dot" w:pos="11046"/>
        </w:tabs>
        <w:spacing w:after="0"/>
        <w:rPr>
          <w:rFonts w:eastAsiaTheme="minorEastAsia"/>
          <w:noProof/>
          <w:sz w:val="24"/>
          <w:szCs w:val="24"/>
          <w:lang w:eastAsia="pt-BR"/>
        </w:rPr>
      </w:pPr>
      <w:hyperlink w:anchor="_Toc160035947" w:history="1">
        <w:r w:rsidR="00A83AB7" w:rsidRPr="00245A46">
          <w:rPr>
            <w:rStyle w:val="Hyperlink"/>
            <w:rFonts w:ascii="Cambria" w:hAnsi="Cambria"/>
            <w:b/>
            <w:bCs/>
            <w:noProof/>
          </w:rPr>
          <w:t>2.2.2.</w:t>
        </w:r>
        <w:r w:rsidR="00A83AB7">
          <w:rPr>
            <w:rFonts w:eastAsiaTheme="minorEastAsia"/>
            <w:noProof/>
            <w:sz w:val="24"/>
            <w:szCs w:val="24"/>
            <w:lang w:eastAsia="pt-BR"/>
          </w:rPr>
          <w:tab/>
        </w:r>
        <w:r w:rsidR="00A83AB7" w:rsidRPr="00245A46">
          <w:rPr>
            <w:rStyle w:val="Hyperlink"/>
            <w:rFonts w:ascii="Cambria" w:hAnsi="Cambria"/>
            <w:b/>
            <w:bCs/>
            <w:noProof/>
          </w:rPr>
          <w:t>Fora do Escopo</w:t>
        </w:r>
        <w:r w:rsidR="00A83AB7">
          <w:rPr>
            <w:noProof/>
            <w:webHidden/>
          </w:rPr>
          <w:tab/>
        </w:r>
        <w:r w:rsidR="00A83AB7">
          <w:rPr>
            <w:noProof/>
            <w:webHidden/>
          </w:rPr>
          <w:fldChar w:fldCharType="begin"/>
        </w:r>
        <w:r w:rsidR="00A83AB7">
          <w:rPr>
            <w:noProof/>
            <w:webHidden/>
          </w:rPr>
          <w:instrText xml:space="preserve"> PAGEREF _Toc160035947 \h </w:instrText>
        </w:r>
        <w:r w:rsidR="00A83AB7">
          <w:rPr>
            <w:noProof/>
            <w:webHidden/>
          </w:rPr>
        </w:r>
        <w:r w:rsidR="00A83AB7">
          <w:rPr>
            <w:noProof/>
            <w:webHidden/>
          </w:rPr>
          <w:fldChar w:fldCharType="separate"/>
        </w:r>
        <w:r w:rsidR="00E65593">
          <w:rPr>
            <w:noProof/>
            <w:webHidden/>
          </w:rPr>
          <w:t>3</w:t>
        </w:r>
        <w:r w:rsidR="00A83AB7">
          <w:rPr>
            <w:noProof/>
            <w:webHidden/>
          </w:rPr>
          <w:fldChar w:fldCharType="end"/>
        </w:r>
      </w:hyperlink>
    </w:p>
    <w:p w14:paraId="6BAE9355" w14:textId="62804DB3" w:rsidR="00A83AB7" w:rsidRDefault="00FB1DB6" w:rsidP="00A83AB7">
      <w:pPr>
        <w:pStyle w:val="Sumrio1"/>
        <w:rPr>
          <w:rFonts w:eastAsiaTheme="minorEastAsia"/>
          <w:noProof/>
          <w:sz w:val="24"/>
          <w:szCs w:val="24"/>
          <w:lang w:eastAsia="pt-BR"/>
        </w:rPr>
      </w:pPr>
      <w:hyperlink w:anchor="_Toc160035948" w:history="1">
        <w:r w:rsidR="00A83AB7" w:rsidRPr="00245A46">
          <w:rPr>
            <w:rStyle w:val="Hyperlink"/>
            <w:rFonts w:ascii="Cambria" w:hAnsi="Cambria"/>
            <w:b/>
            <w:bCs/>
            <w:noProof/>
          </w:rPr>
          <w:t>3.</w:t>
        </w:r>
        <w:r w:rsidR="00A83AB7">
          <w:rPr>
            <w:rFonts w:eastAsiaTheme="minorEastAsia"/>
            <w:noProof/>
            <w:sz w:val="24"/>
            <w:szCs w:val="24"/>
            <w:lang w:eastAsia="pt-BR"/>
          </w:rPr>
          <w:tab/>
        </w:r>
        <w:r w:rsidR="00A83AB7" w:rsidRPr="00245A46">
          <w:rPr>
            <w:rStyle w:val="Hyperlink"/>
            <w:rFonts w:ascii="Cambria" w:hAnsi="Cambria"/>
            <w:b/>
            <w:bCs/>
            <w:noProof/>
          </w:rPr>
          <w:t>Estratégia dos Testes</w:t>
        </w:r>
        <w:r w:rsidR="00A83AB7">
          <w:rPr>
            <w:noProof/>
            <w:webHidden/>
          </w:rPr>
          <w:tab/>
        </w:r>
        <w:r w:rsidR="00A83AB7">
          <w:rPr>
            <w:noProof/>
            <w:webHidden/>
          </w:rPr>
          <w:fldChar w:fldCharType="begin"/>
        </w:r>
        <w:r w:rsidR="00A83AB7">
          <w:rPr>
            <w:noProof/>
            <w:webHidden/>
          </w:rPr>
          <w:instrText xml:space="preserve"> PAGEREF _Toc160035948 \h </w:instrText>
        </w:r>
        <w:r w:rsidR="00A83AB7">
          <w:rPr>
            <w:noProof/>
            <w:webHidden/>
          </w:rPr>
        </w:r>
        <w:r w:rsidR="00A83AB7">
          <w:rPr>
            <w:noProof/>
            <w:webHidden/>
          </w:rPr>
          <w:fldChar w:fldCharType="separate"/>
        </w:r>
        <w:r w:rsidR="00E65593">
          <w:rPr>
            <w:noProof/>
            <w:webHidden/>
          </w:rPr>
          <w:t>4</w:t>
        </w:r>
        <w:r w:rsidR="00A83AB7">
          <w:rPr>
            <w:noProof/>
            <w:webHidden/>
          </w:rPr>
          <w:fldChar w:fldCharType="end"/>
        </w:r>
      </w:hyperlink>
    </w:p>
    <w:p w14:paraId="23571985" w14:textId="462E2F66" w:rsidR="00A83AB7" w:rsidRDefault="00FB1DB6" w:rsidP="00A83AB7">
      <w:pPr>
        <w:pStyle w:val="Sumrio2"/>
        <w:tabs>
          <w:tab w:val="left" w:pos="880"/>
          <w:tab w:val="right" w:leader="dot" w:pos="11046"/>
        </w:tabs>
        <w:spacing w:after="0"/>
        <w:rPr>
          <w:rFonts w:eastAsiaTheme="minorEastAsia"/>
          <w:noProof/>
          <w:sz w:val="24"/>
          <w:szCs w:val="24"/>
          <w:lang w:eastAsia="pt-BR"/>
        </w:rPr>
      </w:pPr>
      <w:hyperlink w:anchor="_Toc160035949" w:history="1">
        <w:r w:rsidR="00A83AB7" w:rsidRPr="00245A46">
          <w:rPr>
            <w:rStyle w:val="Hyperlink"/>
            <w:rFonts w:ascii="Cambria" w:hAnsi="Cambria"/>
            <w:b/>
            <w:bCs/>
            <w:noProof/>
          </w:rPr>
          <w:t>3.1.</w:t>
        </w:r>
        <w:r w:rsidR="00A83AB7">
          <w:rPr>
            <w:rFonts w:eastAsiaTheme="minorEastAsia"/>
            <w:noProof/>
            <w:sz w:val="24"/>
            <w:szCs w:val="24"/>
            <w:lang w:eastAsia="pt-BR"/>
          </w:rPr>
          <w:tab/>
        </w:r>
        <w:r w:rsidR="00A83AB7" w:rsidRPr="00245A46">
          <w:rPr>
            <w:rStyle w:val="Hyperlink"/>
            <w:rFonts w:ascii="Cambria" w:hAnsi="Cambria"/>
            <w:b/>
            <w:bCs/>
            <w:noProof/>
          </w:rPr>
          <w:t>Recursos do(s) Sistema(s)</w:t>
        </w:r>
        <w:r w:rsidR="00A83AB7">
          <w:rPr>
            <w:noProof/>
            <w:webHidden/>
          </w:rPr>
          <w:tab/>
        </w:r>
        <w:r w:rsidR="00A83AB7">
          <w:rPr>
            <w:noProof/>
            <w:webHidden/>
          </w:rPr>
          <w:fldChar w:fldCharType="begin"/>
        </w:r>
        <w:r w:rsidR="00A83AB7">
          <w:rPr>
            <w:noProof/>
            <w:webHidden/>
          </w:rPr>
          <w:instrText xml:space="preserve"> PAGEREF _Toc160035949 \h </w:instrText>
        </w:r>
        <w:r w:rsidR="00A83AB7">
          <w:rPr>
            <w:noProof/>
            <w:webHidden/>
          </w:rPr>
        </w:r>
        <w:r w:rsidR="00A83AB7">
          <w:rPr>
            <w:noProof/>
            <w:webHidden/>
          </w:rPr>
          <w:fldChar w:fldCharType="separate"/>
        </w:r>
        <w:r w:rsidR="00E65593">
          <w:rPr>
            <w:noProof/>
            <w:webHidden/>
          </w:rPr>
          <w:t>4</w:t>
        </w:r>
        <w:r w:rsidR="00A83AB7">
          <w:rPr>
            <w:noProof/>
            <w:webHidden/>
          </w:rPr>
          <w:fldChar w:fldCharType="end"/>
        </w:r>
      </w:hyperlink>
    </w:p>
    <w:p w14:paraId="5F7ABDAF" w14:textId="4AAD073A" w:rsidR="00A83AB7" w:rsidRDefault="00FB1DB6" w:rsidP="00A83AB7">
      <w:pPr>
        <w:pStyle w:val="Sumrio2"/>
        <w:tabs>
          <w:tab w:val="left" w:pos="880"/>
          <w:tab w:val="right" w:leader="dot" w:pos="11046"/>
        </w:tabs>
        <w:spacing w:after="0"/>
        <w:rPr>
          <w:rFonts w:eastAsiaTheme="minorEastAsia"/>
          <w:noProof/>
          <w:sz w:val="24"/>
          <w:szCs w:val="24"/>
          <w:lang w:eastAsia="pt-BR"/>
        </w:rPr>
      </w:pPr>
      <w:hyperlink w:anchor="_Toc160035950" w:history="1">
        <w:r w:rsidR="00A83AB7" w:rsidRPr="00245A46">
          <w:rPr>
            <w:rStyle w:val="Hyperlink"/>
            <w:rFonts w:ascii="Cambria" w:hAnsi="Cambria"/>
            <w:b/>
            <w:bCs/>
            <w:noProof/>
          </w:rPr>
          <w:t>3.2.</w:t>
        </w:r>
        <w:r w:rsidR="00A83AB7">
          <w:rPr>
            <w:rFonts w:eastAsiaTheme="minorEastAsia"/>
            <w:noProof/>
            <w:sz w:val="24"/>
            <w:szCs w:val="24"/>
            <w:lang w:eastAsia="pt-BR"/>
          </w:rPr>
          <w:tab/>
        </w:r>
        <w:r w:rsidR="00A83AB7" w:rsidRPr="00245A46">
          <w:rPr>
            <w:rStyle w:val="Hyperlink"/>
            <w:rFonts w:ascii="Cambria" w:hAnsi="Cambria"/>
            <w:b/>
            <w:bCs/>
            <w:noProof/>
          </w:rPr>
          <w:t>Estratégias de Testes</w:t>
        </w:r>
        <w:r w:rsidR="00A83AB7">
          <w:rPr>
            <w:noProof/>
            <w:webHidden/>
          </w:rPr>
          <w:tab/>
        </w:r>
        <w:r w:rsidR="00A83AB7">
          <w:rPr>
            <w:noProof/>
            <w:webHidden/>
          </w:rPr>
          <w:fldChar w:fldCharType="begin"/>
        </w:r>
        <w:r w:rsidR="00A83AB7">
          <w:rPr>
            <w:noProof/>
            <w:webHidden/>
          </w:rPr>
          <w:instrText xml:space="preserve"> PAGEREF _Toc160035950 \h </w:instrText>
        </w:r>
        <w:r w:rsidR="00A83AB7">
          <w:rPr>
            <w:noProof/>
            <w:webHidden/>
          </w:rPr>
        </w:r>
        <w:r w:rsidR="00A83AB7">
          <w:rPr>
            <w:noProof/>
            <w:webHidden/>
          </w:rPr>
          <w:fldChar w:fldCharType="separate"/>
        </w:r>
        <w:r w:rsidR="00E65593">
          <w:rPr>
            <w:noProof/>
            <w:webHidden/>
          </w:rPr>
          <w:t>4</w:t>
        </w:r>
        <w:r w:rsidR="00A83AB7">
          <w:rPr>
            <w:noProof/>
            <w:webHidden/>
          </w:rPr>
          <w:fldChar w:fldCharType="end"/>
        </w:r>
      </w:hyperlink>
    </w:p>
    <w:p w14:paraId="02CBCF86" w14:textId="002B2B1A" w:rsidR="00A83AB7" w:rsidRDefault="00FB1DB6" w:rsidP="00A83AB7">
      <w:pPr>
        <w:pStyle w:val="Sumrio2"/>
        <w:tabs>
          <w:tab w:val="left" w:pos="880"/>
          <w:tab w:val="right" w:leader="dot" w:pos="11046"/>
        </w:tabs>
        <w:spacing w:after="0"/>
        <w:rPr>
          <w:rFonts w:eastAsiaTheme="minorEastAsia"/>
          <w:noProof/>
          <w:sz w:val="24"/>
          <w:szCs w:val="24"/>
          <w:lang w:eastAsia="pt-BR"/>
        </w:rPr>
      </w:pPr>
      <w:hyperlink w:anchor="_Toc160035951" w:history="1">
        <w:r w:rsidR="00A83AB7" w:rsidRPr="00245A46">
          <w:rPr>
            <w:rStyle w:val="Hyperlink"/>
            <w:rFonts w:ascii="Cambria" w:hAnsi="Cambria"/>
            <w:b/>
            <w:bCs/>
            <w:noProof/>
          </w:rPr>
          <w:t>3.3.</w:t>
        </w:r>
        <w:r w:rsidR="00A83AB7">
          <w:rPr>
            <w:rFonts w:eastAsiaTheme="minorEastAsia"/>
            <w:noProof/>
            <w:sz w:val="24"/>
            <w:szCs w:val="24"/>
            <w:lang w:eastAsia="pt-BR"/>
          </w:rPr>
          <w:tab/>
        </w:r>
        <w:r w:rsidR="00A83AB7" w:rsidRPr="00245A46">
          <w:rPr>
            <w:rStyle w:val="Hyperlink"/>
            <w:rFonts w:ascii="Cambria" w:hAnsi="Cambria"/>
            <w:b/>
            <w:bCs/>
            <w:noProof/>
          </w:rPr>
          <w:t>Critérios de Entrada e Saída das Etapas do Ciclo de Vidas dos Testes</w:t>
        </w:r>
        <w:r w:rsidR="00A83AB7">
          <w:rPr>
            <w:noProof/>
            <w:webHidden/>
          </w:rPr>
          <w:tab/>
        </w:r>
        <w:r w:rsidR="00A83AB7">
          <w:rPr>
            <w:noProof/>
            <w:webHidden/>
          </w:rPr>
          <w:fldChar w:fldCharType="begin"/>
        </w:r>
        <w:r w:rsidR="00A83AB7">
          <w:rPr>
            <w:noProof/>
            <w:webHidden/>
          </w:rPr>
          <w:instrText xml:space="preserve"> PAGEREF _Toc160035951 \h </w:instrText>
        </w:r>
        <w:r w:rsidR="00A83AB7">
          <w:rPr>
            <w:noProof/>
            <w:webHidden/>
          </w:rPr>
        </w:r>
        <w:r w:rsidR="00A83AB7">
          <w:rPr>
            <w:noProof/>
            <w:webHidden/>
          </w:rPr>
          <w:fldChar w:fldCharType="separate"/>
        </w:r>
        <w:r w:rsidR="00E65593">
          <w:rPr>
            <w:noProof/>
            <w:webHidden/>
          </w:rPr>
          <w:t>5</w:t>
        </w:r>
        <w:r w:rsidR="00A83AB7">
          <w:rPr>
            <w:noProof/>
            <w:webHidden/>
          </w:rPr>
          <w:fldChar w:fldCharType="end"/>
        </w:r>
      </w:hyperlink>
    </w:p>
    <w:p w14:paraId="5FE4FF33" w14:textId="734D4C55" w:rsidR="00A83AB7" w:rsidRDefault="00FB1DB6" w:rsidP="00A83AB7">
      <w:pPr>
        <w:pStyle w:val="Sumrio2"/>
        <w:tabs>
          <w:tab w:val="left" w:pos="880"/>
          <w:tab w:val="right" w:leader="dot" w:pos="11046"/>
        </w:tabs>
        <w:spacing w:after="0"/>
        <w:rPr>
          <w:rFonts w:eastAsiaTheme="minorEastAsia"/>
          <w:noProof/>
          <w:sz w:val="24"/>
          <w:szCs w:val="24"/>
          <w:lang w:eastAsia="pt-BR"/>
        </w:rPr>
      </w:pPr>
      <w:hyperlink w:anchor="_Toc160035952" w:history="1">
        <w:r w:rsidR="00A83AB7" w:rsidRPr="00245A46">
          <w:rPr>
            <w:rStyle w:val="Hyperlink"/>
            <w:rFonts w:ascii="Cambria" w:hAnsi="Cambria"/>
            <w:b/>
            <w:bCs/>
            <w:noProof/>
          </w:rPr>
          <w:t>3.4.</w:t>
        </w:r>
        <w:r w:rsidR="00A83AB7">
          <w:rPr>
            <w:rFonts w:eastAsiaTheme="minorEastAsia"/>
            <w:noProof/>
            <w:sz w:val="24"/>
            <w:szCs w:val="24"/>
            <w:lang w:eastAsia="pt-BR"/>
          </w:rPr>
          <w:tab/>
        </w:r>
        <w:r w:rsidR="00A83AB7" w:rsidRPr="00245A46">
          <w:rPr>
            <w:rStyle w:val="Hyperlink"/>
            <w:rFonts w:ascii="Cambria" w:hAnsi="Cambria"/>
            <w:b/>
            <w:bCs/>
            <w:noProof/>
          </w:rPr>
          <w:t>Matriz de Papeis e Responsabilidades</w:t>
        </w:r>
        <w:r w:rsidR="00A83AB7">
          <w:rPr>
            <w:noProof/>
            <w:webHidden/>
          </w:rPr>
          <w:tab/>
        </w:r>
        <w:r w:rsidR="00A83AB7">
          <w:rPr>
            <w:noProof/>
            <w:webHidden/>
          </w:rPr>
          <w:fldChar w:fldCharType="begin"/>
        </w:r>
        <w:r w:rsidR="00A83AB7">
          <w:rPr>
            <w:noProof/>
            <w:webHidden/>
          </w:rPr>
          <w:instrText xml:space="preserve"> PAGEREF _Toc160035952 \h </w:instrText>
        </w:r>
        <w:r w:rsidR="00A83AB7">
          <w:rPr>
            <w:noProof/>
            <w:webHidden/>
          </w:rPr>
        </w:r>
        <w:r w:rsidR="00A83AB7">
          <w:rPr>
            <w:noProof/>
            <w:webHidden/>
          </w:rPr>
          <w:fldChar w:fldCharType="separate"/>
        </w:r>
        <w:r w:rsidR="00E65593">
          <w:rPr>
            <w:noProof/>
            <w:webHidden/>
          </w:rPr>
          <w:t>5</w:t>
        </w:r>
        <w:r w:rsidR="00A83AB7">
          <w:rPr>
            <w:noProof/>
            <w:webHidden/>
          </w:rPr>
          <w:fldChar w:fldCharType="end"/>
        </w:r>
      </w:hyperlink>
    </w:p>
    <w:p w14:paraId="6F1F3838" w14:textId="653EE1A6" w:rsidR="00A83AB7" w:rsidRDefault="00FB1DB6" w:rsidP="00A83AB7">
      <w:pPr>
        <w:pStyle w:val="Sumrio3"/>
        <w:tabs>
          <w:tab w:val="left" w:pos="1320"/>
          <w:tab w:val="right" w:leader="dot" w:pos="11046"/>
        </w:tabs>
        <w:spacing w:after="0"/>
        <w:rPr>
          <w:rFonts w:eastAsiaTheme="minorEastAsia"/>
          <w:noProof/>
          <w:sz w:val="24"/>
          <w:szCs w:val="24"/>
          <w:lang w:eastAsia="pt-BR"/>
        </w:rPr>
      </w:pPr>
      <w:hyperlink w:anchor="_Toc160035953" w:history="1">
        <w:r w:rsidR="00A83AB7" w:rsidRPr="00245A46">
          <w:rPr>
            <w:rStyle w:val="Hyperlink"/>
            <w:rFonts w:ascii="Cambria" w:hAnsi="Cambria"/>
            <w:b/>
            <w:bCs/>
            <w:noProof/>
          </w:rPr>
          <w:t>3.4.1.</w:t>
        </w:r>
        <w:r w:rsidR="00A83AB7">
          <w:rPr>
            <w:rFonts w:eastAsiaTheme="minorEastAsia"/>
            <w:noProof/>
            <w:sz w:val="24"/>
            <w:szCs w:val="24"/>
            <w:lang w:eastAsia="pt-BR"/>
          </w:rPr>
          <w:tab/>
        </w:r>
        <w:r w:rsidR="00A83AB7" w:rsidRPr="00245A46">
          <w:rPr>
            <w:rStyle w:val="Hyperlink"/>
            <w:rFonts w:ascii="Cambria" w:hAnsi="Cambria"/>
            <w:b/>
            <w:bCs/>
            <w:noProof/>
          </w:rPr>
          <w:t>Papeis e Responsabilidades</w:t>
        </w:r>
        <w:r w:rsidR="00A83AB7">
          <w:rPr>
            <w:noProof/>
            <w:webHidden/>
          </w:rPr>
          <w:tab/>
        </w:r>
        <w:r w:rsidR="00A83AB7">
          <w:rPr>
            <w:noProof/>
            <w:webHidden/>
          </w:rPr>
          <w:fldChar w:fldCharType="begin"/>
        </w:r>
        <w:r w:rsidR="00A83AB7">
          <w:rPr>
            <w:noProof/>
            <w:webHidden/>
          </w:rPr>
          <w:instrText xml:space="preserve"> PAGEREF _Toc160035953 \h </w:instrText>
        </w:r>
        <w:r w:rsidR="00A83AB7">
          <w:rPr>
            <w:noProof/>
            <w:webHidden/>
          </w:rPr>
        </w:r>
        <w:r w:rsidR="00A83AB7">
          <w:rPr>
            <w:noProof/>
            <w:webHidden/>
          </w:rPr>
          <w:fldChar w:fldCharType="separate"/>
        </w:r>
        <w:r w:rsidR="00E65593">
          <w:rPr>
            <w:noProof/>
            <w:webHidden/>
          </w:rPr>
          <w:t>5</w:t>
        </w:r>
        <w:r w:rsidR="00A83AB7">
          <w:rPr>
            <w:noProof/>
            <w:webHidden/>
          </w:rPr>
          <w:fldChar w:fldCharType="end"/>
        </w:r>
      </w:hyperlink>
    </w:p>
    <w:p w14:paraId="1BBCB462" w14:textId="635FD871" w:rsidR="00A83AB7" w:rsidRDefault="00FB1DB6" w:rsidP="00A83AB7">
      <w:pPr>
        <w:pStyle w:val="Sumrio3"/>
        <w:tabs>
          <w:tab w:val="left" w:pos="1320"/>
          <w:tab w:val="right" w:leader="dot" w:pos="11046"/>
        </w:tabs>
        <w:spacing w:after="0"/>
        <w:rPr>
          <w:rFonts w:eastAsiaTheme="minorEastAsia"/>
          <w:noProof/>
          <w:sz w:val="24"/>
          <w:szCs w:val="24"/>
          <w:lang w:eastAsia="pt-BR"/>
        </w:rPr>
      </w:pPr>
      <w:hyperlink w:anchor="_Toc160035954" w:history="1">
        <w:r w:rsidR="00A83AB7" w:rsidRPr="00245A46">
          <w:rPr>
            <w:rStyle w:val="Hyperlink"/>
            <w:rFonts w:ascii="Cambria" w:hAnsi="Cambria"/>
            <w:b/>
            <w:bCs/>
            <w:noProof/>
          </w:rPr>
          <w:t>3.4.2.</w:t>
        </w:r>
        <w:r w:rsidR="00A83AB7">
          <w:rPr>
            <w:rFonts w:eastAsiaTheme="minorEastAsia"/>
            <w:noProof/>
            <w:sz w:val="24"/>
            <w:szCs w:val="24"/>
            <w:lang w:eastAsia="pt-BR"/>
          </w:rPr>
          <w:tab/>
        </w:r>
        <w:r w:rsidR="00A83AB7" w:rsidRPr="00245A46">
          <w:rPr>
            <w:rStyle w:val="Hyperlink"/>
            <w:rFonts w:ascii="Cambria" w:hAnsi="Cambria"/>
            <w:b/>
            <w:bCs/>
            <w:noProof/>
          </w:rPr>
          <w:t>Responsáveis da Equipe de QA</w:t>
        </w:r>
        <w:r w:rsidR="00A83AB7">
          <w:rPr>
            <w:noProof/>
            <w:webHidden/>
          </w:rPr>
          <w:tab/>
        </w:r>
        <w:r w:rsidR="00A83AB7">
          <w:rPr>
            <w:noProof/>
            <w:webHidden/>
          </w:rPr>
          <w:fldChar w:fldCharType="begin"/>
        </w:r>
        <w:r w:rsidR="00A83AB7">
          <w:rPr>
            <w:noProof/>
            <w:webHidden/>
          </w:rPr>
          <w:instrText xml:space="preserve"> PAGEREF _Toc160035954 \h </w:instrText>
        </w:r>
        <w:r w:rsidR="00A83AB7">
          <w:rPr>
            <w:noProof/>
            <w:webHidden/>
          </w:rPr>
        </w:r>
        <w:r w:rsidR="00A83AB7">
          <w:rPr>
            <w:noProof/>
            <w:webHidden/>
          </w:rPr>
          <w:fldChar w:fldCharType="separate"/>
        </w:r>
        <w:r w:rsidR="00E65593">
          <w:rPr>
            <w:noProof/>
            <w:webHidden/>
          </w:rPr>
          <w:t>6</w:t>
        </w:r>
        <w:r w:rsidR="00A83AB7">
          <w:rPr>
            <w:noProof/>
            <w:webHidden/>
          </w:rPr>
          <w:fldChar w:fldCharType="end"/>
        </w:r>
      </w:hyperlink>
    </w:p>
    <w:p w14:paraId="3160C6C7" w14:textId="2F07DF70" w:rsidR="00A83AB7" w:rsidRDefault="00FB1DB6" w:rsidP="00A83AB7">
      <w:pPr>
        <w:pStyle w:val="Sumrio2"/>
        <w:tabs>
          <w:tab w:val="left" w:pos="880"/>
          <w:tab w:val="right" w:leader="dot" w:pos="11046"/>
        </w:tabs>
        <w:spacing w:after="0"/>
        <w:rPr>
          <w:rFonts w:eastAsiaTheme="minorEastAsia"/>
          <w:noProof/>
          <w:sz w:val="24"/>
          <w:szCs w:val="24"/>
          <w:lang w:eastAsia="pt-BR"/>
        </w:rPr>
      </w:pPr>
      <w:hyperlink w:anchor="_Toc160035955" w:history="1">
        <w:r w:rsidR="00A83AB7" w:rsidRPr="00245A46">
          <w:rPr>
            <w:rStyle w:val="Hyperlink"/>
            <w:rFonts w:ascii="Cambria" w:hAnsi="Cambria"/>
            <w:b/>
            <w:bCs/>
            <w:noProof/>
          </w:rPr>
          <w:t>3.5.</w:t>
        </w:r>
        <w:r w:rsidR="00A83AB7">
          <w:rPr>
            <w:rFonts w:eastAsiaTheme="minorEastAsia"/>
            <w:noProof/>
            <w:sz w:val="24"/>
            <w:szCs w:val="24"/>
            <w:lang w:eastAsia="pt-BR"/>
          </w:rPr>
          <w:tab/>
        </w:r>
        <w:r w:rsidR="00A83AB7" w:rsidRPr="00245A46">
          <w:rPr>
            <w:rStyle w:val="Hyperlink"/>
            <w:rFonts w:ascii="Cambria" w:hAnsi="Cambria"/>
            <w:b/>
            <w:bCs/>
            <w:noProof/>
          </w:rPr>
          <w:t>Cronograma do Ciclo de Vida dos Testes</w:t>
        </w:r>
        <w:r w:rsidR="00A83AB7">
          <w:rPr>
            <w:noProof/>
            <w:webHidden/>
          </w:rPr>
          <w:tab/>
        </w:r>
        <w:r w:rsidR="00A83AB7">
          <w:rPr>
            <w:noProof/>
            <w:webHidden/>
          </w:rPr>
          <w:fldChar w:fldCharType="begin"/>
        </w:r>
        <w:r w:rsidR="00A83AB7">
          <w:rPr>
            <w:noProof/>
            <w:webHidden/>
          </w:rPr>
          <w:instrText xml:space="preserve"> PAGEREF _Toc160035955 \h </w:instrText>
        </w:r>
        <w:r w:rsidR="00A83AB7">
          <w:rPr>
            <w:noProof/>
            <w:webHidden/>
          </w:rPr>
        </w:r>
        <w:r w:rsidR="00A83AB7">
          <w:rPr>
            <w:noProof/>
            <w:webHidden/>
          </w:rPr>
          <w:fldChar w:fldCharType="separate"/>
        </w:r>
        <w:r w:rsidR="00E65593">
          <w:rPr>
            <w:noProof/>
            <w:webHidden/>
          </w:rPr>
          <w:t>6</w:t>
        </w:r>
        <w:r w:rsidR="00A83AB7">
          <w:rPr>
            <w:noProof/>
            <w:webHidden/>
          </w:rPr>
          <w:fldChar w:fldCharType="end"/>
        </w:r>
      </w:hyperlink>
    </w:p>
    <w:p w14:paraId="68B69C74" w14:textId="36172B77" w:rsidR="00A83AB7" w:rsidRDefault="00FB1DB6" w:rsidP="00A83AB7">
      <w:pPr>
        <w:pStyle w:val="Sumrio2"/>
        <w:tabs>
          <w:tab w:val="left" w:pos="880"/>
          <w:tab w:val="right" w:leader="dot" w:pos="11046"/>
        </w:tabs>
        <w:spacing w:after="0"/>
        <w:rPr>
          <w:rFonts w:eastAsiaTheme="minorEastAsia"/>
          <w:noProof/>
          <w:sz w:val="24"/>
          <w:szCs w:val="24"/>
          <w:lang w:eastAsia="pt-BR"/>
        </w:rPr>
      </w:pPr>
      <w:hyperlink w:anchor="_Toc160035956" w:history="1">
        <w:r w:rsidR="00A83AB7" w:rsidRPr="00245A46">
          <w:rPr>
            <w:rStyle w:val="Hyperlink"/>
            <w:rFonts w:ascii="Cambria" w:hAnsi="Cambria"/>
            <w:b/>
            <w:bCs/>
            <w:noProof/>
          </w:rPr>
          <w:t>3.6.</w:t>
        </w:r>
        <w:r w:rsidR="00A83AB7">
          <w:rPr>
            <w:rFonts w:eastAsiaTheme="minorEastAsia"/>
            <w:noProof/>
            <w:sz w:val="24"/>
            <w:szCs w:val="24"/>
            <w:lang w:eastAsia="pt-BR"/>
          </w:rPr>
          <w:tab/>
        </w:r>
        <w:r w:rsidR="00A83AB7" w:rsidRPr="00245A46">
          <w:rPr>
            <w:rStyle w:val="Hyperlink"/>
            <w:rFonts w:ascii="Cambria" w:hAnsi="Cambria"/>
            <w:b/>
            <w:bCs/>
            <w:noProof/>
          </w:rPr>
          <w:t>Ferramentas Utilizadas</w:t>
        </w:r>
        <w:r w:rsidR="00A83AB7">
          <w:rPr>
            <w:noProof/>
            <w:webHidden/>
          </w:rPr>
          <w:tab/>
        </w:r>
        <w:r w:rsidR="00A83AB7">
          <w:rPr>
            <w:noProof/>
            <w:webHidden/>
          </w:rPr>
          <w:fldChar w:fldCharType="begin"/>
        </w:r>
        <w:r w:rsidR="00A83AB7">
          <w:rPr>
            <w:noProof/>
            <w:webHidden/>
          </w:rPr>
          <w:instrText xml:space="preserve"> PAGEREF _Toc160035956 \h </w:instrText>
        </w:r>
        <w:r w:rsidR="00A83AB7">
          <w:rPr>
            <w:noProof/>
            <w:webHidden/>
          </w:rPr>
        </w:r>
        <w:r w:rsidR="00A83AB7">
          <w:rPr>
            <w:noProof/>
            <w:webHidden/>
          </w:rPr>
          <w:fldChar w:fldCharType="separate"/>
        </w:r>
        <w:r w:rsidR="00E65593">
          <w:rPr>
            <w:noProof/>
            <w:webHidden/>
          </w:rPr>
          <w:t>7</w:t>
        </w:r>
        <w:r w:rsidR="00A83AB7">
          <w:rPr>
            <w:noProof/>
            <w:webHidden/>
          </w:rPr>
          <w:fldChar w:fldCharType="end"/>
        </w:r>
      </w:hyperlink>
    </w:p>
    <w:p w14:paraId="409CF804" w14:textId="7CDB1502" w:rsidR="00A83AB7" w:rsidRDefault="00FB1DB6" w:rsidP="00A83AB7">
      <w:pPr>
        <w:pStyle w:val="Sumrio2"/>
        <w:tabs>
          <w:tab w:val="left" w:pos="880"/>
          <w:tab w:val="right" w:leader="dot" w:pos="11046"/>
        </w:tabs>
        <w:spacing w:after="0"/>
        <w:rPr>
          <w:rFonts w:eastAsiaTheme="minorEastAsia"/>
          <w:noProof/>
          <w:sz w:val="24"/>
          <w:szCs w:val="24"/>
          <w:lang w:eastAsia="pt-BR"/>
        </w:rPr>
      </w:pPr>
      <w:hyperlink w:anchor="_Toc160035957" w:history="1">
        <w:r w:rsidR="00A83AB7" w:rsidRPr="00245A46">
          <w:rPr>
            <w:rStyle w:val="Hyperlink"/>
            <w:rFonts w:ascii="Cambria" w:hAnsi="Cambria"/>
            <w:b/>
            <w:bCs/>
            <w:noProof/>
          </w:rPr>
          <w:t>3.7.</w:t>
        </w:r>
        <w:r w:rsidR="00A83AB7">
          <w:rPr>
            <w:rFonts w:eastAsiaTheme="minorEastAsia"/>
            <w:noProof/>
            <w:sz w:val="24"/>
            <w:szCs w:val="24"/>
            <w:lang w:eastAsia="pt-BR"/>
          </w:rPr>
          <w:tab/>
        </w:r>
        <w:r w:rsidR="00A83AB7" w:rsidRPr="00245A46">
          <w:rPr>
            <w:rStyle w:val="Hyperlink"/>
            <w:rFonts w:ascii="Cambria" w:hAnsi="Cambria"/>
            <w:b/>
            <w:bCs/>
            <w:noProof/>
          </w:rPr>
          <w:t>Riscos e Mitigações</w:t>
        </w:r>
        <w:r w:rsidR="00A83AB7">
          <w:rPr>
            <w:noProof/>
            <w:webHidden/>
          </w:rPr>
          <w:tab/>
        </w:r>
        <w:r w:rsidR="00A83AB7">
          <w:rPr>
            <w:noProof/>
            <w:webHidden/>
          </w:rPr>
          <w:fldChar w:fldCharType="begin"/>
        </w:r>
        <w:r w:rsidR="00A83AB7">
          <w:rPr>
            <w:noProof/>
            <w:webHidden/>
          </w:rPr>
          <w:instrText xml:space="preserve"> PAGEREF _Toc160035957 \h </w:instrText>
        </w:r>
        <w:r w:rsidR="00A83AB7">
          <w:rPr>
            <w:noProof/>
            <w:webHidden/>
          </w:rPr>
        </w:r>
        <w:r w:rsidR="00A83AB7">
          <w:rPr>
            <w:noProof/>
            <w:webHidden/>
          </w:rPr>
          <w:fldChar w:fldCharType="separate"/>
        </w:r>
        <w:r w:rsidR="00E65593">
          <w:rPr>
            <w:noProof/>
            <w:webHidden/>
          </w:rPr>
          <w:t>7</w:t>
        </w:r>
        <w:r w:rsidR="00A83AB7">
          <w:rPr>
            <w:noProof/>
            <w:webHidden/>
          </w:rPr>
          <w:fldChar w:fldCharType="end"/>
        </w:r>
      </w:hyperlink>
    </w:p>
    <w:p w14:paraId="60E37E2E" w14:textId="36E5E7C5" w:rsidR="00A83AB7" w:rsidRDefault="00FB1DB6" w:rsidP="00A83AB7">
      <w:pPr>
        <w:pStyle w:val="Sumrio2"/>
        <w:tabs>
          <w:tab w:val="left" w:pos="880"/>
          <w:tab w:val="right" w:leader="dot" w:pos="11046"/>
        </w:tabs>
        <w:spacing w:after="0"/>
        <w:rPr>
          <w:rFonts w:eastAsiaTheme="minorEastAsia"/>
          <w:noProof/>
          <w:sz w:val="24"/>
          <w:szCs w:val="24"/>
          <w:lang w:eastAsia="pt-BR"/>
        </w:rPr>
      </w:pPr>
      <w:hyperlink w:anchor="_Toc160035958" w:history="1">
        <w:r w:rsidR="00A83AB7" w:rsidRPr="00245A46">
          <w:rPr>
            <w:rStyle w:val="Hyperlink"/>
            <w:rFonts w:ascii="Cambria" w:hAnsi="Cambria"/>
            <w:b/>
            <w:bCs/>
            <w:noProof/>
          </w:rPr>
          <w:t>3.8.</w:t>
        </w:r>
        <w:r w:rsidR="00A83AB7">
          <w:rPr>
            <w:rFonts w:eastAsiaTheme="minorEastAsia"/>
            <w:noProof/>
            <w:sz w:val="24"/>
            <w:szCs w:val="24"/>
            <w:lang w:eastAsia="pt-BR"/>
          </w:rPr>
          <w:tab/>
        </w:r>
        <w:r w:rsidR="00A83AB7" w:rsidRPr="00245A46">
          <w:rPr>
            <w:rStyle w:val="Hyperlink"/>
            <w:rFonts w:ascii="Cambria" w:hAnsi="Cambria"/>
            <w:b/>
            <w:bCs/>
            <w:noProof/>
          </w:rPr>
          <w:t>Pronto para Entrega</w:t>
        </w:r>
        <w:r w:rsidR="00A83AB7">
          <w:rPr>
            <w:noProof/>
            <w:webHidden/>
          </w:rPr>
          <w:tab/>
        </w:r>
        <w:r w:rsidR="00A83AB7">
          <w:rPr>
            <w:noProof/>
            <w:webHidden/>
          </w:rPr>
          <w:fldChar w:fldCharType="begin"/>
        </w:r>
        <w:r w:rsidR="00A83AB7">
          <w:rPr>
            <w:noProof/>
            <w:webHidden/>
          </w:rPr>
          <w:instrText xml:space="preserve"> PAGEREF _Toc160035958 \h </w:instrText>
        </w:r>
        <w:r w:rsidR="00A83AB7">
          <w:rPr>
            <w:noProof/>
            <w:webHidden/>
          </w:rPr>
        </w:r>
        <w:r w:rsidR="00A83AB7">
          <w:rPr>
            <w:noProof/>
            <w:webHidden/>
          </w:rPr>
          <w:fldChar w:fldCharType="separate"/>
        </w:r>
        <w:r w:rsidR="00E65593">
          <w:rPr>
            <w:noProof/>
            <w:webHidden/>
          </w:rPr>
          <w:t>7</w:t>
        </w:r>
        <w:r w:rsidR="00A83AB7">
          <w:rPr>
            <w:noProof/>
            <w:webHidden/>
          </w:rPr>
          <w:fldChar w:fldCharType="end"/>
        </w:r>
      </w:hyperlink>
    </w:p>
    <w:p w14:paraId="3CD20490" w14:textId="126C848E" w:rsidR="003503DC" w:rsidRPr="00AB5C9C" w:rsidRDefault="00A827C5" w:rsidP="00A83AB7">
      <w:pPr>
        <w:spacing w:after="0"/>
        <w:ind w:left="568" w:hanging="284"/>
        <w:jc w:val="both"/>
        <w:rPr>
          <w:rFonts w:ascii="Cambria" w:hAnsi="Cambria"/>
        </w:rPr>
      </w:pPr>
      <w:r>
        <w:rPr>
          <w:rFonts w:ascii="Cambria" w:hAnsi="Cambria"/>
        </w:rPr>
        <w:fldChar w:fldCharType="end"/>
      </w:r>
    </w:p>
    <w:p w14:paraId="7D230740" w14:textId="77777777" w:rsidR="00FA5FA7" w:rsidRDefault="00FA5FA7" w:rsidP="00A83AB7">
      <w:pPr>
        <w:spacing w:after="0"/>
        <w:ind w:left="568" w:hanging="284"/>
        <w:jc w:val="both"/>
        <w:rPr>
          <w:rFonts w:ascii="Cambria" w:hAnsi="Cambria"/>
        </w:rPr>
      </w:pPr>
    </w:p>
    <w:p w14:paraId="54815771" w14:textId="77777777" w:rsidR="008E13D1" w:rsidRDefault="008E13D1" w:rsidP="00A83AB7">
      <w:pPr>
        <w:spacing w:after="0"/>
        <w:ind w:left="568" w:hanging="284"/>
        <w:jc w:val="both"/>
        <w:rPr>
          <w:rFonts w:ascii="Cambria" w:hAnsi="Cambria"/>
        </w:rPr>
      </w:pPr>
    </w:p>
    <w:p w14:paraId="23E2CC30" w14:textId="77777777" w:rsidR="008E13D1" w:rsidRDefault="008E13D1" w:rsidP="00A83AB7">
      <w:pPr>
        <w:spacing w:after="0"/>
        <w:ind w:left="568" w:hanging="284"/>
        <w:jc w:val="both"/>
        <w:rPr>
          <w:rFonts w:ascii="Cambria" w:hAnsi="Cambria"/>
        </w:rPr>
      </w:pPr>
    </w:p>
    <w:p w14:paraId="38D89832" w14:textId="77777777" w:rsidR="008E13D1" w:rsidRDefault="008E13D1" w:rsidP="00A827C5">
      <w:pPr>
        <w:spacing w:after="0"/>
        <w:ind w:left="568" w:hanging="284"/>
        <w:jc w:val="both"/>
        <w:rPr>
          <w:rFonts w:ascii="Cambria" w:hAnsi="Cambria"/>
        </w:rPr>
      </w:pPr>
    </w:p>
    <w:p w14:paraId="696660EC" w14:textId="77777777" w:rsidR="008E13D1" w:rsidRDefault="008E13D1" w:rsidP="00A827C5">
      <w:pPr>
        <w:spacing w:after="0"/>
        <w:ind w:left="568" w:hanging="284"/>
        <w:jc w:val="both"/>
        <w:rPr>
          <w:rFonts w:ascii="Cambria" w:hAnsi="Cambria"/>
        </w:rPr>
      </w:pPr>
    </w:p>
    <w:p w14:paraId="1A880EC6" w14:textId="77777777" w:rsidR="008E13D1" w:rsidRDefault="008E13D1" w:rsidP="00A827C5">
      <w:pPr>
        <w:spacing w:after="0"/>
        <w:ind w:left="568" w:hanging="284"/>
        <w:jc w:val="both"/>
        <w:rPr>
          <w:rFonts w:ascii="Cambria" w:hAnsi="Cambria"/>
        </w:rPr>
      </w:pPr>
    </w:p>
    <w:p w14:paraId="4FC09D0B" w14:textId="77777777" w:rsidR="00A83AB7" w:rsidRDefault="00A83AB7" w:rsidP="00A827C5">
      <w:pPr>
        <w:spacing w:after="0"/>
        <w:ind w:left="568" w:hanging="284"/>
        <w:jc w:val="both"/>
        <w:rPr>
          <w:rFonts w:ascii="Cambria" w:hAnsi="Cambria"/>
        </w:rPr>
      </w:pPr>
    </w:p>
    <w:p w14:paraId="0AA054BB" w14:textId="77777777" w:rsidR="00A83AB7" w:rsidRDefault="00A83AB7" w:rsidP="00A827C5">
      <w:pPr>
        <w:spacing w:after="0"/>
        <w:ind w:left="568" w:hanging="284"/>
        <w:jc w:val="both"/>
        <w:rPr>
          <w:rFonts w:ascii="Cambria" w:hAnsi="Cambria"/>
        </w:rPr>
      </w:pPr>
    </w:p>
    <w:p w14:paraId="64AB892E" w14:textId="77777777" w:rsidR="00A83AB7" w:rsidRDefault="00A83AB7" w:rsidP="00A827C5">
      <w:pPr>
        <w:spacing w:after="0"/>
        <w:ind w:left="568" w:hanging="284"/>
        <w:jc w:val="both"/>
        <w:rPr>
          <w:rFonts w:ascii="Cambria" w:hAnsi="Cambria"/>
        </w:rPr>
      </w:pPr>
    </w:p>
    <w:p w14:paraId="001F61CA" w14:textId="77777777" w:rsidR="008E13D1" w:rsidRDefault="008E13D1" w:rsidP="00A827C5">
      <w:pPr>
        <w:spacing w:after="0"/>
        <w:ind w:left="568" w:hanging="284"/>
        <w:jc w:val="both"/>
        <w:rPr>
          <w:rFonts w:ascii="Cambria" w:hAnsi="Cambria"/>
        </w:rPr>
      </w:pPr>
    </w:p>
    <w:p w14:paraId="7C1C5321" w14:textId="77777777" w:rsidR="008E13D1" w:rsidRDefault="008E13D1" w:rsidP="00A827C5">
      <w:pPr>
        <w:spacing w:after="0"/>
        <w:ind w:left="568" w:hanging="284"/>
        <w:jc w:val="both"/>
        <w:rPr>
          <w:rFonts w:ascii="Cambria" w:hAnsi="Cambria"/>
        </w:rPr>
      </w:pPr>
    </w:p>
    <w:p w14:paraId="5FE462C2" w14:textId="77777777" w:rsidR="008E13D1" w:rsidRDefault="008E13D1" w:rsidP="00A827C5">
      <w:pPr>
        <w:spacing w:after="0"/>
        <w:ind w:left="568" w:hanging="284"/>
        <w:jc w:val="both"/>
        <w:rPr>
          <w:rFonts w:ascii="Cambria" w:hAnsi="Cambria"/>
        </w:rPr>
      </w:pPr>
    </w:p>
    <w:p w14:paraId="3873B2AD" w14:textId="77777777" w:rsidR="008E13D1" w:rsidRDefault="008E13D1" w:rsidP="00A827C5">
      <w:pPr>
        <w:spacing w:after="0"/>
        <w:ind w:left="568" w:hanging="284"/>
        <w:jc w:val="both"/>
        <w:rPr>
          <w:rFonts w:ascii="Cambria" w:hAnsi="Cambria"/>
        </w:rPr>
      </w:pPr>
    </w:p>
    <w:p w14:paraId="411EECEF" w14:textId="77777777" w:rsidR="008E13D1" w:rsidRDefault="008E13D1" w:rsidP="00A827C5">
      <w:pPr>
        <w:spacing w:after="0"/>
        <w:ind w:left="568" w:hanging="284"/>
        <w:jc w:val="both"/>
        <w:rPr>
          <w:rFonts w:ascii="Cambria" w:hAnsi="Cambria"/>
        </w:rPr>
      </w:pPr>
    </w:p>
    <w:p w14:paraId="3E6DFB1C" w14:textId="77777777" w:rsidR="008E13D1" w:rsidRDefault="008E13D1" w:rsidP="00A827C5">
      <w:pPr>
        <w:spacing w:after="0"/>
        <w:ind w:left="568" w:hanging="284"/>
        <w:jc w:val="both"/>
        <w:rPr>
          <w:rFonts w:ascii="Cambria" w:hAnsi="Cambria"/>
        </w:rPr>
      </w:pPr>
    </w:p>
    <w:p w14:paraId="75E5FA48" w14:textId="77777777" w:rsidR="008E13D1" w:rsidRPr="00AB5C9C" w:rsidRDefault="008E13D1" w:rsidP="00A827C5">
      <w:pPr>
        <w:spacing w:after="0"/>
        <w:ind w:left="568" w:hanging="284"/>
        <w:jc w:val="both"/>
        <w:rPr>
          <w:rFonts w:ascii="Cambria" w:hAnsi="Cambria"/>
        </w:rPr>
      </w:pPr>
    </w:p>
    <w:p w14:paraId="7590B532" w14:textId="77777777" w:rsidR="00175204" w:rsidRPr="00AB5C9C" w:rsidRDefault="00175204" w:rsidP="00A827C5">
      <w:pPr>
        <w:spacing w:after="0"/>
        <w:ind w:left="568" w:hanging="284"/>
        <w:jc w:val="both"/>
        <w:rPr>
          <w:rFonts w:ascii="Cambria" w:hAnsi="Cambria"/>
        </w:rPr>
      </w:pPr>
    </w:p>
    <w:p w14:paraId="2C51A162" w14:textId="77777777" w:rsidR="00175204" w:rsidRPr="00AB5C9C" w:rsidRDefault="00175204" w:rsidP="00C77A78">
      <w:pPr>
        <w:spacing w:after="0"/>
        <w:ind w:left="568" w:hanging="284"/>
        <w:jc w:val="both"/>
        <w:rPr>
          <w:rFonts w:ascii="Cambria" w:hAnsi="Cambria"/>
        </w:rPr>
      </w:pPr>
    </w:p>
    <w:p w14:paraId="3480C73D" w14:textId="77777777" w:rsidR="00175204" w:rsidRPr="00AB5C9C" w:rsidRDefault="00175204" w:rsidP="00C77A78">
      <w:pPr>
        <w:spacing w:after="0"/>
        <w:ind w:left="568" w:hanging="284"/>
        <w:jc w:val="both"/>
        <w:rPr>
          <w:rFonts w:ascii="Cambria" w:hAnsi="Cambria"/>
        </w:rPr>
      </w:pPr>
    </w:p>
    <w:p w14:paraId="7A60BB32" w14:textId="77777777" w:rsidR="00175204" w:rsidRPr="00AB5C9C" w:rsidRDefault="00175204" w:rsidP="00C77A78">
      <w:pPr>
        <w:spacing w:after="0"/>
        <w:ind w:left="568" w:hanging="284"/>
        <w:jc w:val="both"/>
        <w:rPr>
          <w:rFonts w:ascii="Cambria" w:hAnsi="Cambria"/>
        </w:rPr>
      </w:pPr>
    </w:p>
    <w:p w14:paraId="7FCFB1A6" w14:textId="77777777" w:rsidR="00175204" w:rsidRPr="00AB5C9C" w:rsidRDefault="00175204" w:rsidP="00C77A78">
      <w:pPr>
        <w:spacing w:after="0"/>
        <w:ind w:left="568" w:hanging="284"/>
        <w:jc w:val="both"/>
        <w:rPr>
          <w:rFonts w:ascii="Cambria" w:hAnsi="Cambria"/>
        </w:rPr>
      </w:pPr>
    </w:p>
    <w:p w14:paraId="57181801" w14:textId="77777777" w:rsidR="00175204" w:rsidRPr="00AB5C9C" w:rsidRDefault="00175204" w:rsidP="00C77A78">
      <w:pPr>
        <w:spacing w:after="0"/>
        <w:ind w:left="568" w:hanging="284"/>
        <w:jc w:val="both"/>
        <w:rPr>
          <w:rFonts w:ascii="Cambria" w:hAnsi="Cambria"/>
        </w:rPr>
      </w:pPr>
    </w:p>
    <w:p w14:paraId="73B4EEED" w14:textId="77777777" w:rsidR="00175204" w:rsidRPr="00AB5C9C" w:rsidRDefault="00175204" w:rsidP="00C77A78">
      <w:pPr>
        <w:spacing w:after="0"/>
        <w:ind w:left="568" w:hanging="284"/>
        <w:jc w:val="both"/>
        <w:rPr>
          <w:rFonts w:ascii="Cambria" w:hAnsi="Cambria"/>
        </w:rPr>
      </w:pPr>
    </w:p>
    <w:p w14:paraId="18A95D16" w14:textId="3A95C0C4" w:rsidR="43CF7A94" w:rsidRDefault="43CF7A94" w:rsidP="000D2EF7">
      <w:pPr>
        <w:spacing w:after="0"/>
        <w:jc w:val="both"/>
        <w:rPr>
          <w:rFonts w:ascii="Cambria" w:hAnsi="Cambria"/>
        </w:rPr>
      </w:pPr>
    </w:p>
    <w:p w14:paraId="22400593" w14:textId="61683136" w:rsidR="43CF7A94" w:rsidRDefault="43CF7A94" w:rsidP="43CF7A94">
      <w:pPr>
        <w:spacing w:after="0"/>
        <w:ind w:left="568" w:hanging="284"/>
        <w:jc w:val="both"/>
        <w:rPr>
          <w:rFonts w:ascii="Cambria" w:hAnsi="Cambria"/>
        </w:rPr>
      </w:pPr>
    </w:p>
    <w:p w14:paraId="257CC3FC" w14:textId="542B1855" w:rsidR="43CF7A94" w:rsidRDefault="43CF7A94" w:rsidP="43CF7A94">
      <w:pPr>
        <w:spacing w:after="0"/>
        <w:ind w:left="568" w:hanging="284"/>
        <w:jc w:val="both"/>
        <w:rPr>
          <w:rFonts w:ascii="Cambria" w:hAnsi="Cambria"/>
        </w:rPr>
      </w:pPr>
    </w:p>
    <w:p w14:paraId="1BE21467" w14:textId="055A0D5F" w:rsidR="43CF7A94" w:rsidRDefault="43CF7A94" w:rsidP="43CF7A94">
      <w:pPr>
        <w:spacing w:after="0"/>
        <w:ind w:left="568" w:hanging="284"/>
        <w:jc w:val="both"/>
        <w:rPr>
          <w:rFonts w:ascii="Cambria" w:hAnsi="Cambria"/>
        </w:rPr>
      </w:pPr>
    </w:p>
    <w:p w14:paraId="5C4C977D" w14:textId="09B4527F" w:rsidR="00B16C27" w:rsidRPr="00232565" w:rsidRDefault="00010EEA" w:rsidP="008E13D1">
      <w:pPr>
        <w:pStyle w:val="PargrafodaLista"/>
        <w:numPr>
          <w:ilvl w:val="0"/>
          <w:numId w:val="5"/>
        </w:numPr>
        <w:spacing w:after="0"/>
        <w:ind w:left="568" w:hanging="284"/>
        <w:jc w:val="both"/>
        <w:outlineLvl w:val="0"/>
        <w:rPr>
          <w:rFonts w:ascii="Cambria" w:hAnsi="Cambria"/>
          <w:b/>
          <w:bCs/>
          <w:sz w:val="30"/>
          <w:szCs w:val="30"/>
        </w:rPr>
      </w:pPr>
      <w:bookmarkStart w:id="0" w:name="_Toc160035942"/>
      <w:r w:rsidRPr="00232565">
        <w:rPr>
          <w:rFonts w:ascii="Cambria" w:hAnsi="Cambria"/>
          <w:b/>
          <w:bCs/>
          <w:sz w:val="30"/>
          <w:szCs w:val="30"/>
        </w:rPr>
        <w:t>Histórico de Revisões</w:t>
      </w:r>
      <w:bookmarkEnd w:id="0"/>
    </w:p>
    <w:p w14:paraId="7C8AD2D0" w14:textId="77777777" w:rsidR="00D0116F" w:rsidRPr="00D0116F" w:rsidRDefault="00D0116F" w:rsidP="008E13D1">
      <w:pPr>
        <w:pStyle w:val="PargrafodaLista"/>
        <w:spacing w:after="0"/>
        <w:ind w:left="568"/>
        <w:jc w:val="both"/>
        <w:rPr>
          <w:rFonts w:ascii="Cambria" w:hAnsi="Cambria"/>
          <w:b/>
          <w:bCs/>
        </w:rPr>
      </w:pPr>
    </w:p>
    <w:tbl>
      <w:tblPr>
        <w:tblStyle w:val="Tabelacomgrade"/>
        <w:tblW w:w="11341" w:type="dxa"/>
        <w:tblInd w:w="-147" w:type="dxa"/>
        <w:tblLook w:val="04A0" w:firstRow="1" w:lastRow="0" w:firstColumn="1" w:lastColumn="0" w:noHBand="0" w:noVBand="1"/>
      </w:tblPr>
      <w:tblGrid>
        <w:gridCol w:w="1985"/>
        <w:gridCol w:w="1701"/>
        <w:gridCol w:w="4536"/>
        <w:gridCol w:w="3119"/>
      </w:tblGrid>
      <w:tr w:rsidR="00A91045" w:rsidRPr="00AB5C9C" w14:paraId="7ED24DF6" w14:textId="77777777" w:rsidTr="7BEB8CF6">
        <w:tc>
          <w:tcPr>
            <w:tcW w:w="1985" w:type="dxa"/>
          </w:tcPr>
          <w:p w14:paraId="072894CD" w14:textId="77777777" w:rsidR="00A91045" w:rsidRPr="00232565" w:rsidRDefault="00A91045" w:rsidP="008E13D1">
            <w:pPr>
              <w:jc w:val="center"/>
              <w:rPr>
                <w:rFonts w:ascii="Cambria" w:eastAsia="Arial Nova Cond" w:hAnsi="Cambria" w:cs="Arial Nova Cond"/>
                <w:b/>
                <w:bCs/>
                <w:sz w:val="24"/>
                <w:szCs w:val="24"/>
              </w:rPr>
            </w:pPr>
            <w:r w:rsidRPr="00232565">
              <w:rPr>
                <w:rFonts w:ascii="Cambria" w:eastAsia="Arial Nova Cond" w:hAnsi="Cambria" w:cs="Arial Nova Cond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14:paraId="3AE133D8" w14:textId="77777777" w:rsidR="00A91045" w:rsidRPr="00232565" w:rsidRDefault="00A91045" w:rsidP="008E13D1">
            <w:pPr>
              <w:jc w:val="center"/>
              <w:rPr>
                <w:rFonts w:ascii="Cambria" w:eastAsia="Arial Nova Cond" w:hAnsi="Cambria" w:cs="Arial Nova Cond"/>
                <w:b/>
                <w:bCs/>
                <w:sz w:val="24"/>
                <w:szCs w:val="24"/>
              </w:rPr>
            </w:pPr>
            <w:r w:rsidRPr="00232565">
              <w:rPr>
                <w:rFonts w:ascii="Cambria" w:eastAsia="Arial Nova Cond" w:hAnsi="Cambria" w:cs="Arial Nova Cond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4536" w:type="dxa"/>
          </w:tcPr>
          <w:p w14:paraId="6C8EC839" w14:textId="77777777" w:rsidR="00A91045" w:rsidRPr="00232565" w:rsidRDefault="00A91045" w:rsidP="008E13D1">
            <w:pPr>
              <w:jc w:val="center"/>
              <w:rPr>
                <w:rFonts w:ascii="Cambria" w:eastAsia="Arial Nova Cond" w:hAnsi="Cambria" w:cs="Arial Nova Cond"/>
                <w:b/>
                <w:bCs/>
                <w:sz w:val="24"/>
                <w:szCs w:val="24"/>
              </w:rPr>
            </w:pPr>
            <w:r w:rsidRPr="00232565">
              <w:rPr>
                <w:rFonts w:ascii="Cambria" w:eastAsia="Arial Nova Cond" w:hAnsi="Cambria" w:cs="Arial Nova Cond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3119" w:type="dxa"/>
          </w:tcPr>
          <w:p w14:paraId="3CA41BFB" w14:textId="77777777" w:rsidR="00A91045" w:rsidRPr="00232565" w:rsidRDefault="00A91045" w:rsidP="008E13D1">
            <w:pPr>
              <w:jc w:val="center"/>
              <w:rPr>
                <w:rFonts w:ascii="Cambria" w:eastAsia="Arial Nova Cond" w:hAnsi="Cambria" w:cs="Arial Nova Cond"/>
                <w:b/>
                <w:bCs/>
                <w:sz w:val="24"/>
                <w:szCs w:val="24"/>
              </w:rPr>
            </w:pPr>
            <w:r w:rsidRPr="00232565">
              <w:rPr>
                <w:rFonts w:ascii="Cambria" w:eastAsia="Arial Nova Cond" w:hAnsi="Cambria" w:cs="Arial Nova Cond"/>
                <w:b/>
                <w:bCs/>
                <w:sz w:val="24"/>
                <w:szCs w:val="24"/>
              </w:rPr>
              <w:t>Autor</w:t>
            </w:r>
          </w:p>
        </w:tc>
      </w:tr>
      <w:tr w:rsidR="00A91045" w:rsidRPr="00AB5C9C" w14:paraId="5A92D2DB" w14:textId="77777777" w:rsidTr="7BEB8CF6">
        <w:tc>
          <w:tcPr>
            <w:tcW w:w="1985" w:type="dxa"/>
            <w:vAlign w:val="center"/>
          </w:tcPr>
          <w:p w14:paraId="06F92F14" w14:textId="1C98D1D4" w:rsidR="00A91045" w:rsidRPr="00232565" w:rsidRDefault="000D2EF7" w:rsidP="008E13D1">
            <w:pPr>
              <w:jc w:val="center"/>
              <w:rPr>
                <w:rFonts w:ascii="Cambria" w:eastAsia="Arial Nova Cond" w:hAnsi="Cambria" w:cs="Arial Nova Cond"/>
              </w:rPr>
            </w:pPr>
            <w:r>
              <w:rPr>
                <w:rFonts w:ascii="Cambria" w:eastAsia="Arial Nova Cond" w:hAnsi="Cambria" w:cs="Arial Nova Cond"/>
              </w:rPr>
              <w:t>30</w:t>
            </w:r>
            <w:r w:rsidR="58A8EAA3" w:rsidRPr="7BEB8CF6">
              <w:rPr>
                <w:rFonts w:ascii="Cambria" w:eastAsia="Arial Nova Cond" w:hAnsi="Cambria" w:cs="Arial Nova Cond"/>
              </w:rPr>
              <w:t>/0</w:t>
            </w:r>
            <w:r w:rsidR="007D7F2F">
              <w:rPr>
                <w:rFonts w:ascii="Cambria" w:eastAsia="Arial Nova Cond" w:hAnsi="Cambria" w:cs="Arial Nova Cond"/>
              </w:rPr>
              <w:t>7</w:t>
            </w:r>
            <w:r>
              <w:rPr>
                <w:rFonts w:ascii="Cambria" w:eastAsia="Arial Nova Cond" w:hAnsi="Cambria" w:cs="Arial Nova Cond"/>
              </w:rPr>
              <w:t>/2025</w:t>
            </w:r>
          </w:p>
        </w:tc>
        <w:tc>
          <w:tcPr>
            <w:tcW w:w="1701" w:type="dxa"/>
            <w:vAlign w:val="center"/>
          </w:tcPr>
          <w:p w14:paraId="208FC9A4" w14:textId="76BC7AC4" w:rsidR="00A91045" w:rsidRPr="00232565" w:rsidRDefault="7D7F7D5E" w:rsidP="008E13D1">
            <w:pPr>
              <w:jc w:val="center"/>
              <w:rPr>
                <w:rFonts w:ascii="Cambria" w:eastAsia="Arial Nova Cond" w:hAnsi="Cambria" w:cs="Arial Nova Cond"/>
              </w:rPr>
            </w:pPr>
            <w:r w:rsidRPr="43CF7A94">
              <w:rPr>
                <w:rFonts w:ascii="Cambria" w:eastAsia="Arial Nova Cond" w:hAnsi="Cambria" w:cs="Arial Nova Cond"/>
              </w:rPr>
              <w:t>1.0</w:t>
            </w:r>
          </w:p>
        </w:tc>
        <w:tc>
          <w:tcPr>
            <w:tcW w:w="4536" w:type="dxa"/>
            <w:vAlign w:val="center"/>
          </w:tcPr>
          <w:p w14:paraId="473754F8" w14:textId="1C33542C" w:rsidR="00A91045" w:rsidRPr="00232565" w:rsidRDefault="000D2EF7" w:rsidP="7BEB8CF6">
            <w:pPr>
              <w:spacing w:line="259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Confecção do plano de testes</w:t>
            </w:r>
          </w:p>
        </w:tc>
        <w:tc>
          <w:tcPr>
            <w:tcW w:w="3119" w:type="dxa"/>
            <w:vAlign w:val="center"/>
          </w:tcPr>
          <w:p w14:paraId="30C3975F" w14:textId="6FA5AC74" w:rsidR="00A91045" w:rsidRPr="00232565" w:rsidRDefault="000D2EF7" w:rsidP="000D2EF7">
            <w:pPr>
              <w:jc w:val="center"/>
            </w:pPr>
            <w:r>
              <w:rPr>
                <w:rFonts w:ascii="Cambria" w:eastAsia="Arial Nova Cond" w:hAnsi="Cambria" w:cs="Arial Nova Cond"/>
              </w:rPr>
              <w:t>Lucas Araújo</w:t>
            </w:r>
          </w:p>
        </w:tc>
      </w:tr>
    </w:tbl>
    <w:p w14:paraId="5BA41B71" w14:textId="40F8697A" w:rsidR="7BEB8CF6" w:rsidRDefault="7BEB8CF6"/>
    <w:p w14:paraId="7C147ABA" w14:textId="54E85866" w:rsidR="00B16C27" w:rsidRPr="00AB5C9C" w:rsidRDefault="00B16C27" w:rsidP="43CF7A94">
      <w:pPr>
        <w:spacing w:after="0"/>
      </w:pPr>
    </w:p>
    <w:p w14:paraId="742426A6" w14:textId="7FCE725C" w:rsidR="00B16C27" w:rsidRPr="00AB5C9C" w:rsidRDefault="00B16C27" w:rsidP="43CF7A94">
      <w:pPr>
        <w:spacing w:after="0"/>
        <w:ind w:left="568" w:hanging="284"/>
        <w:jc w:val="both"/>
        <w:rPr>
          <w:rFonts w:ascii="Cambria" w:hAnsi="Cambria"/>
        </w:rPr>
      </w:pPr>
    </w:p>
    <w:p w14:paraId="4F33FE30" w14:textId="44969682" w:rsidR="00B16C27" w:rsidRPr="00232565" w:rsidRDefault="00D0116F" w:rsidP="008E13D1">
      <w:pPr>
        <w:pStyle w:val="PargrafodaLista"/>
        <w:numPr>
          <w:ilvl w:val="0"/>
          <w:numId w:val="5"/>
        </w:numPr>
        <w:spacing w:after="0"/>
        <w:ind w:left="568" w:hanging="284"/>
        <w:jc w:val="both"/>
        <w:outlineLvl w:val="0"/>
        <w:rPr>
          <w:rFonts w:ascii="Cambria" w:hAnsi="Cambria"/>
          <w:b/>
          <w:bCs/>
          <w:sz w:val="30"/>
          <w:szCs w:val="30"/>
        </w:rPr>
      </w:pPr>
      <w:bookmarkStart w:id="1" w:name="_Toc160035943"/>
      <w:r w:rsidRPr="00232565">
        <w:rPr>
          <w:rFonts w:ascii="Cambria" w:hAnsi="Cambria"/>
          <w:b/>
          <w:bCs/>
          <w:sz w:val="30"/>
          <w:szCs w:val="30"/>
        </w:rPr>
        <w:t>Introdução</w:t>
      </w:r>
      <w:bookmarkEnd w:id="1"/>
    </w:p>
    <w:p w14:paraId="61A68BE4" w14:textId="3C0DBE7A" w:rsidR="00D0116F" w:rsidRPr="00C9271A" w:rsidRDefault="00D0116F" w:rsidP="008E13D1">
      <w:pPr>
        <w:pStyle w:val="PargrafodaLista"/>
        <w:numPr>
          <w:ilvl w:val="1"/>
          <w:numId w:val="5"/>
        </w:numPr>
        <w:spacing w:after="0"/>
        <w:ind w:left="851" w:hanging="284"/>
        <w:jc w:val="both"/>
        <w:outlineLvl w:val="1"/>
        <w:rPr>
          <w:rFonts w:ascii="Cambria" w:hAnsi="Cambria"/>
          <w:b/>
          <w:bCs/>
          <w:sz w:val="24"/>
          <w:szCs w:val="24"/>
        </w:rPr>
      </w:pPr>
      <w:bookmarkStart w:id="2" w:name="_Toc160035944"/>
      <w:r w:rsidRPr="00C9271A">
        <w:rPr>
          <w:rFonts w:ascii="Cambria" w:hAnsi="Cambria"/>
          <w:b/>
          <w:bCs/>
          <w:sz w:val="24"/>
          <w:szCs w:val="24"/>
        </w:rPr>
        <w:t>Objetivos</w:t>
      </w:r>
      <w:bookmarkEnd w:id="2"/>
    </w:p>
    <w:p w14:paraId="408A18B5" w14:textId="327E542C" w:rsidR="009E032A" w:rsidRPr="00232565" w:rsidRDefault="1DFA1671" w:rsidP="43CF7A94">
      <w:pPr>
        <w:ind w:left="708"/>
        <w:jc w:val="both"/>
        <w:rPr>
          <w:rFonts w:ascii="Cambria" w:eastAsia="Cambria" w:hAnsi="Cambria" w:cs="Cambria"/>
        </w:rPr>
      </w:pPr>
      <w:r w:rsidRPr="7BEB8CF6">
        <w:rPr>
          <w:rFonts w:ascii="Cambria" w:eastAsia="Cambria" w:hAnsi="Cambria" w:cs="Cambria"/>
          <w:color w:val="000000" w:themeColor="text1"/>
        </w:rPr>
        <w:t xml:space="preserve"> </w:t>
      </w:r>
      <w:r>
        <w:tab/>
      </w:r>
      <w:r w:rsidR="000D2EF7">
        <w:rPr>
          <w:rFonts w:ascii="Cambria" w:eastAsia="Cambria" w:hAnsi="Cambria" w:cs="Cambria"/>
          <w:color w:val="000000" w:themeColor="text1"/>
        </w:rPr>
        <w:t xml:space="preserve">Este plano de teste tem como objetivo validar os </w:t>
      </w:r>
      <w:proofErr w:type="spellStart"/>
      <w:r w:rsidR="000D2EF7">
        <w:rPr>
          <w:rFonts w:ascii="Cambria" w:eastAsia="Cambria" w:hAnsi="Cambria" w:cs="Cambria"/>
          <w:color w:val="000000" w:themeColor="text1"/>
        </w:rPr>
        <w:t>edpoints</w:t>
      </w:r>
      <w:proofErr w:type="spellEnd"/>
      <w:r w:rsidR="000D2EF7">
        <w:rPr>
          <w:rFonts w:ascii="Cambria" w:eastAsia="Cambria" w:hAnsi="Cambria" w:cs="Cambria"/>
          <w:color w:val="000000" w:themeColor="text1"/>
        </w:rPr>
        <w:t xml:space="preserve"> da API disponibilizada pela Procuradoria Geral do Estado do Ceará (PGE-CE). O foco é garantir a funcionalidade do processo de cadastro de contribuintes pessoa física e visualização de inscrições protestadas, incluindo testes positivos e negativos, validações de campos e segurança.</w:t>
      </w:r>
    </w:p>
    <w:p w14:paraId="0E8A6DB7" w14:textId="61C6D412" w:rsidR="009E032A" w:rsidRPr="00232565" w:rsidRDefault="009E032A" w:rsidP="00E1379B">
      <w:pPr>
        <w:pStyle w:val="PargrafodaLista"/>
        <w:numPr>
          <w:ilvl w:val="1"/>
          <w:numId w:val="5"/>
        </w:numPr>
        <w:spacing w:after="0"/>
        <w:ind w:left="851" w:hanging="284"/>
        <w:jc w:val="both"/>
        <w:outlineLvl w:val="1"/>
        <w:rPr>
          <w:rFonts w:ascii="Cambria" w:hAnsi="Cambria"/>
          <w:b/>
          <w:bCs/>
          <w:sz w:val="24"/>
          <w:szCs w:val="24"/>
        </w:rPr>
      </w:pPr>
      <w:bookmarkStart w:id="3" w:name="_Toc160035945"/>
      <w:r w:rsidRPr="00232565">
        <w:rPr>
          <w:rFonts w:ascii="Cambria" w:hAnsi="Cambria"/>
          <w:b/>
          <w:bCs/>
          <w:sz w:val="24"/>
          <w:szCs w:val="24"/>
        </w:rPr>
        <w:t>Escopo</w:t>
      </w:r>
      <w:bookmarkEnd w:id="3"/>
    </w:p>
    <w:p w14:paraId="18077F68" w14:textId="5FAFBC3C" w:rsidR="009E032A" w:rsidRPr="00232565" w:rsidRDefault="00D57E35" w:rsidP="008E13D1">
      <w:pPr>
        <w:pStyle w:val="PargrafodaLista"/>
        <w:spacing w:after="0"/>
        <w:ind w:left="1416"/>
        <w:jc w:val="both"/>
        <w:rPr>
          <w:rFonts w:ascii="Cambria" w:hAnsi="Cambria"/>
        </w:rPr>
      </w:pPr>
      <w:r w:rsidRPr="00232565">
        <w:rPr>
          <w:rFonts w:ascii="Cambria" w:hAnsi="Cambria"/>
        </w:rPr>
        <w:t xml:space="preserve">Segue abaixo o escopo </w:t>
      </w:r>
      <w:r w:rsidR="00696085" w:rsidRPr="00232565">
        <w:rPr>
          <w:rFonts w:ascii="Cambria" w:hAnsi="Cambria"/>
        </w:rPr>
        <w:t xml:space="preserve">do projeto </w:t>
      </w:r>
      <w:r w:rsidRPr="00232565">
        <w:rPr>
          <w:rFonts w:ascii="Cambria" w:hAnsi="Cambria"/>
        </w:rPr>
        <w:t xml:space="preserve">que este plano de testes visa a </w:t>
      </w:r>
      <w:r w:rsidR="00696085" w:rsidRPr="00232565">
        <w:rPr>
          <w:rFonts w:ascii="Cambria" w:hAnsi="Cambria"/>
        </w:rPr>
        <w:t>tratar.</w:t>
      </w:r>
    </w:p>
    <w:p w14:paraId="7D5D195A" w14:textId="77777777" w:rsidR="00B16C27" w:rsidRDefault="00B16C27" w:rsidP="008E13D1">
      <w:pPr>
        <w:spacing w:after="0"/>
        <w:ind w:left="568" w:hanging="284"/>
        <w:jc w:val="both"/>
        <w:rPr>
          <w:rFonts w:ascii="Cambria" w:hAnsi="Cambria"/>
        </w:rPr>
      </w:pPr>
    </w:p>
    <w:p w14:paraId="2F63BF52" w14:textId="03B4C1C8" w:rsidR="00696085" w:rsidRPr="00232565" w:rsidRDefault="00337F07" w:rsidP="008E13D1">
      <w:pPr>
        <w:pStyle w:val="PargrafodaLista"/>
        <w:numPr>
          <w:ilvl w:val="2"/>
          <w:numId w:val="6"/>
        </w:numPr>
        <w:spacing w:after="0"/>
        <w:ind w:left="1135" w:hanging="284"/>
        <w:jc w:val="both"/>
        <w:outlineLvl w:val="2"/>
        <w:rPr>
          <w:rFonts w:ascii="Cambria" w:hAnsi="Cambria"/>
          <w:b/>
          <w:bCs/>
          <w:sz w:val="24"/>
          <w:szCs w:val="24"/>
        </w:rPr>
      </w:pPr>
      <w:bookmarkStart w:id="4" w:name="_Toc160035946"/>
      <w:r w:rsidRPr="7BEB8CF6">
        <w:rPr>
          <w:rFonts w:ascii="Cambria" w:hAnsi="Cambria"/>
          <w:b/>
          <w:bCs/>
          <w:sz w:val="24"/>
          <w:szCs w:val="24"/>
        </w:rPr>
        <w:t>Inclusões</w:t>
      </w:r>
      <w:bookmarkEnd w:id="4"/>
    </w:p>
    <w:p w14:paraId="1ECA46DB" w14:textId="0B5A75FA" w:rsidR="00C849CF" w:rsidRPr="00E47AD3" w:rsidRDefault="000D2EF7" w:rsidP="00C1590F">
      <w:pPr>
        <w:pStyle w:val="PargrafodaLista"/>
        <w:numPr>
          <w:ilvl w:val="0"/>
          <w:numId w:val="24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Autenticação de usuário (</w:t>
      </w:r>
      <w:r w:rsidRPr="00E65593">
        <w:rPr>
          <w:rFonts w:ascii="Cascadia Code" w:hAnsi="Cascadia Code"/>
          <w:sz w:val="20"/>
        </w:rPr>
        <w:t>POST /</w:t>
      </w:r>
      <w:proofErr w:type="spellStart"/>
      <w:r w:rsidRPr="00E65593">
        <w:rPr>
          <w:rFonts w:ascii="Cascadia Code" w:hAnsi="Cascadia Code"/>
          <w:sz w:val="20"/>
        </w:rPr>
        <w:t>login</w:t>
      </w:r>
      <w:proofErr w:type="spellEnd"/>
      <w:r>
        <w:rPr>
          <w:rFonts w:ascii="Cambria" w:hAnsi="Cambria"/>
        </w:rPr>
        <w:t>)</w:t>
      </w:r>
    </w:p>
    <w:p w14:paraId="66B4554C" w14:textId="2E1995A6" w:rsidR="00C849CF" w:rsidRPr="00E47AD3" w:rsidRDefault="000D2EF7" w:rsidP="00C1590F">
      <w:pPr>
        <w:pStyle w:val="PargrafodaLista"/>
        <w:numPr>
          <w:ilvl w:val="0"/>
          <w:numId w:val="24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Cadastro de contribuinte (</w:t>
      </w:r>
      <w:r w:rsidRPr="00E65593">
        <w:rPr>
          <w:rFonts w:ascii="Cascadia Code" w:hAnsi="Cascadia Code"/>
          <w:sz w:val="20"/>
        </w:rPr>
        <w:t>POST /contribuintes</w:t>
      </w:r>
      <w:r>
        <w:rPr>
          <w:rFonts w:ascii="Cambria" w:hAnsi="Cambria"/>
        </w:rPr>
        <w:t>)</w:t>
      </w:r>
    </w:p>
    <w:p w14:paraId="48D7263A" w14:textId="616BD611" w:rsidR="7BEB8CF6" w:rsidRDefault="000D2EF7" w:rsidP="00C1590F">
      <w:pPr>
        <w:pStyle w:val="PargrafodaLista"/>
        <w:numPr>
          <w:ilvl w:val="0"/>
          <w:numId w:val="24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Consulta de inscrições protestadas (</w:t>
      </w:r>
      <w:r w:rsidRPr="00E65593">
        <w:rPr>
          <w:rFonts w:ascii="Cascadia Code" w:hAnsi="Cascadia Code"/>
          <w:sz w:val="20"/>
        </w:rPr>
        <w:t>GET /inscrições</w:t>
      </w:r>
      <w:proofErr w:type="gramStart"/>
      <w:r w:rsidRPr="00E65593">
        <w:rPr>
          <w:rFonts w:ascii="Cascadia Code" w:hAnsi="Cascadia Code"/>
          <w:sz w:val="20"/>
        </w:rPr>
        <w:t>/{</w:t>
      </w:r>
      <w:proofErr w:type="spellStart"/>
      <w:proofErr w:type="gramEnd"/>
      <w:r w:rsidRPr="00E65593">
        <w:rPr>
          <w:rFonts w:ascii="Cascadia Code" w:hAnsi="Cascadia Code"/>
          <w:sz w:val="20"/>
        </w:rPr>
        <w:t>cpf</w:t>
      </w:r>
      <w:proofErr w:type="spellEnd"/>
      <w:r w:rsidRPr="00E65593">
        <w:rPr>
          <w:rFonts w:ascii="Cascadia Code" w:hAnsi="Cascadia Code"/>
          <w:sz w:val="20"/>
        </w:rPr>
        <w:t>}</w:t>
      </w:r>
      <w:r w:rsidRPr="00E65593">
        <w:rPr>
          <w:rFonts w:ascii="Cambria" w:hAnsi="Cambria"/>
          <w:sz w:val="20"/>
        </w:rPr>
        <w:t>)</w:t>
      </w:r>
    </w:p>
    <w:p w14:paraId="0100449D" w14:textId="77777777" w:rsidR="00C1590F" w:rsidRPr="000D2EF7" w:rsidRDefault="00C1590F" w:rsidP="00C1590F">
      <w:pPr>
        <w:pStyle w:val="PargrafodaLista"/>
        <w:spacing w:after="0"/>
        <w:ind w:left="1495"/>
        <w:jc w:val="both"/>
        <w:rPr>
          <w:rFonts w:ascii="Cambria" w:hAnsi="Cambria"/>
        </w:rPr>
      </w:pPr>
    </w:p>
    <w:p w14:paraId="7FAEE543" w14:textId="79967556" w:rsidR="00464CB8" w:rsidRPr="00232565" w:rsidRDefault="00F1484F" w:rsidP="008E13D1">
      <w:pPr>
        <w:pStyle w:val="PargrafodaLista"/>
        <w:numPr>
          <w:ilvl w:val="2"/>
          <w:numId w:val="6"/>
        </w:numPr>
        <w:spacing w:after="0"/>
        <w:ind w:left="1135" w:hanging="284"/>
        <w:jc w:val="both"/>
        <w:outlineLvl w:val="2"/>
        <w:rPr>
          <w:rFonts w:ascii="Cambria" w:hAnsi="Cambria"/>
          <w:b/>
          <w:bCs/>
          <w:sz w:val="24"/>
          <w:szCs w:val="24"/>
        </w:rPr>
      </w:pPr>
      <w:bookmarkStart w:id="5" w:name="_Toc160035947"/>
      <w:r w:rsidRPr="43CF7A94">
        <w:rPr>
          <w:rFonts w:ascii="Cambria" w:hAnsi="Cambria"/>
          <w:b/>
          <w:bCs/>
          <w:sz w:val="24"/>
          <w:szCs w:val="24"/>
        </w:rPr>
        <w:t>Fora do Escopo</w:t>
      </w:r>
      <w:bookmarkEnd w:id="5"/>
    </w:p>
    <w:p w14:paraId="6B835B2B" w14:textId="3469DEC8" w:rsidR="001C6EDC" w:rsidRDefault="00C1590F" w:rsidP="00C1590F">
      <w:pPr>
        <w:pStyle w:val="PargrafodaLista"/>
        <w:numPr>
          <w:ilvl w:val="0"/>
          <w:numId w:val="25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Interface gráfica</w:t>
      </w:r>
    </w:p>
    <w:p w14:paraId="5C945DAB" w14:textId="7E13274D" w:rsidR="00C1590F" w:rsidRDefault="00C1590F" w:rsidP="00C1590F">
      <w:pPr>
        <w:pStyle w:val="PargrafodaLista"/>
        <w:numPr>
          <w:ilvl w:val="0"/>
          <w:numId w:val="25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Integrações com serviços externos</w:t>
      </w:r>
    </w:p>
    <w:p w14:paraId="3FD7C1B0" w14:textId="2CDC0782" w:rsidR="00C1590F" w:rsidRDefault="00C1590F" w:rsidP="00C1590F">
      <w:pPr>
        <w:pStyle w:val="PargrafodaLista"/>
        <w:numPr>
          <w:ilvl w:val="0"/>
          <w:numId w:val="25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Perfis de usuário além de contribuinte PF</w:t>
      </w:r>
    </w:p>
    <w:p w14:paraId="4CA67CF5" w14:textId="77777777" w:rsidR="004D1F66" w:rsidRDefault="004D1F66" w:rsidP="008E13D1">
      <w:pPr>
        <w:spacing w:after="0"/>
        <w:ind w:left="568" w:hanging="284"/>
        <w:jc w:val="both"/>
        <w:rPr>
          <w:rFonts w:ascii="Cambria" w:hAnsi="Cambria"/>
        </w:rPr>
      </w:pPr>
    </w:p>
    <w:p w14:paraId="2A2F0557" w14:textId="77777777" w:rsidR="00F85C54" w:rsidRDefault="00F85C54" w:rsidP="008E13D1">
      <w:pPr>
        <w:spacing w:after="0"/>
        <w:ind w:left="568" w:hanging="284"/>
        <w:jc w:val="both"/>
        <w:rPr>
          <w:rFonts w:ascii="Cambria" w:hAnsi="Cambria"/>
        </w:rPr>
      </w:pPr>
    </w:p>
    <w:p w14:paraId="56B1A630" w14:textId="77777777" w:rsidR="00F85C54" w:rsidRDefault="00F85C54" w:rsidP="008E13D1">
      <w:pPr>
        <w:spacing w:after="0"/>
        <w:ind w:left="568" w:hanging="284"/>
        <w:jc w:val="both"/>
        <w:rPr>
          <w:rFonts w:ascii="Cambria" w:hAnsi="Cambria"/>
        </w:rPr>
      </w:pPr>
    </w:p>
    <w:p w14:paraId="0B058A8E" w14:textId="77777777" w:rsidR="00F85C54" w:rsidRDefault="00F85C54" w:rsidP="008E13D1">
      <w:pPr>
        <w:spacing w:after="0"/>
        <w:ind w:left="568" w:hanging="284"/>
        <w:jc w:val="both"/>
        <w:rPr>
          <w:rFonts w:ascii="Cambria" w:hAnsi="Cambria"/>
        </w:rPr>
      </w:pPr>
    </w:p>
    <w:p w14:paraId="51AE40EA" w14:textId="77777777" w:rsidR="00F85C54" w:rsidRDefault="00F85C54" w:rsidP="008E13D1">
      <w:pPr>
        <w:spacing w:after="0"/>
        <w:ind w:left="568" w:hanging="284"/>
        <w:jc w:val="both"/>
        <w:rPr>
          <w:rFonts w:ascii="Cambria" w:hAnsi="Cambria"/>
        </w:rPr>
      </w:pPr>
    </w:p>
    <w:p w14:paraId="40BE5351" w14:textId="77777777" w:rsidR="00F85C54" w:rsidRDefault="00F85C54" w:rsidP="008E13D1">
      <w:pPr>
        <w:spacing w:after="0"/>
        <w:ind w:left="568" w:hanging="284"/>
        <w:jc w:val="both"/>
        <w:rPr>
          <w:rFonts w:ascii="Cambria" w:hAnsi="Cambria"/>
        </w:rPr>
      </w:pPr>
    </w:p>
    <w:p w14:paraId="52F59846" w14:textId="77777777" w:rsidR="00F85C54" w:rsidRDefault="00F85C54" w:rsidP="008E13D1">
      <w:pPr>
        <w:spacing w:after="0"/>
        <w:ind w:left="568" w:hanging="284"/>
        <w:jc w:val="both"/>
        <w:rPr>
          <w:rFonts w:ascii="Cambria" w:hAnsi="Cambria"/>
        </w:rPr>
      </w:pPr>
    </w:p>
    <w:p w14:paraId="705B1A77" w14:textId="77777777" w:rsidR="00F85C54" w:rsidRDefault="00F85C54" w:rsidP="008E13D1">
      <w:pPr>
        <w:spacing w:after="0"/>
        <w:ind w:left="568" w:hanging="284"/>
        <w:jc w:val="both"/>
        <w:rPr>
          <w:rFonts w:ascii="Cambria" w:hAnsi="Cambria"/>
        </w:rPr>
      </w:pPr>
    </w:p>
    <w:p w14:paraId="76A0E2D4" w14:textId="77777777" w:rsidR="00F85C54" w:rsidRDefault="00F85C54" w:rsidP="008E13D1">
      <w:pPr>
        <w:spacing w:after="0"/>
        <w:ind w:left="568" w:hanging="284"/>
        <w:jc w:val="both"/>
        <w:rPr>
          <w:rFonts w:ascii="Cambria" w:hAnsi="Cambria"/>
        </w:rPr>
      </w:pPr>
    </w:p>
    <w:p w14:paraId="421A8407" w14:textId="77777777" w:rsidR="00F85C54" w:rsidRDefault="00F85C54" w:rsidP="008E13D1">
      <w:pPr>
        <w:spacing w:after="0"/>
        <w:ind w:left="568" w:hanging="284"/>
        <w:jc w:val="both"/>
        <w:rPr>
          <w:rFonts w:ascii="Cambria" w:hAnsi="Cambria"/>
        </w:rPr>
      </w:pPr>
    </w:p>
    <w:p w14:paraId="734D4310" w14:textId="77777777" w:rsidR="00F85C54" w:rsidRDefault="00F85C54" w:rsidP="008E13D1">
      <w:pPr>
        <w:spacing w:after="0"/>
        <w:ind w:left="568" w:hanging="284"/>
        <w:jc w:val="both"/>
        <w:rPr>
          <w:rFonts w:ascii="Cambria" w:hAnsi="Cambria"/>
        </w:rPr>
      </w:pPr>
    </w:p>
    <w:p w14:paraId="7E4D8ADF" w14:textId="0254E6DF" w:rsidR="00F85C54" w:rsidRDefault="00F85C54" w:rsidP="008E13D1">
      <w:pPr>
        <w:spacing w:after="0"/>
        <w:ind w:left="568" w:hanging="284"/>
        <w:jc w:val="both"/>
        <w:rPr>
          <w:rFonts w:ascii="Cambria" w:hAnsi="Cambria"/>
        </w:rPr>
      </w:pPr>
    </w:p>
    <w:p w14:paraId="0E29B675" w14:textId="77777777" w:rsidR="00C1590F" w:rsidRDefault="00C1590F" w:rsidP="008E13D1">
      <w:pPr>
        <w:spacing w:after="0"/>
        <w:ind w:left="568" w:hanging="284"/>
        <w:jc w:val="both"/>
        <w:rPr>
          <w:rFonts w:ascii="Cambria" w:hAnsi="Cambria"/>
        </w:rPr>
      </w:pPr>
    </w:p>
    <w:p w14:paraId="0A868329" w14:textId="77777777" w:rsidR="00F85C54" w:rsidRDefault="00F85C54" w:rsidP="008E13D1">
      <w:pPr>
        <w:spacing w:after="0"/>
        <w:ind w:left="568" w:hanging="284"/>
        <w:jc w:val="both"/>
        <w:rPr>
          <w:rFonts w:ascii="Cambria" w:hAnsi="Cambria"/>
        </w:rPr>
      </w:pPr>
    </w:p>
    <w:p w14:paraId="3D780297" w14:textId="77777777" w:rsidR="00F85C54" w:rsidRDefault="00F85C54" w:rsidP="008E13D1">
      <w:pPr>
        <w:spacing w:after="0"/>
        <w:ind w:left="568" w:hanging="284"/>
        <w:jc w:val="both"/>
        <w:rPr>
          <w:rFonts w:ascii="Cambria" w:hAnsi="Cambria"/>
        </w:rPr>
      </w:pPr>
    </w:p>
    <w:p w14:paraId="04AE7B61" w14:textId="77777777" w:rsidR="00F85C54" w:rsidRPr="00AB5C9C" w:rsidRDefault="00F85C54" w:rsidP="008E13D1">
      <w:pPr>
        <w:spacing w:after="0"/>
        <w:ind w:left="568" w:hanging="284"/>
        <w:jc w:val="both"/>
        <w:rPr>
          <w:rFonts w:ascii="Cambria" w:hAnsi="Cambria"/>
        </w:rPr>
      </w:pPr>
    </w:p>
    <w:p w14:paraId="3A36F52B" w14:textId="472C97E5" w:rsidR="00B16C27" w:rsidRPr="00232565" w:rsidRDefault="005A4855" w:rsidP="008E13D1">
      <w:pPr>
        <w:pStyle w:val="PargrafodaLista"/>
        <w:numPr>
          <w:ilvl w:val="0"/>
          <w:numId w:val="5"/>
        </w:numPr>
        <w:spacing w:after="0"/>
        <w:ind w:left="568" w:hanging="284"/>
        <w:jc w:val="both"/>
        <w:outlineLvl w:val="0"/>
        <w:rPr>
          <w:rFonts w:ascii="Cambria" w:hAnsi="Cambria"/>
          <w:b/>
          <w:bCs/>
          <w:sz w:val="30"/>
          <w:szCs w:val="30"/>
        </w:rPr>
      </w:pPr>
      <w:bookmarkStart w:id="6" w:name="_Toc160035948"/>
      <w:r w:rsidRPr="00232565">
        <w:rPr>
          <w:rFonts w:ascii="Cambria" w:hAnsi="Cambria"/>
          <w:b/>
          <w:bCs/>
          <w:sz w:val="30"/>
          <w:szCs w:val="30"/>
        </w:rPr>
        <w:lastRenderedPageBreak/>
        <w:t>Estratégia dos Testes</w:t>
      </w:r>
      <w:bookmarkEnd w:id="6"/>
    </w:p>
    <w:p w14:paraId="2B5EABB7" w14:textId="77777777" w:rsidR="008A005C" w:rsidRPr="00232565" w:rsidRDefault="001D2AC5" w:rsidP="008E13D1">
      <w:pPr>
        <w:pStyle w:val="PargrafodaLista"/>
        <w:numPr>
          <w:ilvl w:val="1"/>
          <w:numId w:val="8"/>
        </w:numPr>
        <w:spacing w:after="0"/>
        <w:ind w:left="851" w:hanging="284"/>
        <w:jc w:val="both"/>
        <w:outlineLvl w:val="1"/>
        <w:rPr>
          <w:rFonts w:ascii="Cambria" w:hAnsi="Cambria"/>
          <w:b/>
          <w:bCs/>
          <w:sz w:val="24"/>
          <w:szCs w:val="24"/>
        </w:rPr>
      </w:pPr>
      <w:bookmarkStart w:id="7" w:name="_Toc160035949"/>
      <w:r w:rsidRPr="00232565">
        <w:rPr>
          <w:rFonts w:ascii="Cambria" w:hAnsi="Cambria"/>
          <w:b/>
          <w:bCs/>
          <w:sz w:val="24"/>
          <w:szCs w:val="24"/>
        </w:rPr>
        <w:t xml:space="preserve">Recursos </w:t>
      </w:r>
      <w:proofErr w:type="gramStart"/>
      <w:r w:rsidRPr="00232565">
        <w:rPr>
          <w:rFonts w:ascii="Cambria" w:hAnsi="Cambria"/>
          <w:b/>
          <w:bCs/>
          <w:sz w:val="24"/>
          <w:szCs w:val="24"/>
        </w:rPr>
        <w:t>do(</w:t>
      </w:r>
      <w:proofErr w:type="gramEnd"/>
      <w:r w:rsidRPr="00232565">
        <w:rPr>
          <w:rFonts w:ascii="Cambria" w:hAnsi="Cambria"/>
          <w:b/>
          <w:bCs/>
          <w:sz w:val="24"/>
          <w:szCs w:val="24"/>
        </w:rPr>
        <w:t>s) Sistema(s)</w:t>
      </w:r>
      <w:bookmarkEnd w:id="7"/>
    </w:p>
    <w:p w14:paraId="7BA9605F" w14:textId="5D6808D2" w:rsidR="001D2AC5" w:rsidRPr="00232565" w:rsidRDefault="00F10E9A" w:rsidP="008E13D1">
      <w:pPr>
        <w:pStyle w:val="PargrafodaLista"/>
        <w:spacing w:after="0"/>
        <w:ind w:left="851" w:firstLine="565"/>
        <w:jc w:val="both"/>
        <w:rPr>
          <w:rFonts w:ascii="Cambria" w:hAnsi="Cambria"/>
          <w:b/>
          <w:bCs/>
        </w:rPr>
      </w:pPr>
      <w:r w:rsidRPr="00232565">
        <w:rPr>
          <w:rFonts w:ascii="Cambria" w:hAnsi="Cambria"/>
        </w:rPr>
        <w:t xml:space="preserve">Neste tópico, </w:t>
      </w:r>
      <w:r w:rsidR="00C1590F">
        <w:rPr>
          <w:rFonts w:ascii="Cambria" w:hAnsi="Cambria"/>
        </w:rPr>
        <w:t>serão considerados apenas os recursos diretamente relacionados à execução dos testes da API fornecida para o processo seletivo.</w:t>
      </w:r>
    </w:p>
    <w:p w14:paraId="36EF8B2E" w14:textId="3C94A170" w:rsidR="00064600" w:rsidRPr="00232565" w:rsidRDefault="00064600" w:rsidP="008E13D1">
      <w:pPr>
        <w:pStyle w:val="PargrafodaLista"/>
        <w:numPr>
          <w:ilvl w:val="0"/>
          <w:numId w:val="7"/>
        </w:numPr>
        <w:spacing w:after="0"/>
        <w:ind w:left="1135" w:hanging="284"/>
        <w:jc w:val="both"/>
        <w:rPr>
          <w:rFonts w:ascii="Cambria" w:hAnsi="Cambria"/>
        </w:rPr>
      </w:pPr>
      <w:r w:rsidRPr="00232565">
        <w:rPr>
          <w:rFonts w:ascii="Cambria" w:hAnsi="Cambria"/>
        </w:rPr>
        <w:t>Aplicações</w:t>
      </w:r>
      <w:r w:rsidR="007864AF" w:rsidRPr="00232565">
        <w:rPr>
          <w:rFonts w:ascii="Cambria" w:hAnsi="Cambria"/>
        </w:rPr>
        <w:t xml:space="preserve">/ </w:t>
      </w:r>
      <w:r w:rsidR="00C1590F">
        <w:rPr>
          <w:rFonts w:ascii="Cambria" w:hAnsi="Cambria"/>
        </w:rPr>
        <w:t>Serviços envolvido</w:t>
      </w:r>
      <w:r w:rsidRPr="00232565">
        <w:rPr>
          <w:rFonts w:ascii="Cambria" w:hAnsi="Cambria"/>
        </w:rPr>
        <w:t>s</w:t>
      </w:r>
    </w:p>
    <w:p w14:paraId="17838E06" w14:textId="72C4E493" w:rsidR="007864AF" w:rsidRDefault="00C1590F" w:rsidP="00C1590F">
      <w:pPr>
        <w:pStyle w:val="PargrafodaLista"/>
        <w:numPr>
          <w:ilvl w:val="1"/>
          <w:numId w:val="26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API </w:t>
      </w:r>
      <w:proofErr w:type="spellStart"/>
      <w:r>
        <w:rPr>
          <w:rFonts w:ascii="Cambria" w:hAnsi="Cambria"/>
        </w:rPr>
        <w:t>RESTful</w:t>
      </w:r>
      <w:proofErr w:type="spellEnd"/>
      <w:r>
        <w:rPr>
          <w:rFonts w:ascii="Cambria" w:hAnsi="Cambria"/>
        </w:rPr>
        <w:t xml:space="preserve"> pública da PGE-CE (ambiente: </w:t>
      </w:r>
      <w:hyperlink r:id="rId12" w:history="1">
        <w:r w:rsidRPr="00187F44">
          <w:rPr>
            <w:rStyle w:val="Hyperlink"/>
            <w:rFonts w:ascii="Cambria" w:hAnsi="Cambria"/>
          </w:rPr>
          <w:t>http://testeqa.pge.ce.gov.br/</w:t>
        </w:r>
      </w:hyperlink>
      <w:r>
        <w:rPr>
          <w:rFonts w:ascii="Cambria" w:hAnsi="Cambria"/>
        </w:rPr>
        <w:t>)</w:t>
      </w:r>
    </w:p>
    <w:p w14:paraId="45C54C9C" w14:textId="5D617393" w:rsidR="00C1590F" w:rsidRDefault="00C1590F" w:rsidP="00C1590F">
      <w:pPr>
        <w:pStyle w:val="PargrafodaLista"/>
        <w:numPr>
          <w:ilvl w:val="1"/>
          <w:numId w:val="26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Ferramentas de teste (</w:t>
      </w:r>
      <w:proofErr w:type="spellStart"/>
      <w:r>
        <w:rPr>
          <w:rFonts w:ascii="Cambria" w:hAnsi="Cambria"/>
        </w:rPr>
        <w:t>Postman</w:t>
      </w:r>
      <w:proofErr w:type="spellEnd"/>
      <w:r>
        <w:rPr>
          <w:rFonts w:ascii="Cambria" w:hAnsi="Cambria"/>
        </w:rPr>
        <w:t xml:space="preserve"> e </w:t>
      </w:r>
      <w:proofErr w:type="spellStart"/>
      <w:r>
        <w:rPr>
          <w:rFonts w:ascii="Cambria" w:hAnsi="Cambria"/>
        </w:rPr>
        <w:t>Cypress</w:t>
      </w:r>
      <w:proofErr w:type="spellEnd"/>
      <w:r>
        <w:rPr>
          <w:rFonts w:ascii="Cambria" w:hAnsi="Cambria"/>
        </w:rPr>
        <w:t>)</w:t>
      </w:r>
    </w:p>
    <w:p w14:paraId="7E9BA83D" w14:textId="7F269641" w:rsidR="00C1590F" w:rsidRDefault="00C1590F" w:rsidP="00C1590F">
      <w:pPr>
        <w:pStyle w:val="PargrafodaLista"/>
        <w:numPr>
          <w:ilvl w:val="1"/>
          <w:numId w:val="26"/>
        </w:numPr>
        <w:spacing w:after="0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Gihub</w:t>
      </w:r>
      <w:proofErr w:type="spellEnd"/>
      <w:r>
        <w:rPr>
          <w:rFonts w:ascii="Cambria" w:hAnsi="Cambria"/>
        </w:rPr>
        <w:t xml:space="preserve"> (versão final dos artefatos)</w:t>
      </w:r>
    </w:p>
    <w:p w14:paraId="065F2CFC" w14:textId="7C35152E" w:rsidR="00C1590F" w:rsidRDefault="00C1590F" w:rsidP="00C1590F">
      <w:pPr>
        <w:pStyle w:val="PargrafodaLista"/>
        <w:numPr>
          <w:ilvl w:val="1"/>
          <w:numId w:val="26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Editor de código (</w:t>
      </w:r>
      <w:proofErr w:type="spellStart"/>
      <w:r>
        <w:rPr>
          <w:rFonts w:ascii="Cambria" w:hAnsi="Cambria"/>
        </w:rPr>
        <w:t>VSCode</w:t>
      </w:r>
      <w:proofErr w:type="spellEnd"/>
      <w:r>
        <w:rPr>
          <w:rFonts w:ascii="Cambria" w:hAnsi="Cambria"/>
        </w:rPr>
        <w:t>)</w:t>
      </w:r>
    </w:p>
    <w:p w14:paraId="381D9EEA" w14:textId="77777777" w:rsidR="00C1590F" w:rsidRPr="00C1590F" w:rsidRDefault="00C1590F" w:rsidP="00C1590F">
      <w:pPr>
        <w:pStyle w:val="PargrafodaLista"/>
        <w:spacing w:after="0"/>
        <w:ind w:left="1418"/>
        <w:jc w:val="both"/>
        <w:rPr>
          <w:rFonts w:ascii="Cambria" w:hAnsi="Cambria"/>
        </w:rPr>
      </w:pPr>
    </w:p>
    <w:p w14:paraId="35A65C83" w14:textId="77777777" w:rsidR="00232565" w:rsidRPr="00232565" w:rsidRDefault="00232565" w:rsidP="008E13D1">
      <w:pPr>
        <w:pStyle w:val="PargrafodaLista"/>
        <w:spacing w:after="0"/>
        <w:ind w:left="2552"/>
        <w:jc w:val="both"/>
        <w:rPr>
          <w:rFonts w:ascii="Cambria" w:hAnsi="Cambria"/>
        </w:rPr>
      </w:pPr>
    </w:p>
    <w:p w14:paraId="3ED00E31" w14:textId="2686A565" w:rsidR="004D1F66" w:rsidRPr="00232565" w:rsidRDefault="00DE4205" w:rsidP="008E13D1">
      <w:pPr>
        <w:pStyle w:val="PargrafodaLista"/>
        <w:numPr>
          <w:ilvl w:val="1"/>
          <w:numId w:val="8"/>
        </w:numPr>
        <w:spacing w:after="0"/>
        <w:ind w:left="851" w:hanging="284"/>
        <w:jc w:val="both"/>
        <w:outlineLvl w:val="1"/>
        <w:rPr>
          <w:rFonts w:ascii="Cambria" w:hAnsi="Cambria"/>
          <w:b/>
          <w:bCs/>
          <w:sz w:val="24"/>
          <w:szCs w:val="24"/>
        </w:rPr>
      </w:pPr>
      <w:bookmarkStart w:id="8" w:name="_Toc160035950"/>
      <w:r w:rsidRPr="00232565">
        <w:rPr>
          <w:rFonts w:ascii="Cambria" w:hAnsi="Cambria"/>
          <w:b/>
          <w:bCs/>
          <w:sz w:val="24"/>
          <w:szCs w:val="24"/>
        </w:rPr>
        <w:t>Estratégias de Testes</w:t>
      </w:r>
      <w:bookmarkEnd w:id="8"/>
    </w:p>
    <w:p w14:paraId="516E9C4F" w14:textId="46FC48A8" w:rsidR="00BF28BE" w:rsidRDefault="00C1590F" w:rsidP="008E13D1">
      <w:pPr>
        <w:pStyle w:val="PargrafodaLista"/>
        <w:spacing w:after="0"/>
        <w:ind w:left="851" w:firstLine="565"/>
        <w:jc w:val="both"/>
        <w:rPr>
          <w:rFonts w:ascii="Cambria" w:hAnsi="Cambria"/>
        </w:rPr>
      </w:pPr>
      <w:r>
        <w:rPr>
          <w:rFonts w:ascii="Cambria" w:hAnsi="Cambria"/>
        </w:rPr>
        <w:t xml:space="preserve">A abordagem adotada neste projeto será a combinação de testes manuais exploratórios (com </w:t>
      </w:r>
      <w:proofErr w:type="spellStart"/>
      <w:r>
        <w:rPr>
          <w:rFonts w:ascii="Cambria" w:hAnsi="Cambria"/>
        </w:rPr>
        <w:t>Postman</w:t>
      </w:r>
      <w:proofErr w:type="spellEnd"/>
      <w:r>
        <w:rPr>
          <w:rFonts w:ascii="Cambria" w:hAnsi="Cambria"/>
        </w:rPr>
        <w:t xml:space="preserve">) e testes automatizados direcionados à API (com </w:t>
      </w:r>
      <w:proofErr w:type="spellStart"/>
      <w:r>
        <w:rPr>
          <w:rFonts w:ascii="Cambria" w:hAnsi="Cambria"/>
        </w:rPr>
        <w:t>Cypress</w:t>
      </w:r>
      <w:proofErr w:type="spellEnd"/>
      <w:r>
        <w:rPr>
          <w:rFonts w:ascii="Cambria" w:hAnsi="Cambria"/>
        </w:rPr>
        <w:t>), visando validar todos os fluxos descritos na história de usuário.</w:t>
      </w:r>
    </w:p>
    <w:p w14:paraId="577C25CE" w14:textId="1DE29DC0" w:rsidR="00C1590F" w:rsidRPr="00232565" w:rsidRDefault="00C1590F" w:rsidP="008E13D1">
      <w:pPr>
        <w:pStyle w:val="PargrafodaLista"/>
        <w:spacing w:after="0"/>
        <w:ind w:left="851" w:firstLine="565"/>
        <w:jc w:val="both"/>
        <w:rPr>
          <w:rFonts w:ascii="Cambria" w:hAnsi="Cambria"/>
        </w:rPr>
      </w:pPr>
      <w:r>
        <w:rPr>
          <w:rFonts w:ascii="Cambria" w:hAnsi="Cambria"/>
        </w:rPr>
        <w:t>Os testes serão orientados por técnicas clássicas de QA funcional, com foco na garantia de integridade dos dados, validações de entrada, controle de acesso e retorno coerente da API.</w:t>
      </w:r>
    </w:p>
    <w:p w14:paraId="32114E14" w14:textId="706EACA6" w:rsidR="00BF28BE" w:rsidRPr="00232565" w:rsidRDefault="00BF28BE" w:rsidP="008E13D1">
      <w:pPr>
        <w:pStyle w:val="PargrafodaLista"/>
        <w:spacing w:after="0"/>
        <w:ind w:left="851" w:firstLine="565"/>
        <w:jc w:val="both"/>
        <w:rPr>
          <w:rFonts w:ascii="Cambria" w:hAnsi="Cambria"/>
        </w:rPr>
      </w:pPr>
      <w:r w:rsidRPr="00232565">
        <w:rPr>
          <w:rFonts w:ascii="Cambria" w:hAnsi="Cambria"/>
        </w:rPr>
        <w:t xml:space="preserve">Os testes cobrirão todas as funcionalidades e topos de testes presentes na seção </w:t>
      </w:r>
      <w:r w:rsidRPr="00232565">
        <w:rPr>
          <w:rFonts w:ascii="Cambria" w:hAnsi="Cambria"/>
          <w:i/>
          <w:iCs/>
          <w:u w:val="single"/>
        </w:rPr>
        <w:t>2.2.1. Inclusões</w:t>
      </w:r>
      <w:r w:rsidR="004C1B24" w:rsidRPr="00232565">
        <w:rPr>
          <w:rFonts w:ascii="Cambria" w:hAnsi="Cambria"/>
        </w:rPr>
        <w:t xml:space="preserve">, no tópico </w:t>
      </w:r>
      <w:r w:rsidR="004C1B24" w:rsidRPr="00232565">
        <w:rPr>
          <w:rFonts w:ascii="Cambria" w:hAnsi="Cambria"/>
          <w:i/>
          <w:iCs/>
          <w:u w:val="single"/>
        </w:rPr>
        <w:t>2.2. Escopo</w:t>
      </w:r>
      <w:r w:rsidR="004C1B24" w:rsidRPr="00232565">
        <w:rPr>
          <w:rFonts w:ascii="Cambria" w:hAnsi="Cambria"/>
        </w:rPr>
        <w:t>.</w:t>
      </w:r>
    </w:p>
    <w:p w14:paraId="06B968CB" w14:textId="77777777" w:rsidR="00C729F0" w:rsidRPr="00232565" w:rsidRDefault="00C729F0" w:rsidP="008E13D1">
      <w:pPr>
        <w:pStyle w:val="PargrafodaLista"/>
        <w:spacing w:after="0"/>
        <w:ind w:left="851" w:firstLine="565"/>
        <w:jc w:val="both"/>
        <w:rPr>
          <w:rFonts w:ascii="Cambria" w:hAnsi="Cambria"/>
        </w:rPr>
      </w:pPr>
    </w:p>
    <w:p w14:paraId="37027445" w14:textId="14E1B56C" w:rsidR="00E93B94" w:rsidRPr="00232565" w:rsidRDefault="00722F68" w:rsidP="008E13D1">
      <w:pPr>
        <w:pStyle w:val="PargrafodaLista"/>
        <w:numPr>
          <w:ilvl w:val="2"/>
          <w:numId w:val="8"/>
        </w:numPr>
        <w:spacing w:after="0"/>
        <w:ind w:left="1135" w:hanging="284"/>
        <w:jc w:val="both"/>
        <w:rPr>
          <w:rFonts w:ascii="Cambria" w:hAnsi="Cambria"/>
          <w:b/>
          <w:bCs/>
          <w:sz w:val="24"/>
          <w:szCs w:val="24"/>
        </w:rPr>
      </w:pPr>
      <w:r w:rsidRPr="00232565">
        <w:rPr>
          <w:rFonts w:ascii="Cambria" w:hAnsi="Cambria"/>
          <w:b/>
          <w:bCs/>
          <w:sz w:val="24"/>
          <w:szCs w:val="24"/>
        </w:rPr>
        <w:t>Estratégias de Testes que Serão Abordadas neste Projeto</w:t>
      </w:r>
    </w:p>
    <w:tbl>
      <w:tblPr>
        <w:tblStyle w:val="Tabelacomgrade"/>
        <w:tblW w:w="11624" w:type="dxa"/>
        <w:tblInd w:w="-289" w:type="dxa"/>
        <w:tblLook w:val="04A0" w:firstRow="1" w:lastRow="0" w:firstColumn="1" w:lastColumn="0" w:noHBand="0" w:noVBand="1"/>
      </w:tblPr>
      <w:tblGrid>
        <w:gridCol w:w="2978"/>
        <w:gridCol w:w="2693"/>
        <w:gridCol w:w="2835"/>
        <w:gridCol w:w="3118"/>
      </w:tblGrid>
      <w:tr w:rsidR="00D7173C" w14:paraId="5E1D87BC" w14:textId="3A4F21DA" w:rsidTr="003E328A">
        <w:tc>
          <w:tcPr>
            <w:tcW w:w="2978" w:type="dxa"/>
          </w:tcPr>
          <w:p w14:paraId="68A844AD" w14:textId="0E5C92F3" w:rsidR="00D7173C" w:rsidRPr="00814E39" w:rsidRDefault="00D7173C" w:rsidP="008E13D1">
            <w:pPr>
              <w:pStyle w:val="PargrafodaLista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14E39">
              <w:rPr>
                <w:rFonts w:ascii="Cambria" w:hAnsi="Cambria"/>
                <w:b/>
                <w:bCs/>
                <w:sz w:val="24"/>
                <w:szCs w:val="24"/>
              </w:rPr>
              <w:t>Abordagem de Testes</w:t>
            </w:r>
          </w:p>
        </w:tc>
        <w:tc>
          <w:tcPr>
            <w:tcW w:w="2693" w:type="dxa"/>
          </w:tcPr>
          <w:p w14:paraId="1A5F7FB6" w14:textId="0BC335C5" w:rsidR="00D7173C" w:rsidRPr="00814E39" w:rsidRDefault="00D7173C" w:rsidP="008E13D1">
            <w:pPr>
              <w:pStyle w:val="PargrafodaLista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14E39">
              <w:rPr>
                <w:rFonts w:ascii="Cambria" w:hAnsi="Cambria"/>
                <w:b/>
                <w:bCs/>
                <w:sz w:val="24"/>
                <w:szCs w:val="24"/>
              </w:rPr>
              <w:t>Níveis de Testes</w:t>
            </w:r>
          </w:p>
        </w:tc>
        <w:tc>
          <w:tcPr>
            <w:tcW w:w="2835" w:type="dxa"/>
          </w:tcPr>
          <w:p w14:paraId="5CB31AF1" w14:textId="46C3E605" w:rsidR="00D7173C" w:rsidRPr="00814E39" w:rsidRDefault="00D7173C" w:rsidP="008E13D1">
            <w:pPr>
              <w:pStyle w:val="PargrafodaLista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14E39">
              <w:rPr>
                <w:rFonts w:ascii="Cambria" w:hAnsi="Cambria"/>
                <w:b/>
                <w:bCs/>
                <w:sz w:val="24"/>
                <w:szCs w:val="24"/>
              </w:rPr>
              <w:t>Tipos de Testes</w:t>
            </w:r>
          </w:p>
        </w:tc>
        <w:tc>
          <w:tcPr>
            <w:tcW w:w="3118" w:type="dxa"/>
          </w:tcPr>
          <w:p w14:paraId="08D27CA5" w14:textId="00423279" w:rsidR="00D7173C" w:rsidRPr="00814E39" w:rsidRDefault="00CE18A9" w:rsidP="008E13D1">
            <w:pPr>
              <w:pStyle w:val="PargrafodaLista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Técnicas de Testes</w:t>
            </w:r>
          </w:p>
        </w:tc>
      </w:tr>
      <w:tr w:rsidR="0058137D" w14:paraId="06B34DDC" w14:textId="2E84C41F" w:rsidTr="00CB4A63">
        <w:tc>
          <w:tcPr>
            <w:tcW w:w="2978" w:type="dxa"/>
            <w:vMerge w:val="restart"/>
            <w:vAlign w:val="center"/>
          </w:tcPr>
          <w:p w14:paraId="2DED1EA0" w14:textId="36C53996" w:rsidR="0058137D" w:rsidRDefault="5BDA27FF" w:rsidP="008E13D1">
            <w:pPr>
              <w:pStyle w:val="PargrafodaLista"/>
              <w:ind w:left="0"/>
              <w:rPr>
                <w:rFonts w:ascii="Cambria" w:hAnsi="Cambria"/>
                <w:sz w:val="24"/>
                <w:szCs w:val="24"/>
              </w:rPr>
            </w:pPr>
            <w:r w:rsidRPr="43CF7A94">
              <w:rPr>
                <w:rFonts w:ascii="Cambria" w:hAnsi="Cambria"/>
                <w:sz w:val="24"/>
                <w:szCs w:val="24"/>
              </w:rPr>
              <w:t xml:space="preserve">[  </w:t>
            </w:r>
            <w:r w:rsidR="785201AA" w:rsidRPr="43CF7A94">
              <w:rPr>
                <w:rFonts w:ascii="Cambria" w:hAnsi="Cambria"/>
                <w:sz w:val="24"/>
                <w:szCs w:val="24"/>
              </w:rPr>
              <w:t>x</w:t>
            </w:r>
            <w:r w:rsidRPr="43CF7A94">
              <w:rPr>
                <w:rFonts w:ascii="Cambria" w:hAnsi="Cambria"/>
                <w:sz w:val="24"/>
                <w:szCs w:val="24"/>
              </w:rPr>
              <w:t xml:space="preserve"> ] Testes Manuais</w:t>
            </w:r>
          </w:p>
        </w:tc>
        <w:tc>
          <w:tcPr>
            <w:tcW w:w="2693" w:type="dxa"/>
            <w:vAlign w:val="center"/>
          </w:tcPr>
          <w:p w14:paraId="7CBCA61B" w14:textId="18503161" w:rsidR="0058137D" w:rsidRDefault="3B1BE9CB" w:rsidP="008E13D1">
            <w:pPr>
              <w:pStyle w:val="PargrafodaLista"/>
              <w:ind w:left="0"/>
              <w:rPr>
                <w:rFonts w:ascii="Cambria" w:hAnsi="Cambria"/>
                <w:sz w:val="24"/>
                <w:szCs w:val="24"/>
              </w:rPr>
            </w:pPr>
            <w:r w:rsidRPr="5F0D6496">
              <w:rPr>
                <w:rFonts w:ascii="Cambria" w:hAnsi="Cambria"/>
                <w:sz w:val="24"/>
                <w:szCs w:val="24"/>
              </w:rPr>
              <w:t>[  ] Testes Estruturais</w:t>
            </w:r>
          </w:p>
        </w:tc>
        <w:tc>
          <w:tcPr>
            <w:tcW w:w="5953" w:type="dxa"/>
            <w:gridSpan w:val="2"/>
            <w:vAlign w:val="center"/>
          </w:tcPr>
          <w:p w14:paraId="3664A637" w14:textId="77777777" w:rsidR="0058137D" w:rsidRDefault="0058137D" w:rsidP="008E13D1">
            <w:pPr>
              <w:pStyle w:val="PargrafodaLista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58137D" w14:paraId="441F2002" w14:textId="3139283C" w:rsidTr="003E328A">
        <w:tc>
          <w:tcPr>
            <w:tcW w:w="2978" w:type="dxa"/>
            <w:vMerge/>
            <w:vAlign w:val="center"/>
          </w:tcPr>
          <w:p w14:paraId="27BEAFA3" w14:textId="42E300D7" w:rsidR="0058137D" w:rsidRDefault="0058137D" w:rsidP="008E13D1">
            <w:pPr>
              <w:pStyle w:val="PargrafodaLista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vAlign w:val="center"/>
          </w:tcPr>
          <w:p w14:paraId="5964DB54" w14:textId="17B2CBE2" w:rsidR="0058137D" w:rsidRDefault="07EE954E" w:rsidP="008E13D1">
            <w:pPr>
              <w:pStyle w:val="PargrafodaLista"/>
              <w:ind w:left="0"/>
              <w:rPr>
                <w:rFonts w:ascii="Cambria" w:hAnsi="Cambria"/>
                <w:sz w:val="24"/>
                <w:szCs w:val="24"/>
              </w:rPr>
            </w:pPr>
            <w:r w:rsidRPr="5F0D6496">
              <w:rPr>
                <w:rFonts w:ascii="Cambria" w:hAnsi="Cambria"/>
                <w:sz w:val="24"/>
                <w:szCs w:val="24"/>
              </w:rPr>
              <w:t>[</w:t>
            </w:r>
            <w:r w:rsidR="695530C3" w:rsidRPr="5F0D6496">
              <w:rPr>
                <w:rFonts w:ascii="Cambria" w:hAnsi="Cambria"/>
                <w:sz w:val="24"/>
                <w:szCs w:val="24"/>
              </w:rPr>
              <w:t xml:space="preserve"> x</w:t>
            </w:r>
            <w:r w:rsidRPr="5F0D6496">
              <w:rPr>
                <w:rFonts w:ascii="Cambria" w:hAnsi="Cambria"/>
                <w:sz w:val="24"/>
                <w:szCs w:val="24"/>
              </w:rPr>
              <w:t xml:space="preserve"> ] Testes de Sistemas</w:t>
            </w:r>
          </w:p>
        </w:tc>
        <w:tc>
          <w:tcPr>
            <w:tcW w:w="2835" w:type="dxa"/>
            <w:vMerge w:val="restart"/>
            <w:vAlign w:val="center"/>
          </w:tcPr>
          <w:p w14:paraId="0D3EFA90" w14:textId="786FCDFE" w:rsidR="0058137D" w:rsidRDefault="07EE954E" w:rsidP="008E13D1">
            <w:pPr>
              <w:pStyle w:val="PargrafodaLista"/>
              <w:ind w:left="0"/>
              <w:rPr>
                <w:rFonts w:ascii="Cambria" w:hAnsi="Cambria"/>
                <w:sz w:val="24"/>
                <w:szCs w:val="24"/>
              </w:rPr>
            </w:pPr>
            <w:r w:rsidRPr="5F0D6496">
              <w:rPr>
                <w:rFonts w:ascii="Cambria" w:hAnsi="Cambria"/>
                <w:sz w:val="24"/>
                <w:szCs w:val="24"/>
              </w:rPr>
              <w:t xml:space="preserve">[ </w:t>
            </w:r>
            <w:r w:rsidR="6A5D24A5" w:rsidRPr="5F0D6496">
              <w:rPr>
                <w:rFonts w:ascii="Cambria" w:hAnsi="Cambria"/>
                <w:sz w:val="24"/>
                <w:szCs w:val="24"/>
              </w:rPr>
              <w:t>x</w:t>
            </w:r>
            <w:r w:rsidR="35BD0BFB" w:rsidRPr="5F0D6496">
              <w:rPr>
                <w:rFonts w:ascii="Cambria" w:hAnsi="Cambria"/>
                <w:sz w:val="24"/>
                <w:szCs w:val="24"/>
              </w:rPr>
              <w:t xml:space="preserve"> </w:t>
            </w:r>
            <w:r w:rsidRPr="5F0D6496">
              <w:rPr>
                <w:rFonts w:ascii="Cambria" w:hAnsi="Cambria"/>
                <w:sz w:val="24"/>
                <w:szCs w:val="24"/>
              </w:rPr>
              <w:t>] Funcionais</w:t>
            </w:r>
          </w:p>
        </w:tc>
        <w:tc>
          <w:tcPr>
            <w:tcW w:w="3118" w:type="dxa"/>
            <w:vAlign w:val="center"/>
          </w:tcPr>
          <w:p w14:paraId="78C94974" w14:textId="6B3FC329" w:rsidR="0058137D" w:rsidRDefault="0058137D" w:rsidP="008E13D1">
            <w:pPr>
              <w:pStyle w:val="PargrafodaLista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[ </w:t>
            </w:r>
            <w:r w:rsidR="54F363B4" w:rsidRPr="3617585F">
              <w:rPr>
                <w:rFonts w:ascii="Cambria" w:hAnsi="Cambria"/>
                <w:sz w:val="24"/>
                <w:szCs w:val="24"/>
              </w:rPr>
              <w:t>x</w:t>
            </w:r>
            <w:r>
              <w:rPr>
                <w:rFonts w:ascii="Cambria" w:hAnsi="Cambria"/>
                <w:sz w:val="24"/>
                <w:szCs w:val="24"/>
              </w:rPr>
              <w:t xml:space="preserve"> ] Testes de Fumaça</w:t>
            </w:r>
          </w:p>
        </w:tc>
      </w:tr>
      <w:tr w:rsidR="0058137D" w14:paraId="757E763C" w14:textId="2BF57582" w:rsidTr="003E328A">
        <w:tc>
          <w:tcPr>
            <w:tcW w:w="2978" w:type="dxa"/>
            <w:vMerge/>
            <w:vAlign w:val="center"/>
          </w:tcPr>
          <w:p w14:paraId="791BC151" w14:textId="77777777" w:rsidR="0058137D" w:rsidRDefault="0058137D" w:rsidP="008E13D1">
            <w:pPr>
              <w:pStyle w:val="PargrafodaLista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38D44367" w14:textId="76B4F5DD" w:rsidR="0058137D" w:rsidRDefault="0058137D" w:rsidP="008E13D1">
            <w:pPr>
              <w:pStyle w:val="PargrafodaLista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14:paraId="422A8D60" w14:textId="77777777" w:rsidR="0058137D" w:rsidRDefault="0058137D" w:rsidP="008E13D1">
            <w:pPr>
              <w:pStyle w:val="PargrafodaLista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02A9C656" w14:textId="7D3202D7" w:rsidR="0058137D" w:rsidRDefault="0058137D" w:rsidP="008E13D1">
            <w:pPr>
              <w:pStyle w:val="PargrafodaLista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[   </w:t>
            </w:r>
            <w:r w:rsidR="003E328A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] Testes de Sanidade</w:t>
            </w:r>
          </w:p>
        </w:tc>
      </w:tr>
      <w:tr w:rsidR="0058137D" w14:paraId="41261D20" w14:textId="1C74683C" w:rsidTr="003E328A">
        <w:tc>
          <w:tcPr>
            <w:tcW w:w="2978" w:type="dxa"/>
            <w:vMerge/>
            <w:vAlign w:val="center"/>
          </w:tcPr>
          <w:p w14:paraId="795B77F8" w14:textId="77777777" w:rsidR="0058137D" w:rsidRDefault="0058137D" w:rsidP="008E13D1">
            <w:pPr>
              <w:pStyle w:val="PargrafodaLista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45164F91" w14:textId="77777777" w:rsidR="0058137D" w:rsidRDefault="0058137D" w:rsidP="008E13D1">
            <w:pPr>
              <w:pStyle w:val="PargrafodaLista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14:paraId="03F74BDD" w14:textId="77777777" w:rsidR="0058137D" w:rsidRDefault="0058137D" w:rsidP="008E13D1">
            <w:pPr>
              <w:pStyle w:val="PargrafodaLista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38CF77DA" w14:textId="1003CF3D" w:rsidR="0058137D" w:rsidRDefault="5BDA27FF" w:rsidP="008E13D1">
            <w:pPr>
              <w:pStyle w:val="PargrafodaLista"/>
              <w:ind w:left="0"/>
              <w:rPr>
                <w:rFonts w:ascii="Cambria" w:hAnsi="Cambria"/>
                <w:sz w:val="24"/>
                <w:szCs w:val="24"/>
              </w:rPr>
            </w:pPr>
            <w:r w:rsidRPr="43CF7A94">
              <w:rPr>
                <w:rFonts w:ascii="Cambria" w:hAnsi="Cambria"/>
                <w:sz w:val="24"/>
                <w:szCs w:val="24"/>
              </w:rPr>
              <w:t xml:space="preserve">[   </w:t>
            </w:r>
            <w:r w:rsidR="003E328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43CF7A94">
              <w:rPr>
                <w:rFonts w:ascii="Cambria" w:hAnsi="Cambria"/>
                <w:sz w:val="24"/>
                <w:szCs w:val="24"/>
              </w:rPr>
              <w:t>] Testes AD HOC</w:t>
            </w:r>
          </w:p>
        </w:tc>
      </w:tr>
      <w:tr w:rsidR="3617585F" w14:paraId="706B6A89" w14:textId="77777777" w:rsidTr="003E328A">
        <w:trPr>
          <w:trHeight w:val="300"/>
        </w:trPr>
        <w:tc>
          <w:tcPr>
            <w:tcW w:w="2978" w:type="dxa"/>
            <w:vMerge/>
            <w:vAlign w:val="center"/>
          </w:tcPr>
          <w:p w14:paraId="7FFC6DC0" w14:textId="77777777" w:rsidR="00EC15AD" w:rsidRDefault="00EC15AD"/>
        </w:tc>
        <w:tc>
          <w:tcPr>
            <w:tcW w:w="2693" w:type="dxa"/>
            <w:vMerge/>
            <w:vAlign w:val="center"/>
          </w:tcPr>
          <w:p w14:paraId="32040861" w14:textId="77777777" w:rsidR="00EC15AD" w:rsidRDefault="00EC15AD"/>
        </w:tc>
        <w:tc>
          <w:tcPr>
            <w:tcW w:w="2835" w:type="dxa"/>
            <w:vMerge/>
            <w:vAlign w:val="center"/>
          </w:tcPr>
          <w:p w14:paraId="3BC66D22" w14:textId="77777777" w:rsidR="00EC15AD" w:rsidRDefault="00EC15AD"/>
        </w:tc>
        <w:tc>
          <w:tcPr>
            <w:tcW w:w="3118" w:type="dxa"/>
            <w:vAlign w:val="center"/>
          </w:tcPr>
          <w:p w14:paraId="65B5448C" w14:textId="3EC7BF54" w:rsidR="657A32A8" w:rsidRDefault="657A32A8" w:rsidP="3617585F">
            <w:pPr>
              <w:pStyle w:val="PargrafodaLista"/>
              <w:ind w:left="0"/>
              <w:rPr>
                <w:rFonts w:ascii="Cambria" w:hAnsi="Cambria"/>
                <w:sz w:val="24"/>
                <w:szCs w:val="24"/>
              </w:rPr>
            </w:pPr>
            <w:r w:rsidRPr="3617585F">
              <w:rPr>
                <w:rFonts w:ascii="Cambria" w:hAnsi="Cambria"/>
                <w:sz w:val="24"/>
                <w:szCs w:val="24"/>
              </w:rPr>
              <w:t xml:space="preserve">[   </w:t>
            </w:r>
            <w:r w:rsidR="003E328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3617585F">
              <w:rPr>
                <w:rFonts w:ascii="Cambria" w:hAnsi="Cambria"/>
                <w:sz w:val="24"/>
                <w:szCs w:val="24"/>
              </w:rPr>
              <w:t xml:space="preserve">] Testes </w:t>
            </w:r>
            <w:r w:rsidR="4A23F4DF" w:rsidRPr="3617585F">
              <w:rPr>
                <w:rFonts w:ascii="Cambria" w:hAnsi="Cambria"/>
                <w:sz w:val="24"/>
                <w:szCs w:val="24"/>
              </w:rPr>
              <w:t>de Regressão</w:t>
            </w:r>
          </w:p>
        </w:tc>
      </w:tr>
      <w:tr w:rsidR="0058137D" w14:paraId="28B70299" w14:textId="0701561E" w:rsidTr="003E328A">
        <w:tc>
          <w:tcPr>
            <w:tcW w:w="2978" w:type="dxa"/>
            <w:vMerge/>
            <w:vAlign w:val="center"/>
          </w:tcPr>
          <w:p w14:paraId="6E38252C" w14:textId="77777777" w:rsidR="0058137D" w:rsidRDefault="0058137D" w:rsidP="008E13D1">
            <w:pPr>
              <w:pStyle w:val="PargrafodaLista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7AF6ECEF" w14:textId="77777777" w:rsidR="0058137D" w:rsidRDefault="0058137D" w:rsidP="008E13D1">
            <w:pPr>
              <w:pStyle w:val="PargrafodaLista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14:paraId="6DEC9903" w14:textId="77777777" w:rsidR="0058137D" w:rsidRDefault="0058137D" w:rsidP="008E13D1">
            <w:pPr>
              <w:pStyle w:val="PargrafodaLista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59517ED6" w14:textId="2EB05C0A" w:rsidR="0058137D" w:rsidRDefault="5BDA27FF" w:rsidP="008E13D1">
            <w:pPr>
              <w:pStyle w:val="PargrafodaLista"/>
              <w:ind w:left="0"/>
              <w:rPr>
                <w:rFonts w:ascii="Cambria" w:hAnsi="Cambria"/>
                <w:sz w:val="24"/>
                <w:szCs w:val="24"/>
              </w:rPr>
            </w:pPr>
            <w:r w:rsidRPr="43CF7A94">
              <w:rPr>
                <w:rFonts w:ascii="Cambria" w:hAnsi="Cambria"/>
                <w:sz w:val="24"/>
                <w:szCs w:val="24"/>
              </w:rPr>
              <w:t xml:space="preserve">[ </w:t>
            </w:r>
            <w:r w:rsidR="003E328A">
              <w:rPr>
                <w:rFonts w:ascii="Cambria" w:hAnsi="Cambria"/>
                <w:sz w:val="24"/>
                <w:szCs w:val="24"/>
              </w:rPr>
              <w:t>x</w:t>
            </w:r>
            <w:r w:rsidRPr="43CF7A94">
              <w:rPr>
                <w:rFonts w:ascii="Cambria" w:hAnsi="Cambria"/>
                <w:sz w:val="24"/>
                <w:szCs w:val="24"/>
              </w:rPr>
              <w:t xml:space="preserve"> ] Testes Exploratórios</w:t>
            </w:r>
          </w:p>
        </w:tc>
      </w:tr>
      <w:tr w:rsidR="0058137D" w14:paraId="4484A116" w14:textId="5037E49C" w:rsidTr="003E328A">
        <w:tc>
          <w:tcPr>
            <w:tcW w:w="2978" w:type="dxa"/>
            <w:vMerge/>
            <w:vAlign w:val="center"/>
          </w:tcPr>
          <w:p w14:paraId="0FEB80D3" w14:textId="77777777" w:rsidR="0058137D" w:rsidRDefault="0058137D" w:rsidP="008E13D1">
            <w:pPr>
              <w:pStyle w:val="PargrafodaLista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58B9DEF1" w14:textId="77777777" w:rsidR="0058137D" w:rsidRDefault="0058137D" w:rsidP="008E13D1">
            <w:pPr>
              <w:pStyle w:val="PargrafodaLista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5" w:type="dxa"/>
            <w:vMerge w:val="restart"/>
            <w:vAlign w:val="center"/>
          </w:tcPr>
          <w:p w14:paraId="6DAA978B" w14:textId="57873E57" w:rsidR="0058137D" w:rsidRDefault="0058137D" w:rsidP="008E13D1">
            <w:pPr>
              <w:pStyle w:val="PargrafodaLista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[  ] Não Funcionais</w:t>
            </w:r>
          </w:p>
        </w:tc>
        <w:tc>
          <w:tcPr>
            <w:tcW w:w="3118" w:type="dxa"/>
            <w:vAlign w:val="center"/>
          </w:tcPr>
          <w:p w14:paraId="0B4A0B5E" w14:textId="02A3EE57" w:rsidR="0058137D" w:rsidRDefault="5BDA27FF" w:rsidP="008E13D1">
            <w:pPr>
              <w:pStyle w:val="PargrafodaLista"/>
              <w:ind w:left="0"/>
              <w:rPr>
                <w:rFonts w:ascii="Cambria" w:hAnsi="Cambria"/>
                <w:sz w:val="24"/>
                <w:szCs w:val="24"/>
              </w:rPr>
            </w:pPr>
            <w:r w:rsidRPr="43CF7A94">
              <w:rPr>
                <w:rFonts w:ascii="Cambria" w:hAnsi="Cambria"/>
                <w:sz w:val="24"/>
                <w:szCs w:val="24"/>
              </w:rPr>
              <w:t xml:space="preserve">[ </w:t>
            </w:r>
            <w:r w:rsidR="003E328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43CF7A94">
              <w:rPr>
                <w:rFonts w:ascii="Cambria" w:hAnsi="Cambria"/>
                <w:sz w:val="24"/>
                <w:szCs w:val="24"/>
              </w:rPr>
              <w:t xml:space="preserve"> </w:t>
            </w:r>
            <w:r w:rsidR="003E328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43CF7A94">
              <w:rPr>
                <w:rFonts w:ascii="Cambria" w:hAnsi="Cambria"/>
                <w:sz w:val="24"/>
                <w:szCs w:val="24"/>
              </w:rPr>
              <w:t>] Testes de Usabilidade</w:t>
            </w:r>
          </w:p>
        </w:tc>
      </w:tr>
      <w:tr w:rsidR="3617585F" w14:paraId="7F8DD967" w14:textId="77777777" w:rsidTr="003E328A">
        <w:trPr>
          <w:trHeight w:val="300"/>
        </w:trPr>
        <w:tc>
          <w:tcPr>
            <w:tcW w:w="2978" w:type="dxa"/>
            <w:vMerge/>
            <w:vAlign w:val="center"/>
          </w:tcPr>
          <w:p w14:paraId="51BA716E" w14:textId="77777777" w:rsidR="00EC15AD" w:rsidRDefault="00EC15AD"/>
        </w:tc>
        <w:tc>
          <w:tcPr>
            <w:tcW w:w="2693" w:type="dxa"/>
            <w:vMerge/>
            <w:vAlign w:val="center"/>
          </w:tcPr>
          <w:p w14:paraId="125BCB28" w14:textId="77777777" w:rsidR="00EC15AD" w:rsidRDefault="00EC15AD"/>
        </w:tc>
        <w:tc>
          <w:tcPr>
            <w:tcW w:w="2835" w:type="dxa"/>
            <w:vMerge/>
            <w:vAlign w:val="center"/>
          </w:tcPr>
          <w:p w14:paraId="76DA4B54" w14:textId="77777777" w:rsidR="00EC15AD" w:rsidRDefault="00EC15AD"/>
        </w:tc>
        <w:tc>
          <w:tcPr>
            <w:tcW w:w="3118" w:type="dxa"/>
            <w:vAlign w:val="center"/>
          </w:tcPr>
          <w:p w14:paraId="5D10EE2A" w14:textId="65FB3960" w:rsidR="0141EB2C" w:rsidRDefault="0141EB2C" w:rsidP="3617585F">
            <w:pPr>
              <w:pStyle w:val="PargrafodaLista"/>
              <w:ind w:left="0"/>
              <w:rPr>
                <w:rFonts w:ascii="Cambria" w:hAnsi="Cambria"/>
                <w:sz w:val="24"/>
                <w:szCs w:val="24"/>
              </w:rPr>
            </w:pPr>
            <w:r w:rsidRPr="3617585F">
              <w:rPr>
                <w:rFonts w:ascii="Cambria" w:hAnsi="Cambria"/>
                <w:sz w:val="24"/>
                <w:szCs w:val="24"/>
              </w:rPr>
              <w:t xml:space="preserve">[ </w:t>
            </w:r>
            <w:r w:rsidR="25A8D05D" w:rsidRPr="3617585F">
              <w:rPr>
                <w:rFonts w:ascii="Cambria" w:hAnsi="Cambria"/>
                <w:sz w:val="24"/>
                <w:szCs w:val="24"/>
              </w:rPr>
              <w:t xml:space="preserve"> </w:t>
            </w:r>
            <w:r w:rsidR="003E328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3617585F">
              <w:rPr>
                <w:rFonts w:ascii="Cambria" w:hAnsi="Cambria"/>
                <w:sz w:val="24"/>
                <w:szCs w:val="24"/>
              </w:rPr>
              <w:t xml:space="preserve"> ] Testes de Performance</w:t>
            </w:r>
          </w:p>
        </w:tc>
      </w:tr>
      <w:tr w:rsidR="0058137D" w14:paraId="1DC249BC" w14:textId="77777777" w:rsidTr="003E328A">
        <w:tc>
          <w:tcPr>
            <w:tcW w:w="2978" w:type="dxa"/>
            <w:vMerge/>
            <w:vAlign w:val="center"/>
          </w:tcPr>
          <w:p w14:paraId="635B01B5" w14:textId="77777777" w:rsidR="0058137D" w:rsidRDefault="0058137D" w:rsidP="008E13D1">
            <w:pPr>
              <w:pStyle w:val="PargrafodaLista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355D558B" w14:textId="77777777" w:rsidR="0058137D" w:rsidRDefault="0058137D" w:rsidP="008E13D1">
            <w:pPr>
              <w:pStyle w:val="PargrafodaLista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14:paraId="58A798B3" w14:textId="77777777" w:rsidR="0058137D" w:rsidRDefault="0058137D" w:rsidP="008E13D1">
            <w:pPr>
              <w:pStyle w:val="PargrafodaLista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3099F7C0" w14:textId="71D4F370" w:rsidR="0058137D" w:rsidRDefault="3B1BE9CB" w:rsidP="008E13D1">
            <w:pPr>
              <w:pStyle w:val="PargrafodaLista"/>
              <w:ind w:left="0"/>
              <w:rPr>
                <w:rFonts w:ascii="Cambria" w:hAnsi="Cambria"/>
                <w:sz w:val="24"/>
                <w:szCs w:val="24"/>
              </w:rPr>
            </w:pPr>
            <w:r w:rsidRPr="5F0D6496">
              <w:rPr>
                <w:rFonts w:ascii="Cambria" w:hAnsi="Cambria"/>
                <w:sz w:val="24"/>
                <w:szCs w:val="24"/>
              </w:rPr>
              <w:t xml:space="preserve">[   </w:t>
            </w:r>
            <w:r w:rsidR="003E328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5F0D6496">
              <w:rPr>
                <w:rFonts w:ascii="Cambria" w:hAnsi="Cambria"/>
                <w:sz w:val="24"/>
                <w:szCs w:val="24"/>
              </w:rPr>
              <w:t>] Testes de Segurança</w:t>
            </w:r>
          </w:p>
        </w:tc>
      </w:tr>
      <w:tr w:rsidR="0058137D" w14:paraId="0C5C8171" w14:textId="77777777" w:rsidTr="003E328A">
        <w:tc>
          <w:tcPr>
            <w:tcW w:w="2978" w:type="dxa"/>
            <w:vMerge/>
            <w:vAlign w:val="center"/>
          </w:tcPr>
          <w:p w14:paraId="6C91E8D9" w14:textId="77777777" w:rsidR="0058137D" w:rsidRDefault="0058137D" w:rsidP="008E13D1">
            <w:pPr>
              <w:pStyle w:val="PargrafodaLista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349EAE3D" w14:textId="2277C55D" w:rsidR="0058137D" w:rsidRDefault="07EE954E" w:rsidP="008E13D1">
            <w:pPr>
              <w:pStyle w:val="PargrafodaLista"/>
              <w:ind w:left="0"/>
              <w:rPr>
                <w:rFonts w:ascii="Cambria" w:hAnsi="Cambria"/>
                <w:sz w:val="24"/>
                <w:szCs w:val="24"/>
              </w:rPr>
            </w:pPr>
            <w:r w:rsidRPr="5F0D6496">
              <w:rPr>
                <w:rFonts w:ascii="Cambria" w:hAnsi="Cambria"/>
                <w:sz w:val="24"/>
                <w:szCs w:val="24"/>
              </w:rPr>
              <w:t>[  ] Testes de Aceitação</w:t>
            </w:r>
          </w:p>
        </w:tc>
        <w:tc>
          <w:tcPr>
            <w:tcW w:w="2835" w:type="dxa"/>
            <w:vAlign w:val="center"/>
          </w:tcPr>
          <w:p w14:paraId="468F3918" w14:textId="68F2368B" w:rsidR="0058137D" w:rsidRDefault="5BDA27FF" w:rsidP="008E13D1">
            <w:pPr>
              <w:pStyle w:val="PargrafodaLista"/>
              <w:ind w:left="0"/>
              <w:rPr>
                <w:rFonts w:ascii="Cambria" w:hAnsi="Cambria"/>
                <w:sz w:val="24"/>
                <w:szCs w:val="24"/>
              </w:rPr>
            </w:pPr>
            <w:r w:rsidRPr="43CF7A94">
              <w:rPr>
                <w:rFonts w:ascii="Cambria" w:hAnsi="Cambria"/>
                <w:sz w:val="24"/>
                <w:szCs w:val="24"/>
              </w:rPr>
              <w:t>[</w:t>
            </w:r>
            <w:r w:rsidR="003E328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43CF7A94">
              <w:rPr>
                <w:rFonts w:ascii="Cambria" w:hAnsi="Cambria"/>
                <w:sz w:val="24"/>
                <w:szCs w:val="24"/>
              </w:rPr>
              <w:t xml:space="preserve">  ] UAT</w:t>
            </w:r>
          </w:p>
        </w:tc>
        <w:tc>
          <w:tcPr>
            <w:tcW w:w="3118" w:type="dxa"/>
            <w:vAlign w:val="center"/>
          </w:tcPr>
          <w:p w14:paraId="7F8E2CE0" w14:textId="77777777" w:rsidR="0058137D" w:rsidRDefault="0058137D" w:rsidP="008E13D1">
            <w:pPr>
              <w:pStyle w:val="PargrafodaLista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58137D" w14:paraId="3FC74FA4" w14:textId="77777777" w:rsidTr="003E328A">
        <w:tc>
          <w:tcPr>
            <w:tcW w:w="2978" w:type="dxa"/>
            <w:vMerge w:val="restart"/>
            <w:vAlign w:val="center"/>
          </w:tcPr>
          <w:p w14:paraId="742C275E" w14:textId="254A55AF" w:rsidR="0058137D" w:rsidRDefault="003E328A" w:rsidP="008E13D1">
            <w:pPr>
              <w:pStyle w:val="PargrafodaLista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[ x</w:t>
            </w:r>
            <w:r w:rsidR="0058137D">
              <w:rPr>
                <w:rFonts w:ascii="Cambria" w:hAnsi="Cambria"/>
                <w:sz w:val="24"/>
                <w:szCs w:val="24"/>
              </w:rPr>
              <w:t xml:space="preserve"> ] Testes Automatizados</w:t>
            </w:r>
          </w:p>
        </w:tc>
        <w:tc>
          <w:tcPr>
            <w:tcW w:w="2693" w:type="dxa"/>
            <w:vMerge w:val="restart"/>
            <w:vAlign w:val="center"/>
          </w:tcPr>
          <w:p w14:paraId="5CEF30DD" w14:textId="67DB38FB" w:rsidR="0058137D" w:rsidRDefault="07EE954E" w:rsidP="008E13D1">
            <w:pPr>
              <w:pStyle w:val="PargrafodaLista"/>
              <w:ind w:left="0"/>
              <w:rPr>
                <w:rFonts w:ascii="Cambria" w:hAnsi="Cambria"/>
                <w:sz w:val="24"/>
                <w:szCs w:val="24"/>
              </w:rPr>
            </w:pPr>
            <w:r w:rsidRPr="5F0D6496">
              <w:rPr>
                <w:rFonts w:ascii="Cambria" w:hAnsi="Cambria"/>
                <w:sz w:val="24"/>
                <w:szCs w:val="24"/>
              </w:rPr>
              <w:t>[</w:t>
            </w:r>
            <w:r w:rsidR="19BF74D4" w:rsidRPr="5F0D6496">
              <w:rPr>
                <w:rFonts w:ascii="Cambria" w:hAnsi="Cambria"/>
                <w:sz w:val="24"/>
                <w:szCs w:val="24"/>
              </w:rPr>
              <w:t xml:space="preserve"> </w:t>
            </w:r>
            <w:r w:rsidR="003E328A">
              <w:rPr>
                <w:rFonts w:ascii="Cambria" w:hAnsi="Cambria"/>
                <w:sz w:val="24"/>
                <w:szCs w:val="24"/>
              </w:rPr>
              <w:t>x</w:t>
            </w:r>
            <w:r w:rsidR="19BF74D4" w:rsidRPr="5F0D6496">
              <w:rPr>
                <w:rFonts w:ascii="Cambria" w:hAnsi="Cambria"/>
                <w:sz w:val="24"/>
                <w:szCs w:val="24"/>
              </w:rPr>
              <w:t xml:space="preserve"> </w:t>
            </w:r>
            <w:r w:rsidRPr="5F0D6496">
              <w:rPr>
                <w:rFonts w:ascii="Cambria" w:hAnsi="Cambria"/>
                <w:sz w:val="24"/>
                <w:szCs w:val="24"/>
              </w:rPr>
              <w:t>] Testes de Sistemas</w:t>
            </w:r>
          </w:p>
        </w:tc>
        <w:tc>
          <w:tcPr>
            <w:tcW w:w="2835" w:type="dxa"/>
            <w:vAlign w:val="center"/>
          </w:tcPr>
          <w:p w14:paraId="5F3287E4" w14:textId="7A26B7D2" w:rsidR="0058137D" w:rsidRDefault="5BDA27FF" w:rsidP="003E328A">
            <w:pPr>
              <w:pStyle w:val="PargrafodaLista"/>
              <w:ind w:left="0"/>
              <w:rPr>
                <w:rFonts w:ascii="Cambria" w:hAnsi="Cambria"/>
                <w:sz w:val="24"/>
                <w:szCs w:val="24"/>
              </w:rPr>
            </w:pPr>
            <w:r w:rsidRPr="43CF7A94">
              <w:rPr>
                <w:rFonts w:ascii="Cambria" w:hAnsi="Cambria"/>
                <w:sz w:val="24"/>
                <w:szCs w:val="24"/>
              </w:rPr>
              <w:t xml:space="preserve">[ </w:t>
            </w:r>
            <w:r w:rsidR="003E328A">
              <w:rPr>
                <w:rFonts w:ascii="Cambria" w:hAnsi="Cambria"/>
                <w:sz w:val="24"/>
                <w:szCs w:val="24"/>
              </w:rPr>
              <w:t>x</w:t>
            </w:r>
            <w:r w:rsidRPr="43CF7A94">
              <w:rPr>
                <w:rFonts w:ascii="Cambria" w:hAnsi="Cambria"/>
                <w:sz w:val="24"/>
                <w:szCs w:val="24"/>
              </w:rPr>
              <w:t xml:space="preserve"> ] Testes </w:t>
            </w:r>
            <w:r w:rsidR="003E328A">
              <w:rPr>
                <w:rFonts w:ascii="Cambria" w:hAnsi="Cambria"/>
                <w:sz w:val="24"/>
                <w:szCs w:val="24"/>
              </w:rPr>
              <w:t>E2E</w:t>
            </w:r>
          </w:p>
        </w:tc>
        <w:tc>
          <w:tcPr>
            <w:tcW w:w="3118" w:type="dxa"/>
            <w:vMerge w:val="restart"/>
            <w:vAlign w:val="center"/>
          </w:tcPr>
          <w:p w14:paraId="30942E77" w14:textId="77777777" w:rsidR="0058137D" w:rsidRDefault="0058137D" w:rsidP="008E13D1">
            <w:pPr>
              <w:pStyle w:val="PargrafodaLista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58137D" w14:paraId="3E5F6417" w14:textId="77777777" w:rsidTr="003E328A">
        <w:tc>
          <w:tcPr>
            <w:tcW w:w="2978" w:type="dxa"/>
            <w:vMerge/>
          </w:tcPr>
          <w:p w14:paraId="2F008A62" w14:textId="77777777" w:rsidR="0058137D" w:rsidRDefault="0058137D" w:rsidP="008E13D1">
            <w:pPr>
              <w:pStyle w:val="PargrafodaLista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14:paraId="42C9A838" w14:textId="77777777" w:rsidR="0058137D" w:rsidRDefault="0058137D" w:rsidP="008E13D1">
            <w:pPr>
              <w:pStyle w:val="PargrafodaLista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D474548" w14:textId="3A66F358" w:rsidR="0058137D" w:rsidRDefault="07EE954E" w:rsidP="008E13D1">
            <w:pPr>
              <w:pStyle w:val="PargrafodaLista"/>
              <w:ind w:left="0"/>
              <w:rPr>
                <w:rFonts w:ascii="Cambria" w:hAnsi="Cambria"/>
                <w:sz w:val="24"/>
                <w:szCs w:val="24"/>
              </w:rPr>
            </w:pPr>
            <w:r w:rsidRPr="5F0D6496">
              <w:rPr>
                <w:rFonts w:ascii="Cambria" w:hAnsi="Cambria"/>
                <w:sz w:val="24"/>
                <w:szCs w:val="24"/>
              </w:rPr>
              <w:t xml:space="preserve">[ </w:t>
            </w:r>
            <w:r w:rsidR="003E328A">
              <w:rPr>
                <w:rFonts w:ascii="Cambria" w:hAnsi="Cambria"/>
                <w:sz w:val="24"/>
                <w:szCs w:val="24"/>
              </w:rPr>
              <w:t>x</w:t>
            </w:r>
            <w:r w:rsidRPr="5F0D6496">
              <w:rPr>
                <w:rFonts w:ascii="Cambria" w:hAnsi="Cambria"/>
                <w:sz w:val="24"/>
                <w:szCs w:val="24"/>
              </w:rPr>
              <w:t xml:space="preserve"> ] Testes de Integração</w:t>
            </w:r>
          </w:p>
        </w:tc>
        <w:tc>
          <w:tcPr>
            <w:tcW w:w="3118" w:type="dxa"/>
            <w:vMerge/>
          </w:tcPr>
          <w:p w14:paraId="4239CC4C" w14:textId="77777777" w:rsidR="0058137D" w:rsidRDefault="0058137D" w:rsidP="008E13D1">
            <w:pPr>
              <w:pStyle w:val="PargrafodaLista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06CD17E2" w14:textId="77777777" w:rsidR="00C729F0" w:rsidRDefault="00C729F0" w:rsidP="008E13D1">
      <w:pPr>
        <w:pStyle w:val="PargrafodaLista"/>
        <w:spacing w:after="0"/>
        <w:ind w:left="851" w:firstLine="565"/>
        <w:jc w:val="both"/>
        <w:rPr>
          <w:rFonts w:ascii="Cambria" w:hAnsi="Cambria"/>
          <w:sz w:val="24"/>
          <w:szCs w:val="24"/>
        </w:rPr>
      </w:pPr>
    </w:p>
    <w:p w14:paraId="174A6B90" w14:textId="77777777" w:rsidR="00E6425A" w:rsidRDefault="00E6425A" w:rsidP="008E13D1">
      <w:pPr>
        <w:pStyle w:val="PargrafodaLista"/>
        <w:spacing w:after="0"/>
        <w:ind w:left="851" w:firstLine="565"/>
        <w:jc w:val="both"/>
        <w:rPr>
          <w:rFonts w:ascii="Cambria" w:hAnsi="Cambria"/>
          <w:sz w:val="24"/>
          <w:szCs w:val="24"/>
        </w:rPr>
      </w:pPr>
    </w:p>
    <w:p w14:paraId="1F6A4478" w14:textId="4DDA4A5C" w:rsidR="00E6425A" w:rsidRDefault="00E6425A" w:rsidP="008E13D1">
      <w:pPr>
        <w:pStyle w:val="PargrafodaLista"/>
        <w:spacing w:after="0"/>
        <w:ind w:left="851" w:firstLine="565"/>
        <w:jc w:val="both"/>
        <w:rPr>
          <w:rFonts w:ascii="Cambria" w:hAnsi="Cambria"/>
          <w:sz w:val="24"/>
          <w:szCs w:val="24"/>
        </w:rPr>
      </w:pPr>
    </w:p>
    <w:p w14:paraId="4A6396F2" w14:textId="69A28E7D" w:rsidR="003E328A" w:rsidRDefault="003E328A" w:rsidP="008E13D1">
      <w:pPr>
        <w:pStyle w:val="PargrafodaLista"/>
        <w:spacing w:after="0"/>
        <w:ind w:left="851" w:firstLine="565"/>
        <w:jc w:val="both"/>
        <w:rPr>
          <w:rFonts w:ascii="Cambria" w:hAnsi="Cambria"/>
          <w:sz w:val="24"/>
          <w:szCs w:val="24"/>
        </w:rPr>
      </w:pPr>
    </w:p>
    <w:p w14:paraId="1C4143AE" w14:textId="0ECE1DC4" w:rsidR="003E328A" w:rsidRDefault="003E328A" w:rsidP="008E13D1">
      <w:pPr>
        <w:pStyle w:val="PargrafodaLista"/>
        <w:spacing w:after="0"/>
        <w:ind w:left="851" w:firstLine="565"/>
        <w:jc w:val="both"/>
        <w:rPr>
          <w:rFonts w:ascii="Cambria" w:hAnsi="Cambria"/>
          <w:sz w:val="24"/>
          <w:szCs w:val="24"/>
        </w:rPr>
      </w:pPr>
    </w:p>
    <w:p w14:paraId="14589A7C" w14:textId="262B35F4" w:rsidR="003E328A" w:rsidRDefault="003E328A" w:rsidP="008E13D1">
      <w:pPr>
        <w:pStyle w:val="PargrafodaLista"/>
        <w:spacing w:after="0"/>
        <w:ind w:left="851" w:firstLine="565"/>
        <w:jc w:val="both"/>
        <w:rPr>
          <w:rFonts w:ascii="Cambria" w:hAnsi="Cambria"/>
          <w:sz w:val="24"/>
          <w:szCs w:val="24"/>
        </w:rPr>
      </w:pPr>
    </w:p>
    <w:p w14:paraId="62C1A03D" w14:textId="2AF74FBA" w:rsidR="003E328A" w:rsidRDefault="003E328A" w:rsidP="008E13D1">
      <w:pPr>
        <w:pStyle w:val="PargrafodaLista"/>
        <w:spacing w:after="0"/>
        <w:ind w:left="851" w:firstLine="565"/>
        <w:jc w:val="both"/>
        <w:rPr>
          <w:rFonts w:ascii="Cambria" w:hAnsi="Cambria"/>
          <w:sz w:val="24"/>
          <w:szCs w:val="24"/>
        </w:rPr>
      </w:pPr>
    </w:p>
    <w:p w14:paraId="6CBA52C8" w14:textId="4306B60C" w:rsidR="00053D2F" w:rsidRDefault="00053D2F" w:rsidP="008E13D1">
      <w:pPr>
        <w:pStyle w:val="PargrafodaLista"/>
        <w:spacing w:after="0"/>
        <w:ind w:left="851" w:firstLine="565"/>
        <w:jc w:val="both"/>
        <w:rPr>
          <w:rFonts w:ascii="Cambria" w:hAnsi="Cambria"/>
          <w:sz w:val="24"/>
          <w:szCs w:val="24"/>
        </w:rPr>
      </w:pPr>
    </w:p>
    <w:p w14:paraId="7382B9B5" w14:textId="77777777" w:rsidR="00053D2F" w:rsidRDefault="00053D2F" w:rsidP="008E13D1">
      <w:pPr>
        <w:pStyle w:val="PargrafodaLista"/>
        <w:spacing w:after="0"/>
        <w:ind w:left="851" w:firstLine="565"/>
        <w:jc w:val="both"/>
        <w:rPr>
          <w:rFonts w:ascii="Cambria" w:hAnsi="Cambria"/>
          <w:sz w:val="24"/>
          <w:szCs w:val="24"/>
        </w:rPr>
      </w:pPr>
    </w:p>
    <w:p w14:paraId="1600F3DA" w14:textId="3D97AE97" w:rsidR="003E328A" w:rsidRDefault="003E328A" w:rsidP="008E13D1">
      <w:pPr>
        <w:pStyle w:val="PargrafodaLista"/>
        <w:spacing w:after="0"/>
        <w:ind w:left="851" w:firstLine="565"/>
        <w:jc w:val="both"/>
        <w:rPr>
          <w:rFonts w:ascii="Cambria" w:hAnsi="Cambria"/>
          <w:sz w:val="24"/>
          <w:szCs w:val="24"/>
        </w:rPr>
      </w:pPr>
    </w:p>
    <w:p w14:paraId="7F1199C3" w14:textId="6144D5E8" w:rsidR="003E328A" w:rsidRDefault="003E328A" w:rsidP="008E13D1">
      <w:pPr>
        <w:pStyle w:val="PargrafodaLista"/>
        <w:spacing w:after="0"/>
        <w:ind w:left="851" w:firstLine="565"/>
        <w:jc w:val="both"/>
        <w:rPr>
          <w:rFonts w:ascii="Cambria" w:hAnsi="Cambria"/>
          <w:sz w:val="24"/>
          <w:szCs w:val="24"/>
        </w:rPr>
      </w:pPr>
    </w:p>
    <w:p w14:paraId="28CF2017" w14:textId="77777777" w:rsidR="003E328A" w:rsidRDefault="003E328A" w:rsidP="008E13D1">
      <w:pPr>
        <w:pStyle w:val="PargrafodaLista"/>
        <w:spacing w:after="0"/>
        <w:ind w:left="851" w:firstLine="565"/>
        <w:jc w:val="both"/>
        <w:rPr>
          <w:rFonts w:ascii="Cambria" w:hAnsi="Cambria"/>
          <w:sz w:val="24"/>
          <w:szCs w:val="24"/>
        </w:rPr>
      </w:pPr>
    </w:p>
    <w:p w14:paraId="0956EC03" w14:textId="1F4C613F" w:rsidR="00E6425A" w:rsidRDefault="00E6425A" w:rsidP="006D3245">
      <w:pPr>
        <w:spacing w:after="0"/>
        <w:jc w:val="both"/>
        <w:rPr>
          <w:rFonts w:ascii="Cambria" w:hAnsi="Cambria"/>
          <w:sz w:val="24"/>
          <w:szCs w:val="24"/>
        </w:rPr>
      </w:pPr>
    </w:p>
    <w:p w14:paraId="4664E77B" w14:textId="77777777" w:rsidR="00997739" w:rsidRPr="00232565" w:rsidRDefault="00997739" w:rsidP="008E13D1">
      <w:pPr>
        <w:pStyle w:val="PargrafodaLista"/>
        <w:numPr>
          <w:ilvl w:val="1"/>
          <w:numId w:val="8"/>
        </w:numPr>
        <w:spacing w:after="0"/>
        <w:ind w:left="851" w:hanging="284"/>
        <w:jc w:val="both"/>
        <w:outlineLvl w:val="1"/>
        <w:rPr>
          <w:rFonts w:ascii="Cambria" w:hAnsi="Cambria"/>
          <w:b/>
          <w:bCs/>
          <w:sz w:val="24"/>
          <w:szCs w:val="24"/>
        </w:rPr>
      </w:pPr>
      <w:bookmarkStart w:id="9" w:name="_Toc160035951"/>
      <w:r w:rsidRPr="00232565">
        <w:rPr>
          <w:rFonts w:ascii="Cambria" w:hAnsi="Cambria"/>
          <w:b/>
          <w:bCs/>
          <w:sz w:val="24"/>
          <w:szCs w:val="24"/>
        </w:rPr>
        <w:t>Critérios de Entrada e Saída das Etapas do Ciclo de Vidas dos Testes</w:t>
      </w:r>
      <w:bookmarkEnd w:id="9"/>
    </w:p>
    <w:p w14:paraId="281135EC" w14:textId="38E80842" w:rsidR="00997739" w:rsidRPr="00232565" w:rsidRDefault="00053D2F" w:rsidP="008E13D1">
      <w:pPr>
        <w:pStyle w:val="PargrafodaLista"/>
        <w:spacing w:after="0"/>
        <w:ind w:left="851" w:firstLine="565"/>
        <w:jc w:val="both"/>
        <w:rPr>
          <w:rFonts w:ascii="Cambria" w:hAnsi="Cambria"/>
        </w:rPr>
      </w:pPr>
      <w:r>
        <w:rPr>
          <w:rFonts w:ascii="Cambria" w:hAnsi="Cambria"/>
        </w:rPr>
        <w:t xml:space="preserve">Este tópico descreve de forma clara os critérios necessários para o início (entrada) e para a conclusão (saída / entregáveis) de cada uma das etapas do ciclo de vida dos testes. </w:t>
      </w:r>
    </w:p>
    <w:tbl>
      <w:tblPr>
        <w:tblStyle w:val="Tabelacomgrade"/>
        <w:tblW w:w="11624" w:type="dxa"/>
        <w:tblInd w:w="-289" w:type="dxa"/>
        <w:tblLook w:val="04A0" w:firstRow="1" w:lastRow="0" w:firstColumn="1" w:lastColumn="0" w:noHBand="0" w:noVBand="1"/>
      </w:tblPr>
      <w:tblGrid>
        <w:gridCol w:w="3545"/>
        <w:gridCol w:w="3969"/>
        <w:gridCol w:w="4110"/>
      </w:tblGrid>
      <w:tr w:rsidR="00997739" w:rsidRPr="0068413A" w14:paraId="2EFB6D11" w14:textId="77777777" w:rsidTr="00232565">
        <w:tc>
          <w:tcPr>
            <w:tcW w:w="3545" w:type="dxa"/>
            <w:vAlign w:val="center"/>
          </w:tcPr>
          <w:p w14:paraId="56272B96" w14:textId="77777777" w:rsidR="00997739" w:rsidRPr="00F71FDF" w:rsidRDefault="00997739" w:rsidP="008E13D1">
            <w:pPr>
              <w:pStyle w:val="PargrafodaLista"/>
              <w:ind w:left="0"/>
              <w:jc w:val="center"/>
              <w:rPr>
                <w:rFonts w:ascii="Cambria" w:eastAsia="Arial Nova Cond" w:hAnsi="Cambria" w:cs="Arial Nova Cond"/>
                <w:b/>
                <w:bCs/>
                <w:sz w:val="24"/>
                <w:szCs w:val="24"/>
              </w:rPr>
            </w:pPr>
            <w:r w:rsidRPr="00F71FDF">
              <w:rPr>
                <w:rFonts w:ascii="Cambria" w:eastAsia="Arial Nova Cond" w:hAnsi="Cambria" w:cs="Arial Nova Cond"/>
                <w:b/>
                <w:bCs/>
                <w:sz w:val="24"/>
                <w:szCs w:val="24"/>
              </w:rPr>
              <w:t>Etapa</w:t>
            </w:r>
          </w:p>
        </w:tc>
        <w:tc>
          <w:tcPr>
            <w:tcW w:w="3969" w:type="dxa"/>
            <w:vAlign w:val="center"/>
          </w:tcPr>
          <w:p w14:paraId="37BFF3B5" w14:textId="77777777" w:rsidR="00997739" w:rsidRPr="00F71FDF" w:rsidRDefault="00997739" w:rsidP="008E13D1">
            <w:pPr>
              <w:pStyle w:val="PargrafodaLista"/>
              <w:ind w:left="0"/>
              <w:jc w:val="center"/>
              <w:rPr>
                <w:rFonts w:ascii="Cambria" w:eastAsia="Arial Nova Cond" w:hAnsi="Cambria" w:cs="Arial Nova Cond"/>
                <w:b/>
                <w:bCs/>
                <w:sz w:val="24"/>
                <w:szCs w:val="24"/>
              </w:rPr>
            </w:pPr>
            <w:r w:rsidRPr="00F71FDF">
              <w:rPr>
                <w:rFonts w:ascii="Cambria" w:eastAsia="Arial Nova Cond" w:hAnsi="Cambria" w:cs="Arial Nova Cond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4110" w:type="dxa"/>
            <w:vAlign w:val="center"/>
          </w:tcPr>
          <w:p w14:paraId="59F534E7" w14:textId="77777777" w:rsidR="00997739" w:rsidRPr="00F71FDF" w:rsidRDefault="00997739" w:rsidP="008E13D1">
            <w:pPr>
              <w:pStyle w:val="PargrafodaLista"/>
              <w:ind w:left="0"/>
              <w:jc w:val="center"/>
              <w:rPr>
                <w:rFonts w:ascii="Cambria" w:eastAsia="Arial Nova Cond" w:hAnsi="Cambria" w:cs="Arial Nova Cond"/>
                <w:b/>
                <w:bCs/>
                <w:sz w:val="24"/>
                <w:szCs w:val="24"/>
              </w:rPr>
            </w:pPr>
            <w:r w:rsidRPr="00F71FDF">
              <w:rPr>
                <w:rFonts w:ascii="Cambria" w:eastAsia="Arial Nova Cond" w:hAnsi="Cambria" w:cs="Arial Nova Cond"/>
                <w:b/>
                <w:bCs/>
                <w:sz w:val="24"/>
                <w:szCs w:val="24"/>
              </w:rPr>
              <w:t>Entregáveis</w:t>
            </w:r>
          </w:p>
        </w:tc>
      </w:tr>
      <w:tr w:rsidR="00997739" w:rsidRPr="0068413A" w14:paraId="21D79C52" w14:textId="77777777" w:rsidTr="00232565">
        <w:tc>
          <w:tcPr>
            <w:tcW w:w="3545" w:type="dxa"/>
            <w:vAlign w:val="center"/>
          </w:tcPr>
          <w:p w14:paraId="7E93F545" w14:textId="7B184E46" w:rsidR="00997739" w:rsidRPr="00232565" w:rsidRDefault="00997739" w:rsidP="008E13D1">
            <w:pPr>
              <w:pStyle w:val="PargrafodaLista"/>
              <w:ind w:left="0"/>
              <w:jc w:val="center"/>
              <w:rPr>
                <w:rFonts w:ascii="Cambria" w:eastAsia="Arial Nova Cond" w:hAnsi="Cambria" w:cs="Arial Nova Cond"/>
              </w:rPr>
            </w:pPr>
            <w:r w:rsidRPr="00232565">
              <w:rPr>
                <w:rFonts w:ascii="Cambria" w:eastAsia="Arial Nova Cond" w:hAnsi="Cambria" w:cs="Arial Nova Cond"/>
              </w:rPr>
              <w:t xml:space="preserve">Planejamento </w:t>
            </w:r>
            <w:r w:rsidR="004A20F4">
              <w:rPr>
                <w:rFonts w:ascii="Cambria" w:eastAsia="Arial Nova Cond" w:hAnsi="Cambria" w:cs="Arial Nova Cond"/>
              </w:rPr>
              <w:t>Estratégico dos Testes</w:t>
            </w:r>
          </w:p>
        </w:tc>
        <w:tc>
          <w:tcPr>
            <w:tcW w:w="3969" w:type="dxa"/>
            <w:vAlign w:val="center"/>
          </w:tcPr>
          <w:p w14:paraId="0D355EF1" w14:textId="79D5CC26" w:rsidR="00997739" w:rsidRPr="00232565" w:rsidRDefault="00997739" w:rsidP="00625B7C">
            <w:pPr>
              <w:pStyle w:val="PargrafodaLista"/>
              <w:numPr>
                <w:ilvl w:val="0"/>
                <w:numId w:val="27"/>
              </w:numPr>
              <w:rPr>
                <w:rFonts w:ascii="Cambria" w:eastAsia="Arial Nova Cond" w:hAnsi="Cambria" w:cs="Arial Nova Cond"/>
              </w:rPr>
            </w:pPr>
            <w:r w:rsidRPr="00232565">
              <w:rPr>
                <w:rFonts w:ascii="Cambria" w:eastAsia="Arial Nova Cond" w:hAnsi="Cambria" w:cs="Arial Nova Cond"/>
              </w:rPr>
              <w:t xml:space="preserve">Documento </w:t>
            </w:r>
            <w:r w:rsidR="003E328A">
              <w:rPr>
                <w:rFonts w:ascii="Cambria" w:eastAsia="Arial Nova Cond" w:hAnsi="Cambria" w:cs="Arial Nova Cond"/>
              </w:rPr>
              <w:t>da Seleção QA PGE</w:t>
            </w:r>
          </w:p>
        </w:tc>
        <w:tc>
          <w:tcPr>
            <w:tcW w:w="4110" w:type="dxa"/>
            <w:vAlign w:val="center"/>
          </w:tcPr>
          <w:p w14:paraId="5387F53A" w14:textId="77777777" w:rsidR="00997739" w:rsidRPr="00232565" w:rsidRDefault="00997739" w:rsidP="00625B7C">
            <w:pPr>
              <w:pStyle w:val="PargrafodaLista"/>
              <w:numPr>
                <w:ilvl w:val="0"/>
                <w:numId w:val="27"/>
              </w:numPr>
              <w:rPr>
                <w:rFonts w:ascii="Cambria" w:eastAsia="Arial Nova Cond" w:hAnsi="Cambria" w:cs="Arial Nova Cond"/>
              </w:rPr>
            </w:pPr>
            <w:r w:rsidRPr="00232565">
              <w:rPr>
                <w:rFonts w:ascii="Cambria" w:eastAsia="Arial Nova Cond" w:hAnsi="Cambria" w:cs="Arial Nova Cond"/>
              </w:rPr>
              <w:t>Documento do Plano de Testes Detalhado</w:t>
            </w:r>
          </w:p>
        </w:tc>
      </w:tr>
      <w:tr w:rsidR="00997739" w:rsidRPr="0068413A" w14:paraId="426023A4" w14:textId="77777777" w:rsidTr="00232565">
        <w:tc>
          <w:tcPr>
            <w:tcW w:w="3545" w:type="dxa"/>
            <w:vAlign w:val="center"/>
          </w:tcPr>
          <w:p w14:paraId="6794BEFE" w14:textId="7AA2D001" w:rsidR="00997739" w:rsidRPr="00232565" w:rsidRDefault="00997739" w:rsidP="008E13D1">
            <w:pPr>
              <w:pStyle w:val="PargrafodaLista"/>
              <w:ind w:left="0"/>
              <w:jc w:val="center"/>
              <w:rPr>
                <w:rFonts w:ascii="Cambria" w:eastAsia="Arial Nova Cond" w:hAnsi="Cambria" w:cs="Arial Nova Cond"/>
              </w:rPr>
            </w:pPr>
            <w:r w:rsidRPr="00232565">
              <w:rPr>
                <w:rFonts w:ascii="Cambria" w:eastAsia="Arial Nova Cond" w:hAnsi="Cambria" w:cs="Arial Nova Cond"/>
              </w:rPr>
              <w:t xml:space="preserve">Elaboração dos </w:t>
            </w:r>
            <w:r w:rsidR="004A20F4">
              <w:rPr>
                <w:rFonts w:ascii="Cambria" w:eastAsia="Arial Nova Cond" w:hAnsi="Cambria" w:cs="Arial Nova Cond"/>
              </w:rPr>
              <w:t xml:space="preserve">Cenários e </w:t>
            </w:r>
            <w:r w:rsidRPr="00232565">
              <w:rPr>
                <w:rFonts w:ascii="Cambria" w:eastAsia="Arial Nova Cond" w:hAnsi="Cambria" w:cs="Arial Nova Cond"/>
              </w:rPr>
              <w:t>Casos de Testes</w:t>
            </w:r>
          </w:p>
        </w:tc>
        <w:tc>
          <w:tcPr>
            <w:tcW w:w="3969" w:type="dxa"/>
            <w:vAlign w:val="center"/>
          </w:tcPr>
          <w:p w14:paraId="507001DF" w14:textId="602A3258" w:rsidR="00997739" w:rsidRPr="00232565" w:rsidRDefault="00997739" w:rsidP="00625B7C">
            <w:pPr>
              <w:pStyle w:val="PargrafodaLista"/>
              <w:numPr>
                <w:ilvl w:val="0"/>
                <w:numId w:val="27"/>
              </w:numPr>
              <w:rPr>
                <w:rFonts w:ascii="Cambria" w:eastAsia="Arial Nova Cond" w:hAnsi="Cambria" w:cs="Arial Nova Cond"/>
              </w:rPr>
            </w:pPr>
            <w:r w:rsidRPr="00232565">
              <w:rPr>
                <w:rFonts w:ascii="Cambria" w:eastAsia="Arial Nova Cond" w:hAnsi="Cambria" w:cs="Arial Nova Cond"/>
              </w:rPr>
              <w:t xml:space="preserve">Documento </w:t>
            </w:r>
            <w:r w:rsidR="003E328A">
              <w:rPr>
                <w:rFonts w:ascii="Cambria" w:eastAsia="Arial Nova Cond" w:hAnsi="Cambria" w:cs="Arial Nova Cond"/>
              </w:rPr>
              <w:t>da Seleção QA PGE</w:t>
            </w:r>
          </w:p>
          <w:p w14:paraId="74049B8E" w14:textId="77777777" w:rsidR="00997739" w:rsidRPr="00232565" w:rsidRDefault="00997739" w:rsidP="00625B7C">
            <w:pPr>
              <w:pStyle w:val="PargrafodaLista"/>
              <w:numPr>
                <w:ilvl w:val="0"/>
                <w:numId w:val="27"/>
              </w:numPr>
              <w:rPr>
                <w:rFonts w:ascii="Cambria" w:eastAsia="Arial Nova Cond" w:hAnsi="Cambria" w:cs="Arial Nova Cond"/>
              </w:rPr>
            </w:pPr>
            <w:r w:rsidRPr="00232565">
              <w:rPr>
                <w:rFonts w:ascii="Cambria" w:eastAsia="Arial Nova Cond" w:hAnsi="Cambria" w:cs="Arial Nova Cond"/>
              </w:rPr>
              <w:t>Documento do Plano de Testes Detalhado</w:t>
            </w:r>
          </w:p>
        </w:tc>
        <w:tc>
          <w:tcPr>
            <w:tcW w:w="4110" w:type="dxa"/>
            <w:vAlign w:val="center"/>
          </w:tcPr>
          <w:p w14:paraId="2D80D460" w14:textId="5AB3FDB3" w:rsidR="00997739" w:rsidRPr="00625B7C" w:rsidRDefault="00997739" w:rsidP="00625B7C">
            <w:pPr>
              <w:pStyle w:val="PargrafodaLista"/>
              <w:numPr>
                <w:ilvl w:val="0"/>
                <w:numId w:val="27"/>
              </w:numPr>
              <w:rPr>
                <w:rFonts w:ascii="Cambria" w:eastAsia="Arial Nova Cond" w:hAnsi="Cambria" w:cs="Arial Nova Cond"/>
              </w:rPr>
            </w:pPr>
            <w:r w:rsidRPr="00232565">
              <w:rPr>
                <w:rFonts w:ascii="Cambria" w:eastAsia="Arial Nova Cond" w:hAnsi="Cambria" w:cs="Arial Nova Cond"/>
              </w:rPr>
              <w:t>Documento com os Cenários e Casos de Testes Desenhados</w:t>
            </w:r>
          </w:p>
        </w:tc>
      </w:tr>
      <w:tr w:rsidR="00997739" w:rsidRPr="0068413A" w14:paraId="46BA1E64" w14:textId="77777777" w:rsidTr="00232565">
        <w:tc>
          <w:tcPr>
            <w:tcW w:w="3545" w:type="dxa"/>
            <w:vAlign w:val="center"/>
          </w:tcPr>
          <w:p w14:paraId="7D443054" w14:textId="77777777" w:rsidR="00997739" w:rsidRPr="00232565" w:rsidRDefault="00997739" w:rsidP="008E13D1">
            <w:pPr>
              <w:pStyle w:val="PargrafodaLista"/>
              <w:ind w:left="0"/>
              <w:jc w:val="center"/>
              <w:rPr>
                <w:rFonts w:ascii="Cambria" w:eastAsia="Arial Nova Cond" w:hAnsi="Cambria" w:cs="Arial Nova Cond"/>
              </w:rPr>
            </w:pPr>
            <w:r w:rsidRPr="00232565">
              <w:rPr>
                <w:rFonts w:ascii="Cambria" w:eastAsia="Arial Nova Cond" w:hAnsi="Cambria" w:cs="Arial Nova Cond"/>
              </w:rPr>
              <w:t>Execução dos Testes</w:t>
            </w:r>
          </w:p>
        </w:tc>
        <w:tc>
          <w:tcPr>
            <w:tcW w:w="3969" w:type="dxa"/>
            <w:vAlign w:val="center"/>
          </w:tcPr>
          <w:p w14:paraId="3BFEF9FB" w14:textId="77777777" w:rsidR="00997739" w:rsidRPr="00232565" w:rsidRDefault="00997739" w:rsidP="00625B7C">
            <w:pPr>
              <w:pStyle w:val="PargrafodaLista"/>
              <w:numPr>
                <w:ilvl w:val="0"/>
                <w:numId w:val="27"/>
              </w:numPr>
              <w:rPr>
                <w:rFonts w:ascii="Cambria" w:eastAsia="Arial Nova Cond" w:hAnsi="Cambria" w:cs="Arial Nova Cond"/>
              </w:rPr>
            </w:pPr>
            <w:r w:rsidRPr="00232565">
              <w:rPr>
                <w:rFonts w:ascii="Cambria" w:eastAsia="Arial Nova Cond" w:hAnsi="Cambria" w:cs="Arial Nova Cond"/>
              </w:rPr>
              <w:t>Documento do Plano de Testes Detalhado</w:t>
            </w:r>
          </w:p>
          <w:p w14:paraId="3FC8E894" w14:textId="77777777" w:rsidR="00997739" w:rsidRPr="00232565" w:rsidRDefault="00997739" w:rsidP="00625B7C">
            <w:pPr>
              <w:pStyle w:val="PargrafodaLista"/>
              <w:numPr>
                <w:ilvl w:val="0"/>
                <w:numId w:val="27"/>
              </w:numPr>
              <w:rPr>
                <w:rFonts w:ascii="Cambria" w:eastAsia="Arial Nova Cond" w:hAnsi="Cambria" w:cs="Arial Nova Cond"/>
              </w:rPr>
            </w:pPr>
            <w:r w:rsidRPr="00232565">
              <w:rPr>
                <w:rFonts w:ascii="Cambria" w:eastAsia="Arial Nova Cond" w:hAnsi="Cambria" w:cs="Arial Nova Cond"/>
              </w:rPr>
              <w:t>Documento com os Cenários e Casos de Testes Desenhados</w:t>
            </w:r>
          </w:p>
        </w:tc>
        <w:tc>
          <w:tcPr>
            <w:tcW w:w="4110" w:type="dxa"/>
            <w:vAlign w:val="center"/>
          </w:tcPr>
          <w:p w14:paraId="198F39CE" w14:textId="77777777" w:rsidR="00997739" w:rsidRPr="00232565" w:rsidRDefault="00997739" w:rsidP="00625B7C">
            <w:pPr>
              <w:pStyle w:val="PargrafodaLista"/>
              <w:numPr>
                <w:ilvl w:val="0"/>
                <w:numId w:val="27"/>
              </w:numPr>
              <w:rPr>
                <w:rFonts w:ascii="Cambria" w:eastAsia="Arial Nova Cond" w:hAnsi="Cambria" w:cs="Arial Nova Cond"/>
              </w:rPr>
            </w:pPr>
            <w:r w:rsidRPr="00232565">
              <w:rPr>
                <w:rFonts w:ascii="Cambria" w:eastAsia="Arial Nova Cond" w:hAnsi="Cambria" w:cs="Arial Nova Cond"/>
              </w:rPr>
              <w:t>Relatório com o Registro dos Defeitos Identificados</w:t>
            </w:r>
          </w:p>
          <w:p w14:paraId="26A9449E" w14:textId="577E7FBD" w:rsidR="00616D58" w:rsidRPr="00053D2F" w:rsidRDefault="00997739" w:rsidP="00053D2F">
            <w:pPr>
              <w:pStyle w:val="PargrafodaLista"/>
              <w:numPr>
                <w:ilvl w:val="0"/>
                <w:numId w:val="27"/>
              </w:numPr>
              <w:rPr>
                <w:rFonts w:ascii="Cambria" w:eastAsia="Arial Nova Cond" w:hAnsi="Cambria" w:cs="Arial Nova Cond"/>
              </w:rPr>
            </w:pPr>
            <w:r w:rsidRPr="00232565">
              <w:rPr>
                <w:rFonts w:ascii="Cambria" w:eastAsia="Arial Nova Cond" w:hAnsi="Cambria" w:cs="Arial Nova Cond"/>
              </w:rPr>
              <w:t>Relatório dos Testes Executados no Período</w:t>
            </w:r>
          </w:p>
        </w:tc>
      </w:tr>
    </w:tbl>
    <w:p w14:paraId="283EBFA0" w14:textId="09600E8D" w:rsidR="00E34E9D" w:rsidRPr="00633FF8" w:rsidRDefault="00E34E9D" w:rsidP="00633FF8">
      <w:pPr>
        <w:spacing w:after="0"/>
        <w:jc w:val="both"/>
        <w:rPr>
          <w:rFonts w:ascii="Cambria" w:hAnsi="Cambria"/>
        </w:rPr>
      </w:pPr>
    </w:p>
    <w:p w14:paraId="6707C7EF" w14:textId="77777777" w:rsidR="00E34E9D" w:rsidRDefault="00E34E9D" w:rsidP="008E13D1">
      <w:pPr>
        <w:pStyle w:val="PargrafodaLista"/>
        <w:spacing w:after="0"/>
        <w:ind w:left="1702"/>
        <w:jc w:val="both"/>
        <w:rPr>
          <w:rFonts w:ascii="Cambria" w:hAnsi="Cambria"/>
        </w:rPr>
      </w:pPr>
    </w:p>
    <w:p w14:paraId="10BE52AE" w14:textId="77777777" w:rsidR="00E34E9D" w:rsidRDefault="00E34E9D" w:rsidP="008E13D1">
      <w:pPr>
        <w:pStyle w:val="PargrafodaLista"/>
        <w:spacing w:after="0"/>
        <w:ind w:left="1702"/>
        <w:jc w:val="both"/>
        <w:rPr>
          <w:rFonts w:ascii="Cambria" w:hAnsi="Cambria"/>
        </w:rPr>
      </w:pPr>
    </w:p>
    <w:p w14:paraId="3341FD09" w14:textId="77777777" w:rsidR="00E34E9D" w:rsidRPr="00633FF8" w:rsidRDefault="00E34E9D" w:rsidP="00633FF8">
      <w:pPr>
        <w:spacing w:after="0"/>
        <w:jc w:val="both"/>
        <w:rPr>
          <w:rFonts w:ascii="Cambria" w:hAnsi="Cambria"/>
        </w:rPr>
      </w:pPr>
    </w:p>
    <w:p w14:paraId="1D54BDA7" w14:textId="77777777" w:rsidR="00E34E9D" w:rsidRDefault="00E34E9D" w:rsidP="008E13D1">
      <w:pPr>
        <w:pStyle w:val="PargrafodaLista"/>
        <w:spacing w:after="0"/>
        <w:ind w:left="1702"/>
        <w:jc w:val="both"/>
        <w:rPr>
          <w:rFonts w:ascii="Cambria" w:hAnsi="Cambria"/>
        </w:rPr>
      </w:pPr>
    </w:p>
    <w:p w14:paraId="078689D8" w14:textId="77777777" w:rsidR="00E34E9D" w:rsidRDefault="00E34E9D" w:rsidP="008E13D1">
      <w:pPr>
        <w:pStyle w:val="PargrafodaLista"/>
        <w:spacing w:after="0"/>
        <w:ind w:left="1702"/>
        <w:jc w:val="both"/>
        <w:rPr>
          <w:rFonts w:ascii="Cambria" w:hAnsi="Cambria"/>
        </w:rPr>
      </w:pPr>
    </w:p>
    <w:p w14:paraId="0CEA7949" w14:textId="77777777" w:rsidR="00E34E9D" w:rsidRDefault="00E34E9D" w:rsidP="008E13D1">
      <w:pPr>
        <w:pStyle w:val="PargrafodaLista"/>
        <w:spacing w:after="0"/>
        <w:ind w:left="1702"/>
        <w:jc w:val="both"/>
        <w:rPr>
          <w:rFonts w:ascii="Cambria" w:hAnsi="Cambria"/>
        </w:rPr>
      </w:pPr>
    </w:p>
    <w:p w14:paraId="5A1AEDCF" w14:textId="77777777" w:rsidR="00E34E9D" w:rsidRPr="00232565" w:rsidRDefault="00E34E9D" w:rsidP="008E13D1">
      <w:pPr>
        <w:pStyle w:val="PargrafodaLista"/>
        <w:spacing w:after="0"/>
        <w:ind w:left="1702"/>
        <w:jc w:val="both"/>
        <w:rPr>
          <w:rFonts w:ascii="Cambria" w:hAnsi="Cambria"/>
        </w:rPr>
      </w:pPr>
    </w:p>
    <w:p w14:paraId="448CAC06" w14:textId="5455FCD0" w:rsidR="00D2636A" w:rsidRPr="00232565" w:rsidRDefault="00D2636A" w:rsidP="008E13D1">
      <w:pPr>
        <w:pStyle w:val="PargrafodaLista"/>
        <w:numPr>
          <w:ilvl w:val="1"/>
          <w:numId w:val="8"/>
        </w:numPr>
        <w:spacing w:after="0"/>
        <w:ind w:left="851" w:hanging="284"/>
        <w:jc w:val="both"/>
        <w:outlineLvl w:val="1"/>
        <w:rPr>
          <w:rFonts w:ascii="Cambria" w:hAnsi="Cambria"/>
          <w:b/>
          <w:bCs/>
          <w:sz w:val="24"/>
          <w:szCs w:val="24"/>
        </w:rPr>
      </w:pPr>
      <w:bookmarkStart w:id="10" w:name="_Toc160035952"/>
      <w:r w:rsidRPr="00232565">
        <w:rPr>
          <w:rFonts w:ascii="Cambria" w:hAnsi="Cambria"/>
          <w:b/>
          <w:bCs/>
          <w:sz w:val="24"/>
          <w:szCs w:val="24"/>
        </w:rPr>
        <w:t>Matriz de Papeis e Responsabilidades</w:t>
      </w:r>
      <w:bookmarkEnd w:id="10"/>
    </w:p>
    <w:p w14:paraId="0459493D" w14:textId="2E815C6E" w:rsidR="00596DFE" w:rsidRPr="00232565" w:rsidRDefault="00596DFE" w:rsidP="008E13D1">
      <w:pPr>
        <w:pStyle w:val="PargrafodaLista"/>
        <w:numPr>
          <w:ilvl w:val="2"/>
          <w:numId w:val="8"/>
        </w:numPr>
        <w:spacing w:after="0"/>
        <w:ind w:left="1135" w:hanging="284"/>
        <w:jc w:val="both"/>
        <w:outlineLvl w:val="2"/>
        <w:rPr>
          <w:rFonts w:ascii="Cambria" w:hAnsi="Cambria"/>
          <w:b/>
          <w:bCs/>
          <w:sz w:val="24"/>
          <w:szCs w:val="24"/>
        </w:rPr>
      </w:pPr>
      <w:bookmarkStart w:id="11" w:name="_Toc160035953"/>
      <w:r w:rsidRPr="00232565">
        <w:rPr>
          <w:rFonts w:ascii="Cambria" w:hAnsi="Cambria"/>
          <w:b/>
          <w:bCs/>
          <w:sz w:val="24"/>
          <w:szCs w:val="24"/>
        </w:rPr>
        <w:t>Papeis e Responsabilidades</w:t>
      </w:r>
      <w:bookmarkEnd w:id="11"/>
    </w:p>
    <w:p w14:paraId="1393067D" w14:textId="514EA5DA" w:rsidR="0002537A" w:rsidRDefault="0047498F" w:rsidP="008E13D1">
      <w:pPr>
        <w:pStyle w:val="PargrafodaLista"/>
        <w:spacing w:after="0"/>
        <w:ind w:left="1416" w:firstLine="708"/>
        <w:jc w:val="both"/>
        <w:rPr>
          <w:rFonts w:ascii="Cambria" w:hAnsi="Cambria"/>
        </w:rPr>
      </w:pPr>
      <w:r>
        <w:rPr>
          <w:rFonts w:ascii="Cambria" w:hAnsi="Cambria"/>
        </w:rPr>
        <w:t xml:space="preserve">Neste projeto, o mesmo profissional atuará em múltiplos papéis, sendo responsável tanto pela estratégia de qualidade quanto pela execução prática dos testes. As responsabilidades abaixo foram adaptadas para refletir o escopo deste projeto prático com foco em </w:t>
      </w:r>
      <w:proofErr w:type="spellStart"/>
      <w:r>
        <w:rPr>
          <w:rFonts w:ascii="Cambria" w:hAnsi="Cambria"/>
        </w:rPr>
        <w:t>APIs</w:t>
      </w:r>
      <w:proofErr w:type="spellEnd"/>
      <w:r>
        <w:rPr>
          <w:rFonts w:ascii="Cambria" w:hAnsi="Cambria"/>
        </w:rPr>
        <w:t xml:space="preserve"> REST.</w:t>
      </w:r>
    </w:p>
    <w:tbl>
      <w:tblPr>
        <w:tblStyle w:val="Tabelacomgrade"/>
        <w:tblW w:w="11624" w:type="dxa"/>
        <w:tblInd w:w="-289" w:type="dxa"/>
        <w:tblLook w:val="04A0" w:firstRow="1" w:lastRow="0" w:firstColumn="1" w:lastColumn="0" w:noHBand="0" w:noVBand="1"/>
      </w:tblPr>
      <w:tblGrid>
        <w:gridCol w:w="4679"/>
        <w:gridCol w:w="6945"/>
      </w:tblGrid>
      <w:tr w:rsidR="00120CA3" w14:paraId="2A484DEA" w14:textId="77777777" w:rsidTr="00E34E9D">
        <w:tc>
          <w:tcPr>
            <w:tcW w:w="4679" w:type="dxa"/>
          </w:tcPr>
          <w:p w14:paraId="015A4055" w14:textId="77777777" w:rsidR="00120CA3" w:rsidRDefault="00120CA3" w:rsidP="008E13D1">
            <w:pPr>
              <w:pStyle w:val="PargrafodaLista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Papeis</w:t>
            </w:r>
          </w:p>
        </w:tc>
        <w:tc>
          <w:tcPr>
            <w:tcW w:w="6945" w:type="dxa"/>
          </w:tcPr>
          <w:p w14:paraId="7E62AB08" w14:textId="77777777" w:rsidR="00120CA3" w:rsidRDefault="00120CA3" w:rsidP="008E13D1">
            <w:pPr>
              <w:pStyle w:val="PargrafodaLista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Responsabilidades</w:t>
            </w:r>
          </w:p>
        </w:tc>
      </w:tr>
      <w:tr w:rsidR="00120CA3" w:rsidRPr="00D65FA2" w14:paraId="5D85DCC1" w14:textId="77777777" w:rsidTr="00E34E9D">
        <w:tc>
          <w:tcPr>
            <w:tcW w:w="4679" w:type="dxa"/>
            <w:vAlign w:val="center"/>
          </w:tcPr>
          <w:p w14:paraId="598E870A" w14:textId="7A13E72B" w:rsidR="00120CA3" w:rsidRPr="00120CA3" w:rsidRDefault="00120CA3" w:rsidP="0047498F">
            <w:pPr>
              <w:pStyle w:val="PargrafodaLista"/>
              <w:ind w:left="0"/>
              <w:jc w:val="center"/>
              <w:rPr>
                <w:rFonts w:ascii="Cambria" w:hAnsi="Cambria"/>
              </w:rPr>
            </w:pPr>
            <w:proofErr w:type="spellStart"/>
            <w:r w:rsidRPr="00120CA3">
              <w:rPr>
                <w:rFonts w:ascii="Cambria" w:hAnsi="Cambria"/>
              </w:rPr>
              <w:t>Qualit</w:t>
            </w:r>
            <w:r w:rsidR="0047498F">
              <w:rPr>
                <w:rFonts w:ascii="Cambria" w:hAnsi="Cambria"/>
              </w:rPr>
              <w:t>y</w:t>
            </w:r>
            <w:proofErr w:type="spellEnd"/>
            <w:r w:rsidR="0047498F">
              <w:rPr>
                <w:rFonts w:ascii="Cambria" w:hAnsi="Cambria"/>
              </w:rPr>
              <w:t xml:space="preserve"> </w:t>
            </w:r>
            <w:proofErr w:type="spellStart"/>
            <w:r w:rsidR="0047498F">
              <w:rPr>
                <w:rFonts w:ascii="Cambria" w:hAnsi="Cambria"/>
              </w:rPr>
              <w:t>Assurance</w:t>
            </w:r>
            <w:proofErr w:type="spellEnd"/>
            <w:r w:rsidR="0047498F">
              <w:rPr>
                <w:rFonts w:ascii="Cambria" w:hAnsi="Cambria"/>
              </w:rPr>
              <w:t xml:space="preserve"> (QA) </w:t>
            </w:r>
          </w:p>
        </w:tc>
        <w:tc>
          <w:tcPr>
            <w:tcW w:w="6945" w:type="dxa"/>
            <w:vAlign w:val="center"/>
          </w:tcPr>
          <w:p w14:paraId="4BDF7F4C" w14:textId="77777777" w:rsidR="00120CA3" w:rsidRPr="00120CA3" w:rsidRDefault="00120CA3" w:rsidP="001601AD">
            <w:pPr>
              <w:pStyle w:val="PargrafodaLista"/>
              <w:numPr>
                <w:ilvl w:val="0"/>
                <w:numId w:val="28"/>
              </w:numPr>
              <w:ind w:left="463"/>
              <w:rPr>
                <w:rFonts w:ascii="Cambria" w:hAnsi="Cambria"/>
              </w:rPr>
            </w:pPr>
            <w:r w:rsidRPr="00120CA3">
              <w:rPr>
                <w:rFonts w:ascii="Cambria" w:hAnsi="Cambria"/>
              </w:rPr>
              <w:t>Definir as abordagens de testes a serem executados;</w:t>
            </w:r>
          </w:p>
          <w:p w14:paraId="06F6FEB2" w14:textId="5503ABAE" w:rsidR="00120CA3" w:rsidRDefault="0047498F" w:rsidP="001601AD">
            <w:pPr>
              <w:pStyle w:val="PargrafodaLista"/>
              <w:numPr>
                <w:ilvl w:val="0"/>
                <w:numId w:val="28"/>
              </w:numPr>
              <w:ind w:left="46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Estabelecer técnicas de validação;</w:t>
            </w:r>
          </w:p>
          <w:p w14:paraId="08DE0589" w14:textId="2BCB4243" w:rsidR="0047498F" w:rsidRDefault="0047498F" w:rsidP="001601AD">
            <w:pPr>
              <w:pStyle w:val="PargrafodaLista"/>
              <w:numPr>
                <w:ilvl w:val="0"/>
                <w:numId w:val="28"/>
              </w:numPr>
              <w:ind w:left="46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Criar plano de testes;</w:t>
            </w:r>
          </w:p>
          <w:p w14:paraId="2FB9DD22" w14:textId="086223AD" w:rsidR="0047498F" w:rsidRDefault="0047498F" w:rsidP="001601AD">
            <w:pPr>
              <w:pStyle w:val="PargrafodaLista"/>
              <w:numPr>
                <w:ilvl w:val="0"/>
                <w:numId w:val="28"/>
              </w:numPr>
              <w:ind w:left="46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Especificar os cenários de testes;</w:t>
            </w:r>
          </w:p>
          <w:p w14:paraId="37FF6530" w14:textId="2E0F97A9" w:rsidR="0047498F" w:rsidRDefault="0047498F" w:rsidP="001601AD">
            <w:pPr>
              <w:pStyle w:val="PargrafodaLista"/>
              <w:numPr>
                <w:ilvl w:val="0"/>
                <w:numId w:val="28"/>
              </w:numPr>
              <w:ind w:left="46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Criar massa de dados válidos e inválidos (CPFs);</w:t>
            </w:r>
          </w:p>
          <w:p w14:paraId="2739E937" w14:textId="456E36BE" w:rsidR="0047498F" w:rsidRDefault="0047498F" w:rsidP="001601AD">
            <w:pPr>
              <w:pStyle w:val="PargrafodaLista"/>
              <w:numPr>
                <w:ilvl w:val="0"/>
                <w:numId w:val="28"/>
              </w:numPr>
              <w:ind w:left="46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Automatizar os testes de API com </w:t>
            </w:r>
            <w:proofErr w:type="spellStart"/>
            <w:r>
              <w:rPr>
                <w:rFonts w:ascii="Cambria" w:hAnsi="Cambria"/>
              </w:rPr>
              <w:t>Cypress</w:t>
            </w:r>
            <w:proofErr w:type="spellEnd"/>
            <w:r>
              <w:rPr>
                <w:rFonts w:ascii="Cambria" w:hAnsi="Cambria"/>
              </w:rPr>
              <w:t>;</w:t>
            </w:r>
          </w:p>
          <w:p w14:paraId="3036F50F" w14:textId="072AECFE" w:rsidR="0047498F" w:rsidRDefault="0047498F" w:rsidP="001601AD">
            <w:pPr>
              <w:pStyle w:val="PargrafodaLista"/>
              <w:numPr>
                <w:ilvl w:val="0"/>
                <w:numId w:val="28"/>
              </w:numPr>
              <w:ind w:left="46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Documentar o plano e os critérios de aceitação;</w:t>
            </w:r>
          </w:p>
          <w:p w14:paraId="0001BB94" w14:textId="0E40A94E" w:rsidR="00120CA3" w:rsidRPr="0047498F" w:rsidRDefault="0047498F" w:rsidP="0047498F">
            <w:pPr>
              <w:pStyle w:val="PargrafodaLista"/>
              <w:numPr>
                <w:ilvl w:val="0"/>
                <w:numId w:val="28"/>
              </w:numPr>
              <w:ind w:left="46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Avaliar comportamentos inesperados e riscos técnicos</w:t>
            </w:r>
          </w:p>
        </w:tc>
      </w:tr>
      <w:tr w:rsidR="00120CA3" w:rsidRPr="0028334C" w14:paraId="375E0B90" w14:textId="77777777" w:rsidTr="00E34E9D">
        <w:tc>
          <w:tcPr>
            <w:tcW w:w="4679" w:type="dxa"/>
            <w:vAlign w:val="center"/>
          </w:tcPr>
          <w:p w14:paraId="7372B699" w14:textId="7A43C0D5" w:rsidR="00120CA3" w:rsidRPr="00120CA3" w:rsidRDefault="0047498F" w:rsidP="0047498F">
            <w:pPr>
              <w:pStyle w:val="PargrafodaLista"/>
              <w:ind w:left="0"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Quality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Control</w:t>
            </w:r>
            <w:proofErr w:type="spellEnd"/>
            <w:r>
              <w:rPr>
                <w:rFonts w:ascii="Cambria" w:hAnsi="Cambria"/>
              </w:rPr>
              <w:t xml:space="preserve"> (QC) </w:t>
            </w:r>
          </w:p>
        </w:tc>
        <w:tc>
          <w:tcPr>
            <w:tcW w:w="6945" w:type="dxa"/>
            <w:vAlign w:val="center"/>
          </w:tcPr>
          <w:p w14:paraId="12D3F529" w14:textId="4E1D4EF4" w:rsidR="0047498F" w:rsidRDefault="00120CA3" w:rsidP="0047498F">
            <w:pPr>
              <w:pStyle w:val="PargrafodaLista"/>
              <w:numPr>
                <w:ilvl w:val="0"/>
                <w:numId w:val="29"/>
              </w:numPr>
              <w:ind w:left="463"/>
              <w:rPr>
                <w:rFonts w:ascii="Cambria" w:hAnsi="Cambria"/>
              </w:rPr>
            </w:pPr>
            <w:r w:rsidRPr="00120CA3">
              <w:rPr>
                <w:rFonts w:ascii="Cambria" w:hAnsi="Cambria"/>
              </w:rPr>
              <w:t>Executa</w:t>
            </w:r>
            <w:r w:rsidR="0047498F">
              <w:rPr>
                <w:rFonts w:ascii="Cambria" w:hAnsi="Cambria"/>
              </w:rPr>
              <w:t xml:space="preserve">r testes manuais com </w:t>
            </w:r>
            <w:proofErr w:type="spellStart"/>
            <w:r w:rsidR="0047498F">
              <w:rPr>
                <w:rFonts w:ascii="Cambria" w:hAnsi="Cambria"/>
              </w:rPr>
              <w:t>Postman</w:t>
            </w:r>
            <w:proofErr w:type="spellEnd"/>
            <w:r w:rsidR="0047498F">
              <w:rPr>
                <w:rFonts w:ascii="Cambria" w:hAnsi="Cambria"/>
              </w:rPr>
              <w:t>;</w:t>
            </w:r>
          </w:p>
          <w:p w14:paraId="556AC952" w14:textId="52AC40DF" w:rsidR="0047498F" w:rsidRDefault="0047498F" w:rsidP="0047498F">
            <w:pPr>
              <w:pStyle w:val="PargrafodaLista"/>
              <w:numPr>
                <w:ilvl w:val="0"/>
                <w:numId w:val="29"/>
              </w:numPr>
              <w:ind w:left="46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Registrar os resultados dos testes;</w:t>
            </w:r>
          </w:p>
          <w:p w14:paraId="35419DBA" w14:textId="5ECB7CE5" w:rsidR="0047498F" w:rsidRDefault="0047498F" w:rsidP="0047498F">
            <w:pPr>
              <w:pStyle w:val="PargrafodaLista"/>
              <w:numPr>
                <w:ilvl w:val="0"/>
                <w:numId w:val="29"/>
              </w:numPr>
              <w:ind w:left="46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Evidenciar com </w:t>
            </w:r>
            <w:proofErr w:type="spellStart"/>
            <w:r>
              <w:rPr>
                <w:rFonts w:ascii="Cambria" w:hAnsi="Cambria"/>
              </w:rPr>
              <w:t>prints</w:t>
            </w:r>
            <w:proofErr w:type="spellEnd"/>
            <w:r>
              <w:rPr>
                <w:rFonts w:ascii="Cambria" w:hAnsi="Cambria"/>
              </w:rPr>
              <w:t>/vídeos os testes executados;</w:t>
            </w:r>
          </w:p>
          <w:p w14:paraId="3F83456B" w14:textId="67BE74DA" w:rsidR="0047498F" w:rsidRDefault="0047498F" w:rsidP="0047498F">
            <w:pPr>
              <w:pStyle w:val="PargrafodaLista"/>
              <w:numPr>
                <w:ilvl w:val="0"/>
                <w:numId w:val="29"/>
              </w:numPr>
              <w:ind w:left="46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Reportar eventuais falhas ou comportamentos inesperados;</w:t>
            </w:r>
          </w:p>
          <w:p w14:paraId="0A714B2F" w14:textId="4839886D" w:rsidR="00120CA3" w:rsidRPr="0047498F" w:rsidRDefault="0047498F" w:rsidP="0047498F">
            <w:pPr>
              <w:pStyle w:val="PargrafodaLista"/>
              <w:numPr>
                <w:ilvl w:val="0"/>
                <w:numId w:val="29"/>
              </w:numPr>
              <w:ind w:left="46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Verificar mensagens de erro, status </w:t>
            </w:r>
            <w:proofErr w:type="spellStart"/>
            <w:r>
              <w:rPr>
                <w:rFonts w:ascii="Cambria" w:hAnsi="Cambria"/>
              </w:rPr>
              <w:t>code</w:t>
            </w:r>
            <w:proofErr w:type="spellEnd"/>
            <w:r>
              <w:rPr>
                <w:rFonts w:ascii="Cambria" w:hAnsi="Cambria"/>
              </w:rPr>
              <w:t xml:space="preserve"> e resposta da API</w:t>
            </w:r>
          </w:p>
        </w:tc>
      </w:tr>
    </w:tbl>
    <w:p w14:paraId="719BD6A3" w14:textId="35E87067" w:rsidR="008908D0" w:rsidRPr="00633FF8" w:rsidRDefault="008908D0" w:rsidP="00633FF8">
      <w:pPr>
        <w:spacing w:after="0"/>
        <w:jc w:val="both"/>
        <w:rPr>
          <w:rFonts w:ascii="Cambria" w:hAnsi="Cambria"/>
        </w:rPr>
      </w:pPr>
    </w:p>
    <w:p w14:paraId="24F141A7" w14:textId="791B3C4D" w:rsidR="008908D0" w:rsidRDefault="008908D0" w:rsidP="008E13D1">
      <w:pPr>
        <w:pStyle w:val="PargrafodaLista"/>
        <w:spacing w:after="0"/>
        <w:ind w:left="1416" w:firstLine="708"/>
        <w:jc w:val="both"/>
        <w:rPr>
          <w:rFonts w:ascii="Cambria" w:hAnsi="Cambria"/>
        </w:rPr>
      </w:pPr>
    </w:p>
    <w:p w14:paraId="24E55760" w14:textId="0D55CC07" w:rsidR="00053D2F" w:rsidRDefault="00053D2F" w:rsidP="008E13D1">
      <w:pPr>
        <w:pStyle w:val="PargrafodaLista"/>
        <w:spacing w:after="0"/>
        <w:ind w:left="1416" w:firstLine="708"/>
        <w:jc w:val="both"/>
        <w:rPr>
          <w:rFonts w:ascii="Cambria" w:hAnsi="Cambria"/>
        </w:rPr>
      </w:pPr>
    </w:p>
    <w:p w14:paraId="2F80ED54" w14:textId="001D7F9E" w:rsidR="00053D2F" w:rsidRDefault="00053D2F" w:rsidP="008E13D1">
      <w:pPr>
        <w:pStyle w:val="PargrafodaLista"/>
        <w:spacing w:after="0"/>
        <w:ind w:left="1416" w:firstLine="708"/>
        <w:jc w:val="both"/>
        <w:rPr>
          <w:rFonts w:ascii="Cambria" w:hAnsi="Cambria"/>
        </w:rPr>
      </w:pPr>
    </w:p>
    <w:p w14:paraId="06B58A8C" w14:textId="77777777" w:rsidR="00053D2F" w:rsidRDefault="00053D2F" w:rsidP="008E13D1">
      <w:pPr>
        <w:pStyle w:val="PargrafodaLista"/>
        <w:spacing w:after="0"/>
        <w:ind w:left="1416" w:firstLine="708"/>
        <w:jc w:val="both"/>
        <w:rPr>
          <w:rFonts w:ascii="Cambria" w:hAnsi="Cambria"/>
        </w:rPr>
      </w:pPr>
    </w:p>
    <w:p w14:paraId="21D9605E" w14:textId="77777777" w:rsidR="008908D0" w:rsidRDefault="008908D0" w:rsidP="008E13D1">
      <w:pPr>
        <w:pStyle w:val="PargrafodaLista"/>
        <w:spacing w:after="0"/>
        <w:ind w:left="1416" w:firstLine="708"/>
        <w:jc w:val="both"/>
        <w:rPr>
          <w:rFonts w:ascii="Cambria" w:hAnsi="Cambria"/>
        </w:rPr>
      </w:pPr>
    </w:p>
    <w:p w14:paraId="0DF96B63" w14:textId="77777777" w:rsidR="008908D0" w:rsidRDefault="008908D0" w:rsidP="008E13D1">
      <w:pPr>
        <w:pStyle w:val="PargrafodaLista"/>
        <w:spacing w:after="0"/>
        <w:ind w:left="1416" w:firstLine="708"/>
        <w:jc w:val="both"/>
        <w:rPr>
          <w:rFonts w:ascii="Cambria" w:hAnsi="Cambria"/>
        </w:rPr>
      </w:pPr>
    </w:p>
    <w:p w14:paraId="75CBB120" w14:textId="7984CFBC" w:rsidR="004D1F66" w:rsidRPr="00187CF8" w:rsidRDefault="00973569" w:rsidP="008E13D1">
      <w:pPr>
        <w:pStyle w:val="PargrafodaLista"/>
        <w:numPr>
          <w:ilvl w:val="2"/>
          <w:numId w:val="8"/>
        </w:numPr>
        <w:spacing w:after="0"/>
        <w:ind w:left="1135" w:hanging="284"/>
        <w:jc w:val="both"/>
        <w:outlineLvl w:val="2"/>
        <w:rPr>
          <w:rFonts w:ascii="Cambria" w:hAnsi="Cambria"/>
          <w:b/>
          <w:bCs/>
          <w:sz w:val="24"/>
          <w:szCs w:val="24"/>
        </w:rPr>
      </w:pPr>
      <w:bookmarkStart w:id="12" w:name="_Toc160035954"/>
      <w:r w:rsidRPr="00187CF8">
        <w:rPr>
          <w:rFonts w:ascii="Cambria" w:hAnsi="Cambria"/>
          <w:b/>
          <w:bCs/>
          <w:sz w:val="24"/>
          <w:szCs w:val="24"/>
        </w:rPr>
        <w:t>Responsáveis da Equipe de QA</w:t>
      </w:r>
      <w:bookmarkEnd w:id="12"/>
    </w:p>
    <w:p w14:paraId="0DD996AD" w14:textId="6C3CAF11" w:rsidR="0002537A" w:rsidRPr="00187CF8" w:rsidRDefault="00053D2F" w:rsidP="008E13D1">
      <w:pPr>
        <w:pStyle w:val="PargrafodaLista"/>
        <w:spacing w:after="0"/>
        <w:ind w:left="1416" w:firstLine="708"/>
        <w:jc w:val="both"/>
        <w:rPr>
          <w:rFonts w:ascii="Cambria" w:hAnsi="Cambria"/>
        </w:rPr>
      </w:pPr>
      <w:r>
        <w:rPr>
          <w:rFonts w:ascii="Cambria" w:hAnsi="Cambria"/>
        </w:rPr>
        <w:t>Nesta seção, é apresentado o profissional envolvido nas atividades da garantia da qualidade do projeto, detalhando os respectivos papéis e responsabilidades atribuídas a ele.</w:t>
      </w:r>
    </w:p>
    <w:p w14:paraId="12D5429B" w14:textId="77777777" w:rsidR="00E92F95" w:rsidRPr="00187CF8" w:rsidRDefault="00E92F95" w:rsidP="008E13D1">
      <w:pPr>
        <w:pStyle w:val="PargrafodaLista"/>
        <w:spacing w:after="0"/>
        <w:ind w:left="1416" w:firstLine="708"/>
        <w:jc w:val="both"/>
        <w:rPr>
          <w:rFonts w:ascii="Cambria" w:hAnsi="Cambria"/>
        </w:rPr>
      </w:pPr>
    </w:p>
    <w:tbl>
      <w:tblPr>
        <w:tblStyle w:val="Tabelacomgrade"/>
        <w:tblW w:w="11341" w:type="dxa"/>
        <w:tblInd w:w="-147" w:type="dxa"/>
        <w:tblLook w:val="04A0" w:firstRow="1" w:lastRow="0" w:firstColumn="1" w:lastColumn="0" w:noHBand="0" w:noVBand="1"/>
      </w:tblPr>
      <w:tblGrid>
        <w:gridCol w:w="2127"/>
        <w:gridCol w:w="2126"/>
        <w:gridCol w:w="2126"/>
        <w:gridCol w:w="4962"/>
      </w:tblGrid>
      <w:tr w:rsidR="00380C80" w14:paraId="18165B1C" w14:textId="77777777" w:rsidTr="7BEB8CF6">
        <w:tc>
          <w:tcPr>
            <w:tcW w:w="2127" w:type="dxa"/>
          </w:tcPr>
          <w:p w14:paraId="7498E507" w14:textId="77777777" w:rsidR="00380C80" w:rsidRPr="0068413A" w:rsidRDefault="00380C80" w:rsidP="008E13D1">
            <w:pPr>
              <w:pStyle w:val="PargrafodaLista"/>
              <w:ind w:left="0"/>
              <w:jc w:val="center"/>
              <w:rPr>
                <w:rFonts w:ascii="Cambria" w:eastAsia="Arial Nova Cond" w:hAnsi="Cambria" w:cs="Arial Nova Cond"/>
                <w:b/>
                <w:bCs/>
                <w:sz w:val="24"/>
                <w:szCs w:val="24"/>
              </w:rPr>
            </w:pPr>
            <w:r w:rsidRPr="0068413A">
              <w:rPr>
                <w:rFonts w:ascii="Cambria" w:eastAsia="Arial Nova Cond" w:hAnsi="Cambria" w:cs="Arial Nova Cond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26" w:type="dxa"/>
          </w:tcPr>
          <w:p w14:paraId="28973535" w14:textId="77777777" w:rsidR="00380C80" w:rsidRPr="0068413A" w:rsidRDefault="00380C80" w:rsidP="008E13D1">
            <w:pPr>
              <w:pStyle w:val="PargrafodaLista"/>
              <w:ind w:left="0"/>
              <w:jc w:val="center"/>
              <w:rPr>
                <w:rFonts w:ascii="Cambria" w:eastAsia="Arial Nova Cond" w:hAnsi="Cambria" w:cs="Arial Nova Cond"/>
                <w:b/>
                <w:bCs/>
                <w:sz w:val="24"/>
                <w:szCs w:val="24"/>
              </w:rPr>
            </w:pPr>
            <w:r w:rsidRPr="0068413A">
              <w:rPr>
                <w:rFonts w:ascii="Cambria" w:eastAsia="Arial Nova Cond" w:hAnsi="Cambria" w:cs="Arial Nova Cond"/>
                <w:b/>
                <w:bCs/>
                <w:sz w:val="24"/>
                <w:szCs w:val="24"/>
              </w:rPr>
              <w:t>Tipo de Recurso</w:t>
            </w:r>
          </w:p>
        </w:tc>
        <w:tc>
          <w:tcPr>
            <w:tcW w:w="2126" w:type="dxa"/>
          </w:tcPr>
          <w:p w14:paraId="4BE0E8E0" w14:textId="77777777" w:rsidR="00380C80" w:rsidRPr="0068413A" w:rsidRDefault="00380C80" w:rsidP="008E13D1">
            <w:pPr>
              <w:pStyle w:val="PargrafodaLista"/>
              <w:ind w:left="0"/>
              <w:jc w:val="center"/>
              <w:rPr>
                <w:rFonts w:ascii="Cambria" w:eastAsia="Arial Nova Cond" w:hAnsi="Cambria" w:cs="Arial Nova Cond"/>
                <w:b/>
                <w:bCs/>
                <w:sz w:val="24"/>
                <w:szCs w:val="24"/>
              </w:rPr>
            </w:pPr>
            <w:r w:rsidRPr="0068413A">
              <w:rPr>
                <w:rFonts w:ascii="Cambria" w:eastAsia="Arial Nova Cond" w:hAnsi="Cambria" w:cs="Arial Nova Cond"/>
                <w:b/>
                <w:bCs/>
                <w:sz w:val="24"/>
                <w:szCs w:val="24"/>
              </w:rPr>
              <w:t>Papel</w:t>
            </w:r>
          </w:p>
        </w:tc>
        <w:tc>
          <w:tcPr>
            <w:tcW w:w="4962" w:type="dxa"/>
          </w:tcPr>
          <w:p w14:paraId="0E52C32D" w14:textId="77777777" w:rsidR="00380C80" w:rsidRPr="0068413A" w:rsidRDefault="00380C80" w:rsidP="008E13D1">
            <w:pPr>
              <w:pStyle w:val="PargrafodaLista"/>
              <w:ind w:left="0"/>
              <w:jc w:val="center"/>
              <w:rPr>
                <w:rFonts w:ascii="Cambria" w:eastAsia="Arial Nova Cond" w:hAnsi="Cambria" w:cs="Arial Nova Cond"/>
                <w:b/>
                <w:bCs/>
                <w:sz w:val="24"/>
                <w:szCs w:val="24"/>
              </w:rPr>
            </w:pPr>
            <w:r w:rsidRPr="0068413A">
              <w:rPr>
                <w:rFonts w:ascii="Cambria" w:eastAsia="Arial Nova Cond" w:hAnsi="Cambria" w:cs="Arial Nova Cond"/>
                <w:b/>
                <w:bCs/>
                <w:sz w:val="24"/>
                <w:szCs w:val="24"/>
              </w:rPr>
              <w:t>Responsabilidade</w:t>
            </w:r>
          </w:p>
        </w:tc>
      </w:tr>
      <w:tr w:rsidR="002E649D" w:rsidRPr="00DB36C4" w14:paraId="7156500D" w14:textId="77777777" w:rsidTr="7BEB8CF6">
        <w:trPr>
          <w:trHeight w:val="953"/>
        </w:trPr>
        <w:tc>
          <w:tcPr>
            <w:tcW w:w="2127" w:type="dxa"/>
            <w:vAlign w:val="center"/>
          </w:tcPr>
          <w:p w14:paraId="0D31C060" w14:textId="15FB2EFE" w:rsidR="002E649D" w:rsidRPr="00187CF8" w:rsidRDefault="0033480E" w:rsidP="7BEB8CF6">
            <w:pPr>
              <w:pStyle w:val="PargrafodaLista"/>
              <w:spacing w:line="259" w:lineRule="auto"/>
              <w:ind w:left="0"/>
              <w:jc w:val="center"/>
            </w:pPr>
            <w:r>
              <w:rPr>
                <w:rFonts w:ascii="Cambria" w:eastAsia="Arial Nova Cond" w:hAnsi="Cambria" w:cs="Arial Nova Cond"/>
              </w:rPr>
              <w:t>Lucas Araújo</w:t>
            </w:r>
          </w:p>
        </w:tc>
        <w:tc>
          <w:tcPr>
            <w:tcW w:w="2126" w:type="dxa"/>
            <w:vAlign w:val="center"/>
          </w:tcPr>
          <w:p w14:paraId="48ADCE8F" w14:textId="77777777" w:rsidR="002E649D" w:rsidRPr="00187CF8" w:rsidRDefault="002E649D" w:rsidP="008E13D1">
            <w:pPr>
              <w:pStyle w:val="PargrafodaLista"/>
              <w:ind w:left="0"/>
              <w:jc w:val="center"/>
              <w:rPr>
                <w:rFonts w:ascii="Cambria" w:eastAsia="Arial Nova Cond" w:hAnsi="Cambria" w:cs="Arial Nova Cond"/>
              </w:rPr>
            </w:pPr>
            <w:r w:rsidRPr="00187CF8">
              <w:rPr>
                <w:rFonts w:ascii="Cambria" w:eastAsia="Arial Nova Cond" w:hAnsi="Cambria" w:cs="Arial Nova Cond"/>
              </w:rPr>
              <w:t>Próprio</w:t>
            </w:r>
          </w:p>
        </w:tc>
        <w:tc>
          <w:tcPr>
            <w:tcW w:w="2126" w:type="dxa"/>
            <w:vAlign w:val="center"/>
          </w:tcPr>
          <w:p w14:paraId="4EDA19D1" w14:textId="77777777" w:rsidR="002E649D" w:rsidRPr="00187CF8" w:rsidRDefault="7CAD83FE" w:rsidP="008E13D1">
            <w:pPr>
              <w:pStyle w:val="PargrafodaLista"/>
              <w:ind w:left="0"/>
              <w:jc w:val="center"/>
              <w:rPr>
                <w:rFonts w:ascii="Cambria" w:eastAsia="Arial Nova Cond" w:hAnsi="Cambria" w:cs="Arial Nova Cond"/>
              </w:rPr>
            </w:pPr>
            <w:proofErr w:type="spellStart"/>
            <w:r w:rsidRPr="7BEB8CF6">
              <w:rPr>
                <w:rFonts w:ascii="Cambria" w:eastAsia="Arial Nova Cond" w:hAnsi="Cambria" w:cs="Arial Nova Cond"/>
              </w:rPr>
              <w:t>Quality</w:t>
            </w:r>
            <w:proofErr w:type="spellEnd"/>
            <w:r w:rsidRPr="7BEB8CF6">
              <w:rPr>
                <w:rFonts w:ascii="Cambria" w:eastAsia="Arial Nova Cond" w:hAnsi="Cambria" w:cs="Arial Nova Cond"/>
              </w:rPr>
              <w:t xml:space="preserve"> </w:t>
            </w:r>
            <w:proofErr w:type="spellStart"/>
            <w:r w:rsidRPr="7BEB8CF6">
              <w:rPr>
                <w:rFonts w:ascii="Cambria" w:eastAsia="Arial Nova Cond" w:hAnsi="Cambria" w:cs="Arial Nova Cond"/>
              </w:rPr>
              <w:t>Assurance</w:t>
            </w:r>
            <w:proofErr w:type="spellEnd"/>
          </w:p>
        </w:tc>
        <w:tc>
          <w:tcPr>
            <w:tcW w:w="4962" w:type="dxa"/>
          </w:tcPr>
          <w:p w14:paraId="201D46E9" w14:textId="77777777" w:rsidR="002E649D" w:rsidRPr="00187CF8" w:rsidRDefault="002E649D" w:rsidP="0047498F">
            <w:pPr>
              <w:pStyle w:val="PargrafodaLista"/>
              <w:widowControl w:val="0"/>
              <w:numPr>
                <w:ilvl w:val="0"/>
                <w:numId w:val="30"/>
              </w:numPr>
              <w:autoSpaceDE w:val="0"/>
              <w:autoSpaceDN w:val="0"/>
              <w:ind w:left="460"/>
              <w:contextualSpacing w:val="0"/>
              <w:jc w:val="both"/>
              <w:rPr>
                <w:rFonts w:ascii="Cambria" w:eastAsia="Arial Nova Cond" w:hAnsi="Cambria" w:cs="Arial Nova Cond"/>
              </w:rPr>
            </w:pPr>
            <w:r w:rsidRPr="00187CF8">
              <w:rPr>
                <w:rFonts w:ascii="Cambria" w:eastAsia="Arial Nova Cond" w:hAnsi="Cambria" w:cs="Arial Nova Cond"/>
              </w:rPr>
              <w:t>Elaboração do Plano de Testes</w:t>
            </w:r>
          </w:p>
          <w:p w14:paraId="1E362646" w14:textId="77777777" w:rsidR="002E649D" w:rsidRPr="00187CF8" w:rsidRDefault="002E649D" w:rsidP="0047498F">
            <w:pPr>
              <w:pStyle w:val="PargrafodaLista"/>
              <w:widowControl w:val="0"/>
              <w:numPr>
                <w:ilvl w:val="0"/>
                <w:numId w:val="30"/>
              </w:numPr>
              <w:autoSpaceDE w:val="0"/>
              <w:autoSpaceDN w:val="0"/>
              <w:ind w:left="460"/>
              <w:contextualSpacing w:val="0"/>
              <w:jc w:val="both"/>
              <w:rPr>
                <w:rFonts w:ascii="Cambria" w:eastAsia="Arial Nova Cond" w:hAnsi="Cambria" w:cs="Arial Nova Cond"/>
              </w:rPr>
            </w:pPr>
            <w:r w:rsidRPr="00187CF8">
              <w:rPr>
                <w:rFonts w:ascii="Cambria" w:eastAsia="Arial Nova Cond" w:hAnsi="Cambria" w:cs="Arial Nova Cond"/>
              </w:rPr>
              <w:t>Criação dos Cenários e Casos de Testes</w:t>
            </w:r>
          </w:p>
          <w:p w14:paraId="1E6705CD" w14:textId="6A8DC4DF" w:rsidR="002E649D" w:rsidRPr="00356A98" w:rsidRDefault="0047498F" w:rsidP="0047498F">
            <w:pPr>
              <w:pStyle w:val="PargrafodaLista"/>
              <w:widowControl w:val="0"/>
              <w:numPr>
                <w:ilvl w:val="0"/>
                <w:numId w:val="30"/>
              </w:numPr>
              <w:autoSpaceDE w:val="0"/>
              <w:autoSpaceDN w:val="0"/>
              <w:ind w:left="460"/>
              <w:jc w:val="both"/>
              <w:rPr>
                <w:rFonts w:ascii="Cambria" w:eastAsia="Arial Nova Cond" w:hAnsi="Cambria" w:cs="Arial Nova Cond"/>
              </w:rPr>
            </w:pPr>
            <w:r>
              <w:rPr>
                <w:rFonts w:ascii="Cambria" w:eastAsia="Arial Nova Cond" w:hAnsi="Cambria" w:cs="Arial Nova Cond"/>
              </w:rPr>
              <w:t xml:space="preserve">Automação com </w:t>
            </w:r>
            <w:proofErr w:type="spellStart"/>
            <w:r>
              <w:rPr>
                <w:rFonts w:ascii="Cambria" w:eastAsia="Arial Nova Cond" w:hAnsi="Cambria" w:cs="Arial Nova Cond"/>
              </w:rPr>
              <w:t>Cypress</w:t>
            </w:r>
            <w:proofErr w:type="spellEnd"/>
          </w:p>
        </w:tc>
      </w:tr>
      <w:tr w:rsidR="00356A98" w:rsidRPr="00DB36C4" w14:paraId="2A9B5BCE" w14:textId="77777777" w:rsidTr="7BEB8CF6">
        <w:trPr>
          <w:trHeight w:val="979"/>
        </w:trPr>
        <w:tc>
          <w:tcPr>
            <w:tcW w:w="2127" w:type="dxa"/>
            <w:vAlign w:val="center"/>
          </w:tcPr>
          <w:p w14:paraId="2D4CDBE5" w14:textId="313D9882" w:rsidR="00356A98" w:rsidRPr="5F0D6496" w:rsidRDefault="0033480E" w:rsidP="7BEB8CF6">
            <w:pPr>
              <w:pStyle w:val="PargrafodaLista"/>
              <w:spacing w:line="259" w:lineRule="auto"/>
              <w:ind w:left="0"/>
              <w:jc w:val="center"/>
            </w:pPr>
            <w:r>
              <w:rPr>
                <w:rFonts w:ascii="Cambria" w:eastAsia="Arial Nova Cond" w:hAnsi="Cambria" w:cs="Arial Nova Cond"/>
              </w:rPr>
              <w:t>Lucas Araújo</w:t>
            </w:r>
          </w:p>
        </w:tc>
        <w:tc>
          <w:tcPr>
            <w:tcW w:w="2126" w:type="dxa"/>
            <w:vAlign w:val="center"/>
          </w:tcPr>
          <w:p w14:paraId="789CA1C0" w14:textId="4EABE1CF" w:rsidR="00356A98" w:rsidRPr="00187CF8" w:rsidRDefault="00356A98" w:rsidP="008E13D1">
            <w:pPr>
              <w:pStyle w:val="PargrafodaLista"/>
              <w:ind w:left="0"/>
              <w:jc w:val="center"/>
              <w:rPr>
                <w:rFonts w:ascii="Cambria" w:eastAsia="Arial Nova Cond" w:hAnsi="Cambria" w:cs="Arial Nova Cond"/>
              </w:rPr>
            </w:pPr>
            <w:r>
              <w:rPr>
                <w:rFonts w:ascii="Cambria" w:eastAsia="Arial Nova Cond" w:hAnsi="Cambria" w:cs="Arial Nova Cond"/>
              </w:rPr>
              <w:t>Próprio</w:t>
            </w:r>
          </w:p>
        </w:tc>
        <w:tc>
          <w:tcPr>
            <w:tcW w:w="2126" w:type="dxa"/>
            <w:vAlign w:val="center"/>
          </w:tcPr>
          <w:p w14:paraId="2BF6407B" w14:textId="4EA52959" w:rsidR="00356A98" w:rsidRPr="00187CF8" w:rsidRDefault="4F414ABA" w:rsidP="008E13D1">
            <w:pPr>
              <w:pStyle w:val="PargrafodaLista"/>
              <w:ind w:left="0"/>
              <w:jc w:val="center"/>
              <w:rPr>
                <w:rFonts w:ascii="Cambria" w:eastAsia="Arial Nova Cond" w:hAnsi="Cambria" w:cs="Arial Nova Cond"/>
              </w:rPr>
            </w:pPr>
            <w:proofErr w:type="spellStart"/>
            <w:r w:rsidRPr="7BEB8CF6">
              <w:rPr>
                <w:rFonts w:ascii="Cambria" w:eastAsia="Arial Nova Cond" w:hAnsi="Cambria" w:cs="Arial Nova Cond"/>
              </w:rPr>
              <w:t>Quality</w:t>
            </w:r>
            <w:proofErr w:type="spellEnd"/>
            <w:r w:rsidRPr="7BEB8CF6">
              <w:rPr>
                <w:rFonts w:ascii="Cambria" w:eastAsia="Arial Nova Cond" w:hAnsi="Cambria" w:cs="Arial Nova Cond"/>
              </w:rPr>
              <w:t xml:space="preserve"> </w:t>
            </w:r>
            <w:proofErr w:type="spellStart"/>
            <w:r w:rsidRPr="7BEB8CF6">
              <w:rPr>
                <w:rFonts w:ascii="Cambria" w:eastAsia="Arial Nova Cond" w:hAnsi="Cambria" w:cs="Arial Nova Cond"/>
              </w:rPr>
              <w:t>Control</w:t>
            </w:r>
            <w:proofErr w:type="spellEnd"/>
          </w:p>
        </w:tc>
        <w:tc>
          <w:tcPr>
            <w:tcW w:w="4962" w:type="dxa"/>
          </w:tcPr>
          <w:p w14:paraId="4275298C" w14:textId="54754B52" w:rsidR="00356A98" w:rsidRDefault="00356A98" w:rsidP="0047498F">
            <w:pPr>
              <w:pStyle w:val="PargrafodaLista"/>
              <w:widowControl w:val="0"/>
              <w:numPr>
                <w:ilvl w:val="0"/>
                <w:numId w:val="30"/>
              </w:numPr>
              <w:autoSpaceDE w:val="0"/>
              <w:autoSpaceDN w:val="0"/>
              <w:ind w:left="460"/>
              <w:contextualSpacing w:val="0"/>
              <w:jc w:val="both"/>
              <w:rPr>
                <w:rFonts w:ascii="Cambria" w:eastAsia="Arial Nova Cond" w:hAnsi="Cambria" w:cs="Arial Nova Cond"/>
              </w:rPr>
            </w:pPr>
            <w:r>
              <w:rPr>
                <w:rFonts w:ascii="Cambria" w:eastAsia="Arial Nova Cond" w:hAnsi="Cambria" w:cs="Arial Nova Cond"/>
              </w:rPr>
              <w:t>Execução dos Testes</w:t>
            </w:r>
            <w:r w:rsidR="0047498F">
              <w:rPr>
                <w:rFonts w:ascii="Cambria" w:eastAsia="Arial Nova Cond" w:hAnsi="Cambria" w:cs="Arial Nova Cond"/>
              </w:rPr>
              <w:t xml:space="preserve"> manuais (</w:t>
            </w:r>
            <w:proofErr w:type="spellStart"/>
            <w:r w:rsidR="0047498F">
              <w:rPr>
                <w:rFonts w:ascii="Cambria" w:eastAsia="Arial Nova Cond" w:hAnsi="Cambria" w:cs="Arial Nova Cond"/>
              </w:rPr>
              <w:t>Postman</w:t>
            </w:r>
            <w:proofErr w:type="spellEnd"/>
            <w:r w:rsidR="0047498F">
              <w:rPr>
                <w:rFonts w:ascii="Cambria" w:eastAsia="Arial Nova Cond" w:hAnsi="Cambria" w:cs="Arial Nova Cond"/>
              </w:rPr>
              <w:t>)</w:t>
            </w:r>
          </w:p>
          <w:p w14:paraId="508DA505" w14:textId="6AE6CB07" w:rsidR="00356A98" w:rsidRDefault="0047498F" w:rsidP="0047498F">
            <w:pPr>
              <w:pStyle w:val="PargrafodaLista"/>
              <w:widowControl w:val="0"/>
              <w:numPr>
                <w:ilvl w:val="0"/>
                <w:numId w:val="30"/>
              </w:numPr>
              <w:autoSpaceDE w:val="0"/>
              <w:autoSpaceDN w:val="0"/>
              <w:ind w:left="460"/>
              <w:contextualSpacing w:val="0"/>
              <w:jc w:val="both"/>
              <w:rPr>
                <w:rFonts w:ascii="Cambria" w:eastAsia="Arial Nova Cond" w:hAnsi="Cambria" w:cs="Arial Nova Cond"/>
              </w:rPr>
            </w:pPr>
            <w:r>
              <w:rPr>
                <w:rFonts w:ascii="Cambria" w:eastAsia="Arial Nova Cond" w:hAnsi="Cambria" w:cs="Arial Nova Cond"/>
              </w:rPr>
              <w:t>Registro e Evidência</w:t>
            </w:r>
          </w:p>
          <w:p w14:paraId="211480BB" w14:textId="1D932038" w:rsidR="00356A98" w:rsidRPr="00187CF8" w:rsidRDefault="00356A98" w:rsidP="0047498F">
            <w:pPr>
              <w:pStyle w:val="PargrafodaLista"/>
              <w:widowControl w:val="0"/>
              <w:numPr>
                <w:ilvl w:val="0"/>
                <w:numId w:val="30"/>
              </w:numPr>
              <w:autoSpaceDE w:val="0"/>
              <w:autoSpaceDN w:val="0"/>
              <w:ind w:left="460"/>
              <w:contextualSpacing w:val="0"/>
              <w:jc w:val="both"/>
              <w:rPr>
                <w:rFonts w:ascii="Cambria" w:eastAsia="Arial Nova Cond" w:hAnsi="Cambria" w:cs="Arial Nova Cond"/>
              </w:rPr>
            </w:pPr>
            <w:r>
              <w:rPr>
                <w:rFonts w:ascii="Cambria" w:eastAsia="Arial Nova Cond" w:hAnsi="Cambria" w:cs="Arial Nova Cond"/>
              </w:rPr>
              <w:t xml:space="preserve">Acompanhamento </w:t>
            </w:r>
            <w:r w:rsidR="0047498F">
              <w:rPr>
                <w:rFonts w:ascii="Cambria" w:eastAsia="Arial Nova Cond" w:hAnsi="Cambria" w:cs="Arial Nova Cond"/>
              </w:rPr>
              <w:t>e análise de erros</w:t>
            </w:r>
          </w:p>
        </w:tc>
      </w:tr>
    </w:tbl>
    <w:p w14:paraId="01FE932A" w14:textId="77777777" w:rsidR="004D1F66" w:rsidRDefault="004D1F66" w:rsidP="008E13D1">
      <w:pPr>
        <w:pStyle w:val="PargrafodaLista"/>
        <w:spacing w:after="0"/>
        <w:ind w:left="2552"/>
        <w:jc w:val="both"/>
        <w:rPr>
          <w:rFonts w:ascii="Cambria" w:hAnsi="Cambria"/>
          <w:sz w:val="24"/>
          <w:szCs w:val="24"/>
        </w:rPr>
      </w:pPr>
    </w:p>
    <w:p w14:paraId="72261ABD" w14:textId="560D1AAA" w:rsidR="004D1F66" w:rsidRPr="00187CF8" w:rsidRDefault="00F6562B" w:rsidP="008E13D1">
      <w:pPr>
        <w:pStyle w:val="PargrafodaLista"/>
        <w:numPr>
          <w:ilvl w:val="1"/>
          <w:numId w:val="8"/>
        </w:numPr>
        <w:spacing w:after="0"/>
        <w:ind w:left="851" w:hanging="284"/>
        <w:jc w:val="both"/>
        <w:outlineLvl w:val="1"/>
        <w:rPr>
          <w:rFonts w:ascii="Cambria" w:hAnsi="Cambria"/>
          <w:b/>
          <w:bCs/>
          <w:sz w:val="24"/>
          <w:szCs w:val="24"/>
        </w:rPr>
      </w:pPr>
      <w:bookmarkStart w:id="13" w:name="_Toc160035955"/>
      <w:r w:rsidRPr="00187CF8">
        <w:rPr>
          <w:rFonts w:ascii="Cambria" w:hAnsi="Cambria"/>
          <w:b/>
          <w:bCs/>
          <w:sz w:val="24"/>
          <w:szCs w:val="24"/>
        </w:rPr>
        <w:t>Cronograma do Ciclo de Vida dos Testes</w:t>
      </w:r>
      <w:bookmarkEnd w:id="13"/>
    </w:p>
    <w:p w14:paraId="79FF8839" w14:textId="13FD6441" w:rsidR="00E54789" w:rsidRDefault="0047498F" w:rsidP="008E13D1">
      <w:pPr>
        <w:pStyle w:val="PargrafodaLista"/>
        <w:spacing w:after="0"/>
        <w:ind w:left="851" w:firstLine="565"/>
        <w:jc w:val="both"/>
        <w:rPr>
          <w:rFonts w:ascii="Cambria" w:hAnsi="Cambria"/>
        </w:rPr>
      </w:pPr>
      <w:r>
        <w:rPr>
          <w:rFonts w:ascii="Cambria" w:hAnsi="Cambria"/>
        </w:rPr>
        <w:t>Para fins de organização individual e considerando a natureza prática e o tempo disponível da seleção, a estrutura sugerida seguirá as seguintes etapas, priorizando entregas rápidas e assertivas, com foco em qualidade e cobertura dos principais fluxos da API:</w:t>
      </w:r>
    </w:p>
    <w:p w14:paraId="7AFBC516" w14:textId="77777777" w:rsidR="0047498F" w:rsidRDefault="0047498F" w:rsidP="008E13D1">
      <w:pPr>
        <w:pStyle w:val="PargrafodaLista"/>
        <w:spacing w:after="0"/>
        <w:ind w:left="851" w:firstLine="565"/>
        <w:jc w:val="both"/>
        <w:rPr>
          <w:rFonts w:ascii="Cambria" w:hAnsi="Cambria"/>
        </w:rPr>
      </w:pPr>
    </w:p>
    <w:tbl>
      <w:tblPr>
        <w:tblStyle w:val="Tabelacomgrade"/>
        <w:tblW w:w="11341" w:type="dxa"/>
        <w:tblInd w:w="-147" w:type="dxa"/>
        <w:tblLook w:val="04A0" w:firstRow="1" w:lastRow="0" w:firstColumn="1" w:lastColumn="0" w:noHBand="0" w:noVBand="1"/>
      </w:tblPr>
      <w:tblGrid>
        <w:gridCol w:w="2552"/>
        <w:gridCol w:w="6804"/>
        <w:gridCol w:w="1985"/>
      </w:tblGrid>
      <w:tr w:rsidR="0047498F" w14:paraId="0362DC75" w14:textId="77777777" w:rsidTr="00633FF8">
        <w:tc>
          <w:tcPr>
            <w:tcW w:w="2552" w:type="dxa"/>
          </w:tcPr>
          <w:p w14:paraId="128A28B4" w14:textId="23DA2219" w:rsidR="0047498F" w:rsidRPr="0068413A" w:rsidRDefault="00633FF8" w:rsidP="00AC5498">
            <w:pPr>
              <w:pStyle w:val="PargrafodaLista"/>
              <w:ind w:left="0"/>
              <w:jc w:val="center"/>
              <w:rPr>
                <w:rFonts w:ascii="Cambria" w:eastAsia="Arial Nova Cond" w:hAnsi="Cambria" w:cs="Arial Nova Cond"/>
                <w:b/>
                <w:bCs/>
                <w:sz w:val="24"/>
                <w:szCs w:val="24"/>
              </w:rPr>
            </w:pPr>
            <w:r>
              <w:rPr>
                <w:rFonts w:ascii="Cambria" w:eastAsia="Arial Nova Cond" w:hAnsi="Cambria" w:cs="Arial Nova Cond"/>
                <w:b/>
                <w:bCs/>
                <w:sz w:val="24"/>
                <w:szCs w:val="24"/>
              </w:rPr>
              <w:t>Etapa</w:t>
            </w:r>
          </w:p>
        </w:tc>
        <w:tc>
          <w:tcPr>
            <w:tcW w:w="6804" w:type="dxa"/>
          </w:tcPr>
          <w:p w14:paraId="59483803" w14:textId="58644FB1" w:rsidR="0047498F" w:rsidRPr="0068413A" w:rsidRDefault="00633FF8" w:rsidP="00AC5498">
            <w:pPr>
              <w:pStyle w:val="PargrafodaLista"/>
              <w:ind w:left="0"/>
              <w:jc w:val="center"/>
              <w:rPr>
                <w:rFonts w:ascii="Cambria" w:eastAsia="Arial Nova Cond" w:hAnsi="Cambria" w:cs="Arial Nova Cond"/>
                <w:b/>
                <w:bCs/>
                <w:sz w:val="24"/>
                <w:szCs w:val="24"/>
              </w:rPr>
            </w:pPr>
            <w:r>
              <w:rPr>
                <w:rFonts w:ascii="Cambria" w:eastAsia="Arial Nova Cond" w:hAnsi="Cambria" w:cs="Arial Nova Cond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985" w:type="dxa"/>
          </w:tcPr>
          <w:p w14:paraId="1DBD5497" w14:textId="01584813" w:rsidR="0047498F" w:rsidRPr="0068413A" w:rsidRDefault="00633FF8" w:rsidP="00AC5498">
            <w:pPr>
              <w:pStyle w:val="PargrafodaLista"/>
              <w:ind w:left="0"/>
              <w:jc w:val="center"/>
              <w:rPr>
                <w:rFonts w:ascii="Cambria" w:eastAsia="Arial Nova Cond" w:hAnsi="Cambria" w:cs="Arial Nova Cond"/>
                <w:b/>
                <w:bCs/>
                <w:sz w:val="24"/>
                <w:szCs w:val="24"/>
              </w:rPr>
            </w:pPr>
            <w:r>
              <w:rPr>
                <w:rFonts w:ascii="Cambria" w:eastAsia="Arial Nova Cond" w:hAnsi="Cambria" w:cs="Arial Nova Cond"/>
                <w:b/>
                <w:bCs/>
                <w:sz w:val="24"/>
                <w:szCs w:val="24"/>
              </w:rPr>
              <w:t>Data</w:t>
            </w:r>
          </w:p>
        </w:tc>
      </w:tr>
      <w:tr w:rsidR="0047498F" w:rsidRPr="00DB36C4" w14:paraId="7E307C65" w14:textId="77777777" w:rsidTr="00633FF8">
        <w:trPr>
          <w:trHeight w:val="953"/>
        </w:trPr>
        <w:tc>
          <w:tcPr>
            <w:tcW w:w="2552" w:type="dxa"/>
            <w:vAlign w:val="center"/>
          </w:tcPr>
          <w:p w14:paraId="02B01F71" w14:textId="74365876" w:rsidR="0047498F" w:rsidRPr="00187CF8" w:rsidRDefault="00633FF8" w:rsidP="00AC5498">
            <w:pPr>
              <w:pStyle w:val="PargrafodaLista"/>
              <w:spacing w:line="259" w:lineRule="auto"/>
              <w:ind w:left="0"/>
              <w:jc w:val="center"/>
            </w:pPr>
            <w:r>
              <w:rPr>
                <w:rFonts w:ascii="Cambria" w:eastAsia="Arial Nova Cond" w:hAnsi="Cambria" w:cs="Arial Nova Cond"/>
              </w:rPr>
              <w:t>Entendimento dos Requisitos</w:t>
            </w:r>
          </w:p>
        </w:tc>
        <w:tc>
          <w:tcPr>
            <w:tcW w:w="6804" w:type="dxa"/>
            <w:vAlign w:val="center"/>
          </w:tcPr>
          <w:p w14:paraId="39B2E899" w14:textId="1B7AFC38" w:rsidR="0047498F" w:rsidRPr="00187CF8" w:rsidRDefault="00633FF8" w:rsidP="00AC5498">
            <w:pPr>
              <w:pStyle w:val="PargrafodaLista"/>
              <w:ind w:left="0"/>
              <w:jc w:val="center"/>
              <w:rPr>
                <w:rFonts w:ascii="Cambria" w:eastAsia="Arial Nova Cond" w:hAnsi="Cambria" w:cs="Arial Nova Cond"/>
              </w:rPr>
            </w:pPr>
            <w:r>
              <w:rPr>
                <w:rFonts w:ascii="Cambria" w:eastAsia="Arial Nova Cond" w:hAnsi="Cambria" w:cs="Arial Nova Cond"/>
              </w:rPr>
              <w:t>Leitura da história de usuário e escopo da API, Análise dos fluxos esperados</w:t>
            </w:r>
          </w:p>
        </w:tc>
        <w:tc>
          <w:tcPr>
            <w:tcW w:w="1985" w:type="dxa"/>
          </w:tcPr>
          <w:p w14:paraId="05E0B743" w14:textId="77777777" w:rsidR="00633FF8" w:rsidRDefault="00633FF8" w:rsidP="00633FF8">
            <w:pPr>
              <w:widowControl w:val="0"/>
              <w:autoSpaceDE w:val="0"/>
              <w:autoSpaceDN w:val="0"/>
              <w:jc w:val="center"/>
              <w:rPr>
                <w:rFonts w:ascii="Cambria" w:eastAsia="Arial Nova Cond" w:hAnsi="Cambria" w:cs="Arial Nova Cond"/>
              </w:rPr>
            </w:pPr>
          </w:p>
          <w:p w14:paraId="204E7D7A" w14:textId="6E5F1556" w:rsidR="00633FF8" w:rsidRPr="00633FF8" w:rsidRDefault="00633FF8" w:rsidP="00633FF8">
            <w:pPr>
              <w:widowControl w:val="0"/>
              <w:autoSpaceDE w:val="0"/>
              <w:autoSpaceDN w:val="0"/>
              <w:jc w:val="center"/>
              <w:rPr>
                <w:rFonts w:ascii="Cambria" w:eastAsia="Arial Nova Cond" w:hAnsi="Cambria" w:cs="Arial Nova Cond"/>
              </w:rPr>
            </w:pPr>
            <w:r>
              <w:rPr>
                <w:rFonts w:ascii="Cambria" w:eastAsia="Arial Nova Cond" w:hAnsi="Cambria" w:cs="Arial Nova Cond"/>
              </w:rPr>
              <w:t>30/07</w:t>
            </w:r>
          </w:p>
        </w:tc>
      </w:tr>
      <w:tr w:rsidR="0047498F" w:rsidRPr="00DB36C4" w14:paraId="59B36FD3" w14:textId="77777777" w:rsidTr="00633FF8">
        <w:trPr>
          <w:trHeight w:val="979"/>
        </w:trPr>
        <w:tc>
          <w:tcPr>
            <w:tcW w:w="2552" w:type="dxa"/>
            <w:vAlign w:val="center"/>
          </w:tcPr>
          <w:p w14:paraId="25212F0C" w14:textId="6AE678E0" w:rsidR="0047498F" w:rsidRPr="5F0D6496" w:rsidRDefault="00633FF8" w:rsidP="00AC5498">
            <w:pPr>
              <w:pStyle w:val="PargrafodaLista"/>
              <w:spacing w:line="259" w:lineRule="auto"/>
              <w:ind w:left="0"/>
              <w:jc w:val="center"/>
            </w:pPr>
            <w:r>
              <w:rPr>
                <w:rFonts w:ascii="Cambria" w:eastAsia="Arial Nova Cond" w:hAnsi="Cambria" w:cs="Arial Nova Cond"/>
              </w:rPr>
              <w:t>Elaboração do Plano de Testes</w:t>
            </w:r>
          </w:p>
        </w:tc>
        <w:tc>
          <w:tcPr>
            <w:tcW w:w="6804" w:type="dxa"/>
            <w:vAlign w:val="center"/>
          </w:tcPr>
          <w:p w14:paraId="051698AF" w14:textId="59D160F8" w:rsidR="0047498F" w:rsidRPr="00187CF8" w:rsidRDefault="00633FF8" w:rsidP="00AC5498">
            <w:pPr>
              <w:pStyle w:val="PargrafodaLista"/>
              <w:ind w:left="0"/>
              <w:jc w:val="center"/>
              <w:rPr>
                <w:rFonts w:ascii="Cambria" w:eastAsia="Arial Nova Cond" w:hAnsi="Cambria" w:cs="Arial Nova Cond"/>
              </w:rPr>
            </w:pPr>
            <w:r>
              <w:rPr>
                <w:rFonts w:ascii="Cambria" w:eastAsia="Arial Nova Cond" w:hAnsi="Cambria" w:cs="Arial Nova Cond"/>
              </w:rPr>
              <w:t>Definição da estratégia, critérios de entrada / saída, ferramentas e riscos</w:t>
            </w:r>
          </w:p>
        </w:tc>
        <w:tc>
          <w:tcPr>
            <w:tcW w:w="1985" w:type="dxa"/>
          </w:tcPr>
          <w:p w14:paraId="529EE7EC" w14:textId="77777777" w:rsidR="00633FF8" w:rsidRDefault="00633FF8" w:rsidP="00633FF8">
            <w:pPr>
              <w:widowControl w:val="0"/>
              <w:autoSpaceDE w:val="0"/>
              <w:autoSpaceDN w:val="0"/>
              <w:jc w:val="center"/>
              <w:rPr>
                <w:rFonts w:ascii="Cambria" w:eastAsia="Arial Nova Cond" w:hAnsi="Cambria" w:cs="Arial Nova Cond"/>
              </w:rPr>
            </w:pPr>
          </w:p>
          <w:p w14:paraId="3797E831" w14:textId="0E850C2D" w:rsidR="00633FF8" w:rsidRPr="00633FF8" w:rsidRDefault="00633FF8" w:rsidP="00633FF8">
            <w:pPr>
              <w:widowControl w:val="0"/>
              <w:autoSpaceDE w:val="0"/>
              <w:autoSpaceDN w:val="0"/>
              <w:jc w:val="center"/>
              <w:rPr>
                <w:rFonts w:ascii="Cambria" w:eastAsia="Arial Nova Cond" w:hAnsi="Cambria" w:cs="Arial Nova Cond"/>
              </w:rPr>
            </w:pPr>
            <w:r>
              <w:rPr>
                <w:rFonts w:ascii="Cambria" w:eastAsia="Arial Nova Cond" w:hAnsi="Cambria" w:cs="Arial Nova Cond"/>
              </w:rPr>
              <w:t>30/07</w:t>
            </w:r>
          </w:p>
        </w:tc>
      </w:tr>
      <w:tr w:rsidR="00633FF8" w:rsidRPr="00DB36C4" w14:paraId="368CAED1" w14:textId="77777777" w:rsidTr="00633FF8">
        <w:trPr>
          <w:trHeight w:val="979"/>
        </w:trPr>
        <w:tc>
          <w:tcPr>
            <w:tcW w:w="2552" w:type="dxa"/>
            <w:vAlign w:val="center"/>
          </w:tcPr>
          <w:p w14:paraId="284E2242" w14:textId="2ECBE805" w:rsidR="00633FF8" w:rsidRDefault="00633FF8" w:rsidP="00AC5498">
            <w:pPr>
              <w:pStyle w:val="PargrafodaLista"/>
              <w:ind w:left="0"/>
              <w:jc w:val="center"/>
              <w:rPr>
                <w:rFonts w:ascii="Cambria" w:eastAsia="Arial Nova Cond" w:hAnsi="Cambria" w:cs="Arial Nova Cond"/>
              </w:rPr>
            </w:pPr>
            <w:r>
              <w:rPr>
                <w:rFonts w:ascii="Cambria" w:eastAsia="Arial Nova Cond" w:hAnsi="Cambria" w:cs="Arial Nova Cond"/>
              </w:rPr>
              <w:t>Criação dos Cenários de Testes</w:t>
            </w:r>
          </w:p>
        </w:tc>
        <w:tc>
          <w:tcPr>
            <w:tcW w:w="6804" w:type="dxa"/>
            <w:vAlign w:val="center"/>
          </w:tcPr>
          <w:p w14:paraId="5884F9C5" w14:textId="18BDBFA8" w:rsidR="00633FF8" w:rsidRDefault="00633FF8" w:rsidP="00AC5498">
            <w:pPr>
              <w:pStyle w:val="PargrafodaLista"/>
              <w:ind w:left="0"/>
              <w:jc w:val="center"/>
              <w:rPr>
                <w:rFonts w:ascii="Cambria" w:eastAsia="Arial Nova Cond" w:hAnsi="Cambria" w:cs="Arial Nova Cond"/>
              </w:rPr>
            </w:pPr>
            <w:r>
              <w:rPr>
                <w:rFonts w:ascii="Cambria" w:eastAsia="Arial Nova Cond" w:hAnsi="Cambria" w:cs="Arial Nova Cond"/>
              </w:rPr>
              <w:t>Escrita dos cenários positivos e negativos com base nos critérios funcionais</w:t>
            </w:r>
          </w:p>
        </w:tc>
        <w:tc>
          <w:tcPr>
            <w:tcW w:w="1985" w:type="dxa"/>
          </w:tcPr>
          <w:p w14:paraId="1DB0066A" w14:textId="77777777" w:rsidR="00633FF8" w:rsidRDefault="00633FF8" w:rsidP="00633FF8">
            <w:pPr>
              <w:widowControl w:val="0"/>
              <w:autoSpaceDE w:val="0"/>
              <w:autoSpaceDN w:val="0"/>
              <w:jc w:val="center"/>
              <w:rPr>
                <w:rFonts w:ascii="Cambria" w:eastAsia="Arial Nova Cond" w:hAnsi="Cambria" w:cs="Arial Nova Cond"/>
              </w:rPr>
            </w:pPr>
          </w:p>
          <w:p w14:paraId="006ED276" w14:textId="08794309" w:rsidR="00633FF8" w:rsidRDefault="00633FF8" w:rsidP="00633FF8">
            <w:pPr>
              <w:widowControl w:val="0"/>
              <w:autoSpaceDE w:val="0"/>
              <w:autoSpaceDN w:val="0"/>
              <w:jc w:val="center"/>
              <w:rPr>
                <w:rFonts w:ascii="Cambria" w:eastAsia="Arial Nova Cond" w:hAnsi="Cambria" w:cs="Arial Nova Cond"/>
              </w:rPr>
            </w:pPr>
            <w:r>
              <w:rPr>
                <w:rFonts w:ascii="Cambria" w:eastAsia="Arial Nova Cond" w:hAnsi="Cambria" w:cs="Arial Nova Cond"/>
              </w:rPr>
              <w:t>30/07</w:t>
            </w:r>
          </w:p>
        </w:tc>
      </w:tr>
      <w:tr w:rsidR="00633FF8" w:rsidRPr="00DB36C4" w14:paraId="72CCBFD8" w14:textId="77777777" w:rsidTr="00633FF8">
        <w:trPr>
          <w:trHeight w:val="979"/>
        </w:trPr>
        <w:tc>
          <w:tcPr>
            <w:tcW w:w="2552" w:type="dxa"/>
            <w:vAlign w:val="center"/>
          </w:tcPr>
          <w:p w14:paraId="7C5576FD" w14:textId="7A829E8C" w:rsidR="00633FF8" w:rsidRDefault="00633FF8" w:rsidP="00AC5498">
            <w:pPr>
              <w:pStyle w:val="PargrafodaLista"/>
              <w:ind w:left="0"/>
              <w:jc w:val="center"/>
              <w:rPr>
                <w:rFonts w:ascii="Cambria" w:eastAsia="Arial Nova Cond" w:hAnsi="Cambria" w:cs="Arial Nova Cond"/>
              </w:rPr>
            </w:pPr>
            <w:r>
              <w:rPr>
                <w:rFonts w:ascii="Cambria" w:eastAsia="Arial Nova Cond" w:hAnsi="Cambria" w:cs="Arial Nova Cond"/>
              </w:rPr>
              <w:t xml:space="preserve">Criação da </w:t>
            </w:r>
            <w:proofErr w:type="spellStart"/>
            <w:r>
              <w:rPr>
                <w:rFonts w:ascii="Cambria" w:eastAsia="Arial Nova Cond" w:hAnsi="Cambria" w:cs="Arial Nova Cond"/>
              </w:rPr>
              <w:t>Collection</w:t>
            </w:r>
            <w:proofErr w:type="spellEnd"/>
            <w:r>
              <w:rPr>
                <w:rFonts w:ascii="Cambria" w:eastAsia="Arial Nova Cond" w:hAnsi="Cambria" w:cs="Arial Nova Cond"/>
              </w:rPr>
              <w:t xml:space="preserve"> no </w:t>
            </w:r>
            <w:proofErr w:type="spellStart"/>
            <w:r>
              <w:rPr>
                <w:rFonts w:ascii="Cambria" w:eastAsia="Arial Nova Cond" w:hAnsi="Cambria" w:cs="Arial Nova Cond"/>
              </w:rPr>
              <w:t>Postman</w:t>
            </w:r>
            <w:proofErr w:type="spellEnd"/>
          </w:p>
        </w:tc>
        <w:tc>
          <w:tcPr>
            <w:tcW w:w="6804" w:type="dxa"/>
            <w:vAlign w:val="center"/>
          </w:tcPr>
          <w:p w14:paraId="75C2B168" w14:textId="0C34E435" w:rsidR="00633FF8" w:rsidRDefault="00633FF8" w:rsidP="00AC5498">
            <w:pPr>
              <w:pStyle w:val="PargrafodaLista"/>
              <w:ind w:left="0"/>
              <w:jc w:val="center"/>
              <w:rPr>
                <w:rFonts w:ascii="Cambria" w:eastAsia="Arial Nova Cond" w:hAnsi="Cambria" w:cs="Arial Nova Cond"/>
              </w:rPr>
            </w:pPr>
            <w:r>
              <w:rPr>
                <w:rFonts w:ascii="Cambria" w:eastAsia="Arial Nova Cond" w:hAnsi="Cambria" w:cs="Arial Nova Cond"/>
              </w:rPr>
              <w:t>Implementação das requisições e variáveis de ambiente</w:t>
            </w:r>
          </w:p>
        </w:tc>
        <w:tc>
          <w:tcPr>
            <w:tcW w:w="1985" w:type="dxa"/>
          </w:tcPr>
          <w:p w14:paraId="41038249" w14:textId="77777777" w:rsidR="00633FF8" w:rsidRDefault="00633FF8" w:rsidP="00633FF8">
            <w:pPr>
              <w:widowControl w:val="0"/>
              <w:autoSpaceDE w:val="0"/>
              <w:autoSpaceDN w:val="0"/>
              <w:jc w:val="center"/>
              <w:rPr>
                <w:rFonts w:ascii="Cambria" w:eastAsia="Arial Nova Cond" w:hAnsi="Cambria" w:cs="Arial Nova Cond"/>
              </w:rPr>
            </w:pPr>
          </w:p>
          <w:p w14:paraId="491CD964" w14:textId="07E2126C" w:rsidR="00633FF8" w:rsidRDefault="00633FF8" w:rsidP="00633FF8">
            <w:pPr>
              <w:widowControl w:val="0"/>
              <w:autoSpaceDE w:val="0"/>
              <w:autoSpaceDN w:val="0"/>
              <w:jc w:val="center"/>
              <w:rPr>
                <w:rFonts w:ascii="Cambria" w:eastAsia="Arial Nova Cond" w:hAnsi="Cambria" w:cs="Arial Nova Cond"/>
              </w:rPr>
            </w:pPr>
            <w:r>
              <w:rPr>
                <w:rFonts w:ascii="Cambria" w:eastAsia="Arial Nova Cond" w:hAnsi="Cambria" w:cs="Arial Nova Cond"/>
              </w:rPr>
              <w:t>30/07</w:t>
            </w:r>
          </w:p>
        </w:tc>
      </w:tr>
      <w:tr w:rsidR="00633FF8" w:rsidRPr="00DB36C4" w14:paraId="16516547" w14:textId="77777777" w:rsidTr="00633FF8">
        <w:trPr>
          <w:trHeight w:val="979"/>
        </w:trPr>
        <w:tc>
          <w:tcPr>
            <w:tcW w:w="2552" w:type="dxa"/>
            <w:vAlign w:val="center"/>
          </w:tcPr>
          <w:p w14:paraId="3C7A202B" w14:textId="24591708" w:rsidR="00633FF8" w:rsidRDefault="00633FF8" w:rsidP="00AC5498">
            <w:pPr>
              <w:pStyle w:val="PargrafodaLista"/>
              <w:ind w:left="0"/>
              <w:jc w:val="center"/>
              <w:rPr>
                <w:rFonts w:ascii="Cambria" w:eastAsia="Arial Nova Cond" w:hAnsi="Cambria" w:cs="Arial Nova Cond"/>
              </w:rPr>
            </w:pPr>
            <w:r>
              <w:rPr>
                <w:rFonts w:ascii="Cambria" w:eastAsia="Arial Nova Cond" w:hAnsi="Cambria" w:cs="Arial Nova Cond"/>
              </w:rPr>
              <w:t xml:space="preserve">Automação com </w:t>
            </w:r>
            <w:proofErr w:type="spellStart"/>
            <w:r>
              <w:rPr>
                <w:rFonts w:ascii="Cambria" w:eastAsia="Arial Nova Cond" w:hAnsi="Cambria" w:cs="Arial Nova Cond"/>
              </w:rPr>
              <w:t>Cypress</w:t>
            </w:r>
            <w:proofErr w:type="spellEnd"/>
          </w:p>
        </w:tc>
        <w:tc>
          <w:tcPr>
            <w:tcW w:w="6804" w:type="dxa"/>
            <w:vAlign w:val="center"/>
          </w:tcPr>
          <w:p w14:paraId="3430EF0F" w14:textId="5FE19B1F" w:rsidR="00633FF8" w:rsidRDefault="00633FF8" w:rsidP="00AC5498">
            <w:pPr>
              <w:pStyle w:val="PargrafodaLista"/>
              <w:ind w:left="0"/>
              <w:jc w:val="center"/>
              <w:rPr>
                <w:rFonts w:ascii="Cambria" w:eastAsia="Arial Nova Cond" w:hAnsi="Cambria" w:cs="Arial Nova Cond"/>
              </w:rPr>
            </w:pPr>
            <w:r>
              <w:rPr>
                <w:rFonts w:ascii="Cambria" w:eastAsia="Arial Nova Cond" w:hAnsi="Cambria" w:cs="Arial Nova Cond"/>
              </w:rPr>
              <w:t>Desenvolvimento dos testes automatizados da API (contribuintes e inscrições)</w:t>
            </w:r>
          </w:p>
        </w:tc>
        <w:tc>
          <w:tcPr>
            <w:tcW w:w="1985" w:type="dxa"/>
          </w:tcPr>
          <w:p w14:paraId="09D6DF15" w14:textId="77777777" w:rsidR="00633FF8" w:rsidRDefault="00633FF8" w:rsidP="00633FF8">
            <w:pPr>
              <w:widowControl w:val="0"/>
              <w:autoSpaceDE w:val="0"/>
              <w:autoSpaceDN w:val="0"/>
              <w:jc w:val="center"/>
              <w:rPr>
                <w:rFonts w:ascii="Cambria" w:eastAsia="Arial Nova Cond" w:hAnsi="Cambria" w:cs="Arial Nova Cond"/>
              </w:rPr>
            </w:pPr>
          </w:p>
          <w:p w14:paraId="544FD955" w14:textId="7AC32E82" w:rsidR="00633FF8" w:rsidRDefault="00633FF8" w:rsidP="00633FF8">
            <w:pPr>
              <w:widowControl w:val="0"/>
              <w:autoSpaceDE w:val="0"/>
              <w:autoSpaceDN w:val="0"/>
              <w:jc w:val="center"/>
              <w:rPr>
                <w:rFonts w:ascii="Cambria" w:eastAsia="Arial Nova Cond" w:hAnsi="Cambria" w:cs="Arial Nova Cond"/>
              </w:rPr>
            </w:pPr>
            <w:r>
              <w:rPr>
                <w:rFonts w:ascii="Cambria" w:eastAsia="Arial Nova Cond" w:hAnsi="Cambria" w:cs="Arial Nova Cond"/>
              </w:rPr>
              <w:t>01/08</w:t>
            </w:r>
          </w:p>
        </w:tc>
      </w:tr>
      <w:tr w:rsidR="00633FF8" w:rsidRPr="00DB36C4" w14:paraId="5EECD989" w14:textId="77777777" w:rsidTr="00633FF8">
        <w:trPr>
          <w:trHeight w:val="979"/>
        </w:trPr>
        <w:tc>
          <w:tcPr>
            <w:tcW w:w="2552" w:type="dxa"/>
            <w:vAlign w:val="center"/>
          </w:tcPr>
          <w:p w14:paraId="4641F79A" w14:textId="73496A3B" w:rsidR="00633FF8" w:rsidRDefault="00633FF8" w:rsidP="00AC5498">
            <w:pPr>
              <w:pStyle w:val="PargrafodaLista"/>
              <w:ind w:left="0"/>
              <w:jc w:val="center"/>
              <w:rPr>
                <w:rFonts w:ascii="Cambria" w:eastAsia="Arial Nova Cond" w:hAnsi="Cambria" w:cs="Arial Nova Cond"/>
              </w:rPr>
            </w:pPr>
            <w:r>
              <w:rPr>
                <w:rFonts w:ascii="Cambria" w:eastAsia="Arial Nova Cond" w:hAnsi="Cambria" w:cs="Arial Nova Cond"/>
              </w:rPr>
              <w:t>Execução e Evidência dos Testes</w:t>
            </w:r>
          </w:p>
        </w:tc>
        <w:tc>
          <w:tcPr>
            <w:tcW w:w="6804" w:type="dxa"/>
            <w:vAlign w:val="center"/>
          </w:tcPr>
          <w:p w14:paraId="6BC4B811" w14:textId="2BB0AA66" w:rsidR="00633FF8" w:rsidRDefault="00633FF8" w:rsidP="00AC5498">
            <w:pPr>
              <w:pStyle w:val="PargrafodaLista"/>
              <w:ind w:left="0"/>
              <w:jc w:val="center"/>
              <w:rPr>
                <w:rFonts w:ascii="Cambria" w:eastAsia="Arial Nova Cond" w:hAnsi="Cambria" w:cs="Arial Nova Cond"/>
              </w:rPr>
            </w:pPr>
            <w:r>
              <w:rPr>
                <w:rFonts w:ascii="Cambria" w:eastAsia="Arial Nova Cond" w:hAnsi="Cambria" w:cs="Arial Nova Cond"/>
              </w:rPr>
              <w:t>Execução completa dos testes manuais e automatizados e armazenamento das evidências</w:t>
            </w:r>
          </w:p>
        </w:tc>
        <w:tc>
          <w:tcPr>
            <w:tcW w:w="1985" w:type="dxa"/>
          </w:tcPr>
          <w:p w14:paraId="32717973" w14:textId="77777777" w:rsidR="00633FF8" w:rsidRDefault="00633FF8" w:rsidP="00633FF8">
            <w:pPr>
              <w:widowControl w:val="0"/>
              <w:autoSpaceDE w:val="0"/>
              <w:autoSpaceDN w:val="0"/>
              <w:jc w:val="center"/>
              <w:rPr>
                <w:rFonts w:ascii="Cambria" w:eastAsia="Arial Nova Cond" w:hAnsi="Cambria" w:cs="Arial Nova Cond"/>
              </w:rPr>
            </w:pPr>
          </w:p>
          <w:p w14:paraId="74D65E4E" w14:textId="473A6F85" w:rsidR="00633FF8" w:rsidRDefault="00633FF8" w:rsidP="00633FF8">
            <w:pPr>
              <w:widowControl w:val="0"/>
              <w:autoSpaceDE w:val="0"/>
              <w:autoSpaceDN w:val="0"/>
              <w:jc w:val="center"/>
              <w:rPr>
                <w:rFonts w:ascii="Cambria" w:eastAsia="Arial Nova Cond" w:hAnsi="Cambria" w:cs="Arial Nova Cond"/>
              </w:rPr>
            </w:pPr>
            <w:r>
              <w:rPr>
                <w:rFonts w:ascii="Cambria" w:eastAsia="Arial Nova Cond" w:hAnsi="Cambria" w:cs="Arial Nova Cond"/>
              </w:rPr>
              <w:t>01/08</w:t>
            </w:r>
          </w:p>
        </w:tc>
      </w:tr>
      <w:tr w:rsidR="00633FF8" w:rsidRPr="00DB36C4" w14:paraId="21D08655" w14:textId="77777777" w:rsidTr="00633FF8">
        <w:trPr>
          <w:trHeight w:val="979"/>
        </w:trPr>
        <w:tc>
          <w:tcPr>
            <w:tcW w:w="2552" w:type="dxa"/>
            <w:vAlign w:val="center"/>
          </w:tcPr>
          <w:p w14:paraId="2514E7D8" w14:textId="3ADE6F0F" w:rsidR="00633FF8" w:rsidRDefault="00633FF8" w:rsidP="00AC5498">
            <w:pPr>
              <w:pStyle w:val="PargrafodaLista"/>
              <w:ind w:left="0"/>
              <w:jc w:val="center"/>
              <w:rPr>
                <w:rFonts w:ascii="Cambria" w:eastAsia="Arial Nova Cond" w:hAnsi="Cambria" w:cs="Arial Nova Cond"/>
              </w:rPr>
            </w:pPr>
            <w:r>
              <w:rPr>
                <w:rFonts w:ascii="Cambria" w:eastAsia="Arial Nova Cond" w:hAnsi="Cambria" w:cs="Arial Nova Cond"/>
              </w:rPr>
              <w:t>Relatório e Entrega Final</w:t>
            </w:r>
          </w:p>
        </w:tc>
        <w:tc>
          <w:tcPr>
            <w:tcW w:w="6804" w:type="dxa"/>
            <w:vAlign w:val="center"/>
          </w:tcPr>
          <w:p w14:paraId="2E0F14A0" w14:textId="74BA803E" w:rsidR="00633FF8" w:rsidRDefault="00633FF8" w:rsidP="00AC5498">
            <w:pPr>
              <w:pStyle w:val="PargrafodaLista"/>
              <w:ind w:left="0"/>
              <w:jc w:val="center"/>
              <w:rPr>
                <w:rFonts w:ascii="Cambria" w:eastAsia="Arial Nova Cond" w:hAnsi="Cambria" w:cs="Arial Nova Cond"/>
              </w:rPr>
            </w:pPr>
            <w:r>
              <w:rPr>
                <w:rFonts w:ascii="Cambria" w:eastAsia="Arial Nova Cond" w:hAnsi="Cambria" w:cs="Arial Nova Cond"/>
              </w:rPr>
              <w:t>Elaboração dos relatórios finais e gravação do vídeo de demonstração</w:t>
            </w:r>
          </w:p>
        </w:tc>
        <w:tc>
          <w:tcPr>
            <w:tcW w:w="1985" w:type="dxa"/>
          </w:tcPr>
          <w:p w14:paraId="14D659CE" w14:textId="77777777" w:rsidR="00633FF8" w:rsidRDefault="00633FF8" w:rsidP="00633FF8">
            <w:pPr>
              <w:widowControl w:val="0"/>
              <w:autoSpaceDE w:val="0"/>
              <w:autoSpaceDN w:val="0"/>
              <w:jc w:val="center"/>
              <w:rPr>
                <w:rFonts w:ascii="Cambria" w:eastAsia="Arial Nova Cond" w:hAnsi="Cambria" w:cs="Arial Nova Cond"/>
              </w:rPr>
            </w:pPr>
          </w:p>
          <w:p w14:paraId="1396F8B9" w14:textId="4D28D61C" w:rsidR="00633FF8" w:rsidRDefault="00633FF8" w:rsidP="00633FF8">
            <w:pPr>
              <w:widowControl w:val="0"/>
              <w:autoSpaceDE w:val="0"/>
              <w:autoSpaceDN w:val="0"/>
              <w:jc w:val="center"/>
              <w:rPr>
                <w:rFonts w:ascii="Cambria" w:eastAsia="Arial Nova Cond" w:hAnsi="Cambria" w:cs="Arial Nova Cond"/>
              </w:rPr>
            </w:pPr>
            <w:r>
              <w:rPr>
                <w:rFonts w:ascii="Cambria" w:eastAsia="Arial Nova Cond" w:hAnsi="Cambria" w:cs="Arial Nova Cond"/>
              </w:rPr>
              <w:t>01/08</w:t>
            </w:r>
          </w:p>
        </w:tc>
      </w:tr>
    </w:tbl>
    <w:p w14:paraId="1F05FC8D" w14:textId="77777777" w:rsidR="0047498F" w:rsidRDefault="0047498F" w:rsidP="008E13D1">
      <w:pPr>
        <w:pStyle w:val="PargrafodaLista"/>
        <w:spacing w:after="0"/>
        <w:ind w:left="851" w:firstLine="565"/>
        <w:jc w:val="both"/>
        <w:rPr>
          <w:rFonts w:ascii="Cambria" w:hAnsi="Cambria"/>
        </w:rPr>
      </w:pPr>
    </w:p>
    <w:p w14:paraId="0F900EC0" w14:textId="476E24BE" w:rsidR="001208FD" w:rsidRDefault="001208FD" w:rsidP="008E13D1">
      <w:pPr>
        <w:pStyle w:val="PargrafodaLista"/>
        <w:spacing w:after="0"/>
        <w:ind w:left="851" w:firstLine="565"/>
        <w:jc w:val="both"/>
        <w:rPr>
          <w:rFonts w:ascii="Cambria" w:hAnsi="Cambria"/>
        </w:rPr>
      </w:pPr>
    </w:p>
    <w:p w14:paraId="6784777F" w14:textId="77777777" w:rsidR="00633FF8" w:rsidRDefault="00633FF8" w:rsidP="008E13D1">
      <w:pPr>
        <w:pStyle w:val="PargrafodaLista"/>
        <w:spacing w:after="0"/>
        <w:ind w:left="851" w:firstLine="565"/>
        <w:jc w:val="both"/>
        <w:rPr>
          <w:rFonts w:ascii="Cambria" w:hAnsi="Cambria"/>
        </w:rPr>
      </w:pPr>
    </w:p>
    <w:p w14:paraId="24D23398" w14:textId="48AE7EA4" w:rsidR="00B16C27" w:rsidRPr="00616D58" w:rsidRDefault="00B12F05" w:rsidP="008E13D1">
      <w:pPr>
        <w:pStyle w:val="PargrafodaLista"/>
        <w:numPr>
          <w:ilvl w:val="1"/>
          <w:numId w:val="8"/>
        </w:numPr>
        <w:spacing w:after="0"/>
        <w:ind w:left="851" w:hanging="284"/>
        <w:jc w:val="both"/>
        <w:outlineLvl w:val="1"/>
        <w:rPr>
          <w:rFonts w:ascii="Cambria" w:hAnsi="Cambria"/>
          <w:b/>
          <w:bCs/>
          <w:sz w:val="24"/>
          <w:szCs w:val="24"/>
        </w:rPr>
      </w:pPr>
      <w:bookmarkStart w:id="14" w:name="_Toc160035956"/>
      <w:r w:rsidRPr="00616D58">
        <w:rPr>
          <w:rFonts w:ascii="Cambria" w:hAnsi="Cambria"/>
          <w:b/>
          <w:bCs/>
          <w:sz w:val="24"/>
          <w:szCs w:val="24"/>
        </w:rPr>
        <w:lastRenderedPageBreak/>
        <w:t xml:space="preserve">Ferramentas </w:t>
      </w:r>
      <w:r w:rsidR="00FD59C4" w:rsidRPr="00616D58">
        <w:rPr>
          <w:rFonts w:ascii="Cambria" w:hAnsi="Cambria"/>
          <w:b/>
          <w:bCs/>
          <w:sz w:val="24"/>
          <w:szCs w:val="24"/>
        </w:rPr>
        <w:t>Utilizadas</w:t>
      </w:r>
      <w:bookmarkEnd w:id="14"/>
    </w:p>
    <w:p w14:paraId="321DAA1F" w14:textId="2C18537C" w:rsidR="00FD59C4" w:rsidRDefault="00633FF8" w:rsidP="008E13D1">
      <w:pPr>
        <w:pStyle w:val="PargrafodaLista"/>
        <w:spacing w:after="0"/>
        <w:ind w:left="851" w:firstLine="565"/>
        <w:jc w:val="both"/>
        <w:rPr>
          <w:rFonts w:ascii="Cambria" w:hAnsi="Cambria"/>
        </w:rPr>
      </w:pPr>
      <w:r>
        <w:rPr>
          <w:rFonts w:ascii="Cambria" w:hAnsi="Cambria"/>
        </w:rPr>
        <w:t>Durante a execução deste projeto, diversas ferramentas foram utilizadas com finalidades específicas que garantem rastreabilidade, automação, comunicação e organização.</w:t>
      </w:r>
    </w:p>
    <w:p w14:paraId="6C4A5F38" w14:textId="053251D9" w:rsidR="007A6E0C" w:rsidRPr="00640A15" w:rsidRDefault="007A6E0C" w:rsidP="00640A15"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tbl>
      <w:tblPr>
        <w:tblStyle w:val="Tabelacomgrade"/>
        <w:tblW w:w="11340" w:type="dxa"/>
        <w:tblInd w:w="-289" w:type="dxa"/>
        <w:tblLook w:val="04A0" w:firstRow="1" w:lastRow="0" w:firstColumn="1" w:lastColumn="0" w:noHBand="0" w:noVBand="1"/>
      </w:tblPr>
      <w:tblGrid>
        <w:gridCol w:w="4253"/>
        <w:gridCol w:w="7087"/>
      </w:tblGrid>
      <w:tr w:rsidR="000D0498" w:rsidRPr="000D0498" w14:paraId="23FB8B66" w14:textId="77777777" w:rsidTr="00976EE4">
        <w:tc>
          <w:tcPr>
            <w:tcW w:w="4253" w:type="dxa"/>
          </w:tcPr>
          <w:p w14:paraId="3AF556E9" w14:textId="77777777" w:rsidR="000D0498" w:rsidRPr="000D0498" w:rsidRDefault="000D0498" w:rsidP="008E13D1">
            <w:pPr>
              <w:pStyle w:val="PargrafodaLista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0D0498">
              <w:rPr>
                <w:rFonts w:ascii="Cambria" w:hAnsi="Cambria"/>
                <w:b/>
                <w:bCs/>
                <w:sz w:val="24"/>
                <w:szCs w:val="24"/>
              </w:rPr>
              <w:t>Tipo de Ferramenta</w:t>
            </w:r>
          </w:p>
        </w:tc>
        <w:tc>
          <w:tcPr>
            <w:tcW w:w="7087" w:type="dxa"/>
          </w:tcPr>
          <w:p w14:paraId="7113E9C1" w14:textId="6D3B8AC3" w:rsidR="000D0498" w:rsidRPr="000D0498" w:rsidRDefault="00976EE4" w:rsidP="008E13D1">
            <w:pPr>
              <w:pStyle w:val="PargrafodaLista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Utilização</w:t>
            </w:r>
          </w:p>
        </w:tc>
      </w:tr>
      <w:tr w:rsidR="000D0498" w14:paraId="4CE96D13" w14:textId="77777777" w:rsidTr="00976EE4">
        <w:tc>
          <w:tcPr>
            <w:tcW w:w="4253" w:type="dxa"/>
          </w:tcPr>
          <w:p w14:paraId="00015094" w14:textId="7561FCB8" w:rsidR="000D0498" w:rsidRPr="00976EE4" w:rsidRDefault="000D0498" w:rsidP="00976EE4">
            <w:pPr>
              <w:ind w:left="-49"/>
              <w:jc w:val="both"/>
              <w:rPr>
                <w:rFonts w:ascii="Cambria" w:hAnsi="Cambria"/>
              </w:rPr>
            </w:pPr>
            <w:r w:rsidRPr="00976EE4">
              <w:rPr>
                <w:rFonts w:ascii="Cambria" w:hAnsi="Cambria"/>
              </w:rPr>
              <w:t>Ferramentas de Comunicação</w:t>
            </w:r>
          </w:p>
        </w:tc>
        <w:tc>
          <w:tcPr>
            <w:tcW w:w="7087" w:type="dxa"/>
          </w:tcPr>
          <w:p w14:paraId="4D7CEEFE" w14:textId="50C096EF" w:rsidR="000D0498" w:rsidRDefault="00976EE4" w:rsidP="008E13D1">
            <w:pPr>
              <w:pStyle w:val="PargrafodaLista"/>
              <w:ind w:left="0"/>
              <w:jc w:val="both"/>
              <w:rPr>
                <w:rFonts w:ascii="Cambria" w:hAnsi="Cambria"/>
              </w:rPr>
            </w:pPr>
            <w:r w:rsidRPr="00976EE4">
              <w:rPr>
                <w:rFonts w:ascii="Cambria" w:hAnsi="Cambria"/>
              </w:rPr>
              <w:t>WhatsApp e E-mail foram utilizados para alinhamentos e trocas de informações durante o processo.</w:t>
            </w:r>
          </w:p>
        </w:tc>
      </w:tr>
      <w:tr w:rsidR="000D0498" w14:paraId="292E7D05" w14:textId="77777777" w:rsidTr="00976EE4">
        <w:tc>
          <w:tcPr>
            <w:tcW w:w="4253" w:type="dxa"/>
          </w:tcPr>
          <w:p w14:paraId="320A61B2" w14:textId="4B291861" w:rsidR="000D0498" w:rsidRPr="00976EE4" w:rsidRDefault="000D0498" w:rsidP="00976EE4">
            <w:pPr>
              <w:ind w:left="-49"/>
              <w:jc w:val="both"/>
              <w:rPr>
                <w:rFonts w:ascii="Cambria" w:hAnsi="Cambria"/>
              </w:rPr>
            </w:pPr>
            <w:r w:rsidRPr="00976EE4">
              <w:rPr>
                <w:rFonts w:ascii="Cambria" w:hAnsi="Cambria"/>
              </w:rPr>
              <w:t>Ferramentas de Capturas de Telas</w:t>
            </w:r>
          </w:p>
        </w:tc>
        <w:tc>
          <w:tcPr>
            <w:tcW w:w="7087" w:type="dxa"/>
          </w:tcPr>
          <w:p w14:paraId="5352C3CD" w14:textId="4E8C17CE" w:rsidR="000D0498" w:rsidRDefault="00976EE4" w:rsidP="008E13D1">
            <w:pPr>
              <w:pStyle w:val="PargrafodaLista"/>
              <w:ind w:left="0"/>
              <w:jc w:val="both"/>
              <w:rPr>
                <w:rFonts w:ascii="Cambria" w:hAnsi="Cambria"/>
              </w:rPr>
            </w:pPr>
            <w:proofErr w:type="spellStart"/>
            <w:r w:rsidRPr="00976EE4">
              <w:rPr>
                <w:rFonts w:ascii="Cambria" w:hAnsi="Cambria"/>
              </w:rPr>
              <w:t>Screenpresso</w:t>
            </w:r>
            <w:proofErr w:type="spellEnd"/>
            <w:r w:rsidRPr="00976EE4">
              <w:rPr>
                <w:rFonts w:ascii="Cambria" w:hAnsi="Cambria"/>
              </w:rPr>
              <w:t xml:space="preserve"> e </w:t>
            </w:r>
            <w:proofErr w:type="spellStart"/>
            <w:r w:rsidRPr="00976EE4">
              <w:rPr>
                <w:rFonts w:ascii="Cambria" w:hAnsi="Cambria"/>
              </w:rPr>
              <w:t>Postman</w:t>
            </w:r>
            <w:proofErr w:type="spellEnd"/>
            <w:r w:rsidRPr="00976EE4">
              <w:rPr>
                <w:rFonts w:ascii="Cambria" w:hAnsi="Cambria"/>
              </w:rPr>
              <w:t xml:space="preserve"> Capture foram utilizados para gerar evidências visuais das execuções dos testes e dos resultados obtidos.</w:t>
            </w:r>
          </w:p>
        </w:tc>
      </w:tr>
      <w:tr w:rsidR="000D0498" w14:paraId="56B22F7D" w14:textId="77777777" w:rsidTr="00976EE4">
        <w:tc>
          <w:tcPr>
            <w:tcW w:w="4253" w:type="dxa"/>
          </w:tcPr>
          <w:p w14:paraId="777EF1B8" w14:textId="02990CB2" w:rsidR="000D0498" w:rsidRPr="00976EE4" w:rsidRDefault="000D0498" w:rsidP="00976EE4">
            <w:pPr>
              <w:ind w:left="-49"/>
              <w:jc w:val="both"/>
              <w:rPr>
                <w:rFonts w:ascii="Cambria" w:hAnsi="Cambria"/>
              </w:rPr>
            </w:pPr>
            <w:r w:rsidRPr="00976EE4">
              <w:rPr>
                <w:rFonts w:ascii="Cambria" w:hAnsi="Cambria"/>
              </w:rPr>
              <w:t>Ferramentas de Edição de Textos</w:t>
            </w:r>
          </w:p>
        </w:tc>
        <w:tc>
          <w:tcPr>
            <w:tcW w:w="7087" w:type="dxa"/>
          </w:tcPr>
          <w:p w14:paraId="5C0C15EE" w14:textId="69E4E07C" w:rsidR="000D0498" w:rsidRDefault="00976EE4" w:rsidP="00976EE4">
            <w:pPr>
              <w:pStyle w:val="PargrafodaLista"/>
              <w:ind w:left="0"/>
              <w:jc w:val="both"/>
              <w:rPr>
                <w:rFonts w:ascii="Cambria" w:hAnsi="Cambria"/>
              </w:rPr>
            </w:pPr>
            <w:r w:rsidRPr="00976EE4">
              <w:rPr>
                <w:rFonts w:ascii="Cambria" w:hAnsi="Cambria"/>
              </w:rPr>
              <w:t>Microsoft Word foi utilizado para a elaboração e edição do Plano de Testes, Cenários e Relatórios.</w:t>
            </w:r>
          </w:p>
        </w:tc>
      </w:tr>
      <w:tr w:rsidR="002506CD" w14:paraId="5BD08862" w14:textId="77777777" w:rsidTr="00976EE4">
        <w:tc>
          <w:tcPr>
            <w:tcW w:w="4253" w:type="dxa"/>
          </w:tcPr>
          <w:p w14:paraId="75A8DC24" w14:textId="6EF475FC" w:rsidR="002506CD" w:rsidRPr="00976EE4" w:rsidRDefault="00976EE4" w:rsidP="00976EE4">
            <w:pPr>
              <w:ind w:left="-49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Framework de automação</w:t>
            </w:r>
          </w:p>
        </w:tc>
        <w:tc>
          <w:tcPr>
            <w:tcW w:w="7087" w:type="dxa"/>
          </w:tcPr>
          <w:p w14:paraId="6A125194" w14:textId="3EE1A313" w:rsidR="002506CD" w:rsidRDefault="00976EE4" w:rsidP="00976EE4">
            <w:pPr>
              <w:pStyle w:val="PargrafodaLista"/>
              <w:ind w:left="0"/>
              <w:jc w:val="both"/>
              <w:rPr>
                <w:rFonts w:ascii="Cambria" w:hAnsi="Cambria"/>
              </w:rPr>
            </w:pPr>
            <w:proofErr w:type="spellStart"/>
            <w:r w:rsidRPr="00976EE4">
              <w:rPr>
                <w:rFonts w:ascii="Cambria" w:hAnsi="Cambria"/>
              </w:rPr>
              <w:t>Cypress</w:t>
            </w:r>
            <w:proofErr w:type="spellEnd"/>
            <w:r w:rsidRPr="00976EE4">
              <w:rPr>
                <w:rFonts w:ascii="Cambria" w:hAnsi="Cambria"/>
              </w:rPr>
              <w:t xml:space="preserve"> foi utilizado para implementar a suíte de testes automatizados da API, validando os </w:t>
            </w:r>
            <w:proofErr w:type="spellStart"/>
            <w:r w:rsidRPr="00976EE4">
              <w:rPr>
                <w:rFonts w:ascii="Cambria" w:hAnsi="Cambria"/>
              </w:rPr>
              <w:t>endpoints</w:t>
            </w:r>
            <w:proofErr w:type="spellEnd"/>
            <w:r w:rsidRPr="00976EE4">
              <w:rPr>
                <w:rFonts w:ascii="Cambria" w:hAnsi="Cambria"/>
              </w:rPr>
              <w:t xml:space="preserve"> principais.</w:t>
            </w:r>
          </w:p>
        </w:tc>
      </w:tr>
      <w:tr w:rsidR="00976EE4" w14:paraId="3730EF58" w14:textId="77777777" w:rsidTr="00976EE4">
        <w:tc>
          <w:tcPr>
            <w:tcW w:w="4253" w:type="dxa"/>
          </w:tcPr>
          <w:p w14:paraId="21DA38DB" w14:textId="51ACD6A0" w:rsidR="00976EE4" w:rsidRDefault="00976EE4" w:rsidP="00976EE4">
            <w:pPr>
              <w:ind w:left="-49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Ferramenta de teste de API</w:t>
            </w:r>
          </w:p>
        </w:tc>
        <w:tc>
          <w:tcPr>
            <w:tcW w:w="7087" w:type="dxa"/>
          </w:tcPr>
          <w:p w14:paraId="4BC3F23D" w14:textId="01506E0C" w:rsidR="00976EE4" w:rsidRDefault="00976EE4" w:rsidP="00976EE4">
            <w:pPr>
              <w:pStyle w:val="PargrafodaLista"/>
              <w:ind w:left="0"/>
              <w:jc w:val="both"/>
              <w:rPr>
                <w:rFonts w:ascii="Cambria" w:hAnsi="Cambria"/>
              </w:rPr>
            </w:pPr>
            <w:proofErr w:type="spellStart"/>
            <w:r w:rsidRPr="00976EE4">
              <w:rPr>
                <w:rFonts w:ascii="Cambria" w:hAnsi="Cambria"/>
              </w:rPr>
              <w:t>Postman</w:t>
            </w:r>
            <w:proofErr w:type="spellEnd"/>
            <w:r w:rsidRPr="00976EE4">
              <w:rPr>
                <w:rFonts w:ascii="Cambria" w:hAnsi="Cambria"/>
              </w:rPr>
              <w:t xml:space="preserve"> foi utilizado para execução e validação manual dos </w:t>
            </w:r>
            <w:proofErr w:type="spellStart"/>
            <w:r w:rsidRPr="00976EE4">
              <w:rPr>
                <w:rFonts w:ascii="Cambria" w:hAnsi="Cambria"/>
              </w:rPr>
              <w:t>endpoints</w:t>
            </w:r>
            <w:proofErr w:type="spellEnd"/>
            <w:r w:rsidRPr="00976EE4">
              <w:rPr>
                <w:rFonts w:ascii="Cambria" w:hAnsi="Cambria"/>
              </w:rPr>
              <w:t xml:space="preserve"> da API, além da geração da </w:t>
            </w:r>
            <w:proofErr w:type="spellStart"/>
            <w:r w:rsidRPr="00976EE4">
              <w:rPr>
                <w:rFonts w:ascii="Cambria" w:hAnsi="Cambria"/>
              </w:rPr>
              <w:t>collection</w:t>
            </w:r>
            <w:proofErr w:type="spellEnd"/>
            <w:r w:rsidRPr="00976EE4">
              <w:rPr>
                <w:rFonts w:ascii="Cambria" w:hAnsi="Cambria"/>
              </w:rPr>
              <w:t xml:space="preserve"> de testes.</w:t>
            </w:r>
          </w:p>
        </w:tc>
      </w:tr>
    </w:tbl>
    <w:p w14:paraId="37662FCA" w14:textId="77777777" w:rsidR="000D0498" w:rsidRDefault="000D0498" w:rsidP="008E13D1">
      <w:pPr>
        <w:pStyle w:val="PargrafodaLista"/>
        <w:spacing w:after="0"/>
        <w:ind w:left="851" w:firstLine="565"/>
        <w:jc w:val="both"/>
        <w:rPr>
          <w:rFonts w:ascii="Cambria" w:hAnsi="Cambria"/>
        </w:rPr>
      </w:pPr>
    </w:p>
    <w:p w14:paraId="25B7F145" w14:textId="77777777" w:rsidR="00067B84" w:rsidRDefault="00067B84" w:rsidP="008E13D1">
      <w:pPr>
        <w:pStyle w:val="PargrafodaLista"/>
        <w:spacing w:after="0"/>
        <w:ind w:left="851" w:firstLine="565"/>
        <w:jc w:val="both"/>
        <w:rPr>
          <w:rFonts w:ascii="Cambria" w:hAnsi="Cambria"/>
        </w:rPr>
      </w:pPr>
    </w:p>
    <w:p w14:paraId="7EE3BD2C" w14:textId="77777777" w:rsidR="00A020C7" w:rsidRDefault="00A020C7" w:rsidP="008E13D1">
      <w:pPr>
        <w:pStyle w:val="PargrafodaLista"/>
        <w:spacing w:after="0"/>
        <w:ind w:left="1702"/>
        <w:jc w:val="both"/>
        <w:rPr>
          <w:rFonts w:ascii="Cambria" w:hAnsi="Cambria"/>
          <w:sz w:val="24"/>
          <w:szCs w:val="24"/>
        </w:rPr>
      </w:pPr>
    </w:p>
    <w:p w14:paraId="4F8B720B" w14:textId="77777777" w:rsidR="00DB02D7" w:rsidRDefault="00DB02D7" w:rsidP="008E13D1">
      <w:pPr>
        <w:pStyle w:val="PargrafodaLista"/>
        <w:numPr>
          <w:ilvl w:val="1"/>
          <w:numId w:val="8"/>
        </w:numPr>
        <w:spacing w:after="0"/>
        <w:ind w:left="851" w:hanging="284"/>
        <w:jc w:val="both"/>
        <w:outlineLvl w:val="1"/>
        <w:rPr>
          <w:rFonts w:ascii="Cambria" w:hAnsi="Cambria"/>
          <w:b/>
          <w:bCs/>
          <w:sz w:val="24"/>
          <w:szCs w:val="24"/>
        </w:rPr>
      </w:pPr>
      <w:bookmarkStart w:id="15" w:name="_Toc160035957"/>
      <w:r w:rsidRPr="00DB02D7">
        <w:rPr>
          <w:rFonts w:ascii="Cambria" w:hAnsi="Cambria"/>
          <w:b/>
          <w:bCs/>
          <w:sz w:val="24"/>
          <w:szCs w:val="24"/>
        </w:rPr>
        <w:t>Riscos e Mitigações</w:t>
      </w:r>
      <w:bookmarkEnd w:id="15"/>
    </w:p>
    <w:p w14:paraId="71D13E51" w14:textId="6E929520" w:rsidR="00A020C7" w:rsidRPr="006C1BF1" w:rsidRDefault="00053D2F" w:rsidP="008E13D1">
      <w:pPr>
        <w:pStyle w:val="PargrafodaLista"/>
        <w:spacing w:after="0"/>
        <w:ind w:left="851" w:firstLine="565"/>
        <w:jc w:val="both"/>
        <w:rPr>
          <w:rFonts w:ascii="Cambria" w:hAnsi="Cambria"/>
          <w:b/>
          <w:bCs/>
        </w:rPr>
      </w:pPr>
      <w:r>
        <w:rPr>
          <w:rFonts w:ascii="Cambria" w:hAnsi="Cambria"/>
        </w:rPr>
        <w:t>Esta seção lista os principais riscos identificados durante a análise do projeto e propõe ações preventivas e corretivas que visam minimizar os impactos desses riscos na execução dos testes.</w:t>
      </w:r>
      <w:bookmarkStart w:id="16" w:name="_GoBack"/>
      <w:bookmarkEnd w:id="16"/>
    </w:p>
    <w:tbl>
      <w:tblPr>
        <w:tblStyle w:val="Tabelacomgrade"/>
        <w:tblW w:w="11624" w:type="dxa"/>
        <w:tblInd w:w="-289" w:type="dxa"/>
        <w:tblLook w:val="04A0" w:firstRow="1" w:lastRow="0" w:firstColumn="1" w:lastColumn="0" w:noHBand="0" w:noVBand="1"/>
      </w:tblPr>
      <w:tblGrid>
        <w:gridCol w:w="1652"/>
        <w:gridCol w:w="2460"/>
        <w:gridCol w:w="992"/>
        <w:gridCol w:w="1560"/>
        <w:gridCol w:w="1665"/>
        <w:gridCol w:w="3295"/>
      </w:tblGrid>
      <w:tr w:rsidR="00A0468E" w14:paraId="017C497F" w14:textId="77777777" w:rsidTr="6BAA46AA">
        <w:tc>
          <w:tcPr>
            <w:tcW w:w="1652" w:type="dxa"/>
          </w:tcPr>
          <w:p w14:paraId="38261613" w14:textId="78DCCA6C" w:rsidR="00A0468E" w:rsidRPr="00A0468E" w:rsidRDefault="00A0468E" w:rsidP="008E13D1">
            <w:pPr>
              <w:pStyle w:val="PargrafodaLista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0468E">
              <w:rPr>
                <w:rFonts w:ascii="Cambria" w:hAnsi="Cambria"/>
                <w:b/>
                <w:bCs/>
                <w:sz w:val="24"/>
                <w:szCs w:val="24"/>
              </w:rPr>
              <w:t>Referências</w:t>
            </w:r>
          </w:p>
        </w:tc>
        <w:tc>
          <w:tcPr>
            <w:tcW w:w="2460" w:type="dxa"/>
          </w:tcPr>
          <w:p w14:paraId="282995D8" w14:textId="54C50D36" w:rsidR="00A0468E" w:rsidRPr="00A0468E" w:rsidRDefault="00A0468E" w:rsidP="008E13D1">
            <w:pPr>
              <w:pStyle w:val="PargrafodaLista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0468E">
              <w:rPr>
                <w:rFonts w:ascii="Cambria" w:hAnsi="Cambria"/>
                <w:b/>
                <w:bCs/>
                <w:sz w:val="24"/>
                <w:szCs w:val="24"/>
              </w:rPr>
              <w:t>Risco</w:t>
            </w:r>
            <w:r>
              <w:rPr>
                <w:rFonts w:ascii="Cambria" w:hAnsi="Cambria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992" w:type="dxa"/>
          </w:tcPr>
          <w:p w14:paraId="5E66491F" w14:textId="2360A424" w:rsidR="00A0468E" w:rsidRPr="00A0468E" w:rsidRDefault="00A0468E" w:rsidP="008E13D1">
            <w:pPr>
              <w:pStyle w:val="PargrafodaLista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Prob</w:t>
            </w:r>
            <w:proofErr w:type="spellEnd"/>
            <w:r>
              <w:rPr>
                <w:rFonts w:ascii="Cambria" w:hAnsi="Cambria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14:paraId="1510194F" w14:textId="10552B0C" w:rsidR="00A0468E" w:rsidRPr="00A0468E" w:rsidRDefault="00A0468E" w:rsidP="008E13D1">
            <w:pPr>
              <w:pStyle w:val="PargrafodaLista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Impacto</w:t>
            </w:r>
          </w:p>
        </w:tc>
        <w:tc>
          <w:tcPr>
            <w:tcW w:w="1665" w:type="dxa"/>
          </w:tcPr>
          <w:p w14:paraId="25A7A685" w14:textId="70E72840" w:rsidR="00A0468E" w:rsidRPr="00A0468E" w:rsidRDefault="00A0468E" w:rsidP="008E13D1">
            <w:pPr>
              <w:pStyle w:val="PargrafodaLista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Nível Risco</w:t>
            </w:r>
          </w:p>
        </w:tc>
        <w:tc>
          <w:tcPr>
            <w:tcW w:w="3295" w:type="dxa"/>
          </w:tcPr>
          <w:p w14:paraId="2BAC0659" w14:textId="1C4216E8" w:rsidR="00A0468E" w:rsidRPr="00A0468E" w:rsidRDefault="00A0468E" w:rsidP="008E13D1">
            <w:pPr>
              <w:pStyle w:val="PargrafodaLista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Ação</w:t>
            </w:r>
          </w:p>
        </w:tc>
      </w:tr>
      <w:tr w:rsidR="00A0468E" w14:paraId="08BCBF73" w14:textId="77777777" w:rsidTr="6BAA46AA">
        <w:tc>
          <w:tcPr>
            <w:tcW w:w="1652" w:type="dxa"/>
            <w:vAlign w:val="center"/>
          </w:tcPr>
          <w:p w14:paraId="181C335A" w14:textId="41F5BC1C" w:rsidR="00A0468E" w:rsidRPr="006C1BF1" w:rsidRDefault="242BFE61" w:rsidP="008E13D1">
            <w:pPr>
              <w:pStyle w:val="PargrafodaLista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6BAA46AA">
              <w:rPr>
                <w:rFonts w:ascii="Cambria" w:hAnsi="Cambria"/>
                <w:b/>
                <w:bCs/>
              </w:rPr>
              <w:t>1</w:t>
            </w:r>
          </w:p>
        </w:tc>
        <w:tc>
          <w:tcPr>
            <w:tcW w:w="2460" w:type="dxa"/>
            <w:vAlign w:val="center"/>
          </w:tcPr>
          <w:p w14:paraId="0CEACF9A" w14:textId="53738280" w:rsidR="00A0468E" w:rsidRPr="006C1BF1" w:rsidRDefault="00976EE4" w:rsidP="6BAA46AA">
            <w:pPr>
              <w:jc w:val="center"/>
            </w:pPr>
            <w:r>
              <w:rPr>
                <w:rFonts w:ascii="Cambria" w:eastAsia="Cambria" w:hAnsi="Cambria" w:cs="Cambria"/>
                <w:color w:val="000000" w:themeColor="text1"/>
              </w:rPr>
              <w:t>API fora do ar ou inacessível externamente</w:t>
            </w:r>
          </w:p>
        </w:tc>
        <w:tc>
          <w:tcPr>
            <w:tcW w:w="992" w:type="dxa"/>
            <w:vAlign w:val="center"/>
          </w:tcPr>
          <w:p w14:paraId="272B0600" w14:textId="2875ED92" w:rsidR="00A0468E" w:rsidRPr="006C1BF1" w:rsidRDefault="242BFE61" w:rsidP="008E13D1">
            <w:pPr>
              <w:pStyle w:val="PargrafodaLista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6BAA46AA">
              <w:rPr>
                <w:rFonts w:ascii="Cambria" w:hAnsi="Cambria"/>
                <w:b/>
                <w:bCs/>
              </w:rPr>
              <w:t>Média</w:t>
            </w:r>
          </w:p>
        </w:tc>
        <w:tc>
          <w:tcPr>
            <w:tcW w:w="1560" w:type="dxa"/>
            <w:vAlign w:val="center"/>
          </w:tcPr>
          <w:p w14:paraId="3891EEED" w14:textId="48655B5F" w:rsidR="00A0468E" w:rsidRPr="006C1BF1" w:rsidRDefault="242BFE61" w:rsidP="6BAA46AA">
            <w:pPr>
              <w:jc w:val="center"/>
            </w:pPr>
            <w:r w:rsidRPr="6BAA46AA">
              <w:rPr>
                <w:rFonts w:ascii="Cambria" w:eastAsia="Cambria" w:hAnsi="Cambria" w:cs="Cambria"/>
                <w:color w:val="000000" w:themeColor="text1"/>
              </w:rPr>
              <w:t>Alto</w:t>
            </w:r>
          </w:p>
        </w:tc>
        <w:tc>
          <w:tcPr>
            <w:tcW w:w="1665" w:type="dxa"/>
            <w:vAlign w:val="center"/>
          </w:tcPr>
          <w:p w14:paraId="5187CFC7" w14:textId="5BDE8E76" w:rsidR="00A0468E" w:rsidRPr="006C1BF1" w:rsidRDefault="242BFE61" w:rsidP="6BAA46AA">
            <w:pPr>
              <w:jc w:val="center"/>
            </w:pPr>
            <w:r w:rsidRPr="6BAA46AA">
              <w:rPr>
                <w:rFonts w:ascii="Cambria" w:eastAsia="Cambria" w:hAnsi="Cambria" w:cs="Cambria"/>
                <w:color w:val="000000" w:themeColor="text1"/>
              </w:rPr>
              <w:t>Alto</w:t>
            </w:r>
          </w:p>
        </w:tc>
        <w:tc>
          <w:tcPr>
            <w:tcW w:w="3295" w:type="dxa"/>
            <w:vAlign w:val="center"/>
          </w:tcPr>
          <w:p w14:paraId="623AE6FF" w14:textId="1B0412A1" w:rsidR="00A0468E" w:rsidRPr="006C1BF1" w:rsidRDefault="00640A15" w:rsidP="6BAA46AA">
            <w:pPr>
              <w:jc w:val="center"/>
            </w:pPr>
            <w:r>
              <w:rPr>
                <w:rFonts w:ascii="Cambria" w:eastAsia="Cambria" w:hAnsi="Cambria" w:cs="Cambria"/>
                <w:color w:val="000000" w:themeColor="text1"/>
              </w:rPr>
              <w:t>Entrar</w:t>
            </w:r>
            <w:r w:rsidR="00976EE4">
              <w:rPr>
                <w:rFonts w:ascii="Cambria" w:eastAsia="Cambria" w:hAnsi="Cambria" w:cs="Cambria"/>
                <w:color w:val="000000" w:themeColor="text1"/>
              </w:rPr>
              <w:t xml:space="preserve"> em contato com GP para validar o ambiente e solicitar alternativa</w:t>
            </w:r>
          </w:p>
        </w:tc>
      </w:tr>
      <w:tr w:rsidR="6BAA46AA" w14:paraId="618AB393" w14:textId="77777777" w:rsidTr="6BAA46AA">
        <w:trPr>
          <w:trHeight w:val="300"/>
        </w:trPr>
        <w:tc>
          <w:tcPr>
            <w:tcW w:w="1652" w:type="dxa"/>
            <w:vAlign w:val="center"/>
          </w:tcPr>
          <w:p w14:paraId="21E74CFB" w14:textId="1B31A3F5" w:rsidR="242BFE61" w:rsidRDefault="242BFE61" w:rsidP="6BAA46AA">
            <w:pPr>
              <w:jc w:val="center"/>
              <w:rPr>
                <w:rFonts w:ascii="Cambria" w:hAnsi="Cambria"/>
                <w:b/>
                <w:bCs/>
              </w:rPr>
            </w:pPr>
            <w:r w:rsidRPr="6BAA46AA">
              <w:rPr>
                <w:rFonts w:ascii="Cambria" w:hAnsi="Cambria"/>
                <w:b/>
                <w:bCs/>
              </w:rPr>
              <w:t>2</w:t>
            </w:r>
          </w:p>
        </w:tc>
        <w:tc>
          <w:tcPr>
            <w:tcW w:w="2460" w:type="dxa"/>
            <w:vAlign w:val="center"/>
          </w:tcPr>
          <w:p w14:paraId="4EE89B8B" w14:textId="641D00D6" w:rsidR="242BFE61" w:rsidRDefault="00976EE4" w:rsidP="6BAA46AA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color w:val="000000" w:themeColor="text1"/>
              </w:rPr>
              <w:t>Token expira ou não é válido a</w:t>
            </w:r>
            <w:r w:rsidR="00640A15">
              <w:rPr>
                <w:rFonts w:ascii="Cambria" w:eastAsia="Cambria" w:hAnsi="Cambria" w:cs="Cambria"/>
                <w:color w:val="000000" w:themeColor="text1"/>
              </w:rPr>
              <w:t>pós múltiplas requisições</w:t>
            </w:r>
          </w:p>
        </w:tc>
        <w:tc>
          <w:tcPr>
            <w:tcW w:w="992" w:type="dxa"/>
            <w:vAlign w:val="center"/>
          </w:tcPr>
          <w:p w14:paraId="0D4FBDBB" w14:textId="14C566A6" w:rsidR="242BFE61" w:rsidRDefault="00640A15" w:rsidP="6BAA46AA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Média</w:t>
            </w:r>
          </w:p>
        </w:tc>
        <w:tc>
          <w:tcPr>
            <w:tcW w:w="1560" w:type="dxa"/>
            <w:vAlign w:val="center"/>
          </w:tcPr>
          <w:p w14:paraId="51EFCE86" w14:textId="3EFBD0CC" w:rsidR="242BFE61" w:rsidRDefault="00640A15" w:rsidP="6BAA46AA">
            <w:pPr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>
              <w:rPr>
                <w:rFonts w:ascii="Cambria" w:eastAsia="Cambria" w:hAnsi="Cambria" w:cs="Cambria"/>
                <w:color w:val="000000" w:themeColor="text1"/>
              </w:rPr>
              <w:t>Médio</w:t>
            </w:r>
          </w:p>
        </w:tc>
        <w:tc>
          <w:tcPr>
            <w:tcW w:w="1665" w:type="dxa"/>
            <w:vAlign w:val="center"/>
          </w:tcPr>
          <w:p w14:paraId="5CD29BE5" w14:textId="59D8D1F3" w:rsidR="242BFE61" w:rsidRDefault="242BFE61" w:rsidP="6BAA46AA">
            <w:pPr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 w:rsidRPr="6BAA46AA">
              <w:rPr>
                <w:rFonts w:ascii="Cambria" w:eastAsia="Cambria" w:hAnsi="Cambria" w:cs="Cambria"/>
                <w:color w:val="000000" w:themeColor="text1"/>
              </w:rPr>
              <w:t>Médio</w:t>
            </w:r>
          </w:p>
        </w:tc>
        <w:tc>
          <w:tcPr>
            <w:tcW w:w="3295" w:type="dxa"/>
            <w:vAlign w:val="center"/>
          </w:tcPr>
          <w:p w14:paraId="240292D1" w14:textId="2B0D02F7" w:rsidR="242BFE61" w:rsidRDefault="00640A15" w:rsidP="6BAA46AA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color w:val="000000" w:themeColor="text1"/>
              </w:rPr>
              <w:t xml:space="preserve">Implementar lógica de captura automática do </w:t>
            </w:r>
            <w:proofErr w:type="spellStart"/>
            <w:r>
              <w:rPr>
                <w:rFonts w:ascii="Cambria" w:eastAsia="Cambria" w:hAnsi="Cambria" w:cs="Cambria"/>
                <w:color w:val="000000" w:themeColor="text1"/>
              </w:rPr>
              <w:t>token</w:t>
            </w:r>
            <w:proofErr w:type="spellEnd"/>
            <w:r>
              <w:rPr>
                <w:rFonts w:ascii="Cambria" w:eastAsia="Cambria" w:hAnsi="Cambria" w:cs="Cambria"/>
                <w:color w:val="000000" w:themeColor="text1"/>
              </w:rPr>
              <w:t xml:space="preserve"> e </w:t>
            </w:r>
            <w:proofErr w:type="spellStart"/>
            <w:r>
              <w:rPr>
                <w:rFonts w:ascii="Cambria" w:eastAsia="Cambria" w:hAnsi="Cambria" w:cs="Cambria"/>
                <w:color w:val="000000" w:themeColor="text1"/>
              </w:rPr>
              <w:t>reautenticação</w:t>
            </w:r>
            <w:proofErr w:type="spellEnd"/>
            <w:r>
              <w:rPr>
                <w:rFonts w:ascii="Cambria" w:eastAsia="Cambria" w:hAnsi="Cambria" w:cs="Cambria"/>
                <w:color w:val="000000" w:themeColor="text1"/>
              </w:rPr>
              <w:t xml:space="preserve"> se necessário (</w:t>
            </w:r>
            <w:proofErr w:type="spellStart"/>
            <w:r>
              <w:rPr>
                <w:rFonts w:ascii="Cambria" w:eastAsia="Cambria" w:hAnsi="Cambria" w:cs="Cambria"/>
                <w:color w:val="000000" w:themeColor="text1"/>
              </w:rPr>
              <w:t>Postman</w:t>
            </w:r>
            <w:proofErr w:type="spellEnd"/>
            <w:r>
              <w:rPr>
                <w:rFonts w:ascii="Cambria" w:eastAsia="Cambria" w:hAnsi="Cambria" w:cs="Cambria"/>
                <w:color w:val="000000" w:themeColor="text1"/>
              </w:rPr>
              <w:t xml:space="preserve"> scripts / </w:t>
            </w:r>
            <w:proofErr w:type="spellStart"/>
            <w:r>
              <w:rPr>
                <w:rFonts w:ascii="Cambria" w:eastAsia="Cambria" w:hAnsi="Cambria" w:cs="Cambria"/>
                <w:color w:val="000000" w:themeColor="text1"/>
              </w:rPr>
              <w:t>Cypress</w:t>
            </w:r>
            <w:proofErr w:type="spellEnd"/>
            <w:r>
              <w:rPr>
                <w:rFonts w:ascii="Cambria" w:eastAsia="Cambria" w:hAnsi="Cambria" w:cs="Cambria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 w:themeColor="text1"/>
              </w:rPr>
              <w:t>commands</w:t>
            </w:r>
            <w:proofErr w:type="spellEnd"/>
            <w:r>
              <w:rPr>
                <w:rFonts w:ascii="Cambria" w:eastAsia="Cambria" w:hAnsi="Cambria" w:cs="Cambria"/>
                <w:color w:val="000000" w:themeColor="text1"/>
              </w:rPr>
              <w:t xml:space="preserve"> reutilizáveis)</w:t>
            </w:r>
          </w:p>
        </w:tc>
      </w:tr>
    </w:tbl>
    <w:p w14:paraId="0ED8BAF7" w14:textId="3AF27EE8" w:rsidR="006D363C" w:rsidRPr="006C1BF1" w:rsidRDefault="006D363C" w:rsidP="008E13D1">
      <w:pPr>
        <w:pStyle w:val="PargrafodaLista"/>
        <w:spacing w:after="0"/>
        <w:ind w:left="1135"/>
        <w:jc w:val="both"/>
        <w:rPr>
          <w:rFonts w:ascii="Cambria" w:hAnsi="Cambria"/>
        </w:rPr>
      </w:pPr>
    </w:p>
    <w:p w14:paraId="3BAC9AE2" w14:textId="6D4DF0A9" w:rsidR="0013410B" w:rsidRPr="00E65593" w:rsidRDefault="0013410B" w:rsidP="00E65593">
      <w:pPr>
        <w:spacing w:after="0"/>
        <w:jc w:val="both"/>
        <w:rPr>
          <w:rFonts w:ascii="Cambria" w:hAnsi="Cambria"/>
        </w:rPr>
      </w:pPr>
    </w:p>
    <w:p w14:paraId="2DB727D9" w14:textId="77777777" w:rsidR="0013410B" w:rsidRDefault="0013410B" w:rsidP="008E13D1">
      <w:pPr>
        <w:pStyle w:val="PargrafodaLista"/>
        <w:spacing w:after="0"/>
        <w:ind w:left="2269"/>
        <w:jc w:val="both"/>
        <w:rPr>
          <w:rFonts w:ascii="Cambria" w:hAnsi="Cambria"/>
        </w:rPr>
      </w:pPr>
    </w:p>
    <w:p w14:paraId="289955D5" w14:textId="77777777" w:rsidR="0013410B" w:rsidRDefault="0013410B" w:rsidP="008E13D1">
      <w:pPr>
        <w:pStyle w:val="PargrafodaLista"/>
        <w:spacing w:after="0"/>
        <w:ind w:left="2269"/>
        <w:jc w:val="both"/>
        <w:rPr>
          <w:rFonts w:ascii="Cambria" w:hAnsi="Cambria"/>
        </w:rPr>
      </w:pPr>
    </w:p>
    <w:p w14:paraId="44F42739" w14:textId="77777777" w:rsidR="0013410B" w:rsidRDefault="0013410B" w:rsidP="008E13D1">
      <w:pPr>
        <w:pStyle w:val="PargrafodaLista"/>
        <w:spacing w:after="0"/>
        <w:ind w:left="2269"/>
        <w:jc w:val="both"/>
        <w:rPr>
          <w:rFonts w:ascii="Cambria" w:hAnsi="Cambria"/>
        </w:rPr>
      </w:pPr>
    </w:p>
    <w:p w14:paraId="0D1DD5AE" w14:textId="42DE8ADE" w:rsidR="00BC3333" w:rsidRPr="006C1BF1" w:rsidRDefault="00BC3333" w:rsidP="008E13D1">
      <w:pPr>
        <w:pStyle w:val="PargrafodaLista"/>
        <w:numPr>
          <w:ilvl w:val="1"/>
          <w:numId w:val="8"/>
        </w:numPr>
        <w:spacing w:after="0"/>
        <w:ind w:left="851" w:hanging="284"/>
        <w:jc w:val="both"/>
        <w:outlineLvl w:val="1"/>
        <w:rPr>
          <w:rFonts w:ascii="Cambria" w:hAnsi="Cambria"/>
          <w:b/>
          <w:bCs/>
          <w:sz w:val="24"/>
          <w:szCs w:val="24"/>
        </w:rPr>
      </w:pPr>
      <w:bookmarkStart w:id="17" w:name="_Toc160035958"/>
      <w:r w:rsidRPr="006C1BF1">
        <w:rPr>
          <w:rFonts w:ascii="Cambria" w:hAnsi="Cambria"/>
          <w:b/>
          <w:bCs/>
          <w:sz w:val="24"/>
          <w:szCs w:val="24"/>
        </w:rPr>
        <w:t>Pronto para Entrega</w:t>
      </w:r>
      <w:bookmarkEnd w:id="17"/>
    </w:p>
    <w:p w14:paraId="35A3AD2F" w14:textId="3361B525" w:rsidR="00BC3333" w:rsidRPr="006C1BF1" w:rsidRDefault="00640A15" w:rsidP="008E13D1">
      <w:pPr>
        <w:pStyle w:val="PargrafodaLista"/>
        <w:spacing w:after="0"/>
        <w:ind w:left="851" w:firstLine="565"/>
        <w:jc w:val="both"/>
        <w:rPr>
          <w:rFonts w:ascii="Cambria" w:hAnsi="Cambria"/>
        </w:rPr>
      </w:pPr>
      <w:r>
        <w:rPr>
          <w:rFonts w:ascii="Cambria" w:hAnsi="Cambria"/>
        </w:rPr>
        <w:t>A equipe de QA (Lucas Araújo) considerará o projeto pronto para entregar quanto os seguintes critérios forem atendidos:</w:t>
      </w:r>
    </w:p>
    <w:p w14:paraId="44917C06" w14:textId="1DB609AA" w:rsidR="00E51BE6" w:rsidRPr="006C1BF1" w:rsidRDefault="00515BA0" w:rsidP="008E13D1">
      <w:pPr>
        <w:pStyle w:val="PargrafodaLista"/>
        <w:numPr>
          <w:ilvl w:val="0"/>
          <w:numId w:val="7"/>
        </w:numPr>
        <w:spacing w:after="0"/>
        <w:ind w:left="1135" w:hanging="284"/>
        <w:jc w:val="both"/>
        <w:rPr>
          <w:rFonts w:ascii="Cambria" w:hAnsi="Cambria"/>
        </w:rPr>
      </w:pPr>
      <w:r w:rsidRPr="006C1BF1">
        <w:rPr>
          <w:rFonts w:ascii="Cambria" w:hAnsi="Cambria"/>
        </w:rPr>
        <w:t>Cobertura dos Testes Realizados;</w:t>
      </w:r>
    </w:p>
    <w:p w14:paraId="3A239B01" w14:textId="61ABB8A1" w:rsidR="00631442" w:rsidRDefault="007D7F2F" w:rsidP="008E13D1">
      <w:pPr>
        <w:pStyle w:val="PargrafodaLista"/>
        <w:numPr>
          <w:ilvl w:val="1"/>
          <w:numId w:val="7"/>
        </w:numPr>
        <w:spacing w:after="0"/>
        <w:ind w:left="1418" w:hanging="284"/>
        <w:jc w:val="both"/>
        <w:rPr>
          <w:rFonts w:ascii="Cambria" w:hAnsi="Cambria"/>
        </w:rPr>
      </w:pPr>
      <w:r>
        <w:rPr>
          <w:rFonts w:ascii="Cambria" w:hAnsi="Cambria"/>
        </w:rPr>
        <w:t xml:space="preserve">Todos os </w:t>
      </w:r>
      <w:proofErr w:type="spellStart"/>
      <w:r>
        <w:rPr>
          <w:rFonts w:ascii="Cambria" w:hAnsi="Cambria"/>
        </w:rPr>
        <w:t>endpoints</w:t>
      </w:r>
      <w:proofErr w:type="spellEnd"/>
      <w:r>
        <w:rPr>
          <w:rFonts w:ascii="Cambria" w:hAnsi="Cambria"/>
        </w:rPr>
        <w:t xml:space="preserve"> descritos foram testados (fluxos positivos e negativos)</w:t>
      </w:r>
    </w:p>
    <w:p w14:paraId="1B7303FA" w14:textId="048D52DC" w:rsidR="007D7F2F" w:rsidRPr="006C1BF1" w:rsidRDefault="007D7F2F" w:rsidP="008E13D1">
      <w:pPr>
        <w:pStyle w:val="PargrafodaLista"/>
        <w:numPr>
          <w:ilvl w:val="1"/>
          <w:numId w:val="7"/>
        </w:numPr>
        <w:spacing w:after="0"/>
        <w:ind w:left="1418" w:hanging="284"/>
        <w:jc w:val="both"/>
        <w:rPr>
          <w:rFonts w:ascii="Cambria" w:hAnsi="Cambria"/>
        </w:rPr>
      </w:pPr>
      <w:r>
        <w:rPr>
          <w:rFonts w:ascii="Cambria" w:hAnsi="Cambria"/>
        </w:rPr>
        <w:t>Validação de mensagens, status HTTP e campos obrigatórios</w:t>
      </w:r>
    </w:p>
    <w:p w14:paraId="027D6776" w14:textId="6ECA8194" w:rsidR="00515BA0" w:rsidRPr="006C1BF1" w:rsidRDefault="007D7F2F" w:rsidP="008E13D1">
      <w:pPr>
        <w:pStyle w:val="PargrafodaLista"/>
        <w:numPr>
          <w:ilvl w:val="0"/>
          <w:numId w:val="7"/>
        </w:numPr>
        <w:spacing w:after="0"/>
        <w:ind w:left="1135" w:hanging="284"/>
        <w:jc w:val="both"/>
        <w:rPr>
          <w:rFonts w:ascii="Cambria" w:hAnsi="Cambria"/>
        </w:rPr>
      </w:pPr>
      <w:r>
        <w:rPr>
          <w:rFonts w:ascii="Cambria" w:hAnsi="Cambria"/>
        </w:rPr>
        <w:t>Aceite da equipe da PGE</w:t>
      </w:r>
    </w:p>
    <w:p w14:paraId="15A991A4" w14:textId="49E01C22" w:rsidR="00515BA0" w:rsidRDefault="007D7F2F" w:rsidP="007D7F2F">
      <w:pPr>
        <w:pStyle w:val="PargrafodaLista"/>
        <w:numPr>
          <w:ilvl w:val="1"/>
          <w:numId w:val="7"/>
        </w:numPr>
        <w:spacing w:after="0"/>
        <w:ind w:left="1418" w:hanging="284"/>
        <w:jc w:val="both"/>
        <w:rPr>
          <w:rFonts w:ascii="Cambria" w:hAnsi="Cambria"/>
        </w:rPr>
      </w:pPr>
      <w:r>
        <w:rPr>
          <w:rFonts w:ascii="Cambria" w:hAnsi="Cambria"/>
        </w:rPr>
        <w:t>A liberação para entrega deve ser autorizada por quem solicitou o teste</w:t>
      </w:r>
    </w:p>
    <w:p w14:paraId="35A429CE" w14:textId="40728A6C" w:rsidR="007D7F2F" w:rsidRPr="006C1BF1" w:rsidRDefault="007D7F2F" w:rsidP="007D7F2F">
      <w:pPr>
        <w:pStyle w:val="PargrafodaLista"/>
        <w:numPr>
          <w:ilvl w:val="1"/>
          <w:numId w:val="7"/>
        </w:numPr>
        <w:spacing w:after="0"/>
        <w:ind w:left="1418" w:hanging="284"/>
        <w:jc w:val="both"/>
        <w:rPr>
          <w:rFonts w:ascii="Cambria" w:hAnsi="Cambria"/>
        </w:rPr>
      </w:pPr>
      <w:r>
        <w:rPr>
          <w:rFonts w:ascii="Cambria" w:hAnsi="Cambria"/>
        </w:rPr>
        <w:t>Todos os artefatos foram documentados: plano, evidências, scripts, relatórios</w:t>
      </w:r>
    </w:p>
    <w:p w14:paraId="06926EE1" w14:textId="6D95D5D2" w:rsidR="00B16C27" w:rsidRPr="007D7F2F" w:rsidRDefault="00B16C27" w:rsidP="007D7F2F">
      <w:pPr>
        <w:spacing w:after="0"/>
        <w:ind w:left="1134"/>
        <w:jc w:val="both"/>
        <w:rPr>
          <w:rFonts w:ascii="Cambria" w:hAnsi="Cambria"/>
        </w:rPr>
      </w:pPr>
    </w:p>
    <w:sectPr w:rsidR="00B16C27" w:rsidRPr="007D7F2F" w:rsidSect="000D2EF7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424" w:bottom="1417" w:left="42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71075B" w14:textId="77777777" w:rsidR="00FB1DB6" w:rsidRDefault="00FB1DB6" w:rsidP="00CD7A9C">
      <w:pPr>
        <w:spacing w:after="0" w:line="240" w:lineRule="auto"/>
      </w:pPr>
      <w:r>
        <w:separator/>
      </w:r>
    </w:p>
  </w:endnote>
  <w:endnote w:type="continuationSeparator" w:id="0">
    <w:p w14:paraId="5CDBB0E1" w14:textId="77777777" w:rsidR="00FB1DB6" w:rsidRDefault="00FB1DB6" w:rsidP="00CD7A9C">
      <w:pPr>
        <w:spacing w:after="0" w:line="240" w:lineRule="auto"/>
      </w:pPr>
      <w:r>
        <w:continuationSeparator/>
      </w:r>
    </w:p>
  </w:endnote>
  <w:endnote w:type="continuationNotice" w:id="1">
    <w:p w14:paraId="502023FF" w14:textId="77777777" w:rsidR="00FB1DB6" w:rsidRDefault="00FB1D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 Nova Cond">
    <w:altName w:val="DejaVu Sans Condensed"/>
    <w:charset w:val="00"/>
    <w:family w:val="swiss"/>
    <w:pitch w:val="variable"/>
    <w:sig w:usb0="00000001" w:usb1="00000002" w:usb2="00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85"/>
      <w:gridCol w:w="3685"/>
      <w:gridCol w:w="3685"/>
    </w:tblGrid>
    <w:tr w:rsidR="453B4715" w14:paraId="50E379D0" w14:textId="77777777" w:rsidTr="453B4715">
      <w:trPr>
        <w:trHeight w:val="300"/>
      </w:trPr>
      <w:tc>
        <w:tcPr>
          <w:tcW w:w="3685" w:type="dxa"/>
        </w:tcPr>
        <w:p w14:paraId="38607090" w14:textId="69DAFF02" w:rsidR="453B4715" w:rsidRDefault="453B4715" w:rsidP="453B4715">
          <w:pPr>
            <w:pStyle w:val="Cabealho"/>
            <w:ind w:left="-115"/>
          </w:pPr>
        </w:p>
      </w:tc>
      <w:tc>
        <w:tcPr>
          <w:tcW w:w="3685" w:type="dxa"/>
        </w:tcPr>
        <w:p w14:paraId="214BCA0C" w14:textId="59D4F26B" w:rsidR="453B4715" w:rsidRDefault="453B4715" w:rsidP="453B4715">
          <w:pPr>
            <w:pStyle w:val="Cabealho"/>
            <w:jc w:val="center"/>
          </w:pPr>
        </w:p>
      </w:tc>
      <w:tc>
        <w:tcPr>
          <w:tcW w:w="3685" w:type="dxa"/>
        </w:tcPr>
        <w:p w14:paraId="2DD1C22D" w14:textId="35FCA5F6" w:rsidR="453B4715" w:rsidRDefault="453B4715" w:rsidP="453B4715">
          <w:pPr>
            <w:pStyle w:val="Cabealho"/>
            <w:ind w:right="-115"/>
            <w:jc w:val="right"/>
          </w:pPr>
        </w:p>
      </w:tc>
    </w:tr>
  </w:tbl>
  <w:p w14:paraId="24D59807" w14:textId="4EA398F6" w:rsidR="453B4715" w:rsidRDefault="000D2EF7" w:rsidP="453B4715">
    <w:pPr>
      <w:pStyle w:val="Rodap"/>
    </w:pPr>
    <w:r w:rsidRPr="000D2EF7">
      <w:drawing>
        <wp:anchor distT="0" distB="0" distL="114300" distR="114300" simplePos="0" relativeHeight="251660288" behindDoc="1" locked="0" layoutInCell="1" allowOverlap="1" wp14:anchorId="752FF353" wp14:editId="2C74A741">
          <wp:simplePos x="0" y="0"/>
          <wp:positionH relativeFrom="column">
            <wp:posOffset>-257175</wp:posOffset>
          </wp:positionH>
          <wp:positionV relativeFrom="paragraph">
            <wp:posOffset>-266700</wp:posOffset>
          </wp:positionV>
          <wp:extent cx="7543800" cy="856615"/>
          <wp:effectExtent l="0" t="0" r="0" b="63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856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85"/>
      <w:gridCol w:w="3685"/>
      <w:gridCol w:w="3685"/>
    </w:tblGrid>
    <w:tr w:rsidR="453B4715" w14:paraId="0CFE12C8" w14:textId="77777777" w:rsidTr="453B4715">
      <w:trPr>
        <w:trHeight w:val="300"/>
      </w:trPr>
      <w:tc>
        <w:tcPr>
          <w:tcW w:w="3685" w:type="dxa"/>
        </w:tcPr>
        <w:p w14:paraId="2C70894B" w14:textId="6B787D98" w:rsidR="453B4715" w:rsidRDefault="453B4715" w:rsidP="453B4715">
          <w:pPr>
            <w:pStyle w:val="Cabealho"/>
            <w:ind w:left="-115"/>
          </w:pPr>
        </w:p>
      </w:tc>
      <w:tc>
        <w:tcPr>
          <w:tcW w:w="3685" w:type="dxa"/>
        </w:tcPr>
        <w:p w14:paraId="3BB95ACB" w14:textId="65A124D7" w:rsidR="453B4715" w:rsidRDefault="453B4715" w:rsidP="453B4715">
          <w:pPr>
            <w:pStyle w:val="Cabealho"/>
            <w:jc w:val="center"/>
          </w:pPr>
        </w:p>
      </w:tc>
      <w:tc>
        <w:tcPr>
          <w:tcW w:w="3685" w:type="dxa"/>
        </w:tcPr>
        <w:p w14:paraId="5847F44A" w14:textId="140ED9AA" w:rsidR="453B4715" w:rsidRDefault="453B4715" w:rsidP="453B4715">
          <w:pPr>
            <w:pStyle w:val="Cabealho"/>
            <w:ind w:right="-115"/>
            <w:jc w:val="right"/>
          </w:pPr>
        </w:p>
      </w:tc>
    </w:tr>
  </w:tbl>
  <w:p w14:paraId="784C919C" w14:textId="2C623098" w:rsidR="453B4715" w:rsidRDefault="453B4715" w:rsidP="453B471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F01198" w14:textId="77777777" w:rsidR="00FB1DB6" w:rsidRDefault="00FB1DB6" w:rsidP="00CD7A9C">
      <w:pPr>
        <w:spacing w:after="0" w:line="240" w:lineRule="auto"/>
      </w:pPr>
      <w:r>
        <w:separator/>
      </w:r>
    </w:p>
  </w:footnote>
  <w:footnote w:type="continuationSeparator" w:id="0">
    <w:p w14:paraId="4B54A91F" w14:textId="77777777" w:rsidR="00FB1DB6" w:rsidRDefault="00FB1DB6" w:rsidP="00CD7A9C">
      <w:pPr>
        <w:spacing w:after="0" w:line="240" w:lineRule="auto"/>
      </w:pPr>
      <w:r>
        <w:continuationSeparator/>
      </w:r>
    </w:p>
  </w:footnote>
  <w:footnote w:type="continuationNotice" w:id="1">
    <w:p w14:paraId="4441C51D" w14:textId="77777777" w:rsidR="00FB1DB6" w:rsidRDefault="00FB1D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057" w:type="dxa"/>
      <w:tblInd w:w="-5" w:type="dxa"/>
      <w:tblBorders>
        <w:top w:val="single" w:sz="4" w:space="0" w:color="70A9E0" w:themeColor="text2" w:themeTint="66"/>
        <w:left w:val="single" w:sz="4" w:space="0" w:color="70A9E0" w:themeColor="text2" w:themeTint="66"/>
        <w:bottom w:val="single" w:sz="4" w:space="0" w:color="70A9E0" w:themeColor="text2" w:themeTint="66"/>
        <w:right w:val="single" w:sz="4" w:space="0" w:color="70A9E0" w:themeColor="text2" w:themeTint="66"/>
        <w:insideH w:val="single" w:sz="4" w:space="0" w:color="70A9E0" w:themeColor="text2" w:themeTint="66"/>
        <w:insideV w:val="single" w:sz="4" w:space="0" w:color="70A9E0" w:themeColor="text2" w:themeTint="66"/>
      </w:tblBorders>
      <w:tblLook w:val="04A0" w:firstRow="1" w:lastRow="0" w:firstColumn="1" w:lastColumn="0" w:noHBand="0" w:noVBand="1"/>
    </w:tblPr>
    <w:tblGrid>
      <w:gridCol w:w="294"/>
      <w:gridCol w:w="8070"/>
      <w:gridCol w:w="2693"/>
    </w:tblGrid>
    <w:tr w:rsidR="00CD7A9C" w:rsidRPr="00527EEE" w14:paraId="7FDD1A6B" w14:textId="77777777" w:rsidTr="00CD7A9C">
      <w:trPr>
        <w:trHeight w:val="977"/>
      </w:trPr>
      <w:tc>
        <w:tcPr>
          <w:tcW w:w="294" w:type="dxa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nil"/>
          </w:tcBorders>
          <w:shd w:val="clear" w:color="auto" w:fill="auto"/>
          <w:vAlign w:val="center"/>
        </w:tcPr>
        <w:p w14:paraId="658EF748" w14:textId="77777777" w:rsidR="00CD7A9C" w:rsidRPr="00E665A6" w:rsidRDefault="00CD7A9C" w:rsidP="00CD7A9C">
          <w:pPr>
            <w:tabs>
              <w:tab w:val="left" w:pos="8364"/>
            </w:tabs>
            <w:spacing w:after="0" w:line="240" w:lineRule="auto"/>
            <w:jc w:val="center"/>
            <w:rPr>
              <w:rFonts w:ascii="Arial Nova Cond" w:hAnsi="Arial Nova Cond" w:cstheme="majorHAnsi"/>
              <w:color w:val="404040" w:themeColor="text1" w:themeTint="BF"/>
              <w:sz w:val="20"/>
              <w:szCs w:val="20"/>
            </w:rPr>
          </w:pPr>
        </w:p>
      </w:tc>
      <w:tc>
        <w:tcPr>
          <w:tcW w:w="8070" w:type="dxa"/>
          <w:tcBorders>
            <w:top w:val="single" w:sz="4" w:space="0" w:color="BFBFBF" w:themeColor="background1" w:themeShade="BF"/>
            <w:left w:val="nil"/>
            <w:bottom w:val="single" w:sz="4" w:space="0" w:color="BFBFBF" w:themeColor="background1" w:themeShade="BF"/>
            <w:right w:val="nil"/>
          </w:tcBorders>
          <w:shd w:val="clear" w:color="auto" w:fill="auto"/>
          <w:vAlign w:val="center"/>
        </w:tcPr>
        <w:p w14:paraId="38B1685D" w14:textId="036DF69C" w:rsidR="00CD7A9C" w:rsidRPr="00CD7A9C" w:rsidRDefault="00673092" w:rsidP="000D2EF7">
          <w:pPr>
            <w:tabs>
              <w:tab w:val="left" w:pos="8364"/>
            </w:tabs>
            <w:spacing w:after="0" w:line="240" w:lineRule="auto"/>
            <w:jc w:val="center"/>
            <w:rPr>
              <w:rFonts w:ascii="Cambria" w:hAnsi="Cambria" w:cstheme="majorHAnsi"/>
              <w:color w:val="404040" w:themeColor="text1" w:themeTint="BF"/>
              <w:sz w:val="20"/>
              <w:szCs w:val="20"/>
            </w:rPr>
          </w:pPr>
          <w:r>
            <w:rPr>
              <w:rFonts w:ascii="Cambria" w:hAnsi="Cambria" w:cstheme="majorHAnsi"/>
              <w:b/>
              <w:color w:val="404040" w:themeColor="text1" w:themeTint="BF"/>
              <w:sz w:val="24"/>
              <w:szCs w:val="24"/>
            </w:rPr>
            <w:t>Plano de Testes de QA</w:t>
          </w:r>
          <w:r w:rsidR="000D2EF7">
            <w:rPr>
              <w:rFonts w:ascii="Cambria" w:hAnsi="Cambria" w:cstheme="majorHAnsi"/>
              <w:b/>
              <w:color w:val="404040" w:themeColor="text1" w:themeTint="BF"/>
              <w:sz w:val="24"/>
              <w:szCs w:val="24"/>
            </w:rPr>
            <w:t xml:space="preserve"> </w:t>
          </w:r>
        </w:p>
      </w:tc>
      <w:tc>
        <w:tcPr>
          <w:tcW w:w="2693" w:type="dxa"/>
          <w:tcBorders>
            <w:top w:val="single" w:sz="4" w:space="0" w:color="BFBFBF" w:themeColor="background1" w:themeShade="BF"/>
            <w:left w:val="nil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auto"/>
          <w:vAlign w:val="center"/>
        </w:tcPr>
        <w:p w14:paraId="08FD7E26" w14:textId="330A9A34" w:rsidR="00CD7A9C" w:rsidRPr="00E665A6" w:rsidRDefault="000D2EF7" w:rsidP="00CD7A9C">
          <w:pPr>
            <w:tabs>
              <w:tab w:val="left" w:pos="8364"/>
            </w:tabs>
            <w:spacing w:after="0" w:line="240" w:lineRule="auto"/>
            <w:rPr>
              <w:rFonts w:ascii="Arial Nova Cond" w:hAnsi="Arial Nova Cond" w:cstheme="majorHAnsi"/>
              <w:color w:val="404040" w:themeColor="text1" w:themeTint="BF"/>
              <w:sz w:val="20"/>
              <w:szCs w:val="20"/>
            </w:rPr>
          </w:pPr>
          <w:r w:rsidRPr="000D2EF7">
            <w:drawing>
              <wp:anchor distT="0" distB="0" distL="114300" distR="114300" simplePos="0" relativeHeight="251661312" behindDoc="1" locked="0" layoutInCell="1" allowOverlap="1" wp14:anchorId="60911375" wp14:editId="3A391B92">
                <wp:simplePos x="0" y="0"/>
                <wp:positionH relativeFrom="column">
                  <wp:posOffset>746760</wp:posOffset>
                </wp:positionH>
                <wp:positionV relativeFrom="paragraph">
                  <wp:posOffset>-6350</wp:posOffset>
                </wp:positionV>
                <wp:extent cx="828675" cy="628015"/>
                <wp:effectExtent l="0" t="0" r="0" b="635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628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ABE644B" w14:textId="77777777" w:rsidR="00CD7A9C" w:rsidRDefault="00CD7A9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85"/>
      <w:gridCol w:w="3685"/>
      <w:gridCol w:w="3685"/>
    </w:tblGrid>
    <w:tr w:rsidR="453B4715" w14:paraId="6D38A838" w14:textId="77777777" w:rsidTr="453B4715">
      <w:trPr>
        <w:trHeight w:val="300"/>
      </w:trPr>
      <w:tc>
        <w:tcPr>
          <w:tcW w:w="3685" w:type="dxa"/>
        </w:tcPr>
        <w:p w14:paraId="7406A44D" w14:textId="7D32DDC8" w:rsidR="453B4715" w:rsidRDefault="453B4715" w:rsidP="453B4715">
          <w:pPr>
            <w:pStyle w:val="Cabealho"/>
            <w:ind w:left="-115"/>
          </w:pPr>
        </w:p>
      </w:tc>
      <w:tc>
        <w:tcPr>
          <w:tcW w:w="3685" w:type="dxa"/>
        </w:tcPr>
        <w:p w14:paraId="6F377E2C" w14:textId="3FCBA5A9" w:rsidR="453B4715" w:rsidRDefault="453B4715" w:rsidP="453B4715">
          <w:pPr>
            <w:pStyle w:val="Cabealho"/>
            <w:jc w:val="center"/>
          </w:pPr>
        </w:p>
      </w:tc>
      <w:tc>
        <w:tcPr>
          <w:tcW w:w="3685" w:type="dxa"/>
        </w:tcPr>
        <w:p w14:paraId="7C763800" w14:textId="6305035C" w:rsidR="453B4715" w:rsidRDefault="453B4715" w:rsidP="453B4715">
          <w:pPr>
            <w:pStyle w:val="Cabealho"/>
            <w:ind w:right="-115"/>
            <w:jc w:val="right"/>
          </w:pPr>
        </w:p>
      </w:tc>
    </w:tr>
  </w:tbl>
  <w:p w14:paraId="3E378075" w14:textId="6A838D66" w:rsidR="453B4715" w:rsidRDefault="453B4715" w:rsidP="453B47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0737A"/>
    <w:multiLevelType w:val="multilevel"/>
    <w:tmpl w:val="E208E9AE"/>
    <w:lvl w:ilvl="0">
      <w:start w:val="2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90" w:hanging="7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20" w:hanging="2520"/>
      </w:pPr>
      <w:rPr>
        <w:rFonts w:hint="default"/>
      </w:rPr>
    </w:lvl>
  </w:abstractNum>
  <w:abstractNum w:abstractNumId="1" w15:restartNumberingAfterBreak="0">
    <w:nsid w:val="14F525C1"/>
    <w:multiLevelType w:val="multilevel"/>
    <w:tmpl w:val="9A449BE8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2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8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52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1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8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4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08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72" w:hanging="3240"/>
      </w:pPr>
      <w:rPr>
        <w:rFonts w:hint="default"/>
      </w:rPr>
    </w:lvl>
  </w:abstractNum>
  <w:abstractNum w:abstractNumId="2" w15:restartNumberingAfterBreak="0">
    <w:nsid w:val="1EC35681"/>
    <w:multiLevelType w:val="hybridMultilevel"/>
    <w:tmpl w:val="ADFE7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C68BF"/>
    <w:multiLevelType w:val="hybridMultilevel"/>
    <w:tmpl w:val="E86408E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9621D"/>
    <w:multiLevelType w:val="hybridMultilevel"/>
    <w:tmpl w:val="5AC81D7E"/>
    <w:lvl w:ilvl="0" w:tplc="0416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" w15:restartNumberingAfterBreak="0">
    <w:nsid w:val="28A44561"/>
    <w:multiLevelType w:val="hybridMultilevel"/>
    <w:tmpl w:val="B352030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E5EB5"/>
    <w:multiLevelType w:val="hybridMultilevel"/>
    <w:tmpl w:val="FF04E1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E45A4"/>
    <w:multiLevelType w:val="hybridMultilevel"/>
    <w:tmpl w:val="CE041D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63249"/>
    <w:multiLevelType w:val="hybridMultilevel"/>
    <w:tmpl w:val="C156A4B0"/>
    <w:lvl w:ilvl="0" w:tplc="0416000B">
      <w:start w:val="1"/>
      <w:numFmt w:val="bullet"/>
      <w:lvlText w:val=""/>
      <w:lvlJc w:val="left"/>
      <w:pPr>
        <w:ind w:left="298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9" w:hanging="360"/>
      </w:pPr>
      <w:rPr>
        <w:rFonts w:ascii="Wingdings" w:hAnsi="Wingdings" w:hint="default"/>
      </w:rPr>
    </w:lvl>
  </w:abstractNum>
  <w:abstractNum w:abstractNumId="9" w15:restartNumberingAfterBreak="0">
    <w:nsid w:val="350EE280"/>
    <w:multiLevelType w:val="hybridMultilevel"/>
    <w:tmpl w:val="D7B00886"/>
    <w:lvl w:ilvl="0" w:tplc="68A04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08F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088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303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2E4C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7E8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0FD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D6A4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40E6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16A9A"/>
    <w:multiLevelType w:val="hybridMultilevel"/>
    <w:tmpl w:val="C77C877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841BE"/>
    <w:multiLevelType w:val="hybridMultilevel"/>
    <w:tmpl w:val="919226AA"/>
    <w:lvl w:ilvl="0" w:tplc="0416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4B4F6B4E"/>
    <w:multiLevelType w:val="hybridMultilevel"/>
    <w:tmpl w:val="98488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4D25E2"/>
    <w:multiLevelType w:val="hybridMultilevel"/>
    <w:tmpl w:val="2ADC8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1927"/>
    <w:multiLevelType w:val="hybridMultilevel"/>
    <w:tmpl w:val="49DA7E8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D09C7"/>
    <w:multiLevelType w:val="multilevel"/>
    <w:tmpl w:val="9A449BE8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8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52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1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8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4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08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72" w:hanging="3240"/>
      </w:pPr>
      <w:rPr>
        <w:rFonts w:hint="default"/>
      </w:rPr>
    </w:lvl>
  </w:abstractNum>
  <w:abstractNum w:abstractNumId="16" w15:restartNumberingAfterBreak="0">
    <w:nsid w:val="557D2275"/>
    <w:multiLevelType w:val="hybridMultilevel"/>
    <w:tmpl w:val="B948B3A0"/>
    <w:lvl w:ilvl="0" w:tplc="73D42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522C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4AD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8EE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EC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200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82D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54D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2CF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073489"/>
    <w:multiLevelType w:val="hybridMultilevel"/>
    <w:tmpl w:val="70FCD49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B6043B"/>
    <w:multiLevelType w:val="hybridMultilevel"/>
    <w:tmpl w:val="052CCC0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F25F92"/>
    <w:multiLevelType w:val="hybridMultilevel"/>
    <w:tmpl w:val="7D5CAB2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F63141"/>
    <w:multiLevelType w:val="hybridMultilevel"/>
    <w:tmpl w:val="7A90461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423A19"/>
    <w:multiLevelType w:val="hybridMultilevel"/>
    <w:tmpl w:val="2578CD6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084A56"/>
    <w:multiLevelType w:val="hybridMultilevel"/>
    <w:tmpl w:val="1B26DA58"/>
    <w:lvl w:ilvl="0" w:tplc="0416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3" w15:restartNumberingAfterBreak="0">
    <w:nsid w:val="64306BD7"/>
    <w:multiLevelType w:val="hybridMultilevel"/>
    <w:tmpl w:val="BFD87612"/>
    <w:lvl w:ilvl="0" w:tplc="2BE43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5C6A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1431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34F8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0886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5C8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56D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A77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2C17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587F88"/>
    <w:multiLevelType w:val="hybridMultilevel"/>
    <w:tmpl w:val="9EF82858"/>
    <w:lvl w:ilvl="0" w:tplc="C1C8CB66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51162C0C">
      <w:start w:val="1"/>
      <w:numFmt w:val="decimal"/>
      <w:lvlText w:val="2.%2."/>
      <w:lvlJc w:val="left"/>
      <w:pPr>
        <w:ind w:left="1364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6896BE1"/>
    <w:multiLevelType w:val="hybridMultilevel"/>
    <w:tmpl w:val="D00A86E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B4548E"/>
    <w:multiLevelType w:val="multilevel"/>
    <w:tmpl w:val="9A449BE8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2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8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52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1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8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4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08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72" w:hanging="3240"/>
      </w:pPr>
      <w:rPr>
        <w:rFonts w:hint="default"/>
      </w:rPr>
    </w:lvl>
  </w:abstractNum>
  <w:abstractNum w:abstractNumId="27" w15:restartNumberingAfterBreak="0">
    <w:nsid w:val="79156EA9"/>
    <w:multiLevelType w:val="hybridMultilevel"/>
    <w:tmpl w:val="3DB229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C01E7"/>
    <w:multiLevelType w:val="hybridMultilevel"/>
    <w:tmpl w:val="4058D2A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465B3D"/>
    <w:multiLevelType w:val="hybridMultilevel"/>
    <w:tmpl w:val="5F5CB9C2"/>
    <w:lvl w:ilvl="0" w:tplc="CE985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CA6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4C26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DE9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E88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28A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A29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264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E257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3"/>
  </w:num>
  <w:num w:numId="3">
    <w:abstractNumId w:val="16"/>
  </w:num>
  <w:num w:numId="4">
    <w:abstractNumId w:val="9"/>
  </w:num>
  <w:num w:numId="5">
    <w:abstractNumId w:val="24"/>
  </w:num>
  <w:num w:numId="6">
    <w:abstractNumId w:val="0"/>
  </w:num>
  <w:num w:numId="7">
    <w:abstractNumId w:val="3"/>
  </w:num>
  <w:num w:numId="8">
    <w:abstractNumId w:val="15"/>
  </w:num>
  <w:num w:numId="9">
    <w:abstractNumId w:val="11"/>
  </w:num>
  <w:num w:numId="10">
    <w:abstractNumId w:val="8"/>
  </w:num>
  <w:num w:numId="11">
    <w:abstractNumId w:val="17"/>
  </w:num>
  <w:num w:numId="12">
    <w:abstractNumId w:val="10"/>
  </w:num>
  <w:num w:numId="13">
    <w:abstractNumId w:val="6"/>
  </w:num>
  <w:num w:numId="14">
    <w:abstractNumId w:val="25"/>
  </w:num>
  <w:num w:numId="15">
    <w:abstractNumId w:val="27"/>
  </w:num>
  <w:num w:numId="16">
    <w:abstractNumId w:val="21"/>
  </w:num>
  <w:num w:numId="17">
    <w:abstractNumId w:val="5"/>
  </w:num>
  <w:num w:numId="18">
    <w:abstractNumId w:val="20"/>
  </w:num>
  <w:num w:numId="19">
    <w:abstractNumId w:val="28"/>
  </w:num>
  <w:num w:numId="20">
    <w:abstractNumId w:val="14"/>
  </w:num>
  <w:num w:numId="21">
    <w:abstractNumId w:val="18"/>
  </w:num>
  <w:num w:numId="22">
    <w:abstractNumId w:val="26"/>
  </w:num>
  <w:num w:numId="23">
    <w:abstractNumId w:val="1"/>
  </w:num>
  <w:num w:numId="24">
    <w:abstractNumId w:val="22"/>
  </w:num>
  <w:num w:numId="25">
    <w:abstractNumId w:val="4"/>
  </w:num>
  <w:num w:numId="26">
    <w:abstractNumId w:val="19"/>
  </w:num>
  <w:num w:numId="27">
    <w:abstractNumId w:val="7"/>
  </w:num>
  <w:num w:numId="28">
    <w:abstractNumId w:val="12"/>
  </w:num>
  <w:num w:numId="29">
    <w:abstractNumId w:val="13"/>
  </w:num>
  <w:num w:numId="30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9C"/>
    <w:rsid w:val="00000144"/>
    <w:rsid w:val="000013C4"/>
    <w:rsid w:val="00002502"/>
    <w:rsid w:val="00004C1D"/>
    <w:rsid w:val="00010EEA"/>
    <w:rsid w:val="00012277"/>
    <w:rsid w:val="00015ADF"/>
    <w:rsid w:val="0001731C"/>
    <w:rsid w:val="00024092"/>
    <w:rsid w:val="0002537A"/>
    <w:rsid w:val="00027CEA"/>
    <w:rsid w:val="00037DF8"/>
    <w:rsid w:val="000438CE"/>
    <w:rsid w:val="00053D2F"/>
    <w:rsid w:val="000578DF"/>
    <w:rsid w:val="00062EF6"/>
    <w:rsid w:val="00064600"/>
    <w:rsid w:val="00067B84"/>
    <w:rsid w:val="00067E90"/>
    <w:rsid w:val="00072338"/>
    <w:rsid w:val="00073D60"/>
    <w:rsid w:val="00074D54"/>
    <w:rsid w:val="0007525E"/>
    <w:rsid w:val="00077A66"/>
    <w:rsid w:val="00082D12"/>
    <w:rsid w:val="00094915"/>
    <w:rsid w:val="00095FCE"/>
    <w:rsid w:val="000A0740"/>
    <w:rsid w:val="000A18DE"/>
    <w:rsid w:val="000A4880"/>
    <w:rsid w:val="000A63D4"/>
    <w:rsid w:val="000A71A7"/>
    <w:rsid w:val="000B539F"/>
    <w:rsid w:val="000B6B99"/>
    <w:rsid w:val="000D0498"/>
    <w:rsid w:val="000D2EF7"/>
    <w:rsid w:val="000D5074"/>
    <w:rsid w:val="000D591A"/>
    <w:rsid w:val="000E216D"/>
    <w:rsid w:val="000F17B7"/>
    <w:rsid w:val="000F679F"/>
    <w:rsid w:val="00100751"/>
    <w:rsid w:val="00104FC6"/>
    <w:rsid w:val="0010597B"/>
    <w:rsid w:val="00110042"/>
    <w:rsid w:val="00113C86"/>
    <w:rsid w:val="00114515"/>
    <w:rsid w:val="0011606E"/>
    <w:rsid w:val="001208FD"/>
    <w:rsid w:val="00120CA3"/>
    <w:rsid w:val="0012190F"/>
    <w:rsid w:val="00124D2E"/>
    <w:rsid w:val="0013410B"/>
    <w:rsid w:val="00140882"/>
    <w:rsid w:val="00143435"/>
    <w:rsid w:val="001442DF"/>
    <w:rsid w:val="0014527F"/>
    <w:rsid w:val="00153A17"/>
    <w:rsid w:val="00157A26"/>
    <w:rsid w:val="001601AD"/>
    <w:rsid w:val="001656BD"/>
    <w:rsid w:val="00165742"/>
    <w:rsid w:val="00165BFD"/>
    <w:rsid w:val="00171ACA"/>
    <w:rsid w:val="001751B5"/>
    <w:rsid w:val="00175204"/>
    <w:rsid w:val="00185DE5"/>
    <w:rsid w:val="00187CF8"/>
    <w:rsid w:val="00196939"/>
    <w:rsid w:val="001A696E"/>
    <w:rsid w:val="001B217C"/>
    <w:rsid w:val="001C1216"/>
    <w:rsid w:val="001C2DED"/>
    <w:rsid w:val="001C4F13"/>
    <w:rsid w:val="001C5BB5"/>
    <w:rsid w:val="001C6EDC"/>
    <w:rsid w:val="001D2AC5"/>
    <w:rsid w:val="001D628D"/>
    <w:rsid w:val="001E263D"/>
    <w:rsid w:val="001E4AC2"/>
    <w:rsid w:val="001E5C95"/>
    <w:rsid w:val="00202E6A"/>
    <w:rsid w:val="0020303B"/>
    <w:rsid w:val="0020373D"/>
    <w:rsid w:val="00205EB6"/>
    <w:rsid w:val="00213496"/>
    <w:rsid w:val="00215745"/>
    <w:rsid w:val="00215E65"/>
    <w:rsid w:val="0022464A"/>
    <w:rsid w:val="002306C3"/>
    <w:rsid w:val="00232565"/>
    <w:rsid w:val="002328BC"/>
    <w:rsid w:val="00232DD8"/>
    <w:rsid w:val="00236CE1"/>
    <w:rsid w:val="00241052"/>
    <w:rsid w:val="002506CD"/>
    <w:rsid w:val="0025211D"/>
    <w:rsid w:val="002539AC"/>
    <w:rsid w:val="00254DAA"/>
    <w:rsid w:val="00256523"/>
    <w:rsid w:val="00284D27"/>
    <w:rsid w:val="002A5996"/>
    <w:rsid w:val="002C3426"/>
    <w:rsid w:val="002C6102"/>
    <w:rsid w:val="002D3A4B"/>
    <w:rsid w:val="002D7E6C"/>
    <w:rsid w:val="002E546B"/>
    <w:rsid w:val="002E649D"/>
    <w:rsid w:val="00305DAE"/>
    <w:rsid w:val="00306DF6"/>
    <w:rsid w:val="003138F1"/>
    <w:rsid w:val="003152CE"/>
    <w:rsid w:val="00317F66"/>
    <w:rsid w:val="0032053B"/>
    <w:rsid w:val="00321466"/>
    <w:rsid w:val="00321E4B"/>
    <w:rsid w:val="003269B5"/>
    <w:rsid w:val="0033028D"/>
    <w:rsid w:val="003341A7"/>
    <w:rsid w:val="0033480E"/>
    <w:rsid w:val="00337580"/>
    <w:rsid w:val="00337F07"/>
    <w:rsid w:val="003403D3"/>
    <w:rsid w:val="00342CC8"/>
    <w:rsid w:val="003430E6"/>
    <w:rsid w:val="003503DC"/>
    <w:rsid w:val="00355414"/>
    <w:rsid w:val="00356A98"/>
    <w:rsid w:val="00362DF0"/>
    <w:rsid w:val="00364C1E"/>
    <w:rsid w:val="00372D45"/>
    <w:rsid w:val="00375E34"/>
    <w:rsid w:val="003800AC"/>
    <w:rsid w:val="00380C80"/>
    <w:rsid w:val="00392D71"/>
    <w:rsid w:val="00395699"/>
    <w:rsid w:val="003A0F9F"/>
    <w:rsid w:val="003A1D11"/>
    <w:rsid w:val="003A28E4"/>
    <w:rsid w:val="003A3359"/>
    <w:rsid w:val="003A4ADC"/>
    <w:rsid w:val="003B2095"/>
    <w:rsid w:val="003B5BC5"/>
    <w:rsid w:val="003C7119"/>
    <w:rsid w:val="003D20D7"/>
    <w:rsid w:val="003D258B"/>
    <w:rsid w:val="003D5AB9"/>
    <w:rsid w:val="003D7AC6"/>
    <w:rsid w:val="003E328A"/>
    <w:rsid w:val="00400681"/>
    <w:rsid w:val="00402E36"/>
    <w:rsid w:val="00404147"/>
    <w:rsid w:val="00407B74"/>
    <w:rsid w:val="00410FA2"/>
    <w:rsid w:val="0041119C"/>
    <w:rsid w:val="00411A5E"/>
    <w:rsid w:val="0041490E"/>
    <w:rsid w:val="00434F72"/>
    <w:rsid w:val="00442C56"/>
    <w:rsid w:val="00447A07"/>
    <w:rsid w:val="00461C30"/>
    <w:rsid w:val="00464CB8"/>
    <w:rsid w:val="00467171"/>
    <w:rsid w:val="004679AC"/>
    <w:rsid w:val="00472C33"/>
    <w:rsid w:val="0047498F"/>
    <w:rsid w:val="004756E5"/>
    <w:rsid w:val="004815B6"/>
    <w:rsid w:val="004828A8"/>
    <w:rsid w:val="00483133"/>
    <w:rsid w:val="00484224"/>
    <w:rsid w:val="004858F5"/>
    <w:rsid w:val="00493DE5"/>
    <w:rsid w:val="00493FA1"/>
    <w:rsid w:val="004A1E64"/>
    <w:rsid w:val="004A20F4"/>
    <w:rsid w:val="004B0700"/>
    <w:rsid w:val="004B0BDB"/>
    <w:rsid w:val="004B0CE9"/>
    <w:rsid w:val="004B4CB0"/>
    <w:rsid w:val="004B5217"/>
    <w:rsid w:val="004C1B24"/>
    <w:rsid w:val="004C357E"/>
    <w:rsid w:val="004D1F66"/>
    <w:rsid w:val="004D2884"/>
    <w:rsid w:val="004D4D6E"/>
    <w:rsid w:val="004E67F3"/>
    <w:rsid w:val="004F4C5B"/>
    <w:rsid w:val="00500378"/>
    <w:rsid w:val="00500F63"/>
    <w:rsid w:val="00506BE1"/>
    <w:rsid w:val="00510077"/>
    <w:rsid w:val="00515BA0"/>
    <w:rsid w:val="0052153E"/>
    <w:rsid w:val="005224EA"/>
    <w:rsid w:val="00544E6A"/>
    <w:rsid w:val="005479F9"/>
    <w:rsid w:val="0055151C"/>
    <w:rsid w:val="00562366"/>
    <w:rsid w:val="005644EE"/>
    <w:rsid w:val="005672FC"/>
    <w:rsid w:val="00567A35"/>
    <w:rsid w:val="00572CDC"/>
    <w:rsid w:val="005776C9"/>
    <w:rsid w:val="0058137D"/>
    <w:rsid w:val="00582AD5"/>
    <w:rsid w:val="00582E35"/>
    <w:rsid w:val="005857EE"/>
    <w:rsid w:val="005907A3"/>
    <w:rsid w:val="005927DE"/>
    <w:rsid w:val="00596DFE"/>
    <w:rsid w:val="005A0403"/>
    <w:rsid w:val="005A0AB8"/>
    <w:rsid w:val="005A4855"/>
    <w:rsid w:val="005B20F3"/>
    <w:rsid w:val="005B44A7"/>
    <w:rsid w:val="005C0C48"/>
    <w:rsid w:val="005C6E86"/>
    <w:rsid w:val="005F21FB"/>
    <w:rsid w:val="0060234D"/>
    <w:rsid w:val="0061299D"/>
    <w:rsid w:val="00612B0F"/>
    <w:rsid w:val="00613A23"/>
    <w:rsid w:val="00616D58"/>
    <w:rsid w:val="00623504"/>
    <w:rsid w:val="00624184"/>
    <w:rsid w:val="00625B7C"/>
    <w:rsid w:val="00625CF7"/>
    <w:rsid w:val="00631442"/>
    <w:rsid w:val="00633FF8"/>
    <w:rsid w:val="00640A15"/>
    <w:rsid w:val="00642785"/>
    <w:rsid w:val="006444CB"/>
    <w:rsid w:val="00650ACB"/>
    <w:rsid w:val="006602D2"/>
    <w:rsid w:val="0066231B"/>
    <w:rsid w:val="00664360"/>
    <w:rsid w:val="006677CE"/>
    <w:rsid w:val="00670E81"/>
    <w:rsid w:val="00671EF1"/>
    <w:rsid w:val="00673092"/>
    <w:rsid w:val="00675780"/>
    <w:rsid w:val="006761D9"/>
    <w:rsid w:val="00676F10"/>
    <w:rsid w:val="0068413A"/>
    <w:rsid w:val="00685E54"/>
    <w:rsid w:val="00686DFB"/>
    <w:rsid w:val="00695BFD"/>
    <w:rsid w:val="0069607F"/>
    <w:rsid w:val="00696085"/>
    <w:rsid w:val="00697B45"/>
    <w:rsid w:val="006A19DB"/>
    <w:rsid w:val="006B45C9"/>
    <w:rsid w:val="006C1BF1"/>
    <w:rsid w:val="006C76E1"/>
    <w:rsid w:val="006D3245"/>
    <w:rsid w:val="006D363C"/>
    <w:rsid w:val="006D598B"/>
    <w:rsid w:val="006F040D"/>
    <w:rsid w:val="006F5945"/>
    <w:rsid w:val="00711B3C"/>
    <w:rsid w:val="0071278D"/>
    <w:rsid w:val="007221DE"/>
    <w:rsid w:val="00722B81"/>
    <w:rsid w:val="00722F68"/>
    <w:rsid w:val="00733F40"/>
    <w:rsid w:val="00736197"/>
    <w:rsid w:val="00737F83"/>
    <w:rsid w:val="007405AE"/>
    <w:rsid w:val="007408BE"/>
    <w:rsid w:val="007464C9"/>
    <w:rsid w:val="00756204"/>
    <w:rsid w:val="00757E32"/>
    <w:rsid w:val="00762153"/>
    <w:rsid w:val="00763CB2"/>
    <w:rsid w:val="00764E32"/>
    <w:rsid w:val="00772EEE"/>
    <w:rsid w:val="00774EF7"/>
    <w:rsid w:val="00782A0A"/>
    <w:rsid w:val="00785296"/>
    <w:rsid w:val="007864AF"/>
    <w:rsid w:val="00787D6A"/>
    <w:rsid w:val="00792DEF"/>
    <w:rsid w:val="00796096"/>
    <w:rsid w:val="00797A6A"/>
    <w:rsid w:val="007A09FA"/>
    <w:rsid w:val="007A5B99"/>
    <w:rsid w:val="007A6E0C"/>
    <w:rsid w:val="007B6C93"/>
    <w:rsid w:val="007C25CB"/>
    <w:rsid w:val="007C292D"/>
    <w:rsid w:val="007C7A1E"/>
    <w:rsid w:val="007D0FAA"/>
    <w:rsid w:val="007D5E96"/>
    <w:rsid w:val="007D7F2F"/>
    <w:rsid w:val="007E49D4"/>
    <w:rsid w:val="007F183E"/>
    <w:rsid w:val="007F26BC"/>
    <w:rsid w:val="007F5BB4"/>
    <w:rsid w:val="00800972"/>
    <w:rsid w:val="00801683"/>
    <w:rsid w:val="00803C60"/>
    <w:rsid w:val="00810C9E"/>
    <w:rsid w:val="00812DED"/>
    <w:rsid w:val="00814E39"/>
    <w:rsid w:val="008164A5"/>
    <w:rsid w:val="008231B8"/>
    <w:rsid w:val="00826E13"/>
    <w:rsid w:val="00831A06"/>
    <w:rsid w:val="00834B80"/>
    <w:rsid w:val="008379EA"/>
    <w:rsid w:val="00841B02"/>
    <w:rsid w:val="00842C1F"/>
    <w:rsid w:val="00843A27"/>
    <w:rsid w:val="0086717F"/>
    <w:rsid w:val="008908D0"/>
    <w:rsid w:val="0089153D"/>
    <w:rsid w:val="00891659"/>
    <w:rsid w:val="0089249D"/>
    <w:rsid w:val="008970AC"/>
    <w:rsid w:val="008977F4"/>
    <w:rsid w:val="008A005C"/>
    <w:rsid w:val="008A2914"/>
    <w:rsid w:val="008A366E"/>
    <w:rsid w:val="008D41C0"/>
    <w:rsid w:val="008D6273"/>
    <w:rsid w:val="008D7449"/>
    <w:rsid w:val="008D76B8"/>
    <w:rsid w:val="008E13D1"/>
    <w:rsid w:val="008E27B1"/>
    <w:rsid w:val="008E6988"/>
    <w:rsid w:val="008F7FED"/>
    <w:rsid w:val="009014F0"/>
    <w:rsid w:val="009157CE"/>
    <w:rsid w:val="00917705"/>
    <w:rsid w:val="00917A15"/>
    <w:rsid w:val="00921AA8"/>
    <w:rsid w:val="00921ADC"/>
    <w:rsid w:val="00933087"/>
    <w:rsid w:val="00935F4A"/>
    <w:rsid w:val="00937EC5"/>
    <w:rsid w:val="00943291"/>
    <w:rsid w:val="00943615"/>
    <w:rsid w:val="00944B72"/>
    <w:rsid w:val="00950476"/>
    <w:rsid w:val="00961A5E"/>
    <w:rsid w:val="00973569"/>
    <w:rsid w:val="0097515D"/>
    <w:rsid w:val="00976EE4"/>
    <w:rsid w:val="0098082C"/>
    <w:rsid w:val="00982EDB"/>
    <w:rsid w:val="00991AAD"/>
    <w:rsid w:val="00997739"/>
    <w:rsid w:val="009B1CCB"/>
    <w:rsid w:val="009B4758"/>
    <w:rsid w:val="009C1D59"/>
    <w:rsid w:val="009C4880"/>
    <w:rsid w:val="009D2729"/>
    <w:rsid w:val="009E032A"/>
    <w:rsid w:val="009E0F1C"/>
    <w:rsid w:val="009E230B"/>
    <w:rsid w:val="009E3815"/>
    <w:rsid w:val="009E5812"/>
    <w:rsid w:val="009E7B23"/>
    <w:rsid w:val="009F02C2"/>
    <w:rsid w:val="009F2C42"/>
    <w:rsid w:val="009F464B"/>
    <w:rsid w:val="00A00821"/>
    <w:rsid w:val="00A020C7"/>
    <w:rsid w:val="00A0226F"/>
    <w:rsid w:val="00A0468E"/>
    <w:rsid w:val="00A071A5"/>
    <w:rsid w:val="00A07301"/>
    <w:rsid w:val="00A15B87"/>
    <w:rsid w:val="00A212F0"/>
    <w:rsid w:val="00A25A5B"/>
    <w:rsid w:val="00A25AA7"/>
    <w:rsid w:val="00A328AD"/>
    <w:rsid w:val="00A32ACD"/>
    <w:rsid w:val="00A32F0E"/>
    <w:rsid w:val="00A330EC"/>
    <w:rsid w:val="00A37336"/>
    <w:rsid w:val="00A507BF"/>
    <w:rsid w:val="00A50F1A"/>
    <w:rsid w:val="00A52B25"/>
    <w:rsid w:val="00A570CB"/>
    <w:rsid w:val="00A651E3"/>
    <w:rsid w:val="00A6530D"/>
    <w:rsid w:val="00A6594D"/>
    <w:rsid w:val="00A7249F"/>
    <w:rsid w:val="00A7756E"/>
    <w:rsid w:val="00A82145"/>
    <w:rsid w:val="00A827C5"/>
    <w:rsid w:val="00A83AB7"/>
    <w:rsid w:val="00A845F6"/>
    <w:rsid w:val="00A86D30"/>
    <w:rsid w:val="00A8703A"/>
    <w:rsid w:val="00A87AA2"/>
    <w:rsid w:val="00A91045"/>
    <w:rsid w:val="00A91D4B"/>
    <w:rsid w:val="00AA012E"/>
    <w:rsid w:val="00AB264C"/>
    <w:rsid w:val="00AB5C9C"/>
    <w:rsid w:val="00AC23C7"/>
    <w:rsid w:val="00AC2D59"/>
    <w:rsid w:val="00AC62F4"/>
    <w:rsid w:val="00AC6BA3"/>
    <w:rsid w:val="00AD296F"/>
    <w:rsid w:val="00AD2B50"/>
    <w:rsid w:val="00AD50EB"/>
    <w:rsid w:val="00AD5997"/>
    <w:rsid w:val="00AE29ED"/>
    <w:rsid w:val="00AE7DBF"/>
    <w:rsid w:val="00AF14AC"/>
    <w:rsid w:val="00B0151E"/>
    <w:rsid w:val="00B0176B"/>
    <w:rsid w:val="00B017AD"/>
    <w:rsid w:val="00B077C6"/>
    <w:rsid w:val="00B12F05"/>
    <w:rsid w:val="00B16C27"/>
    <w:rsid w:val="00B34208"/>
    <w:rsid w:val="00B37817"/>
    <w:rsid w:val="00B4715C"/>
    <w:rsid w:val="00B52264"/>
    <w:rsid w:val="00B53A67"/>
    <w:rsid w:val="00B650F6"/>
    <w:rsid w:val="00B72648"/>
    <w:rsid w:val="00B763A0"/>
    <w:rsid w:val="00B7724C"/>
    <w:rsid w:val="00B81DB0"/>
    <w:rsid w:val="00B81F53"/>
    <w:rsid w:val="00B83D8E"/>
    <w:rsid w:val="00B86C2D"/>
    <w:rsid w:val="00B87C63"/>
    <w:rsid w:val="00B90C97"/>
    <w:rsid w:val="00BA0CC3"/>
    <w:rsid w:val="00BA2FAB"/>
    <w:rsid w:val="00BA5FC5"/>
    <w:rsid w:val="00BA6A42"/>
    <w:rsid w:val="00BA6A8F"/>
    <w:rsid w:val="00BA7C61"/>
    <w:rsid w:val="00BB03A0"/>
    <w:rsid w:val="00BB052A"/>
    <w:rsid w:val="00BB292B"/>
    <w:rsid w:val="00BC3333"/>
    <w:rsid w:val="00BC3883"/>
    <w:rsid w:val="00BC6B2A"/>
    <w:rsid w:val="00BC758E"/>
    <w:rsid w:val="00BD26C2"/>
    <w:rsid w:val="00BE0022"/>
    <w:rsid w:val="00BF06B3"/>
    <w:rsid w:val="00BF28BE"/>
    <w:rsid w:val="00BF5771"/>
    <w:rsid w:val="00C02548"/>
    <w:rsid w:val="00C0727D"/>
    <w:rsid w:val="00C1590F"/>
    <w:rsid w:val="00C165F0"/>
    <w:rsid w:val="00C24C67"/>
    <w:rsid w:val="00C41A44"/>
    <w:rsid w:val="00C41B2F"/>
    <w:rsid w:val="00C42732"/>
    <w:rsid w:val="00C44562"/>
    <w:rsid w:val="00C46AAF"/>
    <w:rsid w:val="00C47FAA"/>
    <w:rsid w:val="00C527D2"/>
    <w:rsid w:val="00C53179"/>
    <w:rsid w:val="00C556EB"/>
    <w:rsid w:val="00C57C8E"/>
    <w:rsid w:val="00C66804"/>
    <w:rsid w:val="00C713E2"/>
    <w:rsid w:val="00C72881"/>
    <w:rsid w:val="00C729F0"/>
    <w:rsid w:val="00C7369E"/>
    <w:rsid w:val="00C74C8D"/>
    <w:rsid w:val="00C77A78"/>
    <w:rsid w:val="00C77A80"/>
    <w:rsid w:val="00C8262E"/>
    <w:rsid w:val="00C849CF"/>
    <w:rsid w:val="00C87868"/>
    <w:rsid w:val="00C90A17"/>
    <w:rsid w:val="00C9271A"/>
    <w:rsid w:val="00C93C7B"/>
    <w:rsid w:val="00C94ECD"/>
    <w:rsid w:val="00CA14A2"/>
    <w:rsid w:val="00CA273F"/>
    <w:rsid w:val="00CA4043"/>
    <w:rsid w:val="00CA57CB"/>
    <w:rsid w:val="00CB4A63"/>
    <w:rsid w:val="00CC5D7A"/>
    <w:rsid w:val="00CD0807"/>
    <w:rsid w:val="00CD2089"/>
    <w:rsid w:val="00CD7A9C"/>
    <w:rsid w:val="00CE1817"/>
    <w:rsid w:val="00CE18A9"/>
    <w:rsid w:val="00CE3272"/>
    <w:rsid w:val="00CE47BA"/>
    <w:rsid w:val="00CF1ED8"/>
    <w:rsid w:val="00CF64D8"/>
    <w:rsid w:val="00D0116F"/>
    <w:rsid w:val="00D062B1"/>
    <w:rsid w:val="00D10784"/>
    <w:rsid w:val="00D14E70"/>
    <w:rsid w:val="00D17F64"/>
    <w:rsid w:val="00D2636A"/>
    <w:rsid w:val="00D3637E"/>
    <w:rsid w:val="00D375FB"/>
    <w:rsid w:val="00D40021"/>
    <w:rsid w:val="00D4271B"/>
    <w:rsid w:val="00D4446F"/>
    <w:rsid w:val="00D46042"/>
    <w:rsid w:val="00D46B3D"/>
    <w:rsid w:val="00D509E8"/>
    <w:rsid w:val="00D57E35"/>
    <w:rsid w:val="00D60B6E"/>
    <w:rsid w:val="00D616D7"/>
    <w:rsid w:val="00D626DF"/>
    <w:rsid w:val="00D64A34"/>
    <w:rsid w:val="00D66C45"/>
    <w:rsid w:val="00D71442"/>
    <w:rsid w:val="00D7173C"/>
    <w:rsid w:val="00D83610"/>
    <w:rsid w:val="00D947FF"/>
    <w:rsid w:val="00D94E8B"/>
    <w:rsid w:val="00D94FC3"/>
    <w:rsid w:val="00D978B4"/>
    <w:rsid w:val="00DB02D7"/>
    <w:rsid w:val="00DB1786"/>
    <w:rsid w:val="00DB47F4"/>
    <w:rsid w:val="00DC665C"/>
    <w:rsid w:val="00DC6A65"/>
    <w:rsid w:val="00DC7265"/>
    <w:rsid w:val="00DE1482"/>
    <w:rsid w:val="00DE4205"/>
    <w:rsid w:val="00DE4C90"/>
    <w:rsid w:val="00DE7175"/>
    <w:rsid w:val="00DF50E8"/>
    <w:rsid w:val="00DF5E80"/>
    <w:rsid w:val="00E00D94"/>
    <w:rsid w:val="00E0413E"/>
    <w:rsid w:val="00E061A8"/>
    <w:rsid w:val="00E06977"/>
    <w:rsid w:val="00E1379B"/>
    <w:rsid w:val="00E178DA"/>
    <w:rsid w:val="00E2585A"/>
    <w:rsid w:val="00E34E9D"/>
    <w:rsid w:val="00E41B31"/>
    <w:rsid w:val="00E474AD"/>
    <w:rsid w:val="00E47AD3"/>
    <w:rsid w:val="00E51BE6"/>
    <w:rsid w:val="00E5284D"/>
    <w:rsid w:val="00E54789"/>
    <w:rsid w:val="00E54F6C"/>
    <w:rsid w:val="00E6425A"/>
    <w:rsid w:val="00E645B7"/>
    <w:rsid w:val="00E65593"/>
    <w:rsid w:val="00E65F96"/>
    <w:rsid w:val="00E66CC9"/>
    <w:rsid w:val="00E67BFC"/>
    <w:rsid w:val="00E67DFD"/>
    <w:rsid w:val="00E82E29"/>
    <w:rsid w:val="00E92F95"/>
    <w:rsid w:val="00E93B94"/>
    <w:rsid w:val="00E97EF5"/>
    <w:rsid w:val="00EA2E41"/>
    <w:rsid w:val="00EA4DDA"/>
    <w:rsid w:val="00EA70B9"/>
    <w:rsid w:val="00EB49B5"/>
    <w:rsid w:val="00EB5EA9"/>
    <w:rsid w:val="00EC15AD"/>
    <w:rsid w:val="00ECA24A"/>
    <w:rsid w:val="00ED014F"/>
    <w:rsid w:val="00ED1075"/>
    <w:rsid w:val="00ED114B"/>
    <w:rsid w:val="00EE3CA7"/>
    <w:rsid w:val="00EE42CD"/>
    <w:rsid w:val="00EE5F83"/>
    <w:rsid w:val="00EF0ED1"/>
    <w:rsid w:val="00EF2A10"/>
    <w:rsid w:val="00EF612C"/>
    <w:rsid w:val="00F07B03"/>
    <w:rsid w:val="00F10E9A"/>
    <w:rsid w:val="00F1196A"/>
    <w:rsid w:val="00F1484F"/>
    <w:rsid w:val="00F14C4C"/>
    <w:rsid w:val="00F16122"/>
    <w:rsid w:val="00F256D2"/>
    <w:rsid w:val="00F25CF7"/>
    <w:rsid w:val="00F26D3E"/>
    <w:rsid w:val="00F37612"/>
    <w:rsid w:val="00F40C77"/>
    <w:rsid w:val="00F44CD8"/>
    <w:rsid w:val="00F519B8"/>
    <w:rsid w:val="00F53C25"/>
    <w:rsid w:val="00F55335"/>
    <w:rsid w:val="00F579A0"/>
    <w:rsid w:val="00F6562B"/>
    <w:rsid w:val="00F71FDF"/>
    <w:rsid w:val="00F7509A"/>
    <w:rsid w:val="00F77A46"/>
    <w:rsid w:val="00F80B0B"/>
    <w:rsid w:val="00F85C54"/>
    <w:rsid w:val="00F92269"/>
    <w:rsid w:val="00F93391"/>
    <w:rsid w:val="00F9468A"/>
    <w:rsid w:val="00F94D5B"/>
    <w:rsid w:val="00FA05EA"/>
    <w:rsid w:val="00FA0AE5"/>
    <w:rsid w:val="00FA288E"/>
    <w:rsid w:val="00FA5FA7"/>
    <w:rsid w:val="00FB1660"/>
    <w:rsid w:val="00FB1DB6"/>
    <w:rsid w:val="00FB2554"/>
    <w:rsid w:val="00FC0147"/>
    <w:rsid w:val="00FC7E89"/>
    <w:rsid w:val="00FD3997"/>
    <w:rsid w:val="00FD4F21"/>
    <w:rsid w:val="00FD59C4"/>
    <w:rsid w:val="00FF39F6"/>
    <w:rsid w:val="0141EB2C"/>
    <w:rsid w:val="015E0FF1"/>
    <w:rsid w:val="0292318C"/>
    <w:rsid w:val="03326782"/>
    <w:rsid w:val="036D2555"/>
    <w:rsid w:val="052659C3"/>
    <w:rsid w:val="053B9C4D"/>
    <w:rsid w:val="0644CA90"/>
    <w:rsid w:val="0678B235"/>
    <w:rsid w:val="067F9878"/>
    <w:rsid w:val="06D4FC41"/>
    <w:rsid w:val="07AA91B4"/>
    <w:rsid w:val="07EE954E"/>
    <w:rsid w:val="083883F8"/>
    <w:rsid w:val="0BAF5C0F"/>
    <w:rsid w:val="0BCEFF71"/>
    <w:rsid w:val="0C9382BF"/>
    <w:rsid w:val="0D1461D6"/>
    <w:rsid w:val="0DF55E83"/>
    <w:rsid w:val="0E575682"/>
    <w:rsid w:val="11707123"/>
    <w:rsid w:val="14456211"/>
    <w:rsid w:val="15846A90"/>
    <w:rsid w:val="15C6D576"/>
    <w:rsid w:val="17061848"/>
    <w:rsid w:val="1855360B"/>
    <w:rsid w:val="195F3E9B"/>
    <w:rsid w:val="19BF74D4"/>
    <w:rsid w:val="1B3B1A66"/>
    <w:rsid w:val="1B56EF39"/>
    <w:rsid w:val="1BD70383"/>
    <w:rsid w:val="1BDF1DE1"/>
    <w:rsid w:val="1BF6CBA3"/>
    <w:rsid w:val="1D0AEE8A"/>
    <w:rsid w:val="1D26FD2A"/>
    <w:rsid w:val="1DFA1671"/>
    <w:rsid w:val="1E1C446E"/>
    <w:rsid w:val="1EFE6FE4"/>
    <w:rsid w:val="208BDDF0"/>
    <w:rsid w:val="20D78D6E"/>
    <w:rsid w:val="242BFE61"/>
    <w:rsid w:val="247B4034"/>
    <w:rsid w:val="250B2732"/>
    <w:rsid w:val="25A8D05D"/>
    <w:rsid w:val="25FDC9C2"/>
    <w:rsid w:val="26393BC7"/>
    <w:rsid w:val="2648EB3F"/>
    <w:rsid w:val="269CA56D"/>
    <w:rsid w:val="27093D6F"/>
    <w:rsid w:val="2737674A"/>
    <w:rsid w:val="28A0889D"/>
    <w:rsid w:val="2A1A89F1"/>
    <w:rsid w:val="2A4DF397"/>
    <w:rsid w:val="2AAEE988"/>
    <w:rsid w:val="2AD7F35A"/>
    <w:rsid w:val="2B5C6B5F"/>
    <w:rsid w:val="2BEE2758"/>
    <w:rsid w:val="2D4D6105"/>
    <w:rsid w:val="2FA4E369"/>
    <w:rsid w:val="313DFF0F"/>
    <w:rsid w:val="33B6850F"/>
    <w:rsid w:val="347BC128"/>
    <w:rsid w:val="34A78C24"/>
    <w:rsid w:val="34FE286F"/>
    <w:rsid w:val="3526B84C"/>
    <w:rsid w:val="35BD0BFB"/>
    <w:rsid w:val="360D2B98"/>
    <w:rsid w:val="3617585F"/>
    <w:rsid w:val="38956FF0"/>
    <w:rsid w:val="3A5119E4"/>
    <w:rsid w:val="3B1BE9CB"/>
    <w:rsid w:val="3BCA5838"/>
    <w:rsid w:val="3C39B120"/>
    <w:rsid w:val="3C976F8C"/>
    <w:rsid w:val="3D50C200"/>
    <w:rsid w:val="43006BCE"/>
    <w:rsid w:val="433FE054"/>
    <w:rsid w:val="43AE13D4"/>
    <w:rsid w:val="43CF7A94"/>
    <w:rsid w:val="44307C05"/>
    <w:rsid w:val="453B4715"/>
    <w:rsid w:val="455D3B39"/>
    <w:rsid w:val="470CD223"/>
    <w:rsid w:val="472E9E5F"/>
    <w:rsid w:val="47976CF4"/>
    <w:rsid w:val="487E1D43"/>
    <w:rsid w:val="4A23F4DF"/>
    <w:rsid w:val="4A560E63"/>
    <w:rsid w:val="4AC52F68"/>
    <w:rsid w:val="4B018279"/>
    <w:rsid w:val="4D938650"/>
    <w:rsid w:val="4EC7CE6A"/>
    <w:rsid w:val="4F2378F2"/>
    <w:rsid w:val="4F414ABA"/>
    <w:rsid w:val="4FE977EE"/>
    <w:rsid w:val="5078D6C6"/>
    <w:rsid w:val="51085A7C"/>
    <w:rsid w:val="51114690"/>
    <w:rsid w:val="51CE35EA"/>
    <w:rsid w:val="53989450"/>
    <w:rsid w:val="5408DAE5"/>
    <w:rsid w:val="54F363B4"/>
    <w:rsid w:val="55AE58C4"/>
    <w:rsid w:val="5696DA32"/>
    <w:rsid w:val="572089BE"/>
    <w:rsid w:val="579126C9"/>
    <w:rsid w:val="57A2959F"/>
    <w:rsid w:val="58A8EAA3"/>
    <w:rsid w:val="5983C6FC"/>
    <w:rsid w:val="59EE1EE4"/>
    <w:rsid w:val="59FA7990"/>
    <w:rsid w:val="5B950B45"/>
    <w:rsid w:val="5BDA27FF"/>
    <w:rsid w:val="5C870988"/>
    <w:rsid w:val="5EE648EA"/>
    <w:rsid w:val="5F0D6496"/>
    <w:rsid w:val="5F77FB45"/>
    <w:rsid w:val="6052989F"/>
    <w:rsid w:val="614E9FE8"/>
    <w:rsid w:val="6237A6D7"/>
    <w:rsid w:val="62A7445D"/>
    <w:rsid w:val="62BFBDE6"/>
    <w:rsid w:val="63EF738F"/>
    <w:rsid w:val="64E286E1"/>
    <w:rsid w:val="65021875"/>
    <w:rsid w:val="657A32A8"/>
    <w:rsid w:val="65C33CE4"/>
    <w:rsid w:val="65DC3895"/>
    <w:rsid w:val="6622E593"/>
    <w:rsid w:val="677AFA00"/>
    <w:rsid w:val="68334C2F"/>
    <w:rsid w:val="687E2AA1"/>
    <w:rsid w:val="695530C3"/>
    <w:rsid w:val="69B26EE6"/>
    <w:rsid w:val="6A5D24A5"/>
    <w:rsid w:val="6BAA46AA"/>
    <w:rsid w:val="6CFD21A3"/>
    <w:rsid w:val="6E6742B2"/>
    <w:rsid w:val="6EE8B40F"/>
    <w:rsid w:val="6F50AA29"/>
    <w:rsid w:val="6FD93366"/>
    <w:rsid w:val="71257E12"/>
    <w:rsid w:val="72462852"/>
    <w:rsid w:val="7377945E"/>
    <w:rsid w:val="73D87141"/>
    <w:rsid w:val="74176B8F"/>
    <w:rsid w:val="743C9102"/>
    <w:rsid w:val="76F02FAC"/>
    <w:rsid w:val="77C38A9D"/>
    <w:rsid w:val="785201AA"/>
    <w:rsid w:val="78EDD091"/>
    <w:rsid w:val="796F0567"/>
    <w:rsid w:val="799DEA50"/>
    <w:rsid w:val="79E87F72"/>
    <w:rsid w:val="7BEB8CF6"/>
    <w:rsid w:val="7C977220"/>
    <w:rsid w:val="7CAD83FE"/>
    <w:rsid w:val="7D2633C2"/>
    <w:rsid w:val="7D7F7D5E"/>
    <w:rsid w:val="7D93EADF"/>
    <w:rsid w:val="7F5F857D"/>
    <w:rsid w:val="7F836360"/>
    <w:rsid w:val="7FFA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9700E4"/>
  <w15:chartTrackingRefBased/>
  <w15:docId w15:val="{1A681549-4641-4684-94AF-1623436E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98F"/>
  </w:style>
  <w:style w:type="paragraph" w:styleId="Ttulo1">
    <w:name w:val="heading 1"/>
    <w:basedOn w:val="Normal"/>
    <w:next w:val="Normal"/>
    <w:link w:val="Ttulo1Char"/>
    <w:uiPriority w:val="9"/>
    <w:qFormat/>
    <w:rsid w:val="00CD7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7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7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7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7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7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7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7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7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7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7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7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7A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7A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7A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7A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7A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7A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7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7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7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7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7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7A9C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34"/>
    <w:qFormat/>
    <w:rsid w:val="00CD7A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7A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7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7A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7A9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D7A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7A9C"/>
  </w:style>
  <w:style w:type="paragraph" w:styleId="Rodap">
    <w:name w:val="footer"/>
    <w:basedOn w:val="Normal"/>
    <w:link w:val="RodapChar"/>
    <w:uiPriority w:val="99"/>
    <w:unhideWhenUsed/>
    <w:rsid w:val="00CD7A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7A9C"/>
  </w:style>
  <w:style w:type="table" w:styleId="Tabelacomgrade">
    <w:name w:val="Table Grid"/>
    <w:basedOn w:val="Tabelanormal"/>
    <w:uiPriority w:val="59"/>
    <w:rsid w:val="00891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unhideWhenUsed/>
    <w:rsid w:val="00073D60"/>
    <w:pPr>
      <w:tabs>
        <w:tab w:val="left" w:pos="0"/>
        <w:tab w:val="left" w:pos="284"/>
        <w:tab w:val="left" w:pos="440"/>
        <w:tab w:val="right" w:leader="dot" w:pos="11046"/>
      </w:tabs>
      <w:spacing w:after="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FA5FA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A5FA7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FA5FA7"/>
    <w:pPr>
      <w:spacing w:after="100"/>
      <w:ind w:left="660"/>
    </w:pPr>
  </w:style>
  <w:style w:type="character" w:styleId="Hyperlink">
    <w:name w:val="Hyperlink"/>
    <w:basedOn w:val="Fontepargpadro"/>
    <w:uiPriority w:val="99"/>
    <w:unhideWhenUsed/>
    <w:rsid w:val="00FA5FA7"/>
    <w:rPr>
      <w:color w:val="467886" w:themeColor="hyperlink"/>
      <w:u w:val="single"/>
    </w:rPr>
  </w:style>
  <w:style w:type="paragraph" w:styleId="Sumrio5">
    <w:name w:val="toc 5"/>
    <w:basedOn w:val="Normal"/>
    <w:next w:val="Normal"/>
    <w:autoRedefine/>
    <w:uiPriority w:val="39"/>
    <w:unhideWhenUsed/>
    <w:rsid w:val="0014527F"/>
    <w:pPr>
      <w:spacing w:after="100"/>
      <w:ind w:left="88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1E263D"/>
    <w:rPr>
      <w:color w:val="605E5C"/>
      <w:shd w:val="clear" w:color="auto" w:fill="E1DFDD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4858F5"/>
  </w:style>
  <w:style w:type="paragraph" w:styleId="Sumrio6">
    <w:name w:val="toc 6"/>
    <w:basedOn w:val="Normal"/>
    <w:next w:val="Normal"/>
    <w:autoRedefine/>
    <w:uiPriority w:val="39"/>
    <w:unhideWhenUsed/>
    <w:rsid w:val="00A827C5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unhideWhenUsed/>
    <w:rsid w:val="00A827C5"/>
    <w:pPr>
      <w:spacing w:after="100"/>
      <w:ind w:left="1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testeqa.pge.ce.gov.br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EF64EC53A22241BAB96AED579D3F7F" ma:contentTypeVersion="15" ma:contentTypeDescription="Crie um novo documento." ma:contentTypeScope="" ma:versionID="9683e5c8b0adef2d2b5b6d2db3fe6617">
  <xsd:schema xmlns:xsd="http://www.w3.org/2001/XMLSchema" xmlns:xs="http://www.w3.org/2001/XMLSchema" xmlns:p="http://schemas.microsoft.com/office/2006/metadata/properties" xmlns:ns2="8c398632-7333-441b-b524-f0f8f7a8c51c" xmlns:ns3="e385183d-861a-48a3-be9a-76a2a67a7985" targetNamespace="http://schemas.microsoft.com/office/2006/metadata/properties" ma:root="true" ma:fieldsID="71066a73778307118b5cd440490305f7" ns2:_="" ns3:_="">
    <xsd:import namespace="8c398632-7333-441b-b524-f0f8f7a8c51c"/>
    <xsd:import namespace="e385183d-861a-48a3-be9a-76a2a67a7985"/>
    <xsd:element name="properties">
      <xsd:complexType>
        <xsd:sequence>
          <xsd:element name="documentManagement">
            <xsd:complexType>
              <xsd:all>
                <xsd:element ref="ns2:RN_x002d_MELHORARCAMPODESERVI_x00c7_OSADICIONAIS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98632-7333-441b-b524-f0f8f7a8c51c" elementFormDefault="qualified">
    <xsd:import namespace="http://schemas.microsoft.com/office/2006/documentManagement/types"/>
    <xsd:import namespace="http://schemas.microsoft.com/office/infopath/2007/PartnerControls"/>
    <xsd:element name="RN_x002d_MELHORARCAMPODESERVI_x00c7_OSADICIONAIS" ma:index="8" nillable="true" ma:displayName="RN - MELHORAR CAMPO DE &quot;SERVIÇOS ADICIONAIS&quot;" ma:format="Dropdown" ma:internalName="RN_x002d_MELHORARCAMPODESERVI_x00c7_OSADICIONAIS">
      <xsd:simpleType>
        <xsd:restriction base="dms:Text">
          <xsd:maxLength value="255"/>
        </xsd:restriction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8044f445-9e07-4b05-a71f-e09e487b69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5183d-861a-48a3-be9a-76a2a67a7985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dd815139-d430-4c63-b0c1-0d6bea564248}" ma:internalName="TaxCatchAll" ma:showField="CatchAllData" ma:web="e385183d-861a-48a3-be9a-76a2a67a79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385183d-861a-48a3-be9a-76a2a67a7985" xsi:nil="true"/>
    <lcf76f155ced4ddcb4097134ff3c332f xmlns="8c398632-7333-441b-b524-f0f8f7a8c51c">
      <Terms xmlns="http://schemas.microsoft.com/office/infopath/2007/PartnerControls"/>
    </lcf76f155ced4ddcb4097134ff3c332f>
    <RN_x002d_MELHORARCAMPODESERVI_x00c7_OSADICIONAIS xmlns="8c398632-7333-441b-b524-f0f8f7a8c51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A4316-F7BB-4A0B-9122-79C8C1D54D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98632-7333-441b-b524-f0f8f7a8c51c"/>
    <ds:schemaRef ds:uri="e385183d-861a-48a3-be9a-76a2a67a79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34D838-F090-4E0B-B93C-DBEDF10CEC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301032-61FB-4756-991A-78124329027B}">
  <ds:schemaRefs>
    <ds:schemaRef ds:uri="http://schemas.microsoft.com/office/2006/metadata/properties"/>
    <ds:schemaRef ds:uri="http://schemas.microsoft.com/office/infopath/2007/PartnerControls"/>
    <ds:schemaRef ds:uri="e385183d-861a-48a3-be9a-76a2a67a7985"/>
    <ds:schemaRef ds:uri="8c398632-7333-441b-b524-f0f8f7a8c51c"/>
  </ds:schemaRefs>
</ds:datastoreItem>
</file>

<file path=customXml/itemProps4.xml><?xml version="1.0" encoding="utf-8"?>
<ds:datastoreItem xmlns:ds="http://schemas.openxmlformats.org/officeDocument/2006/customXml" ds:itemID="{2BEA915A-92DB-4D34-8092-E9F2D76BF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1508</Words>
  <Characters>8147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Gomes da Silva</dc:creator>
  <cp:keywords/>
  <dc:description/>
  <cp:lastModifiedBy>LUCAS</cp:lastModifiedBy>
  <cp:revision>7</cp:revision>
  <cp:lastPrinted>2024-02-29T02:05:00Z</cp:lastPrinted>
  <dcterms:created xsi:type="dcterms:W3CDTF">2025-07-30T20:06:00Z</dcterms:created>
  <dcterms:modified xsi:type="dcterms:W3CDTF">2025-07-31T00:44:00Z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0x0101004EEF64EC53A22241BAB96AED579D3F7F</vt:lpwstr>
  </property>
  <property fmtid="{D5CDD505-2E9C-101B-9397-08002B2CF9AE}" pid="3" name="MediaServiceImageTags">
    <vt:lpwstr/>
  </property>
</Properties>
</file>