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CE6E6" w14:textId="77777777" w:rsidR="007366F9" w:rsidRDefault="007366F9" w:rsidP="007366F9">
      <w:r>
        <w:t>Ситяев Артем Б8203а</w:t>
      </w:r>
    </w:p>
    <w:p w14:paraId="0B22DC40" w14:textId="77777777" w:rsidR="007366F9" w:rsidRDefault="007366F9" w:rsidP="007366F9">
      <w:pPr>
        <w:pStyle w:val="a3"/>
        <w:jc w:val="left"/>
      </w:pPr>
      <w:r>
        <w:t>Цель</w:t>
      </w:r>
    </w:p>
    <w:p w14:paraId="53683CCB" w14:textId="77777777" w:rsidR="007366F9" w:rsidRDefault="007366F9" w:rsidP="007366F9">
      <w:pPr>
        <w:ind w:firstLine="708"/>
        <w:rPr>
          <w:rFonts w:eastAsiaTheme="minorEastAsia"/>
        </w:rPr>
      </w:pPr>
      <w:r>
        <w:rPr>
          <w:rFonts w:eastAsiaTheme="minorEastAsia"/>
        </w:rPr>
        <w:t>Изучить метод интерполирования функции с помощью интерполяционных формул с конечными разностями.</w:t>
      </w:r>
    </w:p>
    <w:p w14:paraId="60F124C4" w14:textId="77777777" w:rsidR="007366F9" w:rsidRDefault="007366F9" w:rsidP="007366F9">
      <w:pPr>
        <w:pStyle w:val="a3"/>
        <w:jc w:val="left"/>
      </w:pPr>
      <w:r>
        <w:t>Задание</w:t>
      </w:r>
    </w:p>
    <w:p w14:paraId="1E1C580F" w14:textId="77777777" w:rsidR="007366F9" w:rsidRDefault="007366F9" w:rsidP="007366F9"/>
    <w:p w14:paraId="406AFDA8" w14:textId="77777777" w:rsidR="007366F9" w:rsidRDefault="007366F9" w:rsidP="007366F9">
      <w:r>
        <w:t>Дано:</w:t>
      </w:r>
    </w:p>
    <w:p w14:paraId="6391F770" w14:textId="77777777" w:rsidR="007366F9" w:rsidRDefault="007366F9" w:rsidP="007366F9">
      <w:pPr>
        <w:ind w:left="360"/>
        <w:jc w:val="left"/>
        <w:rPr>
          <w:rFonts w:eastAsiaTheme="minorEastAsia"/>
        </w:rPr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func>
      </m:oMath>
    </w:p>
    <w:p w14:paraId="71CE629E" w14:textId="77777777" w:rsidR="007366F9" w:rsidRDefault="007366F9" w:rsidP="007366F9">
      <w:pPr>
        <w:ind w:left="360"/>
        <w:jc w:val="left"/>
        <w:rPr>
          <w:rFonts w:eastAsiaTheme="minorEastAsia"/>
        </w:rPr>
      </w:pPr>
      <w:r>
        <w:rPr>
          <w:rFonts w:eastAsiaTheme="minorEastAsia"/>
        </w:rPr>
        <w:t xml:space="preserve">интервал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=[0.1, 0.6]</m:t>
        </m:r>
      </m:oMath>
    </w:p>
    <w:p w14:paraId="15AA4CEC" w14:textId="77777777" w:rsidR="007366F9" w:rsidRDefault="007366F9" w:rsidP="007366F9">
      <w:pPr>
        <w:ind w:left="36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**</m:t>
              </m:r>
            </m:sup>
          </m:sSup>
          <m:r>
            <w:rPr>
              <w:rFonts w:ascii="Cambria Math" w:eastAsiaTheme="minorEastAsia" w:hAnsi="Cambria Math"/>
            </w:rPr>
            <m:t>=0.12</m:t>
          </m:r>
        </m:oMath>
      </m:oMathPara>
    </w:p>
    <w:p w14:paraId="4155C796" w14:textId="77777777" w:rsidR="007366F9" w:rsidRDefault="007366F9" w:rsidP="007366F9">
      <w:pPr>
        <w:ind w:left="36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***</m:t>
              </m:r>
            </m:sup>
          </m:sSup>
          <m:r>
            <w:rPr>
              <w:rFonts w:ascii="Cambria Math" w:eastAsiaTheme="minorEastAsia" w:hAnsi="Cambria Math"/>
            </w:rPr>
            <m:t>=0.57</m:t>
          </m:r>
        </m:oMath>
      </m:oMathPara>
    </w:p>
    <w:p w14:paraId="12D694C5" w14:textId="77777777" w:rsidR="007366F9" w:rsidRDefault="007366F9" w:rsidP="007366F9">
      <w:pPr>
        <w:ind w:left="36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****</m:t>
              </m:r>
            </m:sup>
          </m:sSup>
          <m:r>
            <w:rPr>
              <w:rFonts w:ascii="Cambria Math" w:eastAsiaTheme="minorEastAsia" w:hAnsi="Cambria Math"/>
            </w:rPr>
            <m:t>=0.37</m:t>
          </m:r>
        </m:oMath>
      </m:oMathPara>
    </w:p>
    <w:p w14:paraId="4D1603C9" w14:textId="77777777" w:rsidR="007366F9" w:rsidRDefault="007366F9" w:rsidP="007366F9">
      <w:pPr>
        <w:rPr>
          <w:rFonts w:eastAsiaTheme="minorEastAsia"/>
          <w:lang w:val="en-US"/>
        </w:rPr>
      </w:pPr>
      <w:r>
        <w:rPr>
          <w:rFonts w:eastAsiaTheme="minorEastAsia"/>
        </w:rPr>
        <w:t>Требуется</w:t>
      </w:r>
      <w:r>
        <w:rPr>
          <w:rFonts w:eastAsiaTheme="minorEastAsia"/>
          <w:lang w:val="en-US"/>
        </w:rPr>
        <w:t>:</w:t>
      </w:r>
    </w:p>
    <w:p w14:paraId="609C1507" w14:textId="77777777" w:rsidR="007366F9" w:rsidRDefault="007366F9" w:rsidP="007366F9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Построить таблицу конечных разностей для данной функции</w:t>
      </w:r>
    </w:p>
    <w:p w14:paraId="5EDF93AB" w14:textId="77777777" w:rsidR="007366F9" w:rsidRDefault="007366F9" w:rsidP="007366F9">
      <w:pPr>
        <w:pStyle w:val="a5"/>
        <w:numPr>
          <w:ilvl w:val="0"/>
          <w:numId w:val="1"/>
        </w:numPr>
        <w:rPr>
          <w:rFonts w:eastAsiaTheme="minorEastAsia"/>
        </w:rPr>
      </w:pPr>
      <w:r>
        <w:t xml:space="preserve">Выбрав подходящие интерполяционные формулы, выполнить интерполирование табличной функции в точках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***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****</m:t>
            </m:r>
          </m:sup>
        </m:sSup>
      </m:oMath>
      <w:r>
        <w:t>, используя максимально возможное количество узлов для каждой формулы.</w:t>
      </w:r>
    </w:p>
    <w:p w14:paraId="4230F710" w14:textId="77777777" w:rsidR="007366F9" w:rsidRDefault="007366F9" w:rsidP="007366F9">
      <w:pPr>
        <w:pStyle w:val="a5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Оценить погрешность интерполирования в этих точках. </w:t>
      </w:r>
      <w:r>
        <w:t>Сравнить результаты с соответствующими значениями, получаемыми при непосредственном вычислении по формуле y = f(x)</w:t>
      </w:r>
    </w:p>
    <w:p w14:paraId="6B8308E3" w14:textId="77777777" w:rsidR="007366F9" w:rsidRDefault="007366F9" w:rsidP="007366F9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Алгоритм</w:t>
      </w:r>
    </w:p>
    <w:p w14:paraId="1CF8D1C5" w14:textId="77777777" w:rsidR="007366F9" w:rsidRDefault="007366F9" w:rsidP="007366F9"/>
    <w:p w14:paraId="10943C39" w14:textId="77777777" w:rsidR="007366F9" w:rsidRDefault="007366F9" w:rsidP="007366F9">
      <w:r>
        <w:t>Строим таблицу конечных разностей по формуле:</w:t>
      </w:r>
    </w:p>
    <w:p w14:paraId="21D71F64" w14:textId="77777777" w:rsidR="007366F9" w:rsidRDefault="007366F9" w:rsidP="007366F9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0, n-1</m:t>
              </m:r>
            </m:e>
          </m:bar>
        </m:oMath>
      </m:oMathPara>
    </w:p>
    <w:p w14:paraId="54DBFA25" w14:textId="77777777" w:rsidR="007366F9" w:rsidRDefault="007366F9" w:rsidP="007366F9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0, n-2</m:t>
              </m:r>
            </m:e>
          </m:bar>
        </m:oMath>
      </m:oMathPara>
    </w:p>
    <w:p w14:paraId="16184DD6" w14:textId="77777777" w:rsidR="007366F9" w:rsidRDefault="007366F9" w:rsidP="007366F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14:paraId="3D6ECFE7" w14:textId="77777777" w:rsidR="007366F9" w:rsidRDefault="007366F9" w:rsidP="007366F9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m-1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k=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0, n-m</m:t>
              </m:r>
            </m:e>
          </m:bar>
        </m:oMath>
      </m:oMathPara>
    </w:p>
    <w:p w14:paraId="5F2A9D7E" w14:textId="77777777" w:rsidR="007366F9" w:rsidRDefault="007366F9" w:rsidP="007366F9">
      <w:pPr>
        <w:rPr>
          <w:rFonts w:eastAsiaTheme="minorEastAsia"/>
        </w:rPr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вычислим по формуле 1-ой формуле Ньютона:</w:t>
      </w:r>
    </w:p>
    <w:p w14:paraId="00E8DD0B" w14:textId="77777777" w:rsidR="007366F9" w:rsidRDefault="007366F9" w:rsidP="007366F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…(t-(n-1))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0074A28D" w14:textId="77777777" w:rsidR="007366F9" w:rsidRDefault="007366F9" w:rsidP="007366F9">
      <w:pPr>
        <w:rPr>
          <w:rFonts w:eastAsiaTheme="minorEastAsia"/>
          <w:i/>
        </w:rPr>
      </w:pPr>
    </w:p>
    <w:p w14:paraId="158CAD81" w14:textId="77777777" w:rsidR="007366F9" w:rsidRDefault="007366F9" w:rsidP="007366F9">
      <w:pPr>
        <w:rPr>
          <w:rFonts w:eastAsiaTheme="minorEastAsia"/>
        </w:rPr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***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вычислим по формуле 2-ой формуле Ньютона:</w:t>
      </w:r>
    </w:p>
    <w:p w14:paraId="50E8E844" w14:textId="77777777" w:rsidR="007366F9" w:rsidRDefault="007366F9" w:rsidP="007366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12236551" w14:textId="77777777" w:rsidR="007366F9" w:rsidRDefault="007366F9" w:rsidP="007366F9">
      <w:pPr>
        <w:spacing w:line="256" w:lineRule="auto"/>
        <w:jc w:val="left"/>
        <w:rPr>
          <w:rFonts w:eastAsiaTheme="minorEastAsia"/>
        </w:rPr>
      </w:pPr>
    </w:p>
    <w:p w14:paraId="72F27FBB" w14:textId="77777777" w:rsidR="007366F9" w:rsidRDefault="007366F9" w:rsidP="007366F9">
      <w:pPr>
        <w:rPr>
          <w:rFonts w:eastAsiaTheme="minorEastAsia"/>
        </w:rPr>
      </w:pPr>
      <w: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****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вычислим по формуле 2-ой формуле Гаусса:</w:t>
      </w:r>
    </w:p>
    <w:p w14:paraId="5C1B28AF" w14:textId="77777777" w:rsidR="007366F9" w:rsidRDefault="007366F9" w:rsidP="007366F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+th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t(t-1)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…(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)(t-(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-1))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18F4B63E" w14:textId="77777777" w:rsidR="007366F9" w:rsidRDefault="007366F9" w:rsidP="007366F9">
      <w:pPr>
        <w:pStyle w:val="a3"/>
        <w:jc w:val="left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</w:p>
    <w:p w14:paraId="7F0014E1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2DE9F5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f(x)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D10f(x)</w:t>
      </w:r>
    </w:p>
    <w:p w14:paraId="19753D57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BEE435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f(x) = 4*x-cos(x);</w:t>
      </w:r>
    </w:p>
    <w:p w14:paraId="5345A888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diff(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f, x, 11) = -sin(x)</w:t>
      </w:r>
    </w:p>
    <w:p w14:paraId="325F5D19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F834CF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D11f(x) = -sin(x);</w:t>
      </w:r>
    </w:p>
    <w:p w14:paraId="3B2B909E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157D9CA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finit_difference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21, 11);</w:t>
      </w:r>
    </w:p>
    <w:p w14:paraId="724ACC6F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j = 1;</w:t>
      </w:r>
    </w:p>
    <w:p w14:paraId="3A91A50D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i=0.1:0.05:0.6</w:t>
      </w:r>
    </w:p>
    <w:p w14:paraId="0075BEC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finit_difference(j) = f(i);</w:t>
      </w:r>
    </w:p>
    <w:p w14:paraId="40240CEA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 = j+2;</w:t>
      </w:r>
    </w:p>
    <w:p w14:paraId="42105130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7077E20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57E4361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col=2:11</w:t>
      </w:r>
    </w:p>
    <w:p w14:paraId="17EBAB18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col:2:21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-(col-1)</w:t>
      </w:r>
    </w:p>
    <w:p w14:paraId="470F7CCD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difference(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line, col) = finit_difference(line+1,col-1) - finit_difference(line-1, col-1);</w:t>
      </w:r>
    </w:p>
    <w:p w14:paraId="3833B07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204D570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7D0339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disp(finit_difference);</w:t>
      </w:r>
    </w:p>
    <w:p w14:paraId="1CF1A43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x_2 = 0.12;</w:t>
      </w:r>
    </w:p>
    <w:p w14:paraId="7D36557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%newtone forward</w:t>
      </w:r>
    </w:p>
    <w:p w14:paraId="2879442B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x_2_res = f(x_2);</w:t>
      </w:r>
    </w:p>
    <w:p w14:paraId="4F38F75E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 = (x_2 - 0.1)/0.05;</w:t>
      </w:r>
    </w:p>
    <w:p w14:paraId="5776B181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84925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i=1:10</w:t>
      </w:r>
    </w:p>
    <w:p w14:paraId="1BEE930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i;</w:t>
      </w:r>
    </w:p>
    <w:p w14:paraId="2A8A7C2F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difference = finit_difference(n+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+1);</w:t>
      </w:r>
    </w:p>
    <w:p w14:paraId="1DCAE35B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1;</w:t>
      </w:r>
    </w:p>
    <w:p w14:paraId="0B80CA17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D59863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</w:p>
    <w:p w14:paraId="2B440B79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a * (t-j);</w:t>
      </w:r>
    </w:p>
    <w:p w14:paraId="6C78DDF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3E7879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448D338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(a * difference) /factorial(n);</w:t>
      </w:r>
    </w:p>
    <w:p w14:paraId="48DBC377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1E687F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x_2_res = x_2_res + temp;</w:t>
      </w:r>
    </w:p>
    <w:p w14:paraId="73FA0EFA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B1D7246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3B5BF2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"x with 2 stars: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73C95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disp(vpa(x_2_res))</w:t>
      </w:r>
    </w:p>
    <w:p w14:paraId="7B00A81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disp(vpa(f(x_2)));</w:t>
      </w:r>
    </w:p>
    <w:p w14:paraId="633E2445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62024CB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x_3 = 0.57;</w:t>
      </w:r>
    </w:p>
    <w:p w14:paraId="0D453C8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 формула Ньютона</w:t>
      </w:r>
    </w:p>
    <w:p w14:paraId="342EF3A9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66939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x_3_res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0.6);</w:t>
      </w:r>
    </w:p>
    <w:p w14:paraId="103F667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 = (x_3-0.6)/0.05;</w:t>
      </w:r>
    </w:p>
    <w:p w14:paraId="6B4B4E0E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2FE52F7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i=1:10</w:t>
      </w:r>
    </w:p>
    <w:p w14:paraId="31C1AC8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i;</w:t>
      </w:r>
    </w:p>
    <w:p w14:paraId="6E04152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difference = finit_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difference(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21 - n,n+1);</w:t>
      </w:r>
    </w:p>
    <w:p w14:paraId="2DAD354B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a=1;</w:t>
      </w:r>
    </w:p>
    <w:p w14:paraId="68E23EE8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94411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0:n</w:t>
      </w:r>
      <w:proofErr w:type="gramEnd"/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-1</w:t>
      </w:r>
    </w:p>
    <w:p w14:paraId="3492F8E3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a * (t+j);</w:t>
      </w:r>
    </w:p>
    <w:p w14:paraId="0562DFE7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3466AD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a * difference /factorial(n);</w:t>
      </w:r>
    </w:p>
    <w:p w14:paraId="1E53D8CF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1B14E80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x_3_res = x_3_res + temp;</w:t>
      </w:r>
    </w:p>
    <w:p w14:paraId="5A1D3B0C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6F1E3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E607AD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proofErr w:type="gramEnd"/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"x with 3 stars: 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C17BCC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disp(vpa(x_3_res));</w:t>
      </w:r>
    </w:p>
    <w:p w14:paraId="6FB71600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disp(vpa(f(x_3)));</w:t>
      </w:r>
    </w:p>
    <w:p w14:paraId="5DD3F67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x_4 = 0.37;</w:t>
      </w:r>
    </w:p>
    <w:p w14:paraId="27A3CFE3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%Формула Гаусса</w:t>
      </w:r>
    </w:p>
    <w:p w14:paraId="526AECF6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118DBB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11;</w:t>
      </w:r>
    </w:p>
    <w:p w14:paraId="1B771C26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(x_4 - 0.4)/0.05;</w:t>
      </w:r>
    </w:p>
    <w:p w14:paraId="437F8FC8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x_4_res = f(0.4) + t*finit_difference(r-1, 2);</w:t>
      </w:r>
    </w:p>
    <w:p w14:paraId="0FBBCB6B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778098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a=t;</w:t>
      </w:r>
    </w:p>
    <w:p w14:paraId="2D8D0DF4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pos=1;</w:t>
      </w:r>
    </w:p>
    <w:p w14:paraId="175D0F1A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neg=1;</w:t>
      </w:r>
    </w:p>
    <w:p w14:paraId="68191A88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i=2:10</w:t>
      </w:r>
    </w:p>
    <w:p w14:paraId="261BB53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n=i;</w:t>
      </w:r>
    </w:p>
    <w:p w14:paraId="1002CDDA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difference = finit_difference(r-mod(n,2),n+1);</w:t>
      </w:r>
    </w:p>
    <w:p w14:paraId="569FEEBF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970B53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mod(n,2) == 1</w:t>
      </w:r>
    </w:p>
    <w:p w14:paraId="4D9A453F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a * (t - neg);</w:t>
      </w:r>
    </w:p>
    <w:p w14:paraId="325F506A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neg = neg + 1;</w:t>
      </w:r>
    </w:p>
    <w:p w14:paraId="0D9CB3C6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FA96E6C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a * (t + pos);</w:t>
      </w:r>
    </w:p>
    <w:p w14:paraId="31FE079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 = pos + 1;</w:t>
      </w:r>
    </w:p>
    <w:p w14:paraId="7976FED4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51B0153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temp = (a / factorial(n)) * difference;</w:t>
      </w:r>
    </w:p>
    <w:p w14:paraId="580EC62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9D4FA25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x_4_res = x_4_res + temp;</w:t>
      </w:r>
    </w:p>
    <w:p w14:paraId="0A8D42D3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84942E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D98CF9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"x with 4 stars: 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5FCF3B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disp(vpa(x_4_res));</w:t>
      </w:r>
    </w:p>
    <w:p w14:paraId="589DF74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disp(vpa(f(x_4)));</w:t>
      </w:r>
    </w:p>
    <w:p w14:paraId="3F25424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omega(x)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6B861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omega(x) = (x-0.1)*(x-0.15)*(x-0.2)*(x-0.25)*(x-0.30)*(x-0.35)*(x-0.4)*(x-0.45)*(x-0.5)*(x-0.55)*(x-0.6);</w:t>
      </w:r>
    </w:p>
    <w:p w14:paraId="1F02F47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698592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%оценка производной</w:t>
      </w:r>
    </w:p>
    <w:p w14:paraId="1E36140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H(x)</w:t>
      </w:r>
    </w:p>
    <w:p w14:paraId="1BABDA5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H(x) = -sin(x);</w:t>
      </w:r>
    </w:p>
    <w:p w14:paraId="2AE3139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746518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228B22"/>
          <w:sz w:val="20"/>
          <w:szCs w:val="20"/>
          <w:lang w:val="en-US"/>
        </w:rPr>
        <w:t>%min</w:t>
      </w:r>
    </w:p>
    <w:p w14:paraId="60573B9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[x, fDerMin] = fminbnd(matlabFunction(H), 0.1, 0.6);</w:t>
      </w:r>
    </w:p>
    <w:p w14:paraId="0D96AD1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display(x);</w:t>
      </w:r>
    </w:p>
    <w:p w14:paraId="687BD20D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display(fDerMin);</w:t>
      </w:r>
    </w:p>
    <w:p w14:paraId="7136367A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%max</w:t>
      </w:r>
    </w:p>
    <w:p w14:paraId="47D4ECE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[x, fDerMax] = fminbnd(matlabFunction(-1*H), 0.1, 0.6);</w:t>
      </w:r>
    </w:p>
    <w:p w14:paraId="4E90C95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display(x);</w:t>
      </w:r>
    </w:p>
    <w:p w14:paraId="2389A2CB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fDerMax = -1 * fDerMax;</w:t>
      </w:r>
    </w:p>
    <w:p w14:paraId="72370D73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display(fDerMax);</w:t>
      </w:r>
    </w:p>
    <w:p w14:paraId="450BEE76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C7FE1B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%оценка остатночного члена</w:t>
      </w:r>
    </w:p>
    <w:p w14:paraId="146C3877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R1min(x)</w:t>
      </w:r>
    </w:p>
    <w:p w14:paraId="16BEDB04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R1min(x) = ((-sin(x))/(factorial(11)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omega(x);</w:t>
      </w:r>
    </w:p>
    <w:p w14:paraId="32E4DB4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R1_etalon_min = -3.9e-14;</w:t>
      </w:r>
    </w:p>
    <w:p w14:paraId="10BC2C4D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R1_etalon_max = 3.9e-14;</w:t>
      </w:r>
    </w:p>
    <w:p w14:paraId="1DFC37BA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FF2A56C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"min_eps - x**:"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C10BA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vpa(R1_etalon_min - (x_2_res - f(x_2)))</w:t>
      </w:r>
    </w:p>
    <w:p w14:paraId="6AE9FE55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DCEE0D7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"max_eps - x**:"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94698D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vpa(R1_etalon_max - (x_2_res - f(x_2)))</w:t>
      </w:r>
    </w:p>
    <w:p w14:paraId="7CA2311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5415A46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"min_eps - x***:"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7312E6E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vpa(R1_etalon_min - (x_3_res - f(x_3)))</w:t>
      </w:r>
    </w:p>
    <w:p w14:paraId="64CF2DAA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B17CEB0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"max_eps - x***:"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61206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vpa(R1_etalon_max - (x_3_res - f(x_3)))</w:t>
      </w:r>
    </w:p>
    <w:p w14:paraId="38253A55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3B8EB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"Min_eps - x****:"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DEF965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vpa(R1_etalon_min - (x_4_res - f(x_4)))</w:t>
      </w:r>
    </w:p>
    <w:p w14:paraId="0F125549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D5E90D5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366F9">
        <w:rPr>
          <w:rFonts w:ascii="Courier New" w:hAnsi="Courier New" w:cs="Courier New"/>
          <w:color w:val="A020F0"/>
          <w:sz w:val="20"/>
          <w:szCs w:val="20"/>
          <w:lang w:val="en-US"/>
        </w:rPr>
        <w:t>"Max_eps - x****:"</w:t>
      </w: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E727E0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366F9">
        <w:rPr>
          <w:rFonts w:ascii="Courier New" w:hAnsi="Courier New" w:cs="Courier New"/>
          <w:color w:val="000000"/>
          <w:sz w:val="20"/>
          <w:szCs w:val="20"/>
          <w:lang w:val="en-US"/>
        </w:rPr>
        <w:t>vpa(R1_etalon_max - (x_4_res - f(x_4)))</w:t>
      </w:r>
    </w:p>
    <w:p w14:paraId="21F196D1" w14:textId="77777777" w:rsidR="007366F9" w:rsidRP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C338C9E" w14:textId="77777777" w:rsidR="007366F9" w:rsidRDefault="007366F9" w:rsidP="007366F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column"/>
      </w:r>
    </w:p>
    <w:p w14:paraId="70A6682E" w14:textId="77777777" w:rsidR="007366F9" w:rsidRDefault="007366F9" w:rsidP="007366F9">
      <w:pPr>
        <w:pStyle w:val="a3"/>
        <w:jc w:val="left"/>
      </w:pPr>
      <w:r>
        <w:t>Результат</w:t>
      </w:r>
    </w:p>
    <w:p w14:paraId="3AF7A44C" w14:textId="77777777" w:rsidR="007366F9" w:rsidRDefault="007366F9" w:rsidP="007366F9"/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1006"/>
        <w:gridCol w:w="1055"/>
        <w:gridCol w:w="673"/>
        <w:gridCol w:w="673"/>
        <w:gridCol w:w="673"/>
        <w:gridCol w:w="673"/>
        <w:gridCol w:w="673"/>
        <w:gridCol w:w="673"/>
        <w:gridCol w:w="724"/>
        <w:gridCol w:w="783"/>
      </w:tblGrid>
      <w:tr w:rsidR="007366F9" w14:paraId="61D4ADA1" w14:textId="77777777" w:rsidTr="007366F9">
        <w:tc>
          <w:tcPr>
            <w:tcW w:w="1460" w:type="dxa"/>
            <w:hideMark/>
          </w:tcPr>
          <w:p w14:paraId="4966CD8D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1006" w:type="dxa"/>
            <w:hideMark/>
          </w:tcPr>
          <w:p w14:paraId="07E8812E" w14:textId="77777777" w:rsidR="007366F9" w:rsidRDefault="007366F9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∆f</m:t>
                </m:r>
              </m:oMath>
            </m:oMathPara>
          </w:p>
        </w:tc>
        <w:tc>
          <w:tcPr>
            <w:tcW w:w="1055" w:type="dxa"/>
            <w:hideMark/>
          </w:tcPr>
          <w:p w14:paraId="7DB064D9" w14:textId="77777777" w:rsidR="007366F9" w:rsidRDefault="007366F9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7319E04D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42BED366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2DC0B969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5595C450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6D9922BA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673" w:type="dxa"/>
            <w:hideMark/>
          </w:tcPr>
          <w:p w14:paraId="26D62877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24" w:type="dxa"/>
            <w:hideMark/>
          </w:tcPr>
          <w:p w14:paraId="00DB307B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783" w:type="dxa"/>
            <w:hideMark/>
          </w:tcPr>
          <w:p w14:paraId="73DF8A97" w14:textId="77777777" w:rsidR="007366F9" w:rsidRDefault="007366F9">
            <w:pPr>
              <w:jc w:val="left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</w:tr>
      <w:tr w:rsidR="007366F9" w14:paraId="1077759D" w14:textId="77777777" w:rsidTr="007366F9">
        <w:tc>
          <w:tcPr>
            <w:tcW w:w="1460" w:type="dxa"/>
            <w:hideMark/>
          </w:tcPr>
          <w:p w14:paraId="3715D8B9" w14:textId="77777777" w:rsidR="007366F9" w:rsidRDefault="007366F9">
            <w:pPr>
              <w:jc w:val="left"/>
              <w:rPr>
                <w:lang w:val="en-US"/>
              </w:rPr>
            </w:pPr>
            <w:r>
              <w:t>-0.</w:t>
            </w:r>
            <w:r>
              <w:rPr>
                <w:lang w:val="en-US"/>
              </w:rPr>
              <w:t>5950</w:t>
            </w:r>
          </w:p>
        </w:tc>
        <w:tc>
          <w:tcPr>
            <w:tcW w:w="1006" w:type="dxa"/>
          </w:tcPr>
          <w:p w14:paraId="5C2805E0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1055" w:type="dxa"/>
          </w:tcPr>
          <w:p w14:paraId="067645F5" w14:textId="77777777" w:rsidR="007366F9" w:rsidRDefault="007366F9">
            <w:pPr>
              <w:jc w:val="left"/>
            </w:pPr>
          </w:p>
        </w:tc>
        <w:tc>
          <w:tcPr>
            <w:tcW w:w="673" w:type="dxa"/>
          </w:tcPr>
          <w:p w14:paraId="02668AD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2E934D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79D1B0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21230D93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8CC8A0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9D92A21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5B32152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2B630304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6C59EC84" w14:textId="77777777" w:rsidTr="007366F9">
        <w:tc>
          <w:tcPr>
            <w:tcW w:w="1460" w:type="dxa"/>
            <w:hideMark/>
          </w:tcPr>
          <w:p w14:paraId="51E7D49C" w14:textId="77777777" w:rsidR="007366F9" w:rsidRDefault="007366F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45D456F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0.2062</w:t>
            </w:r>
          </w:p>
        </w:tc>
        <w:tc>
          <w:tcPr>
            <w:tcW w:w="1055" w:type="dxa"/>
          </w:tcPr>
          <w:p w14:paraId="7E180F19" w14:textId="77777777" w:rsidR="007366F9" w:rsidRDefault="007366F9">
            <w:pPr>
              <w:jc w:val="left"/>
            </w:pPr>
          </w:p>
        </w:tc>
        <w:tc>
          <w:tcPr>
            <w:tcW w:w="673" w:type="dxa"/>
          </w:tcPr>
          <w:p w14:paraId="7C08311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14FEE5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2772EE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14E858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C65FF7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00717A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5B23592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762108C2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59B8E711" w14:textId="77777777" w:rsidTr="007366F9">
        <w:tc>
          <w:tcPr>
            <w:tcW w:w="1460" w:type="dxa"/>
            <w:hideMark/>
          </w:tcPr>
          <w:p w14:paraId="50D36F79" w14:textId="77777777" w:rsidR="007366F9" w:rsidRDefault="007366F9">
            <w:pPr>
              <w:jc w:val="left"/>
              <w:rPr>
                <w:lang w:val="en-US"/>
              </w:rPr>
            </w:pPr>
            <w:r>
              <w:t>-0.</w:t>
            </w:r>
            <w:r>
              <w:rPr>
                <w:lang w:val="en-US"/>
              </w:rPr>
              <w:t>3888</w:t>
            </w:r>
          </w:p>
        </w:tc>
        <w:tc>
          <w:tcPr>
            <w:tcW w:w="1006" w:type="dxa"/>
            <w:hideMark/>
          </w:tcPr>
          <w:p w14:paraId="5A6867F8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72698E53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25</w:t>
            </w:r>
          </w:p>
        </w:tc>
        <w:tc>
          <w:tcPr>
            <w:tcW w:w="673" w:type="dxa"/>
          </w:tcPr>
          <w:p w14:paraId="5686024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E1369C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9CE431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8F0F251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E8CFE5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1206459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15A99B76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26BDC846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6FE3A706" w14:textId="77777777" w:rsidTr="007366F9">
        <w:tc>
          <w:tcPr>
            <w:tcW w:w="1460" w:type="dxa"/>
            <w:hideMark/>
          </w:tcPr>
          <w:p w14:paraId="25855583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072E505F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2087</w:t>
            </w:r>
          </w:p>
        </w:tc>
        <w:tc>
          <w:tcPr>
            <w:tcW w:w="1055" w:type="dxa"/>
            <w:hideMark/>
          </w:tcPr>
          <w:p w14:paraId="16CDEE75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7541BCD7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5F6891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0DF6942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79F1AD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DD5DFE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0FAADE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3BEE57B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41A8481F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41F074B7" w14:textId="77777777" w:rsidTr="007366F9">
        <w:tc>
          <w:tcPr>
            <w:tcW w:w="1460" w:type="dxa"/>
            <w:hideMark/>
          </w:tcPr>
          <w:p w14:paraId="0B8B8240" w14:textId="77777777" w:rsidR="007366F9" w:rsidRDefault="007366F9">
            <w:pPr>
              <w:jc w:val="left"/>
              <w:rPr>
                <w:lang w:val="en-US"/>
              </w:rPr>
            </w:pPr>
            <w:r>
              <w:t>-0.</w:t>
            </w:r>
            <w:r>
              <w:rPr>
                <w:lang w:val="en-US"/>
              </w:rPr>
              <w:t>1801</w:t>
            </w:r>
          </w:p>
        </w:tc>
        <w:tc>
          <w:tcPr>
            <w:tcW w:w="1006" w:type="dxa"/>
            <w:hideMark/>
          </w:tcPr>
          <w:p w14:paraId="0210887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4F505EC6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24</w:t>
            </w:r>
          </w:p>
        </w:tc>
        <w:tc>
          <w:tcPr>
            <w:tcW w:w="673" w:type="dxa"/>
          </w:tcPr>
          <w:p w14:paraId="5950C37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0A66E46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854094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AF57AF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67AD461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132831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69DC4BA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434ED28E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539E7897" w14:textId="77777777" w:rsidTr="007366F9">
        <w:tc>
          <w:tcPr>
            <w:tcW w:w="1460" w:type="dxa"/>
            <w:hideMark/>
          </w:tcPr>
          <w:p w14:paraId="40BA763C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4C56A8E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0.2112</w:t>
            </w:r>
          </w:p>
        </w:tc>
        <w:tc>
          <w:tcPr>
            <w:tcW w:w="1055" w:type="dxa"/>
            <w:hideMark/>
          </w:tcPr>
          <w:p w14:paraId="339A55E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42DD2F7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3A71DD50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3D44290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AE762C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19C69AE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3318BE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4ED1CE2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61DF6E7C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35C668C2" w14:textId="77777777" w:rsidTr="007366F9">
        <w:tc>
          <w:tcPr>
            <w:tcW w:w="1460" w:type="dxa"/>
            <w:hideMark/>
          </w:tcPr>
          <w:p w14:paraId="01852821" w14:textId="77777777" w:rsidR="007366F9" w:rsidRDefault="007366F9">
            <w:pPr>
              <w:jc w:val="left"/>
              <w:rPr>
                <w:lang w:val="en-US"/>
              </w:rPr>
            </w:pPr>
            <w:r>
              <w:t>0.0</w:t>
            </w:r>
            <w:r>
              <w:rPr>
                <w:lang w:val="en-US"/>
              </w:rPr>
              <w:t>311</w:t>
            </w:r>
          </w:p>
        </w:tc>
        <w:tc>
          <w:tcPr>
            <w:tcW w:w="1006" w:type="dxa"/>
            <w:hideMark/>
          </w:tcPr>
          <w:p w14:paraId="6C612359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6595F15C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24</w:t>
            </w:r>
          </w:p>
        </w:tc>
        <w:tc>
          <w:tcPr>
            <w:tcW w:w="673" w:type="dxa"/>
          </w:tcPr>
          <w:p w14:paraId="44594EA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312C5782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0D25D81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7FDFB73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4853A36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616F31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7979CD5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50C87892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0B564782" w14:textId="77777777" w:rsidTr="007366F9">
        <w:tc>
          <w:tcPr>
            <w:tcW w:w="1460" w:type="dxa"/>
            <w:hideMark/>
          </w:tcPr>
          <w:p w14:paraId="17ADADA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7CEB849B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2136</w:t>
            </w:r>
          </w:p>
        </w:tc>
        <w:tc>
          <w:tcPr>
            <w:tcW w:w="1055" w:type="dxa"/>
            <w:hideMark/>
          </w:tcPr>
          <w:p w14:paraId="724B1D33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46AC2723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5663C0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4E1AFD3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C70104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722E2918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FEB76B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3736A4E6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4660D19D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09CA5720" w14:textId="77777777" w:rsidTr="007366F9">
        <w:tc>
          <w:tcPr>
            <w:tcW w:w="1460" w:type="dxa"/>
            <w:hideMark/>
          </w:tcPr>
          <w:p w14:paraId="0802070B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2447</w:t>
            </w:r>
          </w:p>
        </w:tc>
        <w:tc>
          <w:tcPr>
            <w:tcW w:w="1006" w:type="dxa"/>
            <w:hideMark/>
          </w:tcPr>
          <w:p w14:paraId="50D4E90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12FD1FBE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24</w:t>
            </w:r>
          </w:p>
        </w:tc>
        <w:tc>
          <w:tcPr>
            <w:tcW w:w="673" w:type="dxa"/>
          </w:tcPr>
          <w:p w14:paraId="13B78036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01BE565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E02D5F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4DD84652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D0E887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3196EEF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06594AA0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2A90A302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6592D3FF" w14:textId="77777777" w:rsidTr="007366F9">
        <w:tc>
          <w:tcPr>
            <w:tcW w:w="1460" w:type="dxa"/>
            <w:hideMark/>
          </w:tcPr>
          <w:p w14:paraId="327D2079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05537E21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2160</w:t>
            </w:r>
          </w:p>
        </w:tc>
        <w:tc>
          <w:tcPr>
            <w:tcW w:w="1055" w:type="dxa"/>
            <w:hideMark/>
          </w:tcPr>
          <w:p w14:paraId="6F1A65F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62C7AF57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19E965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5BFB4DF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2EBEBC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3FC21235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34142F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  <w:hideMark/>
          </w:tcPr>
          <w:p w14:paraId="49B2AAB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3" w:type="dxa"/>
          </w:tcPr>
          <w:p w14:paraId="664AFB2D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3B1D8B92" w14:textId="77777777" w:rsidTr="007366F9">
        <w:tc>
          <w:tcPr>
            <w:tcW w:w="1460" w:type="dxa"/>
            <w:hideMark/>
          </w:tcPr>
          <w:p w14:paraId="4CDBD7FF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4606</w:t>
            </w:r>
          </w:p>
        </w:tc>
        <w:tc>
          <w:tcPr>
            <w:tcW w:w="1006" w:type="dxa"/>
            <w:hideMark/>
          </w:tcPr>
          <w:p w14:paraId="28FA1CD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1E323237" w14:textId="77777777" w:rsidR="007366F9" w:rsidRDefault="007366F9">
            <w:pPr>
              <w:jc w:val="left"/>
              <w:rPr>
                <w:lang w:val="en-US"/>
              </w:rPr>
            </w:pPr>
            <w:r>
              <w:t>0.0023</w:t>
            </w:r>
          </w:p>
        </w:tc>
        <w:tc>
          <w:tcPr>
            <w:tcW w:w="673" w:type="dxa"/>
          </w:tcPr>
          <w:p w14:paraId="06BD18F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1F744D72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BCBD65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65EAD63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D28090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03EFAC6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1CB601A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  <w:hideMark/>
          </w:tcPr>
          <w:p w14:paraId="0D6A1E6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366F9" w14:paraId="22B82D4E" w14:textId="77777777" w:rsidTr="007366F9">
        <w:tc>
          <w:tcPr>
            <w:tcW w:w="1460" w:type="dxa"/>
            <w:hideMark/>
          </w:tcPr>
          <w:p w14:paraId="7780295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0ABDFAFF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2183</w:t>
            </w:r>
          </w:p>
        </w:tc>
        <w:tc>
          <w:tcPr>
            <w:tcW w:w="1055" w:type="dxa"/>
            <w:hideMark/>
          </w:tcPr>
          <w:p w14:paraId="3552B1C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407AC80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15993B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2485543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9FB747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2EAF56C4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7A061C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  <w:hideMark/>
          </w:tcPr>
          <w:p w14:paraId="7ED35765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3" w:type="dxa"/>
          </w:tcPr>
          <w:p w14:paraId="0CCCAA91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72B45F0E" w14:textId="77777777" w:rsidTr="007366F9">
        <w:tc>
          <w:tcPr>
            <w:tcW w:w="1460" w:type="dxa"/>
            <w:hideMark/>
          </w:tcPr>
          <w:p w14:paraId="0EAEDEC2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6789</w:t>
            </w:r>
          </w:p>
        </w:tc>
        <w:tc>
          <w:tcPr>
            <w:tcW w:w="1006" w:type="dxa"/>
            <w:hideMark/>
          </w:tcPr>
          <w:p w14:paraId="65A46EA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7035BCA7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23</w:t>
            </w:r>
          </w:p>
        </w:tc>
        <w:tc>
          <w:tcPr>
            <w:tcW w:w="673" w:type="dxa"/>
          </w:tcPr>
          <w:p w14:paraId="5893578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27913EB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0A20C60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265AE86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089328D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10927D07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5ED31C81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63F96C15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7DF24E17" w14:textId="77777777" w:rsidTr="007366F9">
        <w:tc>
          <w:tcPr>
            <w:tcW w:w="1460" w:type="dxa"/>
            <w:hideMark/>
          </w:tcPr>
          <w:p w14:paraId="0CAF9ED7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486D503B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2206</w:t>
            </w:r>
          </w:p>
        </w:tc>
        <w:tc>
          <w:tcPr>
            <w:tcW w:w="1055" w:type="dxa"/>
            <w:hideMark/>
          </w:tcPr>
          <w:p w14:paraId="24ABD521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6F1C29D4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267D97D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3B37B7D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394F35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644960CC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6E13516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76275181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5D6EC7C2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4E580454" w14:textId="77777777" w:rsidTr="007366F9">
        <w:tc>
          <w:tcPr>
            <w:tcW w:w="1460" w:type="dxa"/>
            <w:hideMark/>
          </w:tcPr>
          <w:p w14:paraId="53AAC8C8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8996</w:t>
            </w:r>
          </w:p>
        </w:tc>
        <w:tc>
          <w:tcPr>
            <w:tcW w:w="1006" w:type="dxa"/>
            <w:hideMark/>
          </w:tcPr>
          <w:p w14:paraId="59E58762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55879590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23</w:t>
            </w:r>
          </w:p>
        </w:tc>
        <w:tc>
          <w:tcPr>
            <w:tcW w:w="673" w:type="dxa"/>
          </w:tcPr>
          <w:p w14:paraId="4D81A2C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014EBAF6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4671CD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42CA947D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70AF54A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115065D0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545EA4D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4DE7BD5A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2B15C243" w14:textId="77777777" w:rsidTr="007366F9">
        <w:tc>
          <w:tcPr>
            <w:tcW w:w="1460" w:type="dxa"/>
            <w:hideMark/>
          </w:tcPr>
          <w:p w14:paraId="21AAF42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3665CD72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2229</w:t>
            </w:r>
          </w:p>
        </w:tc>
        <w:tc>
          <w:tcPr>
            <w:tcW w:w="1055" w:type="dxa"/>
            <w:hideMark/>
          </w:tcPr>
          <w:p w14:paraId="7A874E40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33D1E42A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162ADCE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056A3662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6B50F9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B24D4D8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F06685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43DEA867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4FEF517B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6235FB33" w14:textId="77777777" w:rsidTr="007366F9">
        <w:tc>
          <w:tcPr>
            <w:tcW w:w="1460" w:type="dxa"/>
            <w:hideMark/>
          </w:tcPr>
          <w:p w14:paraId="7CCA515D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1.1224</w:t>
            </w:r>
          </w:p>
        </w:tc>
        <w:tc>
          <w:tcPr>
            <w:tcW w:w="1006" w:type="dxa"/>
            <w:hideMark/>
          </w:tcPr>
          <w:p w14:paraId="78A0527F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3989B9C3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22</w:t>
            </w:r>
          </w:p>
        </w:tc>
        <w:tc>
          <w:tcPr>
            <w:tcW w:w="673" w:type="dxa"/>
          </w:tcPr>
          <w:p w14:paraId="73A84FC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  <w:hideMark/>
          </w:tcPr>
          <w:p w14:paraId="1B0921E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4866F6D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11827A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06B5856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7CCAF363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10E827A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35463A43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50FC3F1C" w14:textId="77777777" w:rsidTr="007366F9">
        <w:tc>
          <w:tcPr>
            <w:tcW w:w="1460" w:type="dxa"/>
            <w:hideMark/>
          </w:tcPr>
          <w:p w14:paraId="4BF2ABB8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37B283AB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2251</w:t>
            </w:r>
          </w:p>
        </w:tc>
        <w:tc>
          <w:tcPr>
            <w:tcW w:w="1055" w:type="dxa"/>
            <w:hideMark/>
          </w:tcPr>
          <w:p w14:paraId="5671F815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  <w:hideMark/>
          </w:tcPr>
          <w:p w14:paraId="6D4729F9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3" w:type="dxa"/>
          </w:tcPr>
          <w:p w14:paraId="5E22285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F71BD2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2972B2E6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045F5B3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06EFAD3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33D4107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69893D29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600EF6FF" w14:textId="77777777" w:rsidTr="007366F9">
        <w:tc>
          <w:tcPr>
            <w:tcW w:w="1460" w:type="dxa"/>
            <w:hideMark/>
          </w:tcPr>
          <w:p w14:paraId="780E009E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1.3475</w:t>
            </w:r>
          </w:p>
        </w:tc>
        <w:tc>
          <w:tcPr>
            <w:tcW w:w="1006" w:type="dxa"/>
            <w:hideMark/>
          </w:tcPr>
          <w:p w14:paraId="4C3A995F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hideMark/>
          </w:tcPr>
          <w:p w14:paraId="7F1AA19B" w14:textId="77777777" w:rsidR="007366F9" w:rsidRDefault="007366F9">
            <w:pPr>
              <w:jc w:val="left"/>
              <w:rPr>
                <w:lang w:val="en-US"/>
              </w:rPr>
            </w:pPr>
            <w:r>
              <w:t>0.00</w:t>
            </w:r>
            <w:r>
              <w:rPr>
                <w:lang w:val="en-US"/>
              </w:rPr>
              <w:t>21</w:t>
            </w:r>
          </w:p>
        </w:tc>
        <w:tc>
          <w:tcPr>
            <w:tcW w:w="673" w:type="dxa"/>
          </w:tcPr>
          <w:p w14:paraId="3BB6BE2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CAAC2C0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DFE29F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A9E0B5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2C26754E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A6F039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6FEA3C1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080FC541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084756F4" w14:textId="77777777" w:rsidTr="007366F9">
        <w:tc>
          <w:tcPr>
            <w:tcW w:w="1460" w:type="dxa"/>
            <w:hideMark/>
          </w:tcPr>
          <w:p w14:paraId="3926912B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6" w:type="dxa"/>
            <w:hideMark/>
          </w:tcPr>
          <w:p w14:paraId="179BF41E" w14:textId="77777777" w:rsidR="007366F9" w:rsidRDefault="007366F9">
            <w:pPr>
              <w:jc w:val="left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2272</w:t>
            </w:r>
          </w:p>
        </w:tc>
        <w:tc>
          <w:tcPr>
            <w:tcW w:w="1055" w:type="dxa"/>
          </w:tcPr>
          <w:p w14:paraId="54F0E00A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7CFC1D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84D1A25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00F0D5A3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24079A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E88A2C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0ADAD70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0878C28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1BCC50E0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  <w:tr w:rsidR="007366F9" w14:paraId="75E91610" w14:textId="77777777" w:rsidTr="007366F9">
        <w:tc>
          <w:tcPr>
            <w:tcW w:w="1460" w:type="dxa"/>
            <w:hideMark/>
          </w:tcPr>
          <w:p w14:paraId="33DF7D3F" w14:textId="77777777" w:rsidR="007366F9" w:rsidRDefault="007366F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1.5747</w:t>
            </w:r>
          </w:p>
        </w:tc>
        <w:tc>
          <w:tcPr>
            <w:tcW w:w="1006" w:type="dxa"/>
          </w:tcPr>
          <w:p w14:paraId="1FD4B2F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1055" w:type="dxa"/>
          </w:tcPr>
          <w:p w14:paraId="3DE2F989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478BD902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B10EC34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334275DC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17B05323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627233DD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673" w:type="dxa"/>
          </w:tcPr>
          <w:p w14:paraId="523C906F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24" w:type="dxa"/>
          </w:tcPr>
          <w:p w14:paraId="787DC26B" w14:textId="77777777" w:rsidR="007366F9" w:rsidRDefault="007366F9">
            <w:pPr>
              <w:jc w:val="left"/>
              <w:rPr>
                <w:lang w:val="en-US"/>
              </w:rPr>
            </w:pPr>
          </w:p>
        </w:tc>
        <w:tc>
          <w:tcPr>
            <w:tcW w:w="783" w:type="dxa"/>
          </w:tcPr>
          <w:p w14:paraId="0B9889BF" w14:textId="77777777" w:rsidR="007366F9" w:rsidRDefault="007366F9">
            <w:pPr>
              <w:jc w:val="left"/>
              <w:rPr>
                <w:lang w:val="en-US"/>
              </w:rPr>
            </w:pPr>
          </w:p>
        </w:tc>
      </w:tr>
    </w:tbl>
    <w:p w14:paraId="0A004E10" w14:textId="77777777" w:rsidR="007366F9" w:rsidRDefault="007366F9" w:rsidP="007366F9">
      <w:pPr>
        <w:jc w:val="left"/>
        <w:rPr>
          <w:rFonts w:eastAsiaTheme="minorEastAsia"/>
        </w:rPr>
      </w:pPr>
    </w:p>
    <w:p w14:paraId="48BF852B" w14:textId="77777777" w:rsidR="007366F9" w:rsidRDefault="007366F9" w:rsidP="007366F9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=-0.43061310642970653733451766026261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=-0.51280863585386625224809816785763</m:t>
          </m:r>
        </m:oMath>
      </m:oMathPara>
    </w:p>
    <w:p w14:paraId="766495CA" w14:textId="77777777" w:rsidR="007366F9" w:rsidRDefault="007366F9" w:rsidP="007366F9">
      <w:pPr>
        <w:jc w:val="lef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=1.4380990248377313207932027119972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=1.438099024837731259866243636084</m:t>
          </m:r>
        </m:oMath>
      </m:oMathPara>
    </w:p>
    <w:p w14:paraId="0BD3580D" w14:textId="77777777" w:rsidR="007366F9" w:rsidRDefault="007366F9" w:rsidP="007366F9">
      <w:pPr>
        <w:jc w:val="left"/>
        <w:rPr>
          <w:rFonts w:eastAsiaTheme="minorEastAsia"/>
          <w:i/>
        </w:rPr>
      </w:pPr>
    </w:p>
    <w:p w14:paraId="45E5B354" w14:textId="77777777" w:rsidR="007366F9" w:rsidRDefault="007366F9" w:rsidP="007366F9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****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=0.54907630076205286185330019687438</m:t>
          </m:r>
        </m:oMath>
      </m:oMathPara>
    </w:p>
    <w:p w14:paraId="181D77BB" w14:textId="77777777" w:rsidR="007366F9" w:rsidRDefault="007366F9" w:rsidP="007366F9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****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=0.54767265439396557679618709550912</m:t>
          </m:r>
        </m:oMath>
      </m:oMathPara>
    </w:p>
    <w:p w14:paraId="3D870F16" w14:textId="77777777" w:rsidR="007366F9" w:rsidRDefault="007366F9" w:rsidP="007366F9">
      <w:pPr>
        <w:jc w:val="left"/>
        <w:rPr>
          <w:rFonts w:eastAsiaTheme="minorEastAsia"/>
          <w:i/>
        </w:rPr>
      </w:pPr>
    </w:p>
    <w:p w14:paraId="015A83C8" w14:textId="77777777" w:rsidR="007366F9" w:rsidRDefault="007366F9" w:rsidP="007366F9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087E3965" w14:textId="77777777" w:rsidR="007366F9" w:rsidRDefault="007366F9" w:rsidP="007366F9"/>
    <w:p w14:paraId="6D6C91D6" w14:textId="14959323" w:rsidR="007366F9" w:rsidRDefault="007366F9" w:rsidP="007366F9">
      <w:pPr>
        <w:ind w:firstLine="708"/>
      </w:pPr>
      <w:r>
        <w:t xml:space="preserve">Метод интерполирования функции с помощью интерполяционных формул с конечными разностями позволяет имеющемуся </w:t>
      </w:r>
      <w:bookmarkStart w:id="0" w:name="_GoBack"/>
      <w:bookmarkEnd w:id="0"/>
      <w:r>
        <w:t>набору известных значений функции найти промежуточные значения с определённой точностью</w:t>
      </w:r>
      <w:r>
        <w:rPr>
          <w:rFonts w:eastAsiaTheme="minorEastAsia"/>
        </w:rPr>
        <w:t>.</w:t>
      </w:r>
      <w:r>
        <w:t xml:space="preserve"> </w:t>
      </w:r>
    </w:p>
    <w:p w14:paraId="7923A248" w14:textId="77777777" w:rsidR="007366F9" w:rsidRDefault="007366F9" w:rsidP="007366F9"/>
    <w:p w14:paraId="67159D2A" w14:textId="77777777" w:rsidR="007366F9" w:rsidRDefault="007366F9" w:rsidP="007366F9"/>
    <w:p w14:paraId="433B3B96" w14:textId="77777777" w:rsidR="007366F9" w:rsidRDefault="007366F9" w:rsidP="007366F9"/>
    <w:p w14:paraId="5269AF79" w14:textId="77777777" w:rsidR="007366F9" w:rsidRDefault="007366F9" w:rsidP="007366F9"/>
    <w:p w14:paraId="3B7DA7D3" w14:textId="77777777" w:rsidR="007366F9" w:rsidRDefault="007366F9" w:rsidP="007366F9"/>
    <w:p w14:paraId="1C8343C9" w14:textId="77777777" w:rsidR="0015582B" w:rsidRDefault="007366F9"/>
    <w:sectPr w:rsidR="0015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814BA"/>
    <w:multiLevelType w:val="hybridMultilevel"/>
    <w:tmpl w:val="B0ECF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B3"/>
    <w:rsid w:val="007366F9"/>
    <w:rsid w:val="00B327F1"/>
    <w:rsid w:val="00CB1FB3"/>
    <w:rsid w:val="00D5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0D484"/>
  <w15:chartTrackingRefBased/>
  <w15:docId w15:val="{969A33FD-AD8C-4D45-9516-3C90D46B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6F9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66F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366F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7366F9"/>
    <w:pPr>
      <w:ind w:left="720"/>
      <w:contextualSpacing/>
    </w:pPr>
  </w:style>
  <w:style w:type="table" w:styleId="a6">
    <w:name w:val="Table Grid"/>
    <w:basedOn w:val="a1"/>
    <w:uiPriority w:val="39"/>
    <w:rsid w:val="007366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3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2018-06-26T21:40:00Z</dcterms:created>
  <dcterms:modified xsi:type="dcterms:W3CDTF">2018-06-26T21:41:00Z</dcterms:modified>
</cp:coreProperties>
</file>