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ADBF8" w14:textId="66F52325" w:rsidR="006E4B60" w:rsidRDefault="00306ED7">
      <w:pPr>
        <w:rPr>
          <w:b/>
          <w:bCs/>
          <w:sz w:val="32"/>
          <w:szCs w:val="32"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4BB0735B" wp14:editId="64AFDB1B">
            <wp:simplePos x="0" y="0"/>
            <wp:positionH relativeFrom="margin">
              <wp:align>right</wp:align>
            </wp:positionH>
            <wp:positionV relativeFrom="paragraph">
              <wp:posOffset>173990</wp:posOffset>
            </wp:positionV>
            <wp:extent cx="2095500" cy="1570355"/>
            <wp:effectExtent l="0" t="0" r="0" b="0"/>
            <wp:wrapTight wrapText="bothSides">
              <wp:wrapPolygon edited="0">
                <wp:start x="0" y="0"/>
                <wp:lineTo x="0" y="21224"/>
                <wp:lineTo x="21404" y="21224"/>
                <wp:lineTo x="21404" y="0"/>
                <wp:lineTo x="0" y="0"/>
              </wp:wrapPolygon>
            </wp:wrapTight>
            <wp:docPr id="4" name="Billede 4" descr="Et billede, der indeholder strand, hårsty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lede 4" descr="Et billede, der indeholder strand, hårstykk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1057" w:rsidRPr="00E41057">
        <w:rPr>
          <w:b/>
          <w:bCs/>
          <w:sz w:val="32"/>
          <w:szCs w:val="32"/>
        </w:rPr>
        <w:t xml:space="preserve">Fremstilling af </w:t>
      </w:r>
      <w:proofErr w:type="gramStart"/>
      <w:r w:rsidR="00E41057" w:rsidRPr="00E41057">
        <w:rPr>
          <w:b/>
          <w:bCs/>
          <w:sz w:val="32"/>
          <w:szCs w:val="32"/>
        </w:rPr>
        <w:t>jern(</w:t>
      </w:r>
      <w:proofErr w:type="gramEnd"/>
      <w:r w:rsidR="00E41057" w:rsidRPr="00E41057">
        <w:rPr>
          <w:b/>
          <w:bCs/>
          <w:sz w:val="32"/>
          <w:szCs w:val="32"/>
        </w:rPr>
        <w:t>II)sulfa</w:t>
      </w:r>
      <w:r w:rsidR="006E4B60">
        <w:rPr>
          <w:b/>
          <w:bCs/>
          <w:sz w:val="32"/>
          <w:szCs w:val="32"/>
        </w:rPr>
        <w:t>t-</w:t>
      </w:r>
      <w:r w:rsidR="00B51E8E">
        <w:rPr>
          <w:b/>
          <w:bCs/>
          <w:sz w:val="32"/>
          <w:szCs w:val="32"/>
        </w:rPr>
        <w:t>vand(1/7)</w:t>
      </w:r>
      <w:r w:rsidR="00E41057" w:rsidRPr="00E41057">
        <w:rPr>
          <w:b/>
          <w:bCs/>
          <w:sz w:val="32"/>
          <w:szCs w:val="32"/>
        </w:rPr>
        <w:t xml:space="preserve"> FeSO</w:t>
      </w:r>
      <w:r w:rsidR="00E41057" w:rsidRPr="00E41057">
        <w:rPr>
          <w:b/>
          <w:bCs/>
          <w:sz w:val="32"/>
          <w:szCs w:val="32"/>
          <w:vertAlign w:val="subscript"/>
        </w:rPr>
        <w:t>4</w:t>
      </w:r>
      <w:r w:rsidR="00E41057" w:rsidRPr="00E41057">
        <w:rPr>
          <w:b/>
          <w:bCs/>
          <w:sz w:val="32"/>
          <w:szCs w:val="32"/>
          <w:vertAlign w:val="superscript"/>
        </w:rPr>
        <w:t>.</w:t>
      </w:r>
      <w:r w:rsidR="00A81601">
        <w:rPr>
          <w:b/>
          <w:bCs/>
          <w:sz w:val="32"/>
          <w:szCs w:val="32"/>
        </w:rPr>
        <w:t>7</w:t>
      </w:r>
      <w:r w:rsidR="00E41057" w:rsidRPr="00E41057">
        <w:rPr>
          <w:b/>
          <w:bCs/>
          <w:sz w:val="32"/>
          <w:szCs w:val="32"/>
        </w:rPr>
        <w:t>H</w:t>
      </w:r>
      <w:r w:rsidR="00E41057" w:rsidRPr="00E41057">
        <w:rPr>
          <w:b/>
          <w:bCs/>
          <w:sz w:val="32"/>
          <w:szCs w:val="32"/>
          <w:vertAlign w:val="subscript"/>
        </w:rPr>
        <w:t>2</w:t>
      </w:r>
      <w:r w:rsidR="00E41057" w:rsidRPr="00E41057">
        <w:rPr>
          <w:b/>
          <w:bCs/>
          <w:sz w:val="32"/>
          <w:szCs w:val="32"/>
        </w:rPr>
        <w:t>O</w:t>
      </w:r>
    </w:p>
    <w:p w14:paraId="2FB11270" w14:textId="6ADFE0E8" w:rsidR="00A81601" w:rsidRPr="00A81601" w:rsidRDefault="00A81601">
      <w:pPr>
        <w:rPr>
          <w:b/>
          <w:bCs/>
          <w:sz w:val="24"/>
          <w:szCs w:val="24"/>
        </w:rPr>
      </w:pPr>
      <w:r w:rsidRPr="00A81601">
        <w:rPr>
          <w:b/>
          <w:bCs/>
          <w:sz w:val="24"/>
          <w:szCs w:val="24"/>
        </w:rPr>
        <w:t xml:space="preserve">Formål: </w:t>
      </w:r>
    </w:p>
    <w:p w14:paraId="4FA0D7FD" w14:textId="4841866B" w:rsidR="00A81601" w:rsidRPr="00306ED7" w:rsidRDefault="00A81601">
      <w:pPr>
        <w:rPr>
          <w:sz w:val="24"/>
          <w:szCs w:val="24"/>
        </w:rPr>
      </w:pPr>
      <w:r>
        <w:rPr>
          <w:sz w:val="24"/>
          <w:szCs w:val="24"/>
        </w:rPr>
        <w:t>at fremstille ionforbindelsen</w:t>
      </w:r>
      <w:r w:rsidR="00486F91">
        <w:rPr>
          <w:sz w:val="24"/>
          <w:szCs w:val="24"/>
        </w:rPr>
        <w:t>/</w:t>
      </w:r>
      <w:r w:rsidR="00306ED7">
        <w:rPr>
          <w:sz w:val="24"/>
          <w:szCs w:val="24"/>
        </w:rPr>
        <w:t>saltet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jern(</w:t>
      </w:r>
      <w:proofErr w:type="gramEnd"/>
      <w:r>
        <w:rPr>
          <w:sz w:val="24"/>
          <w:szCs w:val="24"/>
        </w:rPr>
        <w:t>II)sulfat)</w:t>
      </w:r>
      <w:r w:rsidR="00B51E8E">
        <w:rPr>
          <w:sz w:val="24"/>
          <w:szCs w:val="24"/>
        </w:rPr>
        <w:t>-vand (1/7)</w:t>
      </w:r>
      <w:r w:rsidR="00306ED7">
        <w:rPr>
          <w:sz w:val="24"/>
          <w:szCs w:val="24"/>
        </w:rPr>
        <w:t xml:space="preserve"> FeSO</w:t>
      </w:r>
      <w:r w:rsidR="00306ED7">
        <w:rPr>
          <w:sz w:val="24"/>
          <w:szCs w:val="24"/>
          <w:vertAlign w:val="subscript"/>
        </w:rPr>
        <w:t>4</w:t>
      </w:r>
      <w:r w:rsidR="00306ED7">
        <w:rPr>
          <w:sz w:val="24"/>
          <w:szCs w:val="24"/>
          <w:vertAlign w:val="superscript"/>
        </w:rPr>
        <w:t>.</w:t>
      </w:r>
      <w:r w:rsidR="00306ED7">
        <w:rPr>
          <w:sz w:val="24"/>
          <w:szCs w:val="24"/>
        </w:rPr>
        <w:t>7H</w:t>
      </w:r>
      <w:r w:rsidR="00306ED7">
        <w:rPr>
          <w:sz w:val="24"/>
          <w:szCs w:val="24"/>
          <w:vertAlign w:val="subscript"/>
        </w:rPr>
        <w:t>2</w:t>
      </w:r>
      <w:r w:rsidR="00306ED7">
        <w:rPr>
          <w:sz w:val="24"/>
          <w:szCs w:val="24"/>
        </w:rPr>
        <w:t>O</w:t>
      </w:r>
    </w:p>
    <w:p w14:paraId="747E9D02" w14:textId="77777777" w:rsidR="00A81601" w:rsidRDefault="00A81601">
      <w:pPr>
        <w:rPr>
          <w:sz w:val="24"/>
          <w:szCs w:val="24"/>
        </w:rPr>
      </w:pPr>
    </w:p>
    <w:p w14:paraId="7ABF52BA" w14:textId="77777777" w:rsidR="00A81601" w:rsidRPr="00A81601" w:rsidRDefault="00A81601">
      <w:pPr>
        <w:rPr>
          <w:b/>
          <w:bCs/>
          <w:sz w:val="24"/>
          <w:szCs w:val="24"/>
        </w:rPr>
      </w:pPr>
      <w:r w:rsidRPr="00A81601">
        <w:rPr>
          <w:b/>
          <w:bCs/>
          <w:sz w:val="24"/>
          <w:szCs w:val="24"/>
        </w:rPr>
        <w:t xml:space="preserve">Teori: </w:t>
      </w:r>
    </w:p>
    <w:p w14:paraId="057BDA9A" w14:textId="2EF16C43" w:rsidR="00E41057" w:rsidRDefault="00E41057">
      <w:pPr>
        <w:rPr>
          <w:sz w:val="24"/>
          <w:szCs w:val="24"/>
        </w:rPr>
      </w:pPr>
      <w:r>
        <w:rPr>
          <w:sz w:val="24"/>
          <w:szCs w:val="24"/>
        </w:rPr>
        <w:t xml:space="preserve">Jern reagerer med en svovlsyreopløsning. Der dannes </w:t>
      </w:r>
      <w:proofErr w:type="spellStart"/>
      <w:r>
        <w:rPr>
          <w:sz w:val="24"/>
          <w:szCs w:val="24"/>
        </w:rPr>
        <w:t>dihydrogen</w:t>
      </w:r>
      <w:proofErr w:type="spellEnd"/>
      <w:r>
        <w:rPr>
          <w:sz w:val="24"/>
          <w:szCs w:val="24"/>
        </w:rPr>
        <w:t xml:space="preserve">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ved reaktione</w:t>
      </w:r>
      <w:r w:rsidR="00B51E8E">
        <w:rPr>
          <w:sz w:val="24"/>
          <w:szCs w:val="24"/>
        </w:rPr>
        <w:t>n.</w:t>
      </w:r>
    </w:p>
    <w:p w14:paraId="249BC197" w14:textId="48A36E33" w:rsidR="00E41057" w:rsidRDefault="00E41057">
      <w:pPr>
        <w:rPr>
          <w:sz w:val="24"/>
          <w:szCs w:val="24"/>
          <w:lang w:val="en-US"/>
        </w:rPr>
      </w:pPr>
      <w:r w:rsidRPr="007A0D28">
        <w:rPr>
          <w:sz w:val="24"/>
          <w:szCs w:val="24"/>
          <w:lang w:val="en-US"/>
        </w:rPr>
        <w:t>Fe(</w:t>
      </w:r>
      <w:proofErr w:type="gramStart"/>
      <w:r w:rsidRPr="007A0D28">
        <w:rPr>
          <w:sz w:val="24"/>
          <w:szCs w:val="24"/>
          <w:lang w:val="en-US"/>
        </w:rPr>
        <w:t>s)  +</w:t>
      </w:r>
      <w:proofErr w:type="gramEnd"/>
      <w:r w:rsidRPr="007A0D28">
        <w:rPr>
          <w:sz w:val="24"/>
          <w:szCs w:val="24"/>
          <w:lang w:val="en-US"/>
        </w:rPr>
        <w:t xml:space="preserve">  </w:t>
      </w:r>
      <w:r w:rsidR="007A0D28" w:rsidRPr="007A0D28">
        <w:rPr>
          <w:sz w:val="24"/>
          <w:szCs w:val="24"/>
          <w:lang w:val="en-US"/>
        </w:rPr>
        <w:t>2 H</w:t>
      </w:r>
      <w:r w:rsidR="007A0D28" w:rsidRPr="007A0D28">
        <w:rPr>
          <w:sz w:val="24"/>
          <w:szCs w:val="24"/>
          <w:vertAlign w:val="superscript"/>
          <w:lang w:val="en-US"/>
        </w:rPr>
        <w:t>+</w:t>
      </w:r>
      <w:r w:rsidR="007A0D28" w:rsidRPr="007A0D28">
        <w:rPr>
          <w:sz w:val="24"/>
          <w:szCs w:val="24"/>
          <w:lang w:val="en-US"/>
        </w:rPr>
        <w:t>(</w:t>
      </w:r>
      <w:proofErr w:type="spellStart"/>
      <w:r w:rsidR="007A0D28" w:rsidRPr="007A0D28">
        <w:rPr>
          <w:sz w:val="24"/>
          <w:szCs w:val="24"/>
          <w:lang w:val="en-US"/>
        </w:rPr>
        <w:t>aq</w:t>
      </w:r>
      <w:proofErr w:type="spellEnd"/>
      <w:r w:rsidR="007A0D28" w:rsidRPr="007A0D28">
        <w:rPr>
          <w:sz w:val="24"/>
          <w:szCs w:val="24"/>
          <w:lang w:val="en-US"/>
        </w:rPr>
        <w:t xml:space="preserve">)   </w:t>
      </w:r>
      <w:r w:rsidR="007A0D28" w:rsidRPr="007A0D28">
        <w:rPr>
          <w:rFonts w:cstheme="minorHAnsi"/>
          <w:sz w:val="24"/>
          <w:szCs w:val="24"/>
          <w:lang w:val="en-US"/>
        </w:rPr>
        <w:t>→</w:t>
      </w:r>
      <w:r w:rsidR="007A0D28" w:rsidRPr="007A0D28">
        <w:rPr>
          <w:sz w:val="24"/>
          <w:szCs w:val="24"/>
          <w:lang w:val="en-US"/>
        </w:rPr>
        <w:t xml:space="preserve"> Fe</w:t>
      </w:r>
      <w:r w:rsidR="007A0D28" w:rsidRPr="007A0D28">
        <w:rPr>
          <w:sz w:val="24"/>
          <w:szCs w:val="24"/>
          <w:vertAlign w:val="superscript"/>
          <w:lang w:val="en-US"/>
        </w:rPr>
        <w:t>2+</w:t>
      </w:r>
      <w:r w:rsidR="007A0D28" w:rsidRPr="007A0D28">
        <w:rPr>
          <w:sz w:val="24"/>
          <w:szCs w:val="24"/>
          <w:lang w:val="en-US"/>
        </w:rPr>
        <w:t>(</w:t>
      </w:r>
      <w:proofErr w:type="spellStart"/>
      <w:r w:rsidR="007A0D28" w:rsidRPr="007A0D28">
        <w:rPr>
          <w:sz w:val="24"/>
          <w:szCs w:val="24"/>
          <w:lang w:val="en-US"/>
        </w:rPr>
        <w:t>aq</w:t>
      </w:r>
      <w:proofErr w:type="spellEnd"/>
      <w:r w:rsidR="007A0D28" w:rsidRPr="007A0D28">
        <w:rPr>
          <w:sz w:val="24"/>
          <w:szCs w:val="24"/>
          <w:lang w:val="en-US"/>
        </w:rPr>
        <w:t>)</w:t>
      </w:r>
      <w:r w:rsidR="00AC2A71">
        <w:rPr>
          <w:sz w:val="24"/>
          <w:szCs w:val="24"/>
          <w:lang w:val="en-US"/>
        </w:rPr>
        <w:t xml:space="preserve"> + H</w:t>
      </w:r>
      <w:r w:rsidR="00AC2A71">
        <w:rPr>
          <w:sz w:val="24"/>
          <w:szCs w:val="24"/>
          <w:vertAlign w:val="subscript"/>
          <w:lang w:val="en-US"/>
        </w:rPr>
        <w:t>2</w:t>
      </w:r>
      <w:r w:rsidR="00AC2A71">
        <w:rPr>
          <w:sz w:val="24"/>
          <w:szCs w:val="24"/>
          <w:lang w:val="en-US"/>
        </w:rPr>
        <w:t xml:space="preserve">(g)  </w:t>
      </w:r>
    </w:p>
    <w:p w14:paraId="1F75B92E" w14:textId="77777777" w:rsidR="00306ED7" w:rsidRPr="00486F91" w:rsidRDefault="00306ED7">
      <w:pPr>
        <w:rPr>
          <w:sz w:val="24"/>
          <w:szCs w:val="24"/>
          <w:lang w:val="en-US"/>
        </w:rPr>
      </w:pPr>
    </w:p>
    <w:p w14:paraId="2D61572B" w14:textId="7E33ACB6" w:rsidR="00306ED7" w:rsidRPr="00306ED7" w:rsidRDefault="00306ED7">
      <w:pPr>
        <w:rPr>
          <w:sz w:val="24"/>
          <w:szCs w:val="24"/>
        </w:rPr>
      </w:pPr>
      <w:r w:rsidRPr="00306ED7">
        <w:rPr>
          <w:sz w:val="24"/>
          <w:szCs w:val="24"/>
        </w:rPr>
        <w:t xml:space="preserve">Reaktionsskemaet kan også </w:t>
      </w:r>
      <w:r>
        <w:rPr>
          <w:sz w:val="24"/>
          <w:szCs w:val="24"/>
        </w:rPr>
        <w:t>skrive på følgende måde:</w:t>
      </w:r>
    </w:p>
    <w:p w14:paraId="161E2477" w14:textId="69F9CE10" w:rsidR="00AC2A71" w:rsidRPr="00486F91" w:rsidRDefault="00AC2A71" w:rsidP="00AC2A71">
      <w:pPr>
        <w:rPr>
          <w:sz w:val="24"/>
          <w:szCs w:val="24"/>
          <w:lang w:val="en-US"/>
        </w:rPr>
      </w:pPr>
      <w:r w:rsidRPr="00486F91">
        <w:rPr>
          <w:sz w:val="24"/>
          <w:szCs w:val="24"/>
          <w:lang w:val="en-US"/>
        </w:rPr>
        <w:t>Fe(</w:t>
      </w:r>
      <w:proofErr w:type="gramStart"/>
      <w:r w:rsidRPr="00486F91">
        <w:rPr>
          <w:sz w:val="24"/>
          <w:szCs w:val="24"/>
          <w:lang w:val="en-US"/>
        </w:rPr>
        <w:t>s)  +</w:t>
      </w:r>
      <w:proofErr w:type="gramEnd"/>
      <w:r w:rsidRPr="00486F91">
        <w:rPr>
          <w:sz w:val="24"/>
          <w:szCs w:val="24"/>
          <w:lang w:val="en-US"/>
        </w:rPr>
        <w:t xml:space="preserve">  H</w:t>
      </w:r>
      <w:r w:rsidR="003D5DC0">
        <w:rPr>
          <w:sz w:val="24"/>
          <w:szCs w:val="24"/>
          <w:vertAlign w:val="subscript"/>
          <w:lang w:val="en-US"/>
        </w:rPr>
        <w:t>2</w:t>
      </w:r>
      <w:r w:rsidR="003D5DC0">
        <w:rPr>
          <w:sz w:val="24"/>
          <w:szCs w:val="24"/>
          <w:lang w:val="en-US"/>
        </w:rPr>
        <w:t>SO</w:t>
      </w:r>
      <w:r w:rsidR="003D5DC0">
        <w:rPr>
          <w:sz w:val="24"/>
          <w:szCs w:val="24"/>
          <w:vertAlign w:val="subscript"/>
          <w:lang w:val="en-US"/>
        </w:rPr>
        <w:t>4</w:t>
      </w:r>
      <w:r w:rsidR="003D5DC0">
        <w:rPr>
          <w:sz w:val="24"/>
          <w:szCs w:val="24"/>
          <w:vertAlign w:val="superscript"/>
          <w:lang w:val="en-US"/>
        </w:rPr>
        <w:t xml:space="preserve"> </w:t>
      </w:r>
      <w:r w:rsidRPr="00486F91">
        <w:rPr>
          <w:sz w:val="24"/>
          <w:szCs w:val="24"/>
          <w:lang w:val="en-US"/>
        </w:rPr>
        <w:t>(</w:t>
      </w:r>
      <w:proofErr w:type="spellStart"/>
      <w:r w:rsidRPr="00486F91">
        <w:rPr>
          <w:sz w:val="24"/>
          <w:szCs w:val="24"/>
          <w:lang w:val="en-US"/>
        </w:rPr>
        <w:t>aq</w:t>
      </w:r>
      <w:proofErr w:type="spellEnd"/>
      <w:r w:rsidRPr="00486F91">
        <w:rPr>
          <w:sz w:val="24"/>
          <w:szCs w:val="24"/>
          <w:lang w:val="en-US"/>
        </w:rPr>
        <w:t xml:space="preserve">)   </w:t>
      </w:r>
      <w:r w:rsidRPr="00486F91">
        <w:rPr>
          <w:rFonts w:cstheme="minorHAnsi"/>
          <w:sz w:val="24"/>
          <w:szCs w:val="24"/>
          <w:lang w:val="en-US"/>
        </w:rPr>
        <w:t>→</w:t>
      </w:r>
      <w:r w:rsidRPr="00486F91">
        <w:rPr>
          <w:sz w:val="24"/>
          <w:szCs w:val="24"/>
          <w:lang w:val="en-US"/>
        </w:rPr>
        <w:t xml:space="preserve"> FeSO</w:t>
      </w:r>
      <w:r w:rsidRPr="00486F91">
        <w:rPr>
          <w:sz w:val="24"/>
          <w:szCs w:val="24"/>
          <w:vertAlign w:val="subscript"/>
          <w:lang w:val="en-US"/>
        </w:rPr>
        <w:t>4</w:t>
      </w:r>
      <w:r w:rsidRPr="00486F91">
        <w:rPr>
          <w:sz w:val="24"/>
          <w:szCs w:val="24"/>
          <w:lang w:val="en-US"/>
        </w:rPr>
        <w:t>(</w:t>
      </w:r>
      <w:proofErr w:type="spellStart"/>
      <w:r w:rsidRPr="00486F91">
        <w:rPr>
          <w:sz w:val="24"/>
          <w:szCs w:val="24"/>
          <w:lang w:val="en-US"/>
        </w:rPr>
        <w:t>aq</w:t>
      </w:r>
      <w:proofErr w:type="spellEnd"/>
      <w:r w:rsidRPr="00486F91">
        <w:rPr>
          <w:sz w:val="24"/>
          <w:szCs w:val="24"/>
          <w:lang w:val="en-US"/>
        </w:rPr>
        <w:t>) + H</w:t>
      </w:r>
      <w:r w:rsidRPr="00486F91">
        <w:rPr>
          <w:sz w:val="24"/>
          <w:szCs w:val="24"/>
          <w:vertAlign w:val="subscript"/>
          <w:lang w:val="en-US"/>
        </w:rPr>
        <w:t>2</w:t>
      </w:r>
      <w:r w:rsidRPr="00486F91">
        <w:rPr>
          <w:sz w:val="24"/>
          <w:szCs w:val="24"/>
          <w:lang w:val="en-US"/>
        </w:rPr>
        <w:t xml:space="preserve">(g) </w:t>
      </w:r>
    </w:p>
    <w:p w14:paraId="01631278" w14:textId="77777777" w:rsidR="00306ED7" w:rsidRPr="00486F91" w:rsidRDefault="00306ED7" w:rsidP="00AC2A71">
      <w:pPr>
        <w:rPr>
          <w:sz w:val="24"/>
          <w:szCs w:val="24"/>
          <w:lang w:val="en-US"/>
        </w:rPr>
      </w:pPr>
    </w:p>
    <w:p w14:paraId="24D3B691" w14:textId="024DE551" w:rsidR="00AC2A71" w:rsidRDefault="00AC2A71" w:rsidP="00AC2A71">
      <w:pPr>
        <w:rPr>
          <w:sz w:val="24"/>
          <w:szCs w:val="24"/>
        </w:rPr>
      </w:pPr>
      <w:proofErr w:type="gramStart"/>
      <w:r w:rsidRPr="00AC2A71">
        <w:rPr>
          <w:sz w:val="24"/>
          <w:szCs w:val="24"/>
        </w:rPr>
        <w:t>Jern(</w:t>
      </w:r>
      <w:proofErr w:type="gramEnd"/>
      <w:r w:rsidRPr="00AC2A71">
        <w:rPr>
          <w:sz w:val="24"/>
          <w:szCs w:val="24"/>
        </w:rPr>
        <w:t>II)sulfat er l</w:t>
      </w:r>
      <w:r>
        <w:rPr>
          <w:sz w:val="24"/>
          <w:szCs w:val="24"/>
        </w:rPr>
        <w:t>etopløseligt i vand så opløsningen indeholder Fe</w:t>
      </w:r>
      <w:r>
        <w:rPr>
          <w:sz w:val="24"/>
          <w:szCs w:val="24"/>
          <w:vertAlign w:val="superscript"/>
        </w:rPr>
        <w:t>2+</w:t>
      </w:r>
      <w:r>
        <w:rPr>
          <w:sz w:val="24"/>
          <w:szCs w:val="24"/>
        </w:rPr>
        <w:t>-ioner og 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2—</w:t>
      </w:r>
      <w:r>
        <w:rPr>
          <w:sz w:val="24"/>
          <w:szCs w:val="24"/>
        </w:rPr>
        <w:t>ioner.</w:t>
      </w:r>
    </w:p>
    <w:p w14:paraId="1A7D8C8A" w14:textId="33651326" w:rsidR="00AC2A71" w:rsidRDefault="00AC2A71" w:rsidP="00AC2A71">
      <w:pPr>
        <w:rPr>
          <w:sz w:val="24"/>
          <w:szCs w:val="24"/>
        </w:rPr>
      </w:pPr>
      <w:r>
        <w:rPr>
          <w:sz w:val="24"/>
          <w:szCs w:val="24"/>
        </w:rPr>
        <w:t xml:space="preserve">Når man tilsætter </w:t>
      </w:r>
      <w:proofErr w:type="spellStart"/>
      <w:r>
        <w:rPr>
          <w:sz w:val="24"/>
          <w:szCs w:val="24"/>
        </w:rPr>
        <w:t>ethanol</w:t>
      </w:r>
      <w:proofErr w:type="spellEnd"/>
      <w:r>
        <w:rPr>
          <w:sz w:val="24"/>
          <w:szCs w:val="24"/>
        </w:rPr>
        <w:t xml:space="preserve"> til opløsningen fælder FeSO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.</w:t>
      </w:r>
      <w:r w:rsidR="00B51E8E">
        <w:rPr>
          <w:sz w:val="24"/>
          <w:szCs w:val="24"/>
        </w:rPr>
        <w:t>7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ud</w:t>
      </w:r>
      <w:r w:rsidR="00A81601">
        <w:rPr>
          <w:sz w:val="24"/>
          <w:szCs w:val="24"/>
        </w:rPr>
        <w:t>:</w:t>
      </w:r>
    </w:p>
    <w:p w14:paraId="5C47F000" w14:textId="04893642" w:rsidR="00AC2A71" w:rsidRPr="00486F91" w:rsidRDefault="00AC2A71" w:rsidP="00AC2A71">
      <w:pPr>
        <w:rPr>
          <w:sz w:val="24"/>
          <w:szCs w:val="24"/>
        </w:rPr>
      </w:pPr>
      <w:r w:rsidRPr="00AC2A71">
        <w:rPr>
          <w:sz w:val="24"/>
          <w:szCs w:val="24"/>
          <w:lang w:val="en-US"/>
        </w:rPr>
        <w:t>Fe(s)  +  H</w:t>
      </w:r>
      <w:r w:rsidRPr="00AC2A71">
        <w:rPr>
          <w:sz w:val="24"/>
          <w:szCs w:val="24"/>
          <w:vertAlign w:val="subscript"/>
          <w:lang w:val="en-US"/>
        </w:rPr>
        <w:t>2</w:t>
      </w:r>
      <w:r w:rsidRPr="00AC2A71">
        <w:rPr>
          <w:sz w:val="24"/>
          <w:szCs w:val="24"/>
          <w:lang w:val="en-US"/>
        </w:rPr>
        <w:t>SO</w:t>
      </w:r>
      <w:r w:rsidRPr="00AC2A71">
        <w:rPr>
          <w:sz w:val="24"/>
          <w:szCs w:val="24"/>
          <w:vertAlign w:val="subscript"/>
          <w:lang w:val="en-US"/>
        </w:rPr>
        <w:t>4</w:t>
      </w:r>
      <w:r w:rsidRPr="00AC2A71">
        <w:rPr>
          <w:sz w:val="24"/>
          <w:szCs w:val="24"/>
          <w:lang w:val="en-US"/>
        </w:rPr>
        <w:t>(</w:t>
      </w:r>
      <w:proofErr w:type="spellStart"/>
      <w:r w:rsidRPr="00AC2A71">
        <w:rPr>
          <w:sz w:val="24"/>
          <w:szCs w:val="24"/>
          <w:lang w:val="en-US"/>
        </w:rPr>
        <w:t>aq</w:t>
      </w:r>
      <w:proofErr w:type="spellEnd"/>
      <w:r w:rsidRPr="00AC2A71">
        <w:rPr>
          <w:sz w:val="24"/>
          <w:szCs w:val="24"/>
          <w:lang w:val="en-US"/>
        </w:rPr>
        <w:t xml:space="preserve">)  </w:t>
      </w:r>
      <w:r>
        <w:rPr>
          <w:sz w:val="24"/>
          <w:szCs w:val="24"/>
          <w:lang w:val="en-US"/>
        </w:rPr>
        <w:t>+ 7 H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 xml:space="preserve">O  </w:t>
      </w:r>
      <w:r w:rsidRPr="00AC2A71">
        <w:rPr>
          <w:rFonts w:cstheme="minorHAnsi"/>
          <w:sz w:val="24"/>
          <w:szCs w:val="24"/>
          <w:lang w:val="en-US"/>
        </w:rPr>
        <w:t>→</w:t>
      </w:r>
      <w:r w:rsidRPr="00AC2A71">
        <w:rPr>
          <w:sz w:val="24"/>
          <w:szCs w:val="24"/>
          <w:lang w:val="en-US"/>
        </w:rPr>
        <w:t xml:space="preserve">  Fe</w:t>
      </w:r>
      <w:r>
        <w:rPr>
          <w:sz w:val="24"/>
          <w:szCs w:val="24"/>
          <w:lang w:val="en-US"/>
        </w:rPr>
        <w:t>SO</w:t>
      </w:r>
      <w:r>
        <w:rPr>
          <w:sz w:val="24"/>
          <w:szCs w:val="24"/>
          <w:vertAlign w:val="subscript"/>
          <w:lang w:val="en-US"/>
        </w:rPr>
        <w:t>4</w:t>
      </w:r>
      <w:r>
        <w:rPr>
          <w:sz w:val="24"/>
          <w:szCs w:val="24"/>
          <w:vertAlign w:val="superscript"/>
          <w:lang w:val="en-US"/>
        </w:rPr>
        <w:t>.</w:t>
      </w:r>
      <w:r w:rsidRPr="00486F91">
        <w:rPr>
          <w:sz w:val="24"/>
          <w:szCs w:val="24"/>
        </w:rPr>
        <w:t>7H</w:t>
      </w:r>
      <w:r w:rsidRPr="00486F91">
        <w:rPr>
          <w:sz w:val="24"/>
          <w:szCs w:val="24"/>
          <w:vertAlign w:val="subscript"/>
        </w:rPr>
        <w:t>2</w:t>
      </w:r>
      <w:r w:rsidRPr="00486F91">
        <w:rPr>
          <w:sz w:val="24"/>
          <w:szCs w:val="24"/>
        </w:rPr>
        <w:t>O</w:t>
      </w:r>
      <w:r w:rsidR="00A81601" w:rsidRPr="00486F91">
        <w:rPr>
          <w:sz w:val="24"/>
          <w:szCs w:val="24"/>
        </w:rPr>
        <w:t>(s)  +  H</w:t>
      </w:r>
      <w:r w:rsidR="00A81601" w:rsidRPr="00486F91">
        <w:rPr>
          <w:sz w:val="24"/>
          <w:szCs w:val="24"/>
          <w:vertAlign w:val="subscript"/>
        </w:rPr>
        <w:t>2</w:t>
      </w:r>
      <w:r w:rsidR="00A81601" w:rsidRPr="00486F91">
        <w:rPr>
          <w:sz w:val="24"/>
          <w:szCs w:val="24"/>
        </w:rPr>
        <w:t>(g)</w:t>
      </w:r>
    </w:p>
    <w:p w14:paraId="57748789" w14:textId="4FF17A42" w:rsidR="00A81601" w:rsidRPr="00486F91" w:rsidRDefault="00A81601" w:rsidP="00AC2A71">
      <w:pPr>
        <w:rPr>
          <w:sz w:val="24"/>
          <w:szCs w:val="24"/>
        </w:rPr>
      </w:pPr>
    </w:p>
    <w:p w14:paraId="57B378BF" w14:textId="30791912" w:rsidR="00A81601" w:rsidRPr="00486F91" w:rsidRDefault="00A81601" w:rsidP="00AC2A71">
      <w:pPr>
        <w:rPr>
          <w:b/>
          <w:bCs/>
          <w:sz w:val="24"/>
          <w:szCs w:val="24"/>
        </w:rPr>
      </w:pPr>
      <w:r w:rsidRPr="00486F91">
        <w:rPr>
          <w:b/>
          <w:bCs/>
          <w:sz w:val="24"/>
          <w:szCs w:val="24"/>
        </w:rPr>
        <w:t>Eksperiment:</w:t>
      </w:r>
    </w:p>
    <w:p w14:paraId="5150D99F" w14:textId="30C39431" w:rsidR="00A81601" w:rsidRDefault="004817C5" w:rsidP="00AC2A71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25C5458" wp14:editId="09891248">
            <wp:simplePos x="0" y="0"/>
            <wp:positionH relativeFrom="column">
              <wp:posOffset>4968875</wp:posOffset>
            </wp:positionH>
            <wp:positionV relativeFrom="paragraph">
              <wp:posOffset>3810</wp:posOffset>
            </wp:positionV>
            <wp:extent cx="1435100" cy="1102995"/>
            <wp:effectExtent l="0" t="0" r="0" b="1905"/>
            <wp:wrapTight wrapText="bothSides">
              <wp:wrapPolygon edited="0">
                <wp:start x="0" y="0"/>
                <wp:lineTo x="0" y="21264"/>
                <wp:lineTo x="21218" y="21264"/>
                <wp:lineTo x="21218" y="0"/>
                <wp:lineTo x="0" y="0"/>
              </wp:wrapPolygon>
            </wp:wrapTight>
            <wp:docPr id="1" name="Billede 1" descr="Et billede, der indeholder flaske, fartøj, gla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ede 1" descr="Et billede, der indeholder flaske, fartøj, glas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1601">
        <w:rPr>
          <w:sz w:val="24"/>
          <w:szCs w:val="24"/>
        </w:rPr>
        <w:t xml:space="preserve">Tag sikkerhedsbriller og kittel på. Dem i gruppen der arbejder med svovlsyre tager også sikkerhedshandsker på. </w:t>
      </w:r>
    </w:p>
    <w:p w14:paraId="01679A35" w14:textId="29CD9820" w:rsidR="00A81601" w:rsidRDefault="00A81601" w:rsidP="00AC2A71">
      <w:pPr>
        <w:rPr>
          <w:sz w:val="24"/>
          <w:szCs w:val="24"/>
        </w:rPr>
      </w:pPr>
      <w:r w:rsidRPr="00A81601">
        <w:rPr>
          <w:sz w:val="24"/>
          <w:szCs w:val="24"/>
        </w:rPr>
        <w:t>Afvej ca. 3 g ståluld m</w:t>
      </w:r>
      <w:r>
        <w:rPr>
          <w:sz w:val="24"/>
          <w:szCs w:val="24"/>
        </w:rPr>
        <w:t xml:space="preserve">ed 0,01 grams nøjagtighed. Anbring ståluld i en </w:t>
      </w:r>
      <w:r w:rsidRPr="00306ED7">
        <w:rPr>
          <w:b/>
          <w:bCs/>
          <w:sz w:val="24"/>
          <w:szCs w:val="24"/>
        </w:rPr>
        <w:t>konisk kolbe.</w:t>
      </w:r>
      <w:r w:rsidR="004817C5" w:rsidRPr="004817C5">
        <w:t xml:space="preserve"> </w:t>
      </w:r>
    </w:p>
    <w:p w14:paraId="2086BDD5" w14:textId="6F28C925" w:rsidR="00A81601" w:rsidRDefault="00A81601" w:rsidP="00AC2A71">
      <w:pPr>
        <w:rPr>
          <w:sz w:val="24"/>
          <w:szCs w:val="24"/>
        </w:rPr>
      </w:pPr>
      <w:r>
        <w:rPr>
          <w:sz w:val="24"/>
          <w:szCs w:val="24"/>
        </w:rPr>
        <w:t xml:space="preserve">Anbring kolben i stinkskab og tilsæt 50 </w:t>
      </w:r>
      <w:proofErr w:type="spellStart"/>
      <w:r>
        <w:rPr>
          <w:sz w:val="24"/>
          <w:szCs w:val="24"/>
        </w:rPr>
        <w:t>mL</w:t>
      </w:r>
      <w:proofErr w:type="spellEnd"/>
      <w:r>
        <w:rPr>
          <w:sz w:val="24"/>
          <w:szCs w:val="24"/>
        </w:rPr>
        <w:t xml:space="preserve"> 2 M svovlsyre.</w:t>
      </w:r>
    </w:p>
    <w:p w14:paraId="73748DA3" w14:textId="059F8600" w:rsidR="00A81601" w:rsidRDefault="00A81601" w:rsidP="00AC2A71">
      <w:pPr>
        <w:rPr>
          <w:sz w:val="24"/>
          <w:szCs w:val="24"/>
        </w:rPr>
      </w:pPr>
      <w:r>
        <w:rPr>
          <w:sz w:val="24"/>
          <w:szCs w:val="24"/>
        </w:rPr>
        <w:t>Blandingen varmes en smule op på en varmeplade i stinkskab til der ses gasdannelse. Derefter slukkes for varmepladen. Læreren sørger for at kolberne opbevares korrekt til næste kemitime.</w:t>
      </w:r>
    </w:p>
    <w:p w14:paraId="1FBBFC79" w14:textId="53E45D94" w:rsidR="00A81601" w:rsidRDefault="004817C5" w:rsidP="00AC2A71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9C36188" wp14:editId="57A29D84">
            <wp:simplePos x="0" y="0"/>
            <wp:positionH relativeFrom="column">
              <wp:posOffset>5248275</wp:posOffset>
            </wp:positionH>
            <wp:positionV relativeFrom="paragraph">
              <wp:posOffset>138430</wp:posOffset>
            </wp:positionV>
            <wp:extent cx="1227455" cy="907415"/>
            <wp:effectExtent l="0" t="0" r="0" b="6985"/>
            <wp:wrapTight wrapText="bothSides">
              <wp:wrapPolygon edited="0">
                <wp:start x="0" y="0"/>
                <wp:lineTo x="0" y="21313"/>
                <wp:lineTo x="21120" y="21313"/>
                <wp:lineTo x="21120" y="0"/>
                <wp:lineTo x="0" y="0"/>
              </wp:wrapPolygon>
            </wp:wrapTight>
            <wp:docPr id="2" name="Billede 2" descr="Et billede, der indeholder tekst, bægerglas, kop, gla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lede 2" descr="Et billede, der indeholder tekst, bægerglas, kop, glas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45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1601">
        <w:rPr>
          <w:sz w:val="24"/>
          <w:szCs w:val="24"/>
        </w:rPr>
        <w:t>Næste kemitime iagttages indholdet. Er reaktionen forløbet færdig?</w:t>
      </w:r>
      <w:r w:rsidR="008E59EB">
        <w:rPr>
          <w:sz w:val="24"/>
          <w:szCs w:val="24"/>
        </w:rPr>
        <w:t xml:space="preserve"> Hvilken farve har opløsningen?</w:t>
      </w:r>
    </w:p>
    <w:p w14:paraId="0F30E762" w14:textId="70648881" w:rsidR="008E59EB" w:rsidRDefault="008E59EB" w:rsidP="00AC2A71">
      <w:pPr>
        <w:rPr>
          <w:sz w:val="24"/>
          <w:szCs w:val="24"/>
        </w:rPr>
      </w:pPr>
      <w:r>
        <w:rPr>
          <w:sz w:val="24"/>
          <w:szCs w:val="24"/>
        </w:rPr>
        <w:t xml:space="preserve">Kolbens indhold filtreres ved af </w:t>
      </w:r>
      <w:proofErr w:type="spellStart"/>
      <w:r>
        <w:rPr>
          <w:sz w:val="24"/>
          <w:szCs w:val="24"/>
        </w:rPr>
        <w:t>af</w:t>
      </w:r>
      <w:proofErr w:type="spellEnd"/>
      <w:r>
        <w:rPr>
          <w:sz w:val="24"/>
          <w:szCs w:val="24"/>
        </w:rPr>
        <w:t xml:space="preserve"> tragt og </w:t>
      </w:r>
      <w:proofErr w:type="spellStart"/>
      <w:r>
        <w:rPr>
          <w:sz w:val="24"/>
          <w:szCs w:val="24"/>
        </w:rPr>
        <w:t>filterpapir</w:t>
      </w:r>
      <w:proofErr w:type="spellEnd"/>
      <w:r>
        <w:rPr>
          <w:sz w:val="24"/>
          <w:szCs w:val="24"/>
        </w:rPr>
        <w:t xml:space="preserve"> over i et</w:t>
      </w:r>
      <w:r w:rsidRPr="00306ED7">
        <w:rPr>
          <w:b/>
          <w:bCs/>
          <w:sz w:val="24"/>
          <w:szCs w:val="24"/>
        </w:rPr>
        <w:t xml:space="preserve"> bægerglas</w:t>
      </w:r>
      <w:r>
        <w:rPr>
          <w:sz w:val="24"/>
          <w:szCs w:val="24"/>
        </w:rPr>
        <w:t>. Hvad er det for et sort stof der ikke er opløst i svovlsyren og som nu filtreres fra? (Hjælp tjek på nettet hvad stål indeholder)</w:t>
      </w:r>
    </w:p>
    <w:p w14:paraId="00E115AC" w14:textId="24342849" w:rsidR="008E59EB" w:rsidRDefault="004817C5" w:rsidP="00AC2A71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AB2E339" wp14:editId="21D7FCF5">
            <wp:simplePos x="0" y="0"/>
            <wp:positionH relativeFrom="column">
              <wp:posOffset>5282565</wp:posOffset>
            </wp:positionH>
            <wp:positionV relativeFrom="paragraph">
              <wp:posOffset>92075</wp:posOffset>
            </wp:positionV>
            <wp:extent cx="1121410" cy="1121410"/>
            <wp:effectExtent l="0" t="0" r="2540" b="2540"/>
            <wp:wrapTight wrapText="bothSides">
              <wp:wrapPolygon edited="0">
                <wp:start x="0" y="0"/>
                <wp:lineTo x="0" y="21282"/>
                <wp:lineTo x="21282" y="21282"/>
                <wp:lineTo x="21282" y="0"/>
                <wp:lineTo x="0" y="0"/>
              </wp:wrapPolygon>
            </wp:wrapTight>
            <wp:docPr id="3" name="Billede 3" descr="Praktisk prøve DNK-1. &quot;Bonding the World with Chemistry&quot; 49 th  INTERNATIONAL CHEMISTRY OLYMPIAD Nakhon Pathom, THAILAND - PDF Gratis 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aktisk prøve DNK-1. &quot;Bonding the World with Chemistry&quot; 49 th  INTERNATIONAL CHEMISTRY OLYMPIAD Nakhon Pathom, THAILAND - PDF Gratis  downlo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59EB">
        <w:rPr>
          <w:sz w:val="24"/>
          <w:szCs w:val="24"/>
        </w:rPr>
        <w:t xml:space="preserve">Tilsæt 50 </w:t>
      </w:r>
      <w:proofErr w:type="spellStart"/>
      <w:r w:rsidR="008E59EB">
        <w:rPr>
          <w:sz w:val="24"/>
          <w:szCs w:val="24"/>
        </w:rPr>
        <w:t>mL</w:t>
      </w:r>
      <w:proofErr w:type="spellEnd"/>
      <w:r w:rsidR="008E59EB">
        <w:rPr>
          <w:sz w:val="24"/>
          <w:szCs w:val="24"/>
        </w:rPr>
        <w:t xml:space="preserve"> koldt </w:t>
      </w:r>
      <w:proofErr w:type="spellStart"/>
      <w:r w:rsidR="008E59EB">
        <w:rPr>
          <w:sz w:val="24"/>
          <w:szCs w:val="24"/>
        </w:rPr>
        <w:t>ethanol</w:t>
      </w:r>
      <w:proofErr w:type="spellEnd"/>
      <w:r w:rsidR="008E59EB">
        <w:rPr>
          <w:sz w:val="24"/>
          <w:szCs w:val="24"/>
        </w:rPr>
        <w:t xml:space="preserve"> til bægerglasset og rør rundt med en glasspatel nogle minutter. Filtrer bundfaldet fra ved </w:t>
      </w:r>
      <w:r w:rsidR="008E59EB" w:rsidRPr="00306ED7">
        <w:rPr>
          <w:b/>
          <w:bCs/>
          <w:sz w:val="24"/>
          <w:szCs w:val="24"/>
        </w:rPr>
        <w:t>sugefiltrering</w:t>
      </w:r>
      <w:r w:rsidR="008E59EB">
        <w:rPr>
          <w:sz w:val="24"/>
          <w:szCs w:val="24"/>
        </w:rPr>
        <w:t xml:space="preserve"> og vask bundfaldet med koldt </w:t>
      </w:r>
      <w:proofErr w:type="spellStart"/>
      <w:r w:rsidR="008E59EB">
        <w:rPr>
          <w:sz w:val="24"/>
          <w:szCs w:val="24"/>
        </w:rPr>
        <w:t>ethanol</w:t>
      </w:r>
      <w:proofErr w:type="spellEnd"/>
      <w:r w:rsidR="008E59EB">
        <w:rPr>
          <w:sz w:val="24"/>
          <w:szCs w:val="24"/>
        </w:rPr>
        <w:t xml:space="preserve">. </w:t>
      </w:r>
    </w:p>
    <w:p w14:paraId="3399BC87" w14:textId="031C3E0D" w:rsidR="008E59EB" w:rsidRPr="00A81601" w:rsidRDefault="008E59EB" w:rsidP="00AC2A71">
      <w:pPr>
        <w:rPr>
          <w:sz w:val="24"/>
          <w:szCs w:val="24"/>
        </w:rPr>
      </w:pPr>
      <w:r>
        <w:rPr>
          <w:sz w:val="24"/>
          <w:szCs w:val="24"/>
        </w:rPr>
        <w:t>Vej en tom petriskål (uden låg), anbring produktet i petriskålen, vej petriskålen igen og lad det tørre (uden låg) til næste kemitime, hvor det vejes igen.</w:t>
      </w:r>
    </w:p>
    <w:p w14:paraId="6A0B7A9C" w14:textId="5330E716" w:rsidR="00AC2A71" w:rsidRPr="00A81601" w:rsidRDefault="00AC2A71">
      <w:pPr>
        <w:rPr>
          <w:sz w:val="24"/>
          <w:szCs w:val="24"/>
        </w:rPr>
      </w:pPr>
    </w:p>
    <w:p w14:paraId="787E4390" w14:textId="23C80104" w:rsidR="004817C5" w:rsidRPr="00306ED7" w:rsidRDefault="004817C5">
      <w:pPr>
        <w:rPr>
          <w:b/>
          <w:bCs/>
          <w:sz w:val="24"/>
          <w:szCs w:val="24"/>
        </w:rPr>
      </w:pPr>
      <w:r w:rsidRPr="00306ED7">
        <w:rPr>
          <w:b/>
          <w:bCs/>
          <w:sz w:val="24"/>
          <w:szCs w:val="24"/>
        </w:rPr>
        <w:t>Resultater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106"/>
        <w:gridCol w:w="2693"/>
      </w:tblGrid>
      <w:tr w:rsidR="004817C5" w14:paraId="2CED0F5E" w14:textId="77777777" w:rsidTr="00306ED7">
        <w:tc>
          <w:tcPr>
            <w:tcW w:w="4106" w:type="dxa"/>
          </w:tcPr>
          <w:p w14:paraId="7ADD564F" w14:textId="41760D8A" w:rsidR="004817C5" w:rsidRDefault="004817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(petriskål uden låg)</w:t>
            </w:r>
          </w:p>
        </w:tc>
        <w:tc>
          <w:tcPr>
            <w:tcW w:w="2693" w:type="dxa"/>
          </w:tcPr>
          <w:p w14:paraId="184512C0" w14:textId="692AAD10" w:rsidR="004817C5" w:rsidRDefault="00306E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g</w:t>
            </w:r>
          </w:p>
        </w:tc>
      </w:tr>
      <w:tr w:rsidR="004817C5" w14:paraId="586C5C94" w14:textId="77777777" w:rsidTr="00306ED7">
        <w:tc>
          <w:tcPr>
            <w:tcW w:w="4106" w:type="dxa"/>
          </w:tcPr>
          <w:p w14:paraId="1D7344CB" w14:textId="2F699F89" w:rsidR="004817C5" w:rsidRDefault="004817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(petriskål uden låg og med vådt salt)</w:t>
            </w:r>
          </w:p>
        </w:tc>
        <w:tc>
          <w:tcPr>
            <w:tcW w:w="2693" w:type="dxa"/>
          </w:tcPr>
          <w:p w14:paraId="6A22E9B3" w14:textId="253E1E7F" w:rsidR="004817C5" w:rsidRDefault="00306E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g</w:t>
            </w:r>
          </w:p>
        </w:tc>
      </w:tr>
      <w:tr w:rsidR="004817C5" w14:paraId="69DB11EE" w14:textId="77777777" w:rsidTr="00306ED7">
        <w:tc>
          <w:tcPr>
            <w:tcW w:w="4106" w:type="dxa"/>
          </w:tcPr>
          <w:p w14:paraId="502890D3" w14:textId="3B9A08F9" w:rsidR="004817C5" w:rsidRDefault="004817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(petriskål uden låg og med tørt salt)</w:t>
            </w:r>
          </w:p>
        </w:tc>
        <w:tc>
          <w:tcPr>
            <w:tcW w:w="2693" w:type="dxa"/>
          </w:tcPr>
          <w:p w14:paraId="3F48E08B" w14:textId="61336EC0" w:rsidR="004817C5" w:rsidRDefault="00306E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g</w:t>
            </w:r>
          </w:p>
        </w:tc>
      </w:tr>
      <w:tr w:rsidR="004817C5" w14:paraId="01D8BD04" w14:textId="77777777" w:rsidTr="00306ED7">
        <w:tc>
          <w:tcPr>
            <w:tcW w:w="4106" w:type="dxa"/>
          </w:tcPr>
          <w:p w14:paraId="144BC4B6" w14:textId="1DB70335" w:rsidR="004817C5" w:rsidRDefault="00306E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m(salt)</w:t>
            </w:r>
          </w:p>
        </w:tc>
        <w:tc>
          <w:tcPr>
            <w:tcW w:w="2693" w:type="dxa"/>
          </w:tcPr>
          <w:p w14:paraId="39C62726" w14:textId="23ED9119" w:rsidR="004817C5" w:rsidRDefault="00306E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g</w:t>
            </w:r>
          </w:p>
        </w:tc>
      </w:tr>
    </w:tbl>
    <w:p w14:paraId="4ADBCC65" w14:textId="77777777" w:rsidR="004817C5" w:rsidRPr="00A81601" w:rsidRDefault="004817C5">
      <w:pPr>
        <w:rPr>
          <w:sz w:val="24"/>
          <w:szCs w:val="24"/>
        </w:rPr>
      </w:pPr>
    </w:p>
    <w:sectPr w:rsidR="004817C5" w:rsidRPr="00A8160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57"/>
    <w:rsid w:val="00306ED7"/>
    <w:rsid w:val="003D5DC0"/>
    <w:rsid w:val="004817C5"/>
    <w:rsid w:val="00486F91"/>
    <w:rsid w:val="006E4B60"/>
    <w:rsid w:val="007A0D28"/>
    <w:rsid w:val="008E59EB"/>
    <w:rsid w:val="00A81601"/>
    <w:rsid w:val="00AC2A71"/>
    <w:rsid w:val="00B51E8E"/>
    <w:rsid w:val="00E41057"/>
    <w:rsid w:val="00FB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434DE"/>
  <w15:chartTrackingRefBased/>
  <w15:docId w15:val="{49CEFD5E-30B6-4ED4-BB9E-82A3828E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481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277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2023-12-19T11:21:00Z</dcterms:created>
  <dcterms:modified xsi:type="dcterms:W3CDTF">2023-12-19T11:21:00Z</dcterms:modified>
</cp:coreProperties>
</file>