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2BD26" w14:textId="77777777" w:rsidR="00536A3C" w:rsidRPr="00E66707" w:rsidRDefault="00843BA3">
      <w:pPr>
        <w:pStyle w:val="Overskrift1"/>
        <w:rPr>
          <w:rFonts w:ascii="Calibri" w:hAnsi="Calibri" w:cs="Calibri"/>
          <w:b/>
          <w:sz w:val="32"/>
          <w:szCs w:val="32"/>
        </w:rPr>
      </w:pPr>
      <w:r w:rsidRPr="00E66707">
        <w:rPr>
          <w:rFonts w:ascii="Calibri" w:hAnsi="Calibri" w:cs="Calibri"/>
          <w:b/>
          <w:sz w:val="32"/>
          <w:szCs w:val="32"/>
        </w:rPr>
        <w:t xml:space="preserve">Øvelse </w:t>
      </w:r>
      <w:r w:rsidR="00D938E4">
        <w:rPr>
          <w:rFonts w:ascii="Calibri" w:hAnsi="Calibri" w:cs="Calibri"/>
          <w:b/>
          <w:sz w:val="32"/>
          <w:szCs w:val="32"/>
        </w:rPr>
        <w:t>–</w:t>
      </w:r>
      <w:r w:rsidRPr="00E66707">
        <w:rPr>
          <w:rFonts w:ascii="Calibri" w:hAnsi="Calibri" w:cs="Calibri"/>
          <w:b/>
          <w:sz w:val="32"/>
          <w:szCs w:val="32"/>
        </w:rPr>
        <w:t xml:space="preserve"> </w:t>
      </w:r>
      <w:r w:rsidR="00D938E4">
        <w:rPr>
          <w:rFonts w:ascii="Calibri" w:hAnsi="Calibri" w:cs="Calibri"/>
          <w:b/>
          <w:sz w:val="32"/>
          <w:szCs w:val="32"/>
        </w:rPr>
        <w:t>Intermolekylære kræfter og fordampning</w:t>
      </w:r>
    </w:p>
    <w:p w14:paraId="3B2F0DD5" w14:textId="77777777" w:rsidR="00536A3C" w:rsidRPr="00E66707" w:rsidRDefault="00536A3C">
      <w:pPr>
        <w:rPr>
          <w:rFonts w:ascii="Calibri" w:hAnsi="Calibri" w:cs="Calibri"/>
          <w:sz w:val="24"/>
          <w:szCs w:val="24"/>
        </w:rPr>
      </w:pPr>
    </w:p>
    <w:p w14:paraId="1732729C" w14:textId="77777777" w:rsidR="00536A3C" w:rsidRPr="00E66707" w:rsidRDefault="00843BA3">
      <w:pPr>
        <w:rPr>
          <w:rFonts w:ascii="Calibri" w:hAnsi="Calibri" w:cs="Calibri"/>
          <w:b/>
          <w:sz w:val="24"/>
          <w:szCs w:val="24"/>
        </w:rPr>
      </w:pPr>
      <w:r w:rsidRPr="00E66707">
        <w:rPr>
          <w:rFonts w:ascii="Calibri" w:hAnsi="Calibri" w:cs="Calibri"/>
          <w:b/>
          <w:sz w:val="24"/>
          <w:szCs w:val="24"/>
        </w:rPr>
        <w:t>Formål</w:t>
      </w:r>
    </w:p>
    <w:p w14:paraId="05638711" w14:textId="77777777" w:rsidR="00536A3C" w:rsidRPr="00E66707" w:rsidRDefault="0018568D">
      <w:pPr>
        <w:rPr>
          <w:rFonts w:ascii="Calibri" w:hAnsi="Calibri" w:cs="Calibri"/>
          <w:sz w:val="24"/>
          <w:szCs w:val="24"/>
        </w:rPr>
      </w:pPr>
      <w:r w:rsidRPr="00E66707">
        <w:rPr>
          <w:rFonts w:ascii="Calibri" w:hAnsi="Calibri" w:cs="Calibri"/>
          <w:sz w:val="24"/>
          <w:szCs w:val="24"/>
        </w:rPr>
        <w:t>Formålet er a</w:t>
      </w:r>
      <w:r w:rsidR="00536A3C" w:rsidRPr="00E66707">
        <w:rPr>
          <w:rFonts w:ascii="Calibri" w:hAnsi="Calibri" w:cs="Calibri"/>
          <w:sz w:val="24"/>
          <w:szCs w:val="24"/>
        </w:rPr>
        <w:t>t undersøge</w:t>
      </w:r>
      <w:r w:rsidR="00DF45D7">
        <w:rPr>
          <w:rFonts w:ascii="Calibri" w:hAnsi="Calibri" w:cs="Calibri"/>
          <w:sz w:val="24"/>
          <w:szCs w:val="24"/>
        </w:rPr>
        <w:t xml:space="preserve"> sammenhængen mellem intermolekylære kræfter og fordampningshastighed for en række forskellige stoffer.</w:t>
      </w:r>
    </w:p>
    <w:p w14:paraId="56415A16" w14:textId="77777777" w:rsidR="00536A3C" w:rsidRDefault="00536A3C">
      <w:pPr>
        <w:rPr>
          <w:rFonts w:ascii="Calibri" w:hAnsi="Calibri" w:cs="Calibri"/>
          <w:sz w:val="24"/>
          <w:szCs w:val="24"/>
        </w:rPr>
      </w:pPr>
    </w:p>
    <w:p w14:paraId="2429DFB3" w14:textId="77777777" w:rsidR="00DF45D7" w:rsidRPr="00E66707" w:rsidRDefault="00DF45D7" w:rsidP="00DF45D7">
      <w:pPr>
        <w:rPr>
          <w:rFonts w:ascii="Calibri" w:hAnsi="Calibri" w:cs="Calibri"/>
          <w:b/>
          <w:sz w:val="24"/>
          <w:szCs w:val="24"/>
        </w:rPr>
      </w:pPr>
      <w:r w:rsidRPr="00E66707">
        <w:rPr>
          <w:rFonts w:ascii="Calibri" w:hAnsi="Calibri" w:cs="Calibri"/>
          <w:b/>
          <w:sz w:val="24"/>
          <w:szCs w:val="24"/>
        </w:rPr>
        <w:t>Teori</w:t>
      </w:r>
    </w:p>
    <w:p w14:paraId="7577AA78" w14:textId="77777777" w:rsidR="00316BE7" w:rsidRDefault="00316BE7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</w:t>
      </w:r>
      <w:r w:rsidR="00CA5027">
        <w:rPr>
          <w:rFonts w:ascii="Calibri" w:hAnsi="Calibri" w:cs="Calibri"/>
          <w:sz w:val="24"/>
          <w:szCs w:val="24"/>
        </w:rPr>
        <w:t>ands kogepunkt er 100</w:t>
      </w:r>
      <w:r w:rsidR="00CA5027">
        <w:rPr>
          <w:rFonts w:ascii="Calibri" w:hAnsi="Calibri" w:cs="Calibri"/>
          <w:sz w:val="24"/>
          <w:szCs w:val="24"/>
        </w:rPr>
        <w:sym w:font="Symbol" w:char="F0B0"/>
      </w:r>
      <w:r w:rsidR="00CA5027">
        <w:rPr>
          <w:rFonts w:ascii="Calibri" w:hAnsi="Calibri" w:cs="Calibri"/>
          <w:sz w:val="24"/>
          <w:szCs w:val="24"/>
        </w:rPr>
        <w:t xml:space="preserve">C, </w:t>
      </w:r>
      <w:r>
        <w:rPr>
          <w:rFonts w:ascii="Calibri" w:hAnsi="Calibri" w:cs="Calibri"/>
          <w:sz w:val="24"/>
          <w:szCs w:val="24"/>
        </w:rPr>
        <w:t xml:space="preserve">men det </w:t>
      </w:r>
      <w:r w:rsidR="00CA5027">
        <w:rPr>
          <w:rFonts w:ascii="Calibri" w:hAnsi="Calibri" w:cs="Calibri"/>
          <w:sz w:val="24"/>
          <w:szCs w:val="24"/>
        </w:rPr>
        <w:t xml:space="preserve">kan sagtens overgå til gasform ved lavere temperaturer. </w:t>
      </w:r>
      <w:r>
        <w:rPr>
          <w:rFonts w:ascii="Calibri" w:hAnsi="Calibri" w:cs="Calibri"/>
          <w:sz w:val="24"/>
          <w:szCs w:val="24"/>
        </w:rPr>
        <w:t>For eksempel fordamper v</w:t>
      </w:r>
      <w:r w:rsidR="00CA5027">
        <w:rPr>
          <w:rFonts w:ascii="Calibri" w:hAnsi="Calibri" w:cs="Calibri"/>
          <w:sz w:val="24"/>
          <w:szCs w:val="24"/>
        </w:rPr>
        <w:t xml:space="preserve">andpytter også ved lave temperaturer. </w:t>
      </w:r>
    </w:p>
    <w:p w14:paraId="0AD3B2A3" w14:textId="77777777" w:rsidR="00316BE7" w:rsidRDefault="00316BE7">
      <w:pPr>
        <w:rPr>
          <w:rFonts w:ascii="Calibri" w:hAnsi="Calibri" w:cs="Calibri"/>
          <w:sz w:val="24"/>
          <w:szCs w:val="24"/>
        </w:rPr>
      </w:pPr>
    </w:p>
    <w:p w14:paraId="7678C033" w14:textId="77777777" w:rsidR="00DF45D7" w:rsidRDefault="00316BE7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Vandmolekylerne i en vandpyt bevæger sig med forskellig hastighed. </w:t>
      </w:r>
      <w:r w:rsidR="00CA5027">
        <w:rPr>
          <w:rFonts w:ascii="Calibri" w:hAnsi="Calibri" w:cs="Calibri"/>
          <w:sz w:val="24"/>
          <w:szCs w:val="24"/>
        </w:rPr>
        <w:t>Et vandm</w:t>
      </w:r>
      <w:r w:rsidR="00463667">
        <w:rPr>
          <w:rFonts w:ascii="Calibri" w:hAnsi="Calibri" w:cs="Calibri"/>
          <w:sz w:val="24"/>
          <w:szCs w:val="24"/>
        </w:rPr>
        <w:t xml:space="preserve">olekyle på overfladen af en vandpyt holdes på væskeform af </w:t>
      </w:r>
      <w:r>
        <w:rPr>
          <w:rFonts w:ascii="Calibri" w:hAnsi="Calibri" w:cs="Calibri"/>
          <w:sz w:val="24"/>
          <w:szCs w:val="24"/>
        </w:rPr>
        <w:t xml:space="preserve">de </w:t>
      </w:r>
      <w:r w:rsidR="00463667">
        <w:rPr>
          <w:rFonts w:ascii="Calibri" w:hAnsi="Calibri" w:cs="Calibri"/>
          <w:sz w:val="24"/>
          <w:szCs w:val="24"/>
        </w:rPr>
        <w:t>intermolekylære kræfter mellem vandmolekylerne.</w:t>
      </w:r>
      <w:r w:rsidR="00074681">
        <w:rPr>
          <w:rFonts w:ascii="Calibri" w:hAnsi="Calibri" w:cs="Calibri"/>
          <w:sz w:val="24"/>
          <w:szCs w:val="24"/>
        </w:rPr>
        <w:t xml:space="preserve"> Molekyler, der bevæger sig</w:t>
      </w:r>
      <w:r>
        <w:rPr>
          <w:rFonts w:ascii="Calibri" w:hAnsi="Calibri" w:cs="Calibri"/>
          <w:sz w:val="24"/>
          <w:szCs w:val="24"/>
        </w:rPr>
        <w:t xml:space="preserve"> hurtigt, kan bryde ud og overgå til gasfasen. Molekyler, der bevæger sig langsomt, kan ikke bryde ud, se figur.</w:t>
      </w:r>
    </w:p>
    <w:p w14:paraId="11724C15" w14:textId="77777777" w:rsidR="00AF386C" w:rsidRDefault="00AF386C">
      <w:pPr>
        <w:rPr>
          <w:rFonts w:ascii="Calibri" w:hAnsi="Calibri" w:cs="Calibri"/>
          <w:sz w:val="24"/>
          <w:szCs w:val="24"/>
        </w:rPr>
      </w:pPr>
    </w:p>
    <w:p w14:paraId="68DD764D" w14:textId="77777777" w:rsidR="00AF386C" w:rsidRDefault="00397C7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439A2B84" wp14:editId="0C843495">
            <wp:extent cx="5525770" cy="2299970"/>
            <wp:effectExtent l="0" t="0" r="0" b="5080"/>
            <wp:docPr id="1" name="Billede 1" descr="Fordampning, v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dampning, van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770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05C6A" w14:textId="77777777" w:rsidR="00CA5027" w:rsidRDefault="00AF386C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Vandets temperatur er et mål for molekylernes gennemsnitlige hastighed. </w:t>
      </w:r>
      <w:r w:rsidR="00316BE7">
        <w:rPr>
          <w:rFonts w:ascii="Calibri" w:hAnsi="Calibri" w:cs="Calibri"/>
          <w:sz w:val="24"/>
          <w:szCs w:val="24"/>
        </w:rPr>
        <w:t>I varmt vand bevæger molekylerne sig hurtig</w:t>
      </w:r>
      <w:r w:rsidR="00C61674">
        <w:rPr>
          <w:rFonts w:ascii="Calibri" w:hAnsi="Calibri" w:cs="Calibri"/>
          <w:sz w:val="24"/>
          <w:szCs w:val="24"/>
        </w:rPr>
        <w:t>ere end i koldt vand</w:t>
      </w:r>
      <w:r w:rsidR="00316BE7">
        <w:rPr>
          <w:rFonts w:ascii="Calibri" w:hAnsi="Calibri" w:cs="Calibri"/>
          <w:sz w:val="24"/>
          <w:szCs w:val="24"/>
        </w:rPr>
        <w:t>, og d</w:t>
      </w:r>
      <w:r>
        <w:rPr>
          <w:rFonts w:ascii="Calibri" w:hAnsi="Calibri" w:cs="Calibri"/>
          <w:sz w:val="24"/>
          <w:szCs w:val="24"/>
        </w:rPr>
        <w:t>erfor fordamper varmt vand hurtig</w:t>
      </w:r>
      <w:r w:rsidR="00C61674">
        <w:rPr>
          <w:rFonts w:ascii="Calibri" w:hAnsi="Calibri" w:cs="Calibri"/>
          <w:sz w:val="24"/>
          <w:szCs w:val="24"/>
        </w:rPr>
        <w:t>st</w:t>
      </w:r>
      <w:r>
        <w:rPr>
          <w:rFonts w:ascii="Calibri" w:hAnsi="Calibri" w:cs="Calibri"/>
          <w:sz w:val="24"/>
          <w:szCs w:val="24"/>
        </w:rPr>
        <w:t xml:space="preserve">. </w:t>
      </w:r>
    </w:p>
    <w:p w14:paraId="75B60C52" w14:textId="77777777" w:rsidR="00552EFE" w:rsidRDefault="00552EFE">
      <w:pPr>
        <w:rPr>
          <w:rFonts w:ascii="Calibri" w:hAnsi="Calibri" w:cs="Calibri"/>
          <w:sz w:val="24"/>
          <w:szCs w:val="24"/>
        </w:rPr>
      </w:pPr>
    </w:p>
    <w:p w14:paraId="6403A05F" w14:textId="77777777" w:rsidR="00552EFE" w:rsidRDefault="00552EFE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Når vandmolekyler fordamper</w:t>
      </w:r>
      <w:r w:rsidR="00316BE7">
        <w:rPr>
          <w:rFonts w:ascii="Calibri" w:hAnsi="Calibri" w:cs="Calibri"/>
          <w:sz w:val="24"/>
          <w:szCs w:val="24"/>
        </w:rPr>
        <w:t xml:space="preserve"> fra overfladen</w:t>
      </w:r>
      <w:r>
        <w:rPr>
          <w:rFonts w:ascii="Calibri" w:hAnsi="Calibri" w:cs="Calibri"/>
          <w:sz w:val="24"/>
          <w:szCs w:val="24"/>
        </w:rPr>
        <w:t xml:space="preserve">, sænkes vandpyttens temperatur. Dette kan forklares ved, at når de hurtigste molekyler overgår til gasfasen, vil gennemsnitshastigheden for resten af molekylerne i vandpytten blive lavere. </w:t>
      </w:r>
    </w:p>
    <w:p w14:paraId="7A2C3CA4" w14:textId="77777777" w:rsidR="00814933" w:rsidRDefault="00814933">
      <w:pPr>
        <w:rPr>
          <w:rFonts w:ascii="Calibri" w:hAnsi="Calibri" w:cs="Calibri"/>
          <w:sz w:val="24"/>
          <w:szCs w:val="24"/>
        </w:rPr>
      </w:pPr>
    </w:p>
    <w:p w14:paraId="0E1F6182" w14:textId="77777777" w:rsidR="00261927" w:rsidRPr="00972E9C" w:rsidRDefault="00814933" w:rsidP="00261927">
      <w:pPr>
        <w:rPr>
          <w:rFonts w:ascii="Calibri" w:hAnsi="Calibri" w:cs="Calibri"/>
          <w:b/>
          <w:sz w:val="24"/>
          <w:szCs w:val="24"/>
        </w:rPr>
      </w:pPr>
      <w:r w:rsidRPr="00972E9C">
        <w:rPr>
          <w:rFonts w:ascii="Calibri" w:hAnsi="Calibri" w:cs="Calibri"/>
          <w:b/>
          <w:sz w:val="24"/>
          <w:szCs w:val="24"/>
        </w:rPr>
        <w:t>Jo svagere intermolekylære kræfter, der er til stede i en væske, jo hurtigere vil væsken fordampe.</w:t>
      </w:r>
      <w:r w:rsidR="00261927" w:rsidRPr="00972E9C">
        <w:rPr>
          <w:rFonts w:ascii="Calibri" w:hAnsi="Calibri" w:cs="Calibri"/>
          <w:b/>
          <w:sz w:val="24"/>
          <w:szCs w:val="24"/>
        </w:rPr>
        <w:t xml:space="preserve"> Jo hurtigere væsken fordamper, jo mere vil temperaturen falde.</w:t>
      </w:r>
    </w:p>
    <w:p w14:paraId="64EC6A80" w14:textId="77777777" w:rsidR="00261927" w:rsidRDefault="00261927">
      <w:pPr>
        <w:rPr>
          <w:rFonts w:ascii="Calibri" w:hAnsi="Calibri" w:cs="Calibri"/>
          <w:sz w:val="24"/>
          <w:szCs w:val="24"/>
        </w:rPr>
      </w:pPr>
    </w:p>
    <w:p w14:paraId="5CBEAC21" w14:textId="77777777" w:rsidR="005D2E6D" w:rsidRDefault="005D2E6D">
      <w:pPr>
        <w:rPr>
          <w:rFonts w:ascii="Calibri" w:hAnsi="Calibri" w:cs="Calibri"/>
          <w:sz w:val="24"/>
          <w:szCs w:val="24"/>
        </w:rPr>
      </w:pPr>
    </w:p>
    <w:p w14:paraId="19DE62F4" w14:textId="77777777" w:rsidR="005D2E6D" w:rsidRDefault="005D2E6D">
      <w:pPr>
        <w:rPr>
          <w:rFonts w:ascii="Calibri" w:hAnsi="Calibri" w:cs="Calibri"/>
          <w:sz w:val="24"/>
          <w:szCs w:val="24"/>
        </w:rPr>
      </w:pPr>
    </w:p>
    <w:p w14:paraId="0386F2E0" w14:textId="77777777" w:rsidR="00E6299F" w:rsidRDefault="00E6299F">
      <w:pPr>
        <w:rPr>
          <w:rFonts w:ascii="Calibri" w:hAnsi="Calibri" w:cs="Calibri"/>
          <w:sz w:val="24"/>
          <w:szCs w:val="24"/>
        </w:rPr>
      </w:pPr>
    </w:p>
    <w:p w14:paraId="6B2032BF" w14:textId="77777777" w:rsidR="00E6299F" w:rsidRDefault="00E6299F">
      <w:pPr>
        <w:rPr>
          <w:rFonts w:ascii="Calibri" w:hAnsi="Calibri" w:cs="Calibri"/>
          <w:sz w:val="24"/>
          <w:szCs w:val="24"/>
        </w:rPr>
      </w:pPr>
    </w:p>
    <w:p w14:paraId="4D47AC24" w14:textId="77777777" w:rsidR="00E6299F" w:rsidRDefault="00E6299F">
      <w:pPr>
        <w:rPr>
          <w:rFonts w:ascii="Calibri" w:hAnsi="Calibri" w:cs="Calibri"/>
          <w:sz w:val="24"/>
          <w:szCs w:val="24"/>
        </w:rPr>
      </w:pPr>
    </w:p>
    <w:p w14:paraId="51A3CA80" w14:textId="77777777" w:rsidR="00E6299F" w:rsidRDefault="00E6299F">
      <w:pPr>
        <w:rPr>
          <w:rFonts w:ascii="Calibri" w:hAnsi="Calibri" w:cs="Calibri"/>
          <w:sz w:val="24"/>
          <w:szCs w:val="24"/>
        </w:rPr>
      </w:pPr>
    </w:p>
    <w:p w14:paraId="139C8025" w14:textId="77777777" w:rsidR="005D2E6D" w:rsidRDefault="005D2E6D">
      <w:pPr>
        <w:rPr>
          <w:rFonts w:ascii="Calibri" w:hAnsi="Calibri" w:cs="Calibri"/>
          <w:sz w:val="24"/>
          <w:szCs w:val="24"/>
        </w:rPr>
      </w:pPr>
    </w:p>
    <w:p w14:paraId="75ECD7A4" w14:textId="77777777" w:rsidR="005D2E6D" w:rsidRDefault="005D2E6D">
      <w:pPr>
        <w:rPr>
          <w:rFonts w:ascii="Calibri" w:hAnsi="Calibri" w:cs="Calibri"/>
          <w:sz w:val="24"/>
          <w:szCs w:val="24"/>
        </w:rPr>
      </w:pPr>
    </w:p>
    <w:p w14:paraId="1A19A45E" w14:textId="77777777" w:rsidR="00BA639E" w:rsidRDefault="00BA639E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lastRenderedPageBreak/>
        <w:t>Inden I går i laboratoriet</w:t>
      </w:r>
    </w:p>
    <w:p w14:paraId="64C3724D" w14:textId="77777777" w:rsidR="00BA639E" w:rsidRDefault="00BA639E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Inden I går i laboratoriet skal I tjekke sikkerheden på de kemikalier, der skal anvendes, og konkludere hvilke sikkerhedsforanstaltninger, I skal træffe. </w:t>
      </w:r>
      <w:r w:rsidR="00E6299F">
        <w:rPr>
          <w:rFonts w:ascii="Calibri" w:hAnsi="Calibri" w:cs="Calibri"/>
          <w:sz w:val="24"/>
          <w:szCs w:val="24"/>
        </w:rPr>
        <w:t xml:space="preserve">Brug </w:t>
      </w:r>
      <w:hyperlink r:id="rId9" w:history="1">
        <w:r w:rsidR="00E6299F" w:rsidRPr="00143152">
          <w:rPr>
            <w:rStyle w:val="Hyperlink"/>
            <w:rFonts w:ascii="Calibri" w:hAnsi="Calibri" w:cs="Calibri"/>
            <w:sz w:val="24"/>
            <w:szCs w:val="24"/>
          </w:rPr>
          <w:t>www.kiros.dk</w:t>
        </w:r>
      </w:hyperlink>
      <w:r w:rsidR="00E6299F">
        <w:rPr>
          <w:rFonts w:ascii="Calibri" w:hAnsi="Calibri" w:cs="Calibri"/>
          <w:sz w:val="24"/>
          <w:szCs w:val="24"/>
        </w:rPr>
        <w:t xml:space="preserve">. </w:t>
      </w:r>
    </w:p>
    <w:p w14:paraId="3904F11B" w14:textId="77777777" w:rsidR="00BA639E" w:rsidRDefault="00BA639E">
      <w:pPr>
        <w:rPr>
          <w:rFonts w:ascii="Calibri" w:hAnsi="Calibri" w:cs="Calibri"/>
          <w:sz w:val="24"/>
          <w:szCs w:val="24"/>
        </w:rPr>
      </w:pPr>
    </w:p>
    <w:p w14:paraId="0DA25953" w14:textId="77777777" w:rsidR="00536A3C" w:rsidRPr="00E66707" w:rsidRDefault="00397C71">
      <w:pPr>
        <w:rPr>
          <w:rFonts w:ascii="Calibri" w:hAnsi="Calibri" w:cs="Calibri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6E1F27F" wp14:editId="5E76FDA7">
            <wp:simplePos x="0" y="0"/>
            <wp:positionH relativeFrom="column">
              <wp:posOffset>3880485</wp:posOffset>
            </wp:positionH>
            <wp:positionV relativeFrom="paragraph">
              <wp:posOffset>133985</wp:posOffset>
            </wp:positionV>
            <wp:extent cx="2057400" cy="2648585"/>
            <wp:effectExtent l="0" t="0" r="0" b="0"/>
            <wp:wrapSquare wrapText="bothSides"/>
            <wp:docPr id="2" name="Billede 2" descr="Lab 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b Ques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4BD7" w:rsidRPr="00E66707">
        <w:rPr>
          <w:rFonts w:ascii="Calibri" w:hAnsi="Calibri" w:cs="Calibri"/>
          <w:b/>
          <w:sz w:val="24"/>
          <w:szCs w:val="24"/>
        </w:rPr>
        <w:t>Apparatur</w:t>
      </w:r>
    </w:p>
    <w:p w14:paraId="284987B1" w14:textId="77777777" w:rsidR="00584BD7" w:rsidRPr="00E66707" w:rsidRDefault="00A91E0E" w:rsidP="00584BD7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Syv</w:t>
      </w:r>
      <w:r w:rsidR="0060292B">
        <w:rPr>
          <w:rFonts w:ascii="Calibri" w:hAnsi="Calibri" w:cs="Calibri"/>
          <w:sz w:val="24"/>
          <w:szCs w:val="24"/>
        </w:rPr>
        <w:t xml:space="preserve"> </w:t>
      </w:r>
      <w:r w:rsidR="00E6299F">
        <w:rPr>
          <w:rFonts w:ascii="Calibri" w:hAnsi="Calibri" w:cs="Calibri"/>
          <w:sz w:val="24"/>
          <w:szCs w:val="24"/>
        </w:rPr>
        <w:t xml:space="preserve">små </w:t>
      </w:r>
      <w:r w:rsidR="00536A3C" w:rsidRPr="00E66707">
        <w:rPr>
          <w:rFonts w:ascii="Calibri" w:hAnsi="Calibri" w:cs="Calibri"/>
          <w:sz w:val="24"/>
          <w:szCs w:val="24"/>
        </w:rPr>
        <w:t>reagensglas i stativ</w:t>
      </w:r>
      <w:r w:rsidR="00DA2E5C">
        <w:rPr>
          <w:rFonts w:ascii="Calibri" w:hAnsi="Calibri" w:cs="Calibri"/>
          <w:sz w:val="24"/>
          <w:szCs w:val="24"/>
        </w:rPr>
        <w:t xml:space="preserve">. Reagensglassene indeholder de kemikalier, der er angivet nedenfor. Et sæt reagensglas deles mellem to grupper. </w:t>
      </w:r>
    </w:p>
    <w:p w14:paraId="27E7502B" w14:textId="77777777" w:rsidR="00F0111B" w:rsidRDefault="00F0111B" w:rsidP="00584BD7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Verniers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LabQuest</w:t>
      </w:r>
      <w:proofErr w:type="spellEnd"/>
      <w:r>
        <w:rPr>
          <w:rFonts w:ascii="Calibri" w:hAnsi="Calibri" w:cs="Calibri"/>
          <w:sz w:val="24"/>
          <w:szCs w:val="24"/>
        </w:rPr>
        <w:t xml:space="preserve"> med temperaturføler</w:t>
      </w:r>
    </w:p>
    <w:p w14:paraId="6FFB444E" w14:textId="77777777" w:rsidR="00A91E0E" w:rsidRPr="00F0111B" w:rsidRDefault="00A91E0E" w:rsidP="00584BD7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proofErr w:type="spellStart"/>
      <w:r w:rsidRPr="00F0111B">
        <w:rPr>
          <w:rFonts w:ascii="Calibri" w:hAnsi="Calibri" w:cs="Calibri"/>
          <w:sz w:val="24"/>
          <w:szCs w:val="24"/>
        </w:rPr>
        <w:t>Filterpapir</w:t>
      </w:r>
      <w:proofErr w:type="spellEnd"/>
    </w:p>
    <w:p w14:paraId="15785781" w14:textId="77777777" w:rsidR="00F0111B" w:rsidRPr="00F0111B" w:rsidRDefault="00F0111B" w:rsidP="00F0111B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F0111B">
        <w:rPr>
          <w:rFonts w:ascii="Calibri" w:hAnsi="Calibri" w:cs="Calibri"/>
          <w:sz w:val="24"/>
          <w:szCs w:val="24"/>
        </w:rPr>
        <w:t xml:space="preserve">Metaltråd til at binde </w:t>
      </w:r>
      <w:proofErr w:type="spellStart"/>
      <w:r w:rsidRPr="00F0111B">
        <w:rPr>
          <w:rFonts w:ascii="Calibri" w:hAnsi="Calibri" w:cs="Calibri"/>
          <w:sz w:val="24"/>
          <w:szCs w:val="24"/>
        </w:rPr>
        <w:t>filterpapiret</w:t>
      </w:r>
      <w:proofErr w:type="spellEnd"/>
      <w:r w:rsidRPr="00F0111B">
        <w:rPr>
          <w:rFonts w:ascii="Calibri" w:hAnsi="Calibri" w:cs="Calibri"/>
          <w:sz w:val="24"/>
          <w:szCs w:val="24"/>
        </w:rPr>
        <w:t xml:space="preserve"> fast med</w:t>
      </w:r>
    </w:p>
    <w:p w14:paraId="44C1AA62" w14:textId="77777777" w:rsidR="00536A3C" w:rsidRPr="00F0111B" w:rsidRDefault="00536A3C">
      <w:pPr>
        <w:rPr>
          <w:rFonts w:ascii="Calibri" w:hAnsi="Calibri" w:cs="Calibri"/>
          <w:b/>
          <w:sz w:val="24"/>
          <w:szCs w:val="24"/>
        </w:rPr>
      </w:pPr>
    </w:p>
    <w:p w14:paraId="54B2461F" w14:textId="77777777" w:rsidR="00584BD7" w:rsidRPr="00E66707" w:rsidRDefault="00536A3C">
      <w:pPr>
        <w:rPr>
          <w:rFonts w:ascii="Calibri" w:hAnsi="Calibri" w:cs="Calibri"/>
          <w:b/>
          <w:sz w:val="24"/>
          <w:szCs w:val="24"/>
          <w:lang w:val="en-GB"/>
        </w:rPr>
      </w:pPr>
      <w:proofErr w:type="spellStart"/>
      <w:r w:rsidRPr="00E66707">
        <w:rPr>
          <w:rFonts w:ascii="Calibri" w:hAnsi="Calibri" w:cs="Calibri"/>
          <w:b/>
          <w:sz w:val="24"/>
          <w:szCs w:val="24"/>
          <w:lang w:val="en-GB"/>
        </w:rPr>
        <w:t>Kemikalier</w:t>
      </w:r>
      <w:proofErr w:type="spellEnd"/>
    </w:p>
    <w:p w14:paraId="5638E8E7" w14:textId="77777777" w:rsidR="00536A3C" w:rsidRDefault="00BA639E" w:rsidP="00BA639E">
      <w:pPr>
        <w:numPr>
          <w:ilvl w:val="0"/>
          <w:numId w:val="15"/>
        </w:numPr>
        <w:rPr>
          <w:rFonts w:ascii="Calibri" w:hAnsi="Calibri" w:cs="Calibri"/>
          <w:sz w:val="24"/>
          <w:szCs w:val="24"/>
          <w:lang w:val="en-GB"/>
        </w:rPr>
      </w:pPr>
      <w:proofErr w:type="spellStart"/>
      <w:r>
        <w:rPr>
          <w:rFonts w:ascii="Calibri" w:hAnsi="Calibri" w:cs="Calibri"/>
          <w:sz w:val="24"/>
          <w:szCs w:val="24"/>
          <w:lang w:val="en-GB"/>
        </w:rPr>
        <w:t>Pentan</w:t>
      </w:r>
      <w:proofErr w:type="spellEnd"/>
    </w:p>
    <w:p w14:paraId="604BD75C" w14:textId="77777777" w:rsidR="00BA639E" w:rsidRDefault="00BA639E" w:rsidP="00BA639E">
      <w:pPr>
        <w:numPr>
          <w:ilvl w:val="0"/>
          <w:numId w:val="15"/>
        </w:numPr>
        <w:rPr>
          <w:rFonts w:ascii="Calibri" w:hAnsi="Calibri" w:cs="Calibri"/>
          <w:sz w:val="24"/>
          <w:szCs w:val="24"/>
          <w:lang w:val="en-GB"/>
        </w:rPr>
      </w:pPr>
      <w:proofErr w:type="spellStart"/>
      <w:r>
        <w:rPr>
          <w:rFonts w:ascii="Calibri" w:hAnsi="Calibri" w:cs="Calibri"/>
          <w:sz w:val="24"/>
          <w:szCs w:val="24"/>
          <w:lang w:val="en-GB"/>
        </w:rPr>
        <w:t>Hexan</w:t>
      </w:r>
      <w:proofErr w:type="spellEnd"/>
    </w:p>
    <w:p w14:paraId="5891BE69" w14:textId="77777777" w:rsidR="00BA639E" w:rsidRDefault="00BA639E" w:rsidP="00BA639E">
      <w:pPr>
        <w:numPr>
          <w:ilvl w:val="0"/>
          <w:numId w:val="15"/>
        </w:numPr>
        <w:rPr>
          <w:rFonts w:ascii="Calibri" w:hAnsi="Calibri" w:cs="Calibri"/>
          <w:sz w:val="24"/>
          <w:szCs w:val="24"/>
          <w:lang w:val="en-GB"/>
        </w:rPr>
      </w:pPr>
      <w:proofErr w:type="spellStart"/>
      <w:r>
        <w:rPr>
          <w:rFonts w:ascii="Calibri" w:hAnsi="Calibri" w:cs="Calibri"/>
          <w:sz w:val="24"/>
          <w:szCs w:val="24"/>
          <w:lang w:val="en-GB"/>
        </w:rPr>
        <w:t>Heptan</w:t>
      </w:r>
      <w:proofErr w:type="spellEnd"/>
      <w:r>
        <w:rPr>
          <w:rFonts w:ascii="Calibri" w:hAnsi="Calibri" w:cs="Calibri"/>
          <w:sz w:val="24"/>
          <w:szCs w:val="24"/>
          <w:lang w:val="en-GB"/>
        </w:rPr>
        <w:t xml:space="preserve"> (</w:t>
      </w:r>
      <w:proofErr w:type="spellStart"/>
      <w:r>
        <w:rPr>
          <w:rFonts w:ascii="Calibri" w:hAnsi="Calibri" w:cs="Calibri"/>
          <w:sz w:val="24"/>
          <w:szCs w:val="24"/>
          <w:lang w:val="en-GB"/>
        </w:rPr>
        <w:t>rensebenzin</w:t>
      </w:r>
      <w:proofErr w:type="spellEnd"/>
      <w:r>
        <w:rPr>
          <w:rFonts w:ascii="Calibri" w:hAnsi="Calibri" w:cs="Calibri"/>
          <w:sz w:val="24"/>
          <w:szCs w:val="24"/>
          <w:lang w:val="en-GB"/>
        </w:rPr>
        <w:t>)</w:t>
      </w:r>
    </w:p>
    <w:p w14:paraId="6A42A1C0" w14:textId="77777777" w:rsidR="00BA639E" w:rsidRDefault="00BA639E" w:rsidP="00BA639E">
      <w:pPr>
        <w:numPr>
          <w:ilvl w:val="0"/>
          <w:numId w:val="15"/>
        </w:numPr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Ethanol</w:t>
      </w:r>
    </w:p>
    <w:p w14:paraId="19443A43" w14:textId="77777777" w:rsidR="00BA639E" w:rsidRDefault="00BA639E" w:rsidP="00BA639E">
      <w:pPr>
        <w:numPr>
          <w:ilvl w:val="0"/>
          <w:numId w:val="15"/>
        </w:numPr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Propan-1-ol</w:t>
      </w:r>
    </w:p>
    <w:p w14:paraId="697BEB50" w14:textId="77777777" w:rsidR="00BA639E" w:rsidRDefault="00BA639E" w:rsidP="00BA639E">
      <w:pPr>
        <w:numPr>
          <w:ilvl w:val="0"/>
          <w:numId w:val="15"/>
        </w:numPr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Butan-1-ol</w:t>
      </w:r>
    </w:p>
    <w:p w14:paraId="51FF4722" w14:textId="77777777" w:rsidR="00F0111B" w:rsidRPr="00BA639E" w:rsidRDefault="00F0111B" w:rsidP="00BA639E">
      <w:pPr>
        <w:numPr>
          <w:ilvl w:val="0"/>
          <w:numId w:val="15"/>
        </w:numPr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Pentan-1-ol</w:t>
      </w:r>
    </w:p>
    <w:p w14:paraId="4958D2D8" w14:textId="77777777" w:rsidR="00536A3C" w:rsidRPr="00E66707" w:rsidRDefault="00536A3C">
      <w:pPr>
        <w:rPr>
          <w:rFonts w:ascii="Calibri" w:hAnsi="Calibri" w:cs="Calibri"/>
          <w:sz w:val="24"/>
          <w:szCs w:val="24"/>
          <w:lang w:val="en-GB"/>
        </w:rPr>
      </w:pPr>
    </w:p>
    <w:p w14:paraId="6F9D8D18" w14:textId="77777777" w:rsidR="00536A3C" w:rsidRPr="00E66707" w:rsidRDefault="00584BD7">
      <w:pPr>
        <w:rPr>
          <w:rFonts w:ascii="Calibri" w:hAnsi="Calibri" w:cs="Calibri"/>
          <w:b/>
          <w:sz w:val="24"/>
          <w:szCs w:val="24"/>
        </w:rPr>
      </w:pPr>
      <w:r w:rsidRPr="00E66707">
        <w:rPr>
          <w:rFonts w:ascii="Calibri" w:hAnsi="Calibri" w:cs="Calibri"/>
          <w:b/>
          <w:sz w:val="24"/>
          <w:szCs w:val="24"/>
        </w:rPr>
        <w:t>Fremgangsmåde</w:t>
      </w:r>
    </w:p>
    <w:p w14:paraId="0A3ACFC0" w14:textId="77777777" w:rsidR="00E6299F" w:rsidRDefault="00E6299F" w:rsidP="00E6299F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Princippet i øvelsen er, at </w:t>
      </w:r>
      <w:r w:rsidR="00DA2E5C">
        <w:rPr>
          <w:rFonts w:ascii="Calibri" w:hAnsi="Calibri" w:cs="Calibri"/>
          <w:sz w:val="24"/>
          <w:szCs w:val="24"/>
        </w:rPr>
        <w:t xml:space="preserve">et stykke </w:t>
      </w:r>
      <w:proofErr w:type="spellStart"/>
      <w:r w:rsidR="00DA2E5C">
        <w:rPr>
          <w:rFonts w:ascii="Calibri" w:hAnsi="Calibri" w:cs="Calibri"/>
          <w:sz w:val="24"/>
          <w:szCs w:val="24"/>
        </w:rPr>
        <w:t>filterpapir</w:t>
      </w:r>
      <w:proofErr w:type="spellEnd"/>
      <w:r w:rsidR="00DA2E5C">
        <w:rPr>
          <w:rFonts w:ascii="Calibri" w:hAnsi="Calibri" w:cs="Calibri"/>
          <w:sz w:val="24"/>
          <w:szCs w:val="24"/>
        </w:rPr>
        <w:t xml:space="preserve"> bindes omkring enden på </w:t>
      </w:r>
      <w:r>
        <w:rPr>
          <w:rFonts w:ascii="Calibri" w:hAnsi="Calibri" w:cs="Calibri"/>
          <w:sz w:val="24"/>
          <w:szCs w:val="24"/>
        </w:rPr>
        <w:t>en temperaturføler</w:t>
      </w:r>
      <w:r w:rsidR="00DA2E5C">
        <w:rPr>
          <w:rFonts w:ascii="Calibri" w:hAnsi="Calibri" w:cs="Calibri"/>
          <w:sz w:val="24"/>
          <w:szCs w:val="24"/>
        </w:rPr>
        <w:t>, som anb</w:t>
      </w:r>
      <w:r>
        <w:rPr>
          <w:rFonts w:ascii="Calibri" w:hAnsi="Calibri" w:cs="Calibri"/>
          <w:sz w:val="24"/>
          <w:szCs w:val="24"/>
        </w:rPr>
        <w:t xml:space="preserve">ringes i et reagensglas, der indeholder en væske ved stuetemperatur. </w:t>
      </w:r>
      <w:proofErr w:type="spellStart"/>
      <w:r w:rsidR="00DA2E5C">
        <w:rPr>
          <w:rFonts w:ascii="Calibri" w:hAnsi="Calibri" w:cs="Calibri"/>
          <w:sz w:val="24"/>
          <w:szCs w:val="24"/>
        </w:rPr>
        <w:t>F</w:t>
      </w:r>
      <w:r>
        <w:rPr>
          <w:rFonts w:ascii="Calibri" w:hAnsi="Calibri" w:cs="Calibri"/>
          <w:sz w:val="24"/>
          <w:szCs w:val="24"/>
        </w:rPr>
        <w:t>ilterpapir</w:t>
      </w:r>
      <w:r w:rsidR="00DA2E5C">
        <w:rPr>
          <w:rFonts w:ascii="Calibri" w:hAnsi="Calibri" w:cs="Calibri"/>
          <w:sz w:val="24"/>
          <w:szCs w:val="24"/>
        </w:rPr>
        <w:t>et</w:t>
      </w:r>
      <w:proofErr w:type="spellEnd"/>
      <w:r w:rsidR="00DA2E5C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opsuger noget af væsken</w:t>
      </w:r>
      <w:r w:rsidR="00DA2E5C">
        <w:rPr>
          <w:rFonts w:ascii="Calibri" w:hAnsi="Calibri" w:cs="Calibri"/>
          <w:sz w:val="24"/>
          <w:szCs w:val="24"/>
        </w:rPr>
        <w:t>, og n</w:t>
      </w:r>
      <w:r>
        <w:rPr>
          <w:rFonts w:ascii="Calibri" w:hAnsi="Calibri" w:cs="Calibri"/>
          <w:sz w:val="24"/>
          <w:szCs w:val="24"/>
        </w:rPr>
        <w:t xml:space="preserve">år føleren fjernes fra reagensglasset, begynder væsken at fordampe fra </w:t>
      </w:r>
      <w:proofErr w:type="spellStart"/>
      <w:r>
        <w:rPr>
          <w:rFonts w:ascii="Calibri" w:hAnsi="Calibri" w:cs="Calibri"/>
          <w:sz w:val="24"/>
          <w:szCs w:val="24"/>
        </w:rPr>
        <w:t>filterpapiret</w:t>
      </w:r>
      <w:proofErr w:type="spellEnd"/>
      <w:r>
        <w:rPr>
          <w:rFonts w:ascii="Calibri" w:hAnsi="Calibri" w:cs="Calibri"/>
          <w:sz w:val="24"/>
          <w:szCs w:val="24"/>
        </w:rPr>
        <w:t xml:space="preserve">. </w:t>
      </w:r>
    </w:p>
    <w:p w14:paraId="0D40C04F" w14:textId="77777777" w:rsidR="00E6299F" w:rsidRDefault="00E6299F">
      <w:pPr>
        <w:rPr>
          <w:rFonts w:ascii="Calibri" w:hAnsi="Calibri" w:cs="Calibri"/>
          <w:b/>
          <w:sz w:val="24"/>
          <w:szCs w:val="24"/>
        </w:rPr>
      </w:pPr>
    </w:p>
    <w:p w14:paraId="081E5C16" w14:textId="77777777" w:rsidR="00A91E0E" w:rsidRDefault="00A91E0E" w:rsidP="00A91E0E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Klip syv rektangulære stykker ud af </w:t>
      </w:r>
      <w:proofErr w:type="spellStart"/>
      <w:r>
        <w:rPr>
          <w:rFonts w:ascii="Calibri" w:hAnsi="Calibri" w:cs="Calibri"/>
          <w:sz w:val="24"/>
          <w:szCs w:val="24"/>
        </w:rPr>
        <w:t>filterpapir</w:t>
      </w:r>
      <w:proofErr w:type="spellEnd"/>
      <w:r>
        <w:rPr>
          <w:rFonts w:ascii="Calibri" w:hAnsi="Calibri" w:cs="Calibri"/>
          <w:sz w:val="24"/>
          <w:szCs w:val="24"/>
        </w:rPr>
        <w:t>, så de passer med væskehøjden i reagensglassene (skal kunne være under overfladen).</w:t>
      </w:r>
    </w:p>
    <w:p w14:paraId="0FBF731D" w14:textId="77777777" w:rsidR="00F0111B" w:rsidRDefault="00A91E0E" w:rsidP="00A91E0E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 w:rsidRPr="00F0111B">
        <w:rPr>
          <w:rFonts w:ascii="Calibri" w:hAnsi="Calibri" w:cs="Calibri"/>
          <w:sz w:val="24"/>
          <w:szCs w:val="24"/>
        </w:rPr>
        <w:t xml:space="preserve">Sæt et stykke </w:t>
      </w:r>
      <w:proofErr w:type="spellStart"/>
      <w:r w:rsidRPr="00F0111B">
        <w:rPr>
          <w:rFonts w:ascii="Calibri" w:hAnsi="Calibri" w:cs="Calibri"/>
          <w:sz w:val="24"/>
          <w:szCs w:val="24"/>
        </w:rPr>
        <w:t>filterpapir</w:t>
      </w:r>
      <w:proofErr w:type="spellEnd"/>
      <w:r w:rsidRPr="00F0111B">
        <w:rPr>
          <w:rFonts w:ascii="Calibri" w:hAnsi="Calibri" w:cs="Calibri"/>
          <w:sz w:val="24"/>
          <w:szCs w:val="24"/>
        </w:rPr>
        <w:t xml:space="preserve"> fast på te</w:t>
      </w:r>
      <w:r w:rsidR="00F0111B">
        <w:rPr>
          <w:rFonts w:ascii="Calibri" w:hAnsi="Calibri" w:cs="Calibri"/>
          <w:sz w:val="24"/>
          <w:szCs w:val="24"/>
        </w:rPr>
        <w:t xml:space="preserve">mperaturføleren </w:t>
      </w:r>
      <w:r w:rsidRPr="00F0111B">
        <w:rPr>
          <w:rFonts w:ascii="Calibri" w:hAnsi="Calibri" w:cs="Calibri"/>
          <w:sz w:val="24"/>
          <w:szCs w:val="24"/>
        </w:rPr>
        <w:t xml:space="preserve">med </w:t>
      </w:r>
      <w:r w:rsidR="00F0111B" w:rsidRPr="00F0111B">
        <w:rPr>
          <w:rFonts w:ascii="Calibri" w:hAnsi="Calibri" w:cs="Calibri"/>
          <w:sz w:val="24"/>
          <w:szCs w:val="24"/>
        </w:rPr>
        <w:t>metaltråd</w:t>
      </w:r>
      <w:r w:rsidR="00DB70D5">
        <w:rPr>
          <w:rFonts w:ascii="Calibri" w:hAnsi="Calibri" w:cs="Calibri"/>
          <w:sz w:val="24"/>
          <w:szCs w:val="24"/>
        </w:rPr>
        <w:t>.</w:t>
      </w:r>
    </w:p>
    <w:p w14:paraId="3EAFDF13" w14:textId="77777777" w:rsidR="00A91E0E" w:rsidRDefault="00A91E0E" w:rsidP="00A91E0E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 w:rsidRPr="00F0111B">
        <w:rPr>
          <w:rFonts w:ascii="Calibri" w:hAnsi="Calibri" w:cs="Calibri"/>
          <w:sz w:val="24"/>
          <w:szCs w:val="24"/>
        </w:rPr>
        <w:t>Placér te</w:t>
      </w:r>
      <w:r w:rsidR="00F0111B">
        <w:rPr>
          <w:rFonts w:ascii="Calibri" w:hAnsi="Calibri" w:cs="Calibri"/>
          <w:sz w:val="24"/>
          <w:szCs w:val="24"/>
        </w:rPr>
        <w:t>mperaturføleren</w:t>
      </w:r>
      <w:r w:rsidR="00E73F7D">
        <w:rPr>
          <w:rFonts w:ascii="Calibri" w:hAnsi="Calibri" w:cs="Calibri"/>
          <w:sz w:val="24"/>
          <w:szCs w:val="24"/>
        </w:rPr>
        <w:t xml:space="preserve"> med </w:t>
      </w:r>
      <w:proofErr w:type="spellStart"/>
      <w:r w:rsidR="00E73F7D">
        <w:rPr>
          <w:rFonts w:ascii="Calibri" w:hAnsi="Calibri" w:cs="Calibri"/>
          <w:sz w:val="24"/>
          <w:szCs w:val="24"/>
        </w:rPr>
        <w:t>filterpapir</w:t>
      </w:r>
      <w:proofErr w:type="spellEnd"/>
      <w:r w:rsidR="00F0111B">
        <w:rPr>
          <w:rFonts w:ascii="Calibri" w:hAnsi="Calibri" w:cs="Calibri"/>
          <w:sz w:val="24"/>
          <w:szCs w:val="24"/>
        </w:rPr>
        <w:t xml:space="preserve"> </w:t>
      </w:r>
      <w:r w:rsidRPr="00F0111B">
        <w:rPr>
          <w:rFonts w:ascii="Calibri" w:hAnsi="Calibri" w:cs="Calibri"/>
          <w:sz w:val="24"/>
          <w:szCs w:val="24"/>
        </w:rPr>
        <w:t xml:space="preserve">i </w:t>
      </w:r>
      <w:r w:rsidR="00F0111B">
        <w:rPr>
          <w:rFonts w:ascii="Calibri" w:hAnsi="Calibri" w:cs="Calibri"/>
          <w:sz w:val="24"/>
          <w:szCs w:val="24"/>
        </w:rPr>
        <w:t xml:space="preserve">det første </w:t>
      </w:r>
      <w:r w:rsidRPr="00F0111B">
        <w:rPr>
          <w:rFonts w:ascii="Calibri" w:hAnsi="Calibri" w:cs="Calibri"/>
          <w:sz w:val="24"/>
          <w:szCs w:val="24"/>
        </w:rPr>
        <w:t>reagensglas og lad det stå i ca. et minut til der kan aflæses en konstant temperatur.</w:t>
      </w:r>
    </w:p>
    <w:p w14:paraId="7C0DB6F0" w14:textId="77777777" w:rsidR="00F0111B" w:rsidRPr="00F0111B" w:rsidRDefault="00E73F7D" w:rsidP="00A91E0E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Notér denne temperatur </w:t>
      </w:r>
      <w:r w:rsidRPr="00F0111B">
        <w:rPr>
          <w:rFonts w:ascii="Calibri" w:hAnsi="Calibri" w:cs="Calibri"/>
          <w:sz w:val="24"/>
          <w:szCs w:val="24"/>
        </w:rPr>
        <w:t>(t</w:t>
      </w:r>
      <w:r w:rsidRPr="00F0111B">
        <w:rPr>
          <w:rFonts w:ascii="Calibri" w:hAnsi="Calibri" w:cs="Calibri"/>
          <w:sz w:val="24"/>
          <w:szCs w:val="24"/>
          <w:vertAlign w:val="subscript"/>
        </w:rPr>
        <w:t>1</w:t>
      </w:r>
      <w:r w:rsidRPr="00F0111B">
        <w:rPr>
          <w:rFonts w:ascii="Calibri" w:hAnsi="Calibri" w:cs="Calibri"/>
          <w:sz w:val="24"/>
          <w:szCs w:val="24"/>
        </w:rPr>
        <w:t>)</w:t>
      </w:r>
      <w:r w:rsidR="00DB70D5">
        <w:rPr>
          <w:rFonts w:ascii="Calibri" w:hAnsi="Calibri" w:cs="Calibri"/>
          <w:sz w:val="24"/>
          <w:szCs w:val="24"/>
        </w:rPr>
        <w:t>.</w:t>
      </w:r>
    </w:p>
    <w:p w14:paraId="353009A1" w14:textId="77777777" w:rsidR="00A91E0E" w:rsidRPr="00A91E0E" w:rsidRDefault="00A91E0E" w:rsidP="00A91E0E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Fjern te</w:t>
      </w:r>
      <w:r w:rsidR="00F0111B">
        <w:rPr>
          <w:rFonts w:ascii="Calibri" w:hAnsi="Calibri" w:cs="Calibri"/>
          <w:sz w:val="24"/>
          <w:szCs w:val="24"/>
        </w:rPr>
        <w:t xml:space="preserve">mperaturføleren </w:t>
      </w:r>
      <w:r>
        <w:rPr>
          <w:rFonts w:ascii="Calibri" w:hAnsi="Calibri" w:cs="Calibri"/>
          <w:sz w:val="24"/>
          <w:szCs w:val="24"/>
        </w:rPr>
        <w:t>fra reagensglasset og læg de</w:t>
      </w:r>
      <w:r w:rsidR="00F0111B">
        <w:rPr>
          <w:rFonts w:ascii="Calibri" w:hAnsi="Calibri" w:cs="Calibri"/>
          <w:sz w:val="24"/>
          <w:szCs w:val="24"/>
        </w:rPr>
        <w:t>n</w:t>
      </w:r>
      <w:r>
        <w:rPr>
          <w:rFonts w:ascii="Calibri" w:hAnsi="Calibri" w:cs="Calibri"/>
          <w:sz w:val="24"/>
          <w:szCs w:val="24"/>
        </w:rPr>
        <w:t xml:space="preserve"> vandret på reagensglasholderen.</w:t>
      </w:r>
    </w:p>
    <w:p w14:paraId="0EEE2375" w14:textId="77777777" w:rsidR="00A23DC5" w:rsidRDefault="00E73F7D" w:rsidP="00A91E0E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Temperaturen vil nu begynde at falde. </w:t>
      </w:r>
      <w:r w:rsidR="005F7E0C">
        <w:rPr>
          <w:rFonts w:ascii="Calibri" w:hAnsi="Calibri" w:cs="Calibri"/>
          <w:sz w:val="24"/>
          <w:szCs w:val="24"/>
        </w:rPr>
        <w:t xml:space="preserve">Hold øje med </w:t>
      </w:r>
      <w:r>
        <w:rPr>
          <w:rFonts w:ascii="Calibri" w:hAnsi="Calibri" w:cs="Calibri"/>
          <w:sz w:val="24"/>
          <w:szCs w:val="24"/>
        </w:rPr>
        <w:t>den</w:t>
      </w:r>
      <w:r w:rsidR="005F7E0C">
        <w:rPr>
          <w:rFonts w:ascii="Calibri" w:hAnsi="Calibri" w:cs="Calibri"/>
          <w:sz w:val="24"/>
          <w:szCs w:val="24"/>
        </w:rPr>
        <w:t xml:space="preserve">, og når den </w:t>
      </w:r>
      <w:r>
        <w:rPr>
          <w:rFonts w:ascii="Calibri" w:hAnsi="Calibri" w:cs="Calibri"/>
          <w:sz w:val="24"/>
          <w:szCs w:val="24"/>
        </w:rPr>
        <w:t xml:space="preserve">igen </w:t>
      </w:r>
      <w:r w:rsidR="005F7E0C">
        <w:rPr>
          <w:rFonts w:ascii="Calibri" w:hAnsi="Calibri" w:cs="Calibri"/>
          <w:sz w:val="24"/>
          <w:szCs w:val="24"/>
        </w:rPr>
        <w:t>b</w:t>
      </w:r>
      <w:r w:rsidR="00F0111B">
        <w:rPr>
          <w:rFonts w:ascii="Calibri" w:hAnsi="Calibri" w:cs="Calibri"/>
          <w:sz w:val="24"/>
          <w:szCs w:val="24"/>
        </w:rPr>
        <w:t xml:space="preserve">egynder at stige, </w:t>
      </w:r>
      <w:r>
        <w:rPr>
          <w:rFonts w:ascii="Calibri" w:hAnsi="Calibri" w:cs="Calibri"/>
          <w:sz w:val="24"/>
          <w:szCs w:val="24"/>
        </w:rPr>
        <w:t>noteres minimumstemperaturen (t</w:t>
      </w:r>
      <w:r>
        <w:rPr>
          <w:rFonts w:ascii="Calibri" w:hAnsi="Calibri" w:cs="Calibri"/>
          <w:sz w:val="24"/>
          <w:szCs w:val="24"/>
          <w:vertAlign w:val="subscript"/>
        </w:rPr>
        <w:t>2</w:t>
      </w:r>
      <w:r>
        <w:rPr>
          <w:rFonts w:ascii="Calibri" w:hAnsi="Calibri" w:cs="Calibri"/>
          <w:sz w:val="24"/>
          <w:szCs w:val="24"/>
        </w:rPr>
        <w:t xml:space="preserve">). </w:t>
      </w:r>
      <w:r w:rsidR="00F0111B">
        <w:rPr>
          <w:rFonts w:ascii="Calibri" w:hAnsi="Calibri" w:cs="Calibri"/>
          <w:sz w:val="24"/>
          <w:szCs w:val="24"/>
        </w:rPr>
        <w:t>Dette kan t</w:t>
      </w:r>
      <w:r>
        <w:rPr>
          <w:rFonts w:ascii="Calibri" w:hAnsi="Calibri" w:cs="Calibri"/>
          <w:sz w:val="24"/>
          <w:szCs w:val="24"/>
        </w:rPr>
        <w:t xml:space="preserve">age mellem to og ti minutter. </w:t>
      </w:r>
    </w:p>
    <w:p w14:paraId="60D2FB4C" w14:textId="77777777" w:rsidR="005F7E0C" w:rsidRDefault="005F7E0C" w:rsidP="00A91E0E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Fjern det brugte </w:t>
      </w:r>
      <w:proofErr w:type="spellStart"/>
      <w:r>
        <w:rPr>
          <w:rFonts w:ascii="Calibri" w:hAnsi="Calibri" w:cs="Calibri"/>
          <w:sz w:val="24"/>
          <w:szCs w:val="24"/>
        </w:rPr>
        <w:t>filterpapir</w:t>
      </w:r>
      <w:proofErr w:type="spellEnd"/>
      <w:r>
        <w:rPr>
          <w:rFonts w:ascii="Calibri" w:hAnsi="Calibri" w:cs="Calibri"/>
          <w:sz w:val="24"/>
          <w:szCs w:val="24"/>
        </w:rPr>
        <w:t xml:space="preserve"> (lægges i bægerglas i stinkskabet), og tør te</w:t>
      </w:r>
      <w:r w:rsidR="00F0111B">
        <w:rPr>
          <w:rFonts w:ascii="Calibri" w:hAnsi="Calibri" w:cs="Calibri"/>
          <w:sz w:val="24"/>
          <w:szCs w:val="24"/>
        </w:rPr>
        <w:t>mperaturføleren af.</w:t>
      </w:r>
    </w:p>
    <w:p w14:paraId="18FF6A81" w14:textId="77777777" w:rsidR="005F7E0C" w:rsidRDefault="005F7E0C" w:rsidP="00A91E0E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Gentag forsøget </w:t>
      </w:r>
      <w:r w:rsidR="00F0111B">
        <w:rPr>
          <w:rFonts w:ascii="Calibri" w:hAnsi="Calibri" w:cs="Calibri"/>
          <w:sz w:val="24"/>
          <w:szCs w:val="24"/>
        </w:rPr>
        <w:t xml:space="preserve">med de øvrige </w:t>
      </w:r>
      <w:r>
        <w:rPr>
          <w:rFonts w:ascii="Calibri" w:hAnsi="Calibri" w:cs="Calibri"/>
          <w:sz w:val="24"/>
          <w:szCs w:val="24"/>
        </w:rPr>
        <w:t>seks stoffer.</w:t>
      </w:r>
    </w:p>
    <w:p w14:paraId="19A58CD0" w14:textId="77777777" w:rsidR="00A91E0E" w:rsidRDefault="00A91E0E">
      <w:pPr>
        <w:rPr>
          <w:rFonts w:ascii="Calibri" w:hAnsi="Calibri" w:cs="Calibri"/>
          <w:sz w:val="24"/>
          <w:szCs w:val="24"/>
        </w:rPr>
      </w:pPr>
    </w:p>
    <w:p w14:paraId="7F17D902" w14:textId="77777777" w:rsidR="00A91E0E" w:rsidRDefault="00A91E0E">
      <w:pPr>
        <w:rPr>
          <w:rFonts w:ascii="Calibri" w:hAnsi="Calibri" w:cs="Calibri"/>
          <w:sz w:val="24"/>
          <w:szCs w:val="24"/>
        </w:rPr>
      </w:pPr>
    </w:p>
    <w:p w14:paraId="50ED0C93" w14:textId="77777777" w:rsidR="00E73F7D" w:rsidRDefault="00E73F7D">
      <w:pPr>
        <w:rPr>
          <w:rFonts w:ascii="Calibri" w:hAnsi="Calibri" w:cs="Calibri"/>
          <w:sz w:val="24"/>
          <w:szCs w:val="24"/>
        </w:rPr>
      </w:pPr>
    </w:p>
    <w:p w14:paraId="31083E24" w14:textId="77777777" w:rsidR="00E6299F" w:rsidRDefault="00E6299F">
      <w:pPr>
        <w:rPr>
          <w:rFonts w:ascii="Calibri" w:hAnsi="Calibri" w:cs="Calibri"/>
          <w:sz w:val="24"/>
          <w:szCs w:val="24"/>
        </w:rPr>
      </w:pPr>
    </w:p>
    <w:p w14:paraId="2444C3A5" w14:textId="77777777" w:rsidR="00E6299F" w:rsidRDefault="00E6299F">
      <w:pPr>
        <w:rPr>
          <w:rFonts w:ascii="Calibri" w:hAnsi="Calibri" w:cs="Calibri"/>
          <w:sz w:val="24"/>
          <w:szCs w:val="24"/>
        </w:rPr>
      </w:pPr>
    </w:p>
    <w:p w14:paraId="7D125F3D" w14:textId="77777777" w:rsidR="00E6299F" w:rsidRDefault="00E6299F">
      <w:pPr>
        <w:rPr>
          <w:rFonts w:ascii="Calibri" w:hAnsi="Calibri" w:cs="Calibri"/>
          <w:sz w:val="24"/>
          <w:szCs w:val="24"/>
        </w:rPr>
      </w:pPr>
    </w:p>
    <w:p w14:paraId="44DCA03F" w14:textId="77777777" w:rsidR="00E6299F" w:rsidRDefault="00E6299F">
      <w:pPr>
        <w:rPr>
          <w:rFonts w:ascii="Calibri" w:hAnsi="Calibri" w:cs="Calibri"/>
          <w:sz w:val="24"/>
          <w:szCs w:val="24"/>
        </w:rPr>
      </w:pPr>
    </w:p>
    <w:p w14:paraId="5EFC58BE" w14:textId="77777777" w:rsidR="00A14927" w:rsidRPr="00A14927" w:rsidRDefault="00A14927" w:rsidP="00A14927">
      <w:pPr>
        <w:rPr>
          <w:rFonts w:ascii="Calibri" w:hAnsi="Calibri" w:cs="Calibri"/>
          <w:b/>
          <w:sz w:val="24"/>
          <w:szCs w:val="24"/>
        </w:rPr>
      </w:pPr>
      <w:r w:rsidRPr="00A14927">
        <w:rPr>
          <w:rFonts w:ascii="Calibri" w:hAnsi="Calibri" w:cs="Calibri"/>
          <w:b/>
          <w:sz w:val="24"/>
          <w:szCs w:val="24"/>
        </w:rPr>
        <w:lastRenderedPageBreak/>
        <w:t>Resultater</w:t>
      </w:r>
    </w:p>
    <w:p w14:paraId="11E55249" w14:textId="77777777" w:rsidR="005F7E0C" w:rsidRDefault="005F7E0C" w:rsidP="00F81962">
      <w:pPr>
        <w:rPr>
          <w:rFonts w:ascii="Calibri" w:hAnsi="Calibri" w:cs="Calibri"/>
          <w:sz w:val="24"/>
          <w:szCs w:val="24"/>
        </w:rPr>
      </w:pPr>
    </w:p>
    <w:p w14:paraId="25926528" w14:textId="77777777" w:rsidR="005F7E0C" w:rsidRDefault="005F7E0C" w:rsidP="00F81962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Opstil resultaterne i nedenstående skema</w:t>
      </w:r>
    </w:p>
    <w:p w14:paraId="7C3F7091" w14:textId="77777777" w:rsidR="005F7E0C" w:rsidRDefault="005F7E0C" w:rsidP="00F81962">
      <w:pPr>
        <w:rPr>
          <w:rFonts w:ascii="Calibri" w:hAnsi="Calibri" w:cs="Calibri"/>
          <w:sz w:val="24"/>
          <w:szCs w:val="24"/>
        </w:rPr>
      </w:pPr>
    </w:p>
    <w:tbl>
      <w:tblPr>
        <w:tblW w:w="9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276"/>
        <w:gridCol w:w="3260"/>
        <w:gridCol w:w="992"/>
        <w:gridCol w:w="851"/>
        <w:gridCol w:w="850"/>
        <w:gridCol w:w="1275"/>
      </w:tblGrid>
      <w:tr w:rsidR="007E102F" w:rsidRPr="00B264A6" w14:paraId="042E8585" w14:textId="77777777" w:rsidTr="007E102F">
        <w:tc>
          <w:tcPr>
            <w:tcW w:w="1384" w:type="dxa"/>
            <w:shd w:val="clear" w:color="auto" w:fill="auto"/>
          </w:tcPr>
          <w:p w14:paraId="28CE5DFE" w14:textId="77777777" w:rsidR="007E102F" w:rsidRPr="00B264A6" w:rsidRDefault="007E102F" w:rsidP="00D52DBB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B264A6">
              <w:rPr>
                <w:rFonts w:ascii="Calibri" w:hAnsi="Calibri" w:cs="Calibri"/>
                <w:b/>
                <w:sz w:val="24"/>
                <w:szCs w:val="24"/>
              </w:rPr>
              <w:t>Stof</w:t>
            </w:r>
          </w:p>
        </w:tc>
        <w:tc>
          <w:tcPr>
            <w:tcW w:w="1276" w:type="dxa"/>
            <w:shd w:val="clear" w:color="auto" w:fill="auto"/>
          </w:tcPr>
          <w:p w14:paraId="0FF8A1BB" w14:textId="77777777" w:rsidR="007E102F" w:rsidRDefault="007E102F" w:rsidP="00D52DBB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B264A6">
              <w:rPr>
                <w:rFonts w:ascii="Calibri" w:hAnsi="Calibri" w:cs="Calibri"/>
                <w:b/>
                <w:sz w:val="24"/>
                <w:szCs w:val="24"/>
              </w:rPr>
              <w:t>Molekyl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>-</w:t>
            </w:r>
          </w:p>
          <w:p w14:paraId="50614F36" w14:textId="77777777" w:rsidR="007E102F" w:rsidRPr="00B264A6" w:rsidRDefault="007E102F" w:rsidP="00D52DBB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B264A6">
              <w:rPr>
                <w:rFonts w:ascii="Calibri" w:hAnsi="Calibri" w:cs="Calibri"/>
                <w:b/>
                <w:sz w:val="24"/>
                <w:szCs w:val="24"/>
              </w:rPr>
              <w:t>formel</w:t>
            </w:r>
          </w:p>
        </w:tc>
        <w:tc>
          <w:tcPr>
            <w:tcW w:w="3260" w:type="dxa"/>
          </w:tcPr>
          <w:p w14:paraId="4028A103" w14:textId="77777777" w:rsidR="007E102F" w:rsidRPr="00B264A6" w:rsidRDefault="007E102F" w:rsidP="00D52DBB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Strukturformel</w:t>
            </w:r>
          </w:p>
        </w:tc>
        <w:tc>
          <w:tcPr>
            <w:tcW w:w="992" w:type="dxa"/>
            <w:shd w:val="clear" w:color="auto" w:fill="auto"/>
          </w:tcPr>
          <w:p w14:paraId="71B5B41F" w14:textId="77777777" w:rsidR="007E102F" w:rsidRPr="00B264A6" w:rsidRDefault="007E102F" w:rsidP="00D52DBB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proofErr w:type="spellStart"/>
            <w:r w:rsidRPr="00B264A6">
              <w:rPr>
                <w:rFonts w:ascii="Calibri" w:hAnsi="Calibri" w:cs="Calibri"/>
                <w:b/>
                <w:sz w:val="24"/>
                <w:szCs w:val="24"/>
              </w:rPr>
              <w:t>Mol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>ar-masse</w:t>
            </w:r>
            <w:proofErr w:type="spellEnd"/>
          </w:p>
        </w:tc>
        <w:tc>
          <w:tcPr>
            <w:tcW w:w="851" w:type="dxa"/>
          </w:tcPr>
          <w:p w14:paraId="62CC06C4" w14:textId="77777777" w:rsidR="007E102F" w:rsidRPr="00B264A6" w:rsidRDefault="007E102F" w:rsidP="00D52DBB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B264A6">
              <w:rPr>
                <w:rFonts w:ascii="Calibri" w:hAnsi="Calibri" w:cs="Calibri"/>
                <w:b/>
                <w:sz w:val="24"/>
                <w:szCs w:val="24"/>
              </w:rPr>
              <w:t>t</w:t>
            </w:r>
            <w:r w:rsidRPr="00B264A6">
              <w:rPr>
                <w:rFonts w:ascii="Calibri" w:hAnsi="Calibri" w:cs="Calibri"/>
                <w:b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50" w:type="dxa"/>
          </w:tcPr>
          <w:p w14:paraId="482C70A2" w14:textId="77777777" w:rsidR="007E102F" w:rsidRPr="00B264A6" w:rsidRDefault="007E102F" w:rsidP="00D52DBB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B264A6">
              <w:rPr>
                <w:rFonts w:ascii="Calibri" w:hAnsi="Calibri" w:cs="Calibri"/>
                <w:b/>
                <w:sz w:val="24"/>
                <w:szCs w:val="24"/>
              </w:rPr>
              <w:t>t</w:t>
            </w:r>
            <w:r w:rsidRPr="00B264A6">
              <w:rPr>
                <w:rFonts w:ascii="Calibri" w:hAnsi="Calibri" w:cs="Calibri"/>
                <w:b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275" w:type="dxa"/>
          </w:tcPr>
          <w:p w14:paraId="6BE9D21D" w14:textId="77777777" w:rsidR="007E102F" w:rsidRPr="00B264A6" w:rsidRDefault="007E102F" w:rsidP="00D52DBB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B264A6">
              <w:rPr>
                <w:rFonts w:ascii="Calibri" w:hAnsi="Calibri" w:cs="Calibri"/>
                <w:b/>
                <w:sz w:val="24"/>
                <w:szCs w:val="24"/>
              </w:rPr>
              <w:sym w:font="Symbol" w:char="F044"/>
            </w:r>
            <w:r w:rsidRPr="00B264A6">
              <w:rPr>
                <w:rFonts w:ascii="Calibri" w:hAnsi="Calibri" w:cs="Calibri"/>
                <w:b/>
                <w:sz w:val="24"/>
                <w:szCs w:val="24"/>
              </w:rPr>
              <w:t>t = t</w:t>
            </w:r>
            <w:r>
              <w:rPr>
                <w:rFonts w:ascii="Calibri" w:hAnsi="Calibri" w:cs="Calibri"/>
                <w:b/>
                <w:sz w:val="24"/>
                <w:szCs w:val="24"/>
                <w:vertAlign w:val="subscript"/>
              </w:rPr>
              <w:t>1</w:t>
            </w:r>
            <w:r w:rsidRPr="00B264A6">
              <w:rPr>
                <w:rFonts w:ascii="Calibri" w:hAnsi="Calibri" w:cs="Calibri"/>
                <w:b/>
                <w:sz w:val="24"/>
                <w:szCs w:val="24"/>
              </w:rPr>
              <w:t xml:space="preserve"> – t</w:t>
            </w:r>
            <w:r>
              <w:rPr>
                <w:rFonts w:ascii="Calibri" w:hAnsi="Calibri" w:cs="Calibri"/>
                <w:b/>
                <w:sz w:val="24"/>
                <w:szCs w:val="24"/>
                <w:vertAlign w:val="subscript"/>
              </w:rPr>
              <w:t>2</w:t>
            </w:r>
          </w:p>
        </w:tc>
      </w:tr>
      <w:tr w:rsidR="007E102F" w:rsidRPr="0017628A" w14:paraId="0CED2D10" w14:textId="77777777" w:rsidTr="007E102F">
        <w:tc>
          <w:tcPr>
            <w:tcW w:w="1384" w:type="dxa"/>
            <w:shd w:val="clear" w:color="auto" w:fill="auto"/>
          </w:tcPr>
          <w:p w14:paraId="07C4F0D9" w14:textId="77777777" w:rsidR="007E102F" w:rsidRPr="00B264A6" w:rsidRDefault="007E102F" w:rsidP="00D52DBB">
            <w:pPr>
              <w:rPr>
                <w:rFonts w:ascii="Calibri" w:hAnsi="Calibri" w:cs="Calibri"/>
                <w:sz w:val="24"/>
                <w:szCs w:val="24"/>
              </w:rPr>
            </w:pPr>
            <w:r w:rsidRPr="00B264A6">
              <w:rPr>
                <w:rFonts w:ascii="Calibri" w:hAnsi="Calibri" w:cs="Calibri"/>
                <w:sz w:val="24"/>
                <w:szCs w:val="24"/>
              </w:rPr>
              <w:t>Pentan</w:t>
            </w:r>
          </w:p>
        </w:tc>
        <w:tc>
          <w:tcPr>
            <w:tcW w:w="1276" w:type="dxa"/>
            <w:shd w:val="clear" w:color="auto" w:fill="auto"/>
          </w:tcPr>
          <w:p w14:paraId="29586AC8" w14:textId="77777777" w:rsidR="007E102F" w:rsidRPr="00B264A6" w:rsidRDefault="007E102F" w:rsidP="00D52D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264A6">
              <w:rPr>
                <w:rFonts w:ascii="Calibri" w:hAnsi="Calibri" w:cs="Calibri"/>
                <w:sz w:val="24"/>
                <w:szCs w:val="24"/>
              </w:rPr>
              <w:t>C</w:t>
            </w:r>
            <w:r w:rsidRPr="00B264A6">
              <w:rPr>
                <w:rFonts w:ascii="Calibri" w:hAnsi="Calibri" w:cs="Calibri"/>
                <w:sz w:val="24"/>
                <w:szCs w:val="24"/>
                <w:vertAlign w:val="subscript"/>
              </w:rPr>
              <w:t>5</w:t>
            </w:r>
            <w:r w:rsidRPr="00B264A6">
              <w:rPr>
                <w:rFonts w:ascii="Calibri" w:hAnsi="Calibri" w:cs="Calibri"/>
                <w:sz w:val="24"/>
                <w:szCs w:val="24"/>
              </w:rPr>
              <w:t>H</w:t>
            </w:r>
            <w:r w:rsidRPr="00B264A6">
              <w:rPr>
                <w:rFonts w:ascii="Calibri" w:hAnsi="Calibri" w:cs="Calibri"/>
                <w:sz w:val="24"/>
                <w:szCs w:val="24"/>
                <w:vertAlign w:val="subscript"/>
              </w:rPr>
              <w:t>12</w:t>
            </w:r>
          </w:p>
        </w:tc>
        <w:tc>
          <w:tcPr>
            <w:tcW w:w="3260" w:type="dxa"/>
          </w:tcPr>
          <w:p w14:paraId="40054C1B" w14:textId="77777777" w:rsidR="007E102F" w:rsidRPr="00F31FEA" w:rsidRDefault="007E102F" w:rsidP="00D52DBB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3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992" w:type="dxa"/>
            <w:shd w:val="clear" w:color="auto" w:fill="auto"/>
          </w:tcPr>
          <w:p w14:paraId="26456C4C" w14:textId="77777777" w:rsidR="007E102F" w:rsidRPr="00F31FEA" w:rsidRDefault="007E102F" w:rsidP="00D52DBB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</w:tcPr>
          <w:p w14:paraId="505853D5" w14:textId="45B3802D" w:rsidR="007E102F" w:rsidRPr="00E62DCA" w:rsidRDefault="00E62DCA" w:rsidP="00D52DBB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19</w:t>
            </w:r>
            <w:r>
              <w:rPr>
                <w:rFonts w:ascii="Calibri" w:hAnsi="Calibri" w:cs="Calibri"/>
                <w:sz w:val="24"/>
                <w:szCs w:val="24"/>
                <w:vertAlign w:val="superscript"/>
                <w:lang w:val="en-US"/>
              </w:rPr>
              <w:t>o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6795035E" w14:textId="51B6527C" w:rsidR="007E102F" w:rsidRPr="00F31FEA" w:rsidRDefault="00E62DCA" w:rsidP="00D52DBB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0</w:t>
            </w:r>
            <w:r>
              <w:rPr>
                <w:rFonts w:ascii="Calibri" w:hAnsi="Calibri" w:cs="Calibri"/>
                <w:sz w:val="24"/>
                <w:szCs w:val="24"/>
                <w:vertAlign w:val="superscript"/>
                <w:lang w:val="en-US"/>
              </w:rPr>
              <w:t>o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C</w:t>
            </w:r>
          </w:p>
        </w:tc>
        <w:tc>
          <w:tcPr>
            <w:tcW w:w="1275" w:type="dxa"/>
          </w:tcPr>
          <w:p w14:paraId="5AAF2A0D" w14:textId="1B90077F" w:rsidR="007E102F" w:rsidRPr="00F31FEA" w:rsidRDefault="00E62DCA" w:rsidP="00D52DBB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19</w:t>
            </w:r>
          </w:p>
        </w:tc>
      </w:tr>
      <w:tr w:rsidR="007E102F" w:rsidRPr="00E62DCA" w14:paraId="4210EADB" w14:textId="77777777" w:rsidTr="007E102F">
        <w:tc>
          <w:tcPr>
            <w:tcW w:w="1384" w:type="dxa"/>
            <w:shd w:val="clear" w:color="auto" w:fill="auto"/>
          </w:tcPr>
          <w:p w14:paraId="01E6675A" w14:textId="77777777" w:rsidR="007E102F" w:rsidRPr="00B264A6" w:rsidRDefault="007E102F" w:rsidP="00D52DBB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B264A6">
              <w:rPr>
                <w:rFonts w:ascii="Calibri" w:hAnsi="Calibri" w:cs="Calibri"/>
                <w:sz w:val="24"/>
                <w:szCs w:val="24"/>
              </w:rPr>
              <w:t>Hexan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14:paraId="7F17A56F" w14:textId="77777777" w:rsidR="007E102F" w:rsidRPr="00B264A6" w:rsidRDefault="007E102F" w:rsidP="00D52D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264A6">
              <w:rPr>
                <w:rFonts w:ascii="Calibri" w:hAnsi="Calibri" w:cs="Calibri"/>
                <w:sz w:val="24"/>
                <w:szCs w:val="24"/>
              </w:rPr>
              <w:t>C</w:t>
            </w:r>
            <w:r w:rsidRPr="00B264A6">
              <w:rPr>
                <w:rFonts w:ascii="Calibri" w:hAnsi="Calibri" w:cs="Calibri"/>
                <w:sz w:val="24"/>
                <w:szCs w:val="24"/>
                <w:vertAlign w:val="subscript"/>
              </w:rPr>
              <w:t>6</w:t>
            </w:r>
            <w:r w:rsidRPr="00B264A6">
              <w:rPr>
                <w:rFonts w:ascii="Calibri" w:hAnsi="Calibri" w:cs="Calibri"/>
                <w:sz w:val="24"/>
                <w:szCs w:val="24"/>
              </w:rPr>
              <w:t>H</w:t>
            </w:r>
            <w:r w:rsidRPr="00B264A6">
              <w:rPr>
                <w:rFonts w:ascii="Calibri" w:hAnsi="Calibri" w:cs="Calibri"/>
                <w:sz w:val="24"/>
                <w:szCs w:val="24"/>
                <w:vertAlign w:val="subscript"/>
              </w:rPr>
              <w:t>14</w:t>
            </w:r>
          </w:p>
        </w:tc>
        <w:tc>
          <w:tcPr>
            <w:tcW w:w="3260" w:type="dxa"/>
          </w:tcPr>
          <w:p w14:paraId="493286F1" w14:textId="77777777" w:rsidR="007E102F" w:rsidRPr="00F31FEA" w:rsidRDefault="007E102F" w:rsidP="00D52DBB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3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992" w:type="dxa"/>
            <w:shd w:val="clear" w:color="auto" w:fill="auto"/>
          </w:tcPr>
          <w:p w14:paraId="326FA072" w14:textId="77777777" w:rsidR="007E102F" w:rsidRPr="00F31FEA" w:rsidRDefault="007E102F" w:rsidP="00D52DBB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</w:tcPr>
          <w:p w14:paraId="7F6B0788" w14:textId="4AC11205" w:rsidR="007E102F" w:rsidRPr="00F31FEA" w:rsidRDefault="00E62DCA" w:rsidP="00D52DBB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20</w:t>
            </w:r>
            <w:r>
              <w:rPr>
                <w:rFonts w:ascii="Calibri" w:hAnsi="Calibri" w:cs="Calibri"/>
                <w:sz w:val="24"/>
                <w:szCs w:val="24"/>
                <w:vertAlign w:val="superscript"/>
                <w:lang w:val="en-US"/>
              </w:rPr>
              <w:t>o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480CEF9B" w14:textId="43ADF330" w:rsidR="007E102F" w:rsidRPr="00F31FEA" w:rsidRDefault="00E62DCA" w:rsidP="00D52DBB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1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0</w:t>
            </w:r>
            <w:r>
              <w:rPr>
                <w:rFonts w:ascii="Calibri" w:hAnsi="Calibri" w:cs="Calibri"/>
                <w:sz w:val="24"/>
                <w:szCs w:val="24"/>
                <w:vertAlign w:val="superscript"/>
                <w:lang w:val="en-US"/>
              </w:rPr>
              <w:t>o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C</w:t>
            </w:r>
          </w:p>
        </w:tc>
        <w:tc>
          <w:tcPr>
            <w:tcW w:w="1275" w:type="dxa"/>
          </w:tcPr>
          <w:p w14:paraId="3350E93F" w14:textId="5333CD0C" w:rsidR="007E102F" w:rsidRPr="00F31FEA" w:rsidRDefault="00E62DCA" w:rsidP="00D52DBB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10</w:t>
            </w:r>
          </w:p>
        </w:tc>
      </w:tr>
      <w:tr w:rsidR="007E102F" w:rsidRPr="00E62DCA" w14:paraId="6150896E" w14:textId="77777777" w:rsidTr="007E102F">
        <w:tc>
          <w:tcPr>
            <w:tcW w:w="1384" w:type="dxa"/>
            <w:shd w:val="clear" w:color="auto" w:fill="auto"/>
          </w:tcPr>
          <w:p w14:paraId="1E0EACA7" w14:textId="77777777" w:rsidR="007E102F" w:rsidRPr="00B264A6" w:rsidRDefault="007E102F" w:rsidP="00D52DBB">
            <w:pPr>
              <w:rPr>
                <w:rFonts w:ascii="Calibri" w:hAnsi="Calibri" w:cs="Calibri"/>
                <w:sz w:val="24"/>
                <w:szCs w:val="24"/>
              </w:rPr>
            </w:pPr>
            <w:r w:rsidRPr="00B264A6">
              <w:rPr>
                <w:rFonts w:ascii="Calibri" w:hAnsi="Calibri" w:cs="Calibri"/>
                <w:sz w:val="24"/>
                <w:szCs w:val="24"/>
              </w:rPr>
              <w:t>Heptan</w:t>
            </w:r>
          </w:p>
        </w:tc>
        <w:tc>
          <w:tcPr>
            <w:tcW w:w="1276" w:type="dxa"/>
            <w:shd w:val="clear" w:color="auto" w:fill="auto"/>
          </w:tcPr>
          <w:p w14:paraId="34023505" w14:textId="77777777" w:rsidR="007E102F" w:rsidRPr="00B264A6" w:rsidRDefault="007E102F" w:rsidP="00D52D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264A6">
              <w:rPr>
                <w:rFonts w:ascii="Calibri" w:hAnsi="Calibri" w:cs="Calibri"/>
                <w:sz w:val="24"/>
                <w:szCs w:val="24"/>
              </w:rPr>
              <w:t>C</w:t>
            </w:r>
            <w:r w:rsidRPr="00B264A6">
              <w:rPr>
                <w:rFonts w:ascii="Calibri" w:hAnsi="Calibri" w:cs="Calibri"/>
                <w:sz w:val="24"/>
                <w:szCs w:val="24"/>
                <w:vertAlign w:val="subscript"/>
              </w:rPr>
              <w:t>7</w:t>
            </w:r>
            <w:r w:rsidRPr="00B264A6">
              <w:rPr>
                <w:rFonts w:ascii="Calibri" w:hAnsi="Calibri" w:cs="Calibri"/>
                <w:sz w:val="24"/>
                <w:szCs w:val="24"/>
              </w:rPr>
              <w:t>H</w:t>
            </w:r>
            <w:r w:rsidRPr="00B264A6">
              <w:rPr>
                <w:rFonts w:ascii="Calibri" w:hAnsi="Calibri" w:cs="Calibri"/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3260" w:type="dxa"/>
          </w:tcPr>
          <w:p w14:paraId="53B8DD0D" w14:textId="77777777" w:rsidR="007E102F" w:rsidRPr="00F31FEA" w:rsidRDefault="007E102F" w:rsidP="00D52DBB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3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C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H</w:t>
            </w:r>
            <w:r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992" w:type="dxa"/>
            <w:shd w:val="clear" w:color="auto" w:fill="auto"/>
          </w:tcPr>
          <w:p w14:paraId="76052C90" w14:textId="77777777" w:rsidR="007E102F" w:rsidRPr="00F31FEA" w:rsidRDefault="007E102F" w:rsidP="00D52DBB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</w:tcPr>
          <w:p w14:paraId="3F8B7F48" w14:textId="7DA750F4" w:rsidR="007E102F" w:rsidRPr="00F31FEA" w:rsidRDefault="00E62DCA" w:rsidP="00D52DBB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21</w:t>
            </w:r>
            <w:r>
              <w:rPr>
                <w:rFonts w:ascii="Calibri" w:hAnsi="Calibri" w:cs="Calibri"/>
                <w:sz w:val="24"/>
                <w:szCs w:val="24"/>
                <w:vertAlign w:val="superscript"/>
                <w:lang w:val="en-US"/>
              </w:rPr>
              <w:t>o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659EC771" w14:textId="2BEBF092" w:rsidR="007E102F" w:rsidRPr="00F31FEA" w:rsidRDefault="00E62DCA" w:rsidP="00D52DBB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14</w:t>
            </w:r>
            <w:r>
              <w:rPr>
                <w:rFonts w:ascii="Calibri" w:hAnsi="Calibri" w:cs="Calibri"/>
                <w:sz w:val="24"/>
                <w:szCs w:val="24"/>
                <w:vertAlign w:val="superscript"/>
                <w:lang w:val="en-US"/>
              </w:rPr>
              <w:t>o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C</w:t>
            </w:r>
          </w:p>
        </w:tc>
        <w:tc>
          <w:tcPr>
            <w:tcW w:w="1275" w:type="dxa"/>
          </w:tcPr>
          <w:p w14:paraId="17563589" w14:textId="7F7C4BDB" w:rsidR="007E102F" w:rsidRPr="00F31FEA" w:rsidRDefault="00E62DCA" w:rsidP="00D52DBB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 7</w:t>
            </w:r>
          </w:p>
        </w:tc>
      </w:tr>
      <w:tr w:rsidR="007E102F" w:rsidRPr="00F31FEA" w14:paraId="1D430C77" w14:textId="77777777" w:rsidTr="007E102F">
        <w:tc>
          <w:tcPr>
            <w:tcW w:w="1384" w:type="dxa"/>
            <w:shd w:val="clear" w:color="auto" w:fill="auto"/>
          </w:tcPr>
          <w:p w14:paraId="69B537CC" w14:textId="77777777" w:rsidR="007E102F" w:rsidRPr="00B264A6" w:rsidRDefault="007E102F" w:rsidP="00D52DBB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B264A6">
              <w:rPr>
                <w:rFonts w:ascii="Calibri" w:hAnsi="Calibri" w:cs="Calibri"/>
                <w:sz w:val="24"/>
                <w:szCs w:val="24"/>
              </w:rPr>
              <w:t>Ethanol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14:paraId="682A6A18" w14:textId="77777777" w:rsidR="007E102F" w:rsidRPr="00B264A6" w:rsidRDefault="007E102F" w:rsidP="00D52D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264A6">
              <w:rPr>
                <w:rFonts w:ascii="Calibri" w:hAnsi="Calibri" w:cs="Calibri"/>
                <w:sz w:val="24"/>
                <w:szCs w:val="24"/>
              </w:rPr>
              <w:t>C</w:t>
            </w:r>
            <w:r w:rsidRPr="00B264A6">
              <w:rPr>
                <w:rFonts w:ascii="Calibri" w:hAnsi="Calibri" w:cs="Calibri"/>
                <w:sz w:val="24"/>
                <w:szCs w:val="24"/>
                <w:vertAlign w:val="subscript"/>
              </w:rPr>
              <w:t>2</w:t>
            </w:r>
            <w:r w:rsidRPr="00B264A6">
              <w:rPr>
                <w:rFonts w:ascii="Calibri" w:hAnsi="Calibri" w:cs="Calibri"/>
                <w:sz w:val="24"/>
                <w:szCs w:val="24"/>
              </w:rPr>
              <w:t>H</w:t>
            </w:r>
            <w:r w:rsidRPr="00B264A6">
              <w:rPr>
                <w:rFonts w:ascii="Calibri" w:hAnsi="Calibri" w:cs="Calibri"/>
                <w:sz w:val="24"/>
                <w:szCs w:val="24"/>
                <w:vertAlign w:val="subscript"/>
              </w:rPr>
              <w:t>5</w:t>
            </w:r>
            <w:r w:rsidRPr="00B264A6">
              <w:rPr>
                <w:rFonts w:ascii="Calibri" w:hAnsi="Calibri" w:cs="Calibri"/>
                <w:sz w:val="24"/>
                <w:szCs w:val="24"/>
              </w:rPr>
              <w:t>OH</w:t>
            </w:r>
          </w:p>
        </w:tc>
        <w:tc>
          <w:tcPr>
            <w:tcW w:w="3260" w:type="dxa"/>
          </w:tcPr>
          <w:p w14:paraId="3E350485" w14:textId="77777777" w:rsidR="007E102F" w:rsidRPr="00F31FEA" w:rsidRDefault="007E102F" w:rsidP="00D52DBB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3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OH</w:t>
            </w:r>
          </w:p>
        </w:tc>
        <w:tc>
          <w:tcPr>
            <w:tcW w:w="992" w:type="dxa"/>
            <w:shd w:val="clear" w:color="auto" w:fill="auto"/>
          </w:tcPr>
          <w:p w14:paraId="12FB2814" w14:textId="77777777" w:rsidR="007E102F" w:rsidRPr="00F31FEA" w:rsidRDefault="007E102F" w:rsidP="00D52DBB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</w:tcPr>
          <w:p w14:paraId="483D3EDD" w14:textId="77777777" w:rsidR="007E102F" w:rsidRPr="00F31FEA" w:rsidRDefault="007E102F" w:rsidP="00D52DBB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70A17594" w14:textId="77777777" w:rsidR="007E102F" w:rsidRPr="00F31FEA" w:rsidRDefault="007E102F" w:rsidP="00D52DBB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</w:tcPr>
          <w:p w14:paraId="7D28B209" w14:textId="77777777" w:rsidR="007E102F" w:rsidRPr="00F31FEA" w:rsidRDefault="007E102F" w:rsidP="00D52DBB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 w:rsidR="007E102F" w:rsidRPr="00F31FEA" w14:paraId="796B478D" w14:textId="77777777" w:rsidTr="007E102F">
        <w:tc>
          <w:tcPr>
            <w:tcW w:w="1384" w:type="dxa"/>
            <w:shd w:val="clear" w:color="auto" w:fill="auto"/>
          </w:tcPr>
          <w:p w14:paraId="3041FB30" w14:textId="77777777" w:rsidR="007E102F" w:rsidRPr="00B264A6" w:rsidRDefault="007E102F" w:rsidP="00D52DBB">
            <w:pPr>
              <w:rPr>
                <w:rFonts w:ascii="Calibri" w:hAnsi="Calibri" w:cs="Calibri"/>
                <w:sz w:val="24"/>
                <w:szCs w:val="24"/>
              </w:rPr>
            </w:pPr>
            <w:r w:rsidRPr="00B264A6">
              <w:rPr>
                <w:rFonts w:ascii="Calibri" w:hAnsi="Calibri" w:cs="Calibri"/>
                <w:sz w:val="24"/>
                <w:szCs w:val="24"/>
              </w:rPr>
              <w:t>Propan-1-ol</w:t>
            </w:r>
          </w:p>
        </w:tc>
        <w:tc>
          <w:tcPr>
            <w:tcW w:w="1276" w:type="dxa"/>
            <w:shd w:val="clear" w:color="auto" w:fill="auto"/>
          </w:tcPr>
          <w:p w14:paraId="6E4E1EA0" w14:textId="77777777" w:rsidR="007E102F" w:rsidRPr="00B264A6" w:rsidRDefault="007E102F" w:rsidP="00D52D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264A6">
              <w:rPr>
                <w:rFonts w:ascii="Calibri" w:hAnsi="Calibri" w:cs="Calibri"/>
                <w:sz w:val="24"/>
                <w:szCs w:val="24"/>
              </w:rPr>
              <w:t>C</w:t>
            </w:r>
            <w:r w:rsidRPr="00B264A6">
              <w:rPr>
                <w:rFonts w:ascii="Calibri" w:hAnsi="Calibri" w:cs="Calibri"/>
                <w:sz w:val="24"/>
                <w:szCs w:val="24"/>
                <w:vertAlign w:val="subscript"/>
              </w:rPr>
              <w:t>3</w:t>
            </w:r>
            <w:r w:rsidRPr="00B264A6">
              <w:rPr>
                <w:rFonts w:ascii="Calibri" w:hAnsi="Calibri" w:cs="Calibri"/>
                <w:sz w:val="24"/>
                <w:szCs w:val="24"/>
              </w:rPr>
              <w:t>H</w:t>
            </w:r>
            <w:r w:rsidRPr="00B264A6">
              <w:rPr>
                <w:rFonts w:ascii="Calibri" w:hAnsi="Calibri" w:cs="Calibri"/>
                <w:sz w:val="24"/>
                <w:szCs w:val="24"/>
                <w:vertAlign w:val="subscript"/>
              </w:rPr>
              <w:t>7</w:t>
            </w:r>
            <w:r w:rsidRPr="00B264A6">
              <w:rPr>
                <w:rFonts w:ascii="Calibri" w:hAnsi="Calibri" w:cs="Calibri"/>
                <w:sz w:val="24"/>
                <w:szCs w:val="24"/>
              </w:rPr>
              <w:t>OH</w:t>
            </w:r>
          </w:p>
        </w:tc>
        <w:tc>
          <w:tcPr>
            <w:tcW w:w="3260" w:type="dxa"/>
          </w:tcPr>
          <w:p w14:paraId="45F9D730" w14:textId="77777777" w:rsidR="007E102F" w:rsidRPr="00F31FEA" w:rsidRDefault="007E102F" w:rsidP="00D52DBB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3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OH</w:t>
            </w:r>
          </w:p>
        </w:tc>
        <w:tc>
          <w:tcPr>
            <w:tcW w:w="992" w:type="dxa"/>
            <w:shd w:val="clear" w:color="auto" w:fill="auto"/>
          </w:tcPr>
          <w:p w14:paraId="1CC1180B" w14:textId="77777777" w:rsidR="007E102F" w:rsidRPr="00F31FEA" w:rsidRDefault="007E102F" w:rsidP="00D52DBB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</w:tcPr>
          <w:p w14:paraId="36C41C0A" w14:textId="77777777" w:rsidR="007E102F" w:rsidRPr="00F31FEA" w:rsidRDefault="007E102F" w:rsidP="00D52DBB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1C746E65" w14:textId="77777777" w:rsidR="007E102F" w:rsidRPr="00F31FEA" w:rsidRDefault="007E102F" w:rsidP="00D52DBB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</w:tcPr>
          <w:p w14:paraId="39BBEC76" w14:textId="77777777" w:rsidR="007E102F" w:rsidRPr="00F31FEA" w:rsidRDefault="007E102F" w:rsidP="00D52DBB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 w:rsidR="007E102F" w:rsidRPr="00E62DCA" w14:paraId="3833AE72" w14:textId="77777777" w:rsidTr="007E102F">
        <w:tc>
          <w:tcPr>
            <w:tcW w:w="1384" w:type="dxa"/>
            <w:shd w:val="clear" w:color="auto" w:fill="auto"/>
          </w:tcPr>
          <w:p w14:paraId="23A4E083" w14:textId="77777777" w:rsidR="007E102F" w:rsidRPr="00B264A6" w:rsidRDefault="007E102F" w:rsidP="00D52DBB">
            <w:pPr>
              <w:rPr>
                <w:rFonts w:ascii="Calibri" w:hAnsi="Calibri" w:cs="Calibri"/>
                <w:sz w:val="24"/>
                <w:szCs w:val="24"/>
              </w:rPr>
            </w:pPr>
            <w:r w:rsidRPr="00B264A6">
              <w:rPr>
                <w:rFonts w:ascii="Calibri" w:hAnsi="Calibri" w:cs="Calibri"/>
                <w:sz w:val="24"/>
                <w:szCs w:val="24"/>
              </w:rPr>
              <w:t>Butan-1-ol</w:t>
            </w:r>
          </w:p>
        </w:tc>
        <w:tc>
          <w:tcPr>
            <w:tcW w:w="1276" w:type="dxa"/>
            <w:shd w:val="clear" w:color="auto" w:fill="auto"/>
          </w:tcPr>
          <w:p w14:paraId="0745D7D6" w14:textId="77777777" w:rsidR="007E102F" w:rsidRPr="00B264A6" w:rsidRDefault="007E102F" w:rsidP="00D52D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264A6">
              <w:rPr>
                <w:rFonts w:ascii="Calibri" w:hAnsi="Calibri" w:cs="Calibri"/>
                <w:sz w:val="24"/>
                <w:szCs w:val="24"/>
              </w:rPr>
              <w:t>C</w:t>
            </w:r>
            <w:r w:rsidRPr="00B264A6">
              <w:rPr>
                <w:rFonts w:ascii="Calibri" w:hAnsi="Calibri" w:cs="Calibri"/>
                <w:sz w:val="24"/>
                <w:szCs w:val="24"/>
                <w:vertAlign w:val="subscript"/>
              </w:rPr>
              <w:t>4</w:t>
            </w:r>
            <w:r w:rsidRPr="00B264A6">
              <w:rPr>
                <w:rFonts w:ascii="Calibri" w:hAnsi="Calibri" w:cs="Calibri"/>
                <w:sz w:val="24"/>
                <w:szCs w:val="24"/>
              </w:rPr>
              <w:t>H</w:t>
            </w:r>
            <w:r w:rsidRPr="00B264A6">
              <w:rPr>
                <w:rFonts w:ascii="Calibri" w:hAnsi="Calibri" w:cs="Calibri"/>
                <w:sz w:val="24"/>
                <w:szCs w:val="24"/>
                <w:vertAlign w:val="subscript"/>
              </w:rPr>
              <w:t>9</w:t>
            </w:r>
            <w:r w:rsidRPr="00B264A6">
              <w:rPr>
                <w:rFonts w:ascii="Calibri" w:hAnsi="Calibri" w:cs="Calibri"/>
                <w:sz w:val="24"/>
                <w:szCs w:val="24"/>
              </w:rPr>
              <w:t>OH</w:t>
            </w:r>
          </w:p>
        </w:tc>
        <w:tc>
          <w:tcPr>
            <w:tcW w:w="3260" w:type="dxa"/>
          </w:tcPr>
          <w:p w14:paraId="1D75E2D8" w14:textId="77777777" w:rsidR="007E102F" w:rsidRPr="00F31FEA" w:rsidRDefault="007E102F" w:rsidP="00D52DBB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3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OH</w:t>
            </w:r>
          </w:p>
        </w:tc>
        <w:tc>
          <w:tcPr>
            <w:tcW w:w="992" w:type="dxa"/>
            <w:shd w:val="clear" w:color="auto" w:fill="auto"/>
          </w:tcPr>
          <w:p w14:paraId="4E8C317D" w14:textId="77777777" w:rsidR="007E102F" w:rsidRPr="00F31FEA" w:rsidRDefault="007E102F" w:rsidP="00D52DBB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</w:tcPr>
          <w:p w14:paraId="73536B03" w14:textId="77777777" w:rsidR="007E102F" w:rsidRPr="00F31FEA" w:rsidRDefault="007E102F" w:rsidP="00D52DBB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623D53CA" w14:textId="77777777" w:rsidR="007E102F" w:rsidRPr="00F31FEA" w:rsidRDefault="007E102F" w:rsidP="00D52DBB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</w:tcPr>
          <w:p w14:paraId="65C45668" w14:textId="77777777" w:rsidR="007E102F" w:rsidRPr="00F31FEA" w:rsidRDefault="007E102F" w:rsidP="00D52DBB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 w:rsidR="007E102F" w:rsidRPr="00E62DCA" w14:paraId="2CB64A6C" w14:textId="77777777" w:rsidTr="007E102F">
        <w:tc>
          <w:tcPr>
            <w:tcW w:w="1384" w:type="dxa"/>
            <w:shd w:val="clear" w:color="auto" w:fill="auto"/>
          </w:tcPr>
          <w:p w14:paraId="31B81D03" w14:textId="77777777" w:rsidR="007E102F" w:rsidRPr="00B264A6" w:rsidRDefault="007E102F" w:rsidP="00D52DB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Pentan-1-ol</w:t>
            </w:r>
          </w:p>
        </w:tc>
        <w:tc>
          <w:tcPr>
            <w:tcW w:w="1276" w:type="dxa"/>
            <w:shd w:val="clear" w:color="auto" w:fill="auto"/>
          </w:tcPr>
          <w:p w14:paraId="7F3DCE82" w14:textId="77777777" w:rsidR="007E102F" w:rsidRPr="00B264A6" w:rsidRDefault="007E102F" w:rsidP="007E102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264A6">
              <w:rPr>
                <w:rFonts w:ascii="Calibri" w:hAnsi="Calibri" w:cs="Calibri"/>
                <w:sz w:val="24"/>
                <w:szCs w:val="24"/>
              </w:rPr>
              <w:t>C</w:t>
            </w:r>
            <w:r>
              <w:rPr>
                <w:rFonts w:ascii="Calibri" w:hAnsi="Calibri" w:cs="Calibri"/>
                <w:sz w:val="24"/>
                <w:szCs w:val="24"/>
                <w:vertAlign w:val="subscript"/>
              </w:rPr>
              <w:t>5</w:t>
            </w:r>
            <w:r w:rsidRPr="00B264A6">
              <w:rPr>
                <w:rFonts w:ascii="Calibri" w:hAnsi="Calibri" w:cs="Calibri"/>
                <w:sz w:val="24"/>
                <w:szCs w:val="24"/>
              </w:rPr>
              <w:t>H</w:t>
            </w:r>
            <w:r>
              <w:rPr>
                <w:rFonts w:ascii="Calibri" w:hAnsi="Calibri" w:cs="Calibri"/>
                <w:sz w:val="24"/>
                <w:szCs w:val="24"/>
                <w:vertAlign w:val="subscript"/>
              </w:rPr>
              <w:t>11</w:t>
            </w:r>
            <w:r w:rsidRPr="00B264A6">
              <w:rPr>
                <w:rFonts w:ascii="Calibri" w:hAnsi="Calibri" w:cs="Calibri"/>
                <w:sz w:val="24"/>
                <w:szCs w:val="24"/>
              </w:rPr>
              <w:t>OH</w:t>
            </w:r>
          </w:p>
        </w:tc>
        <w:tc>
          <w:tcPr>
            <w:tcW w:w="3260" w:type="dxa"/>
          </w:tcPr>
          <w:p w14:paraId="012849F1" w14:textId="77777777" w:rsidR="007E102F" w:rsidRPr="00F31FEA" w:rsidRDefault="007E102F" w:rsidP="00D52DBB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3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-OH</w:t>
            </w:r>
          </w:p>
        </w:tc>
        <w:tc>
          <w:tcPr>
            <w:tcW w:w="992" w:type="dxa"/>
            <w:shd w:val="clear" w:color="auto" w:fill="auto"/>
          </w:tcPr>
          <w:p w14:paraId="01A947A5" w14:textId="77777777" w:rsidR="007E102F" w:rsidRPr="00F31FEA" w:rsidRDefault="007E102F" w:rsidP="00D52DBB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</w:tcPr>
          <w:p w14:paraId="562E350C" w14:textId="77777777" w:rsidR="007E102F" w:rsidRPr="00F31FEA" w:rsidRDefault="007E102F" w:rsidP="00D52DBB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45B5E3DD" w14:textId="77777777" w:rsidR="007E102F" w:rsidRPr="00F31FEA" w:rsidRDefault="007E102F" w:rsidP="00D52DBB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</w:tcPr>
          <w:p w14:paraId="6DF35FFC" w14:textId="77777777" w:rsidR="007E102F" w:rsidRPr="00F31FEA" w:rsidRDefault="007E102F" w:rsidP="00D52DBB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</w:tbl>
    <w:p w14:paraId="6851DF15" w14:textId="77777777" w:rsidR="00E6299F" w:rsidRDefault="00E6299F" w:rsidP="00E6299F">
      <w:pPr>
        <w:rPr>
          <w:rFonts w:ascii="Calibri" w:hAnsi="Calibri" w:cs="Calibri"/>
          <w:sz w:val="24"/>
          <w:szCs w:val="24"/>
          <w:lang w:val="en-US"/>
        </w:rPr>
      </w:pPr>
    </w:p>
    <w:p w14:paraId="27E81E45" w14:textId="77777777" w:rsidR="007E102F" w:rsidRPr="00D72B13" w:rsidRDefault="007E102F" w:rsidP="00D72B13">
      <w:pPr>
        <w:pStyle w:val="Listeafsnit"/>
        <w:numPr>
          <w:ilvl w:val="0"/>
          <w:numId w:val="24"/>
        </w:numPr>
        <w:rPr>
          <w:rFonts w:ascii="Calibri" w:hAnsi="Calibri" w:cs="Calibri"/>
          <w:sz w:val="24"/>
          <w:szCs w:val="24"/>
        </w:rPr>
      </w:pPr>
      <w:r w:rsidRPr="00D72B13">
        <w:rPr>
          <w:rFonts w:ascii="Calibri" w:hAnsi="Calibri" w:cs="Calibri"/>
          <w:sz w:val="24"/>
          <w:szCs w:val="24"/>
        </w:rPr>
        <w:t xml:space="preserve">Kig på molekylformlerne for de syv forskellige stoffer og opdel dem i to grupper. Begrund opdelingen. </w:t>
      </w:r>
    </w:p>
    <w:p w14:paraId="0EDDF74A" w14:textId="77777777" w:rsidR="007E102F" w:rsidRDefault="007E102F" w:rsidP="007E102F">
      <w:pPr>
        <w:rPr>
          <w:rFonts w:ascii="Calibri" w:hAnsi="Calibri" w:cs="Calibri"/>
          <w:sz w:val="24"/>
          <w:szCs w:val="24"/>
        </w:rPr>
      </w:pPr>
    </w:p>
    <w:p w14:paraId="74648A87" w14:textId="77777777" w:rsidR="0017322E" w:rsidRDefault="0017322E" w:rsidP="0017322E">
      <w:pPr>
        <w:rPr>
          <w:rFonts w:ascii="Calibri" w:hAnsi="Calibri" w:cs="Calibri"/>
          <w:sz w:val="24"/>
          <w:szCs w:val="24"/>
        </w:rPr>
      </w:pPr>
    </w:p>
    <w:p w14:paraId="5023432B" w14:textId="77777777" w:rsidR="0017322E" w:rsidRDefault="0017322E" w:rsidP="0017322E">
      <w:pPr>
        <w:rPr>
          <w:rFonts w:ascii="Calibri" w:hAnsi="Calibri" w:cs="Calibri"/>
          <w:sz w:val="24"/>
          <w:szCs w:val="24"/>
        </w:rPr>
      </w:pPr>
    </w:p>
    <w:p w14:paraId="73D4B8A3" w14:textId="77777777" w:rsidR="0017322E" w:rsidRDefault="0017322E" w:rsidP="0017322E">
      <w:pPr>
        <w:rPr>
          <w:rFonts w:ascii="Calibri" w:hAnsi="Calibri" w:cs="Calibri"/>
          <w:sz w:val="24"/>
          <w:szCs w:val="24"/>
        </w:rPr>
      </w:pPr>
    </w:p>
    <w:p w14:paraId="42BC3442" w14:textId="77777777" w:rsidR="0017322E" w:rsidRDefault="0017322E" w:rsidP="0017322E">
      <w:pPr>
        <w:rPr>
          <w:rFonts w:ascii="Calibri" w:hAnsi="Calibri" w:cs="Calibri"/>
          <w:sz w:val="24"/>
          <w:szCs w:val="24"/>
        </w:rPr>
      </w:pPr>
    </w:p>
    <w:p w14:paraId="492DA94F" w14:textId="77777777" w:rsidR="0017322E" w:rsidRPr="00D72B13" w:rsidRDefault="0017322E" w:rsidP="00D72B13">
      <w:pPr>
        <w:pStyle w:val="Listeafsnit"/>
        <w:numPr>
          <w:ilvl w:val="0"/>
          <w:numId w:val="24"/>
        </w:numPr>
        <w:rPr>
          <w:rFonts w:ascii="Calibri" w:hAnsi="Calibri" w:cs="Calibri"/>
          <w:sz w:val="24"/>
          <w:szCs w:val="24"/>
        </w:rPr>
      </w:pPr>
      <w:r w:rsidRPr="00D72B13">
        <w:rPr>
          <w:rFonts w:ascii="Calibri" w:hAnsi="Calibri" w:cs="Calibri"/>
          <w:sz w:val="24"/>
          <w:szCs w:val="24"/>
        </w:rPr>
        <w:t>Hvilket af følgende udsagn er korrekt?</w:t>
      </w:r>
    </w:p>
    <w:p w14:paraId="77C513A9" w14:textId="77777777" w:rsidR="0017322E" w:rsidRDefault="0017322E" w:rsidP="00D72B13">
      <w:pPr>
        <w:ind w:left="720"/>
        <w:rPr>
          <w:rFonts w:ascii="Calibri" w:hAnsi="Calibri" w:cs="Calibri"/>
          <w:sz w:val="24"/>
          <w:szCs w:val="24"/>
        </w:rPr>
      </w:pPr>
      <w:r w:rsidRPr="007E102F">
        <w:rPr>
          <w:rFonts w:ascii="Calibri" w:hAnsi="Calibri" w:cs="Calibri"/>
          <w:sz w:val="24"/>
          <w:szCs w:val="24"/>
        </w:rPr>
        <w:t>Store temperaturfald betyder, at de intermolekylære kræfter er relativt stærke</w:t>
      </w:r>
    </w:p>
    <w:p w14:paraId="5E904409" w14:textId="77777777" w:rsidR="0017322E" w:rsidRPr="007E102F" w:rsidRDefault="0017322E" w:rsidP="00D72B13">
      <w:pPr>
        <w:ind w:left="720"/>
        <w:rPr>
          <w:rFonts w:ascii="Calibri" w:hAnsi="Calibri" w:cs="Calibri"/>
          <w:sz w:val="24"/>
          <w:szCs w:val="24"/>
        </w:rPr>
      </w:pPr>
      <w:r w:rsidRPr="007E102F">
        <w:rPr>
          <w:rFonts w:ascii="Calibri" w:hAnsi="Calibri" w:cs="Calibri"/>
          <w:sz w:val="24"/>
          <w:szCs w:val="24"/>
        </w:rPr>
        <w:t>Store temperaturfald betyder, at de intermolekylære kræfter er relativt svage</w:t>
      </w:r>
    </w:p>
    <w:p w14:paraId="5F8F0108" w14:textId="77777777" w:rsidR="0017322E" w:rsidRDefault="0017322E" w:rsidP="0017322E">
      <w:pPr>
        <w:rPr>
          <w:rFonts w:ascii="Calibri" w:hAnsi="Calibri" w:cs="Calibri"/>
          <w:sz w:val="24"/>
          <w:szCs w:val="24"/>
        </w:rPr>
      </w:pPr>
    </w:p>
    <w:p w14:paraId="0C27821A" w14:textId="77777777" w:rsidR="007E102F" w:rsidRDefault="007E102F" w:rsidP="007E102F">
      <w:pPr>
        <w:rPr>
          <w:rFonts w:ascii="Calibri" w:hAnsi="Calibri" w:cs="Calibri"/>
          <w:sz w:val="24"/>
          <w:szCs w:val="24"/>
        </w:rPr>
      </w:pPr>
    </w:p>
    <w:p w14:paraId="62B6CC07" w14:textId="77777777" w:rsidR="007E102F" w:rsidRDefault="007E102F" w:rsidP="007E102F">
      <w:pPr>
        <w:rPr>
          <w:rFonts w:ascii="Calibri" w:hAnsi="Calibri" w:cs="Calibri"/>
          <w:sz w:val="24"/>
          <w:szCs w:val="24"/>
        </w:rPr>
      </w:pPr>
    </w:p>
    <w:p w14:paraId="19BE054F" w14:textId="77777777" w:rsidR="007E102F" w:rsidRPr="00D72B13" w:rsidRDefault="007E102F" w:rsidP="00D72B13">
      <w:pPr>
        <w:pStyle w:val="Listeafsnit"/>
        <w:numPr>
          <w:ilvl w:val="0"/>
          <w:numId w:val="24"/>
        </w:numPr>
        <w:rPr>
          <w:rFonts w:ascii="Calibri" w:hAnsi="Calibri" w:cs="Calibri"/>
          <w:sz w:val="24"/>
          <w:szCs w:val="24"/>
        </w:rPr>
      </w:pPr>
      <w:r w:rsidRPr="00D72B13">
        <w:rPr>
          <w:rFonts w:ascii="Calibri" w:hAnsi="Calibri" w:cs="Calibri"/>
          <w:sz w:val="24"/>
          <w:szCs w:val="24"/>
        </w:rPr>
        <w:t xml:space="preserve">På baggrund af jeres viden om polære og </w:t>
      </w:r>
      <w:proofErr w:type="spellStart"/>
      <w:r w:rsidRPr="00D72B13">
        <w:rPr>
          <w:rFonts w:ascii="Calibri" w:hAnsi="Calibri" w:cs="Calibri"/>
          <w:sz w:val="24"/>
          <w:szCs w:val="24"/>
        </w:rPr>
        <w:t>upolære</w:t>
      </w:r>
      <w:proofErr w:type="spellEnd"/>
      <w:r w:rsidRPr="00D72B13">
        <w:rPr>
          <w:rFonts w:ascii="Calibri" w:hAnsi="Calibri" w:cs="Calibri"/>
          <w:sz w:val="24"/>
          <w:szCs w:val="24"/>
        </w:rPr>
        <w:t xml:space="preserve"> stoffer og de forskellige intermolekylære kræfter, skal I forklare, hvilke intermolekylære kræfter, der er til stede i de to stofgrupper.</w:t>
      </w:r>
    </w:p>
    <w:p w14:paraId="29DE563B" w14:textId="77777777" w:rsidR="007E102F" w:rsidRDefault="007E102F" w:rsidP="007E102F">
      <w:pPr>
        <w:rPr>
          <w:rFonts w:ascii="Calibri" w:hAnsi="Calibri" w:cs="Calibri"/>
          <w:sz w:val="24"/>
          <w:szCs w:val="24"/>
        </w:rPr>
      </w:pPr>
    </w:p>
    <w:p w14:paraId="519EE78E" w14:textId="77777777" w:rsidR="007E102F" w:rsidRDefault="007E102F" w:rsidP="007E102F">
      <w:pPr>
        <w:rPr>
          <w:rFonts w:ascii="Calibri" w:hAnsi="Calibri" w:cs="Calibri"/>
          <w:sz w:val="24"/>
          <w:szCs w:val="24"/>
        </w:rPr>
      </w:pPr>
    </w:p>
    <w:p w14:paraId="58260F6C" w14:textId="77777777" w:rsidR="0017322E" w:rsidRDefault="0017322E" w:rsidP="007E102F">
      <w:pPr>
        <w:rPr>
          <w:rFonts w:ascii="Calibri" w:hAnsi="Calibri" w:cs="Calibri"/>
          <w:sz w:val="24"/>
          <w:szCs w:val="24"/>
        </w:rPr>
      </w:pPr>
    </w:p>
    <w:p w14:paraId="472A7E19" w14:textId="77777777" w:rsidR="0017322E" w:rsidRDefault="0017322E" w:rsidP="007E102F">
      <w:pPr>
        <w:rPr>
          <w:rFonts w:ascii="Calibri" w:hAnsi="Calibri" w:cs="Calibri"/>
          <w:sz w:val="24"/>
          <w:szCs w:val="24"/>
        </w:rPr>
      </w:pPr>
    </w:p>
    <w:p w14:paraId="44345315" w14:textId="77777777" w:rsidR="0017322E" w:rsidRDefault="0017322E" w:rsidP="007E102F">
      <w:pPr>
        <w:rPr>
          <w:rFonts w:ascii="Calibri" w:hAnsi="Calibri" w:cs="Calibri"/>
          <w:sz w:val="24"/>
          <w:szCs w:val="24"/>
        </w:rPr>
      </w:pPr>
    </w:p>
    <w:p w14:paraId="266429D7" w14:textId="77777777" w:rsidR="007E102F" w:rsidRPr="007E102F" w:rsidRDefault="007E102F" w:rsidP="00E6299F">
      <w:pPr>
        <w:rPr>
          <w:rFonts w:ascii="Calibri" w:hAnsi="Calibri" w:cs="Calibri"/>
          <w:sz w:val="24"/>
          <w:szCs w:val="24"/>
        </w:rPr>
      </w:pPr>
    </w:p>
    <w:p w14:paraId="6BA5F572" w14:textId="77777777" w:rsidR="007E102F" w:rsidRPr="00D72B13" w:rsidRDefault="007E102F" w:rsidP="00D72B13">
      <w:pPr>
        <w:pStyle w:val="Listeafsnit"/>
        <w:numPr>
          <w:ilvl w:val="0"/>
          <w:numId w:val="24"/>
        </w:numPr>
        <w:rPr>
          <w:rFonts w:ascii="Calibri" w:hAnsi="Calibri" w:cs="Calibri"/>
          <w:sz w:val="24"/>
          <w:szCs w:val="24"/>
        </w:rPr>
      </w:pPr>
      <w:r w:rsidRPr="00D72B13">
        <w:rPr>
          <w:rFonts w:ascii="Calibri" w:hAnsi="Calibri" w:cs="Calibri"/>
          <w:sz w:val="24"/>
          <w:szCs w:val="24"/>
        </w:rPr>
        <w:t xml:space="preserve">Tegn en graf for hver af de to stofgrupper med molarmassen på x-aksen og </w:t>
      </w:r>
      <w:r>
        <w:sym w:font="Symbol" w:char="F044"/>
      </w:r>
      <w:r w:rsidRPr="00D72B13">
        <w:rPr>
          <w:rFonts w:ascii="Calibri" w:hAnsi="Calibri" w:cs="Calibri"/>
          <w:sz w:val="24"/>
          <w:szCs w:val="24"/>
        </w:rPr>
        <w:t>t på y-aksen. Kommentér.</w:t>
      </w:r>
    </w:p>
    <w:p w14:paraId="58C5F62C" w14:textId="77777777" w:rsidR="007E102F" w:rsidRDefault="007E102F" w:rsidP="007E102F">
      <w:pPr>
        <w:rPr>
          <w:rFonts w:ascii="Calibri" w:hAnsi="Calibri" w:cs="Calibri"/>
          <w:sz w:val="24"/>
          <w:szCs w:val="24"/>
        </w:rPr>
      </w:pPr>
    </w:p>
    <w:p w14:paraId="3D81D538" w14:textId="77777777" w:rsidR="007E102F" w:rsidRDefault="007E102F" w:rsidP="007E102F">
      <w:pPr>
        <w:rPr>
          <w:rFonts w:ascii="Calibri" w:hAnsi="Calibri" w:cs="Calibri"/>
          <w:sz w:val="24"/>
          <w:szCs w:val="24"/>
        </w:rPr>
      </w:pPr>
    </w:p>
    <w:p w14:paraId="38DD9A03" w14:textId="77777777" w:rsidR="007E102F" w:rsidRDefault="007E102F" w:rsidP="007E102F">
      <w:pPr>
        <w:rPr>
          <w:rFonts w:ascii="Calibri" w:hAnsi="Calibri" w:cs="Calibri"/>
          <w:sz w:val="24"/>
          <w:szCs w:val="24"/>
        </w:rPr>
      </w:pPr>
    </w:p>
    <w:p w14:paraId="286A48AC" w14:textId="77777777" w:rsidR="007E102F" w:rsidRDefault="007E102F" w:rsidP="007E102F">
      <w:pPr>
        <w:rPr>
          <w:rFonts w:ascii="Calibri" w:hAnsi="Calibri" w:cs="Calibri"/>
          <w:sz w:val="24"/>
          <w:szCs w:val="24"/>
        </w:rPr>
      </w:pPr>
    </w:p>
    <w:p w14:paraId="1072B153" w14:textId="77777777" w:rsidR="007E102F" w:rsidRDefault="007E102F" w:rsidP="007E102F">
      <w:pPr>
        <w:rPr>
          <w:rFonts w:ascii="Calibri" w:hAnsi="Calibri" w:cs="Calibri"/>
          <w:sz w:val="24"/>
          <w:szCs w:val="24"/>
        </w:rPr>
      </w:pPr>
    </w:p>
    <w:p w14:paraId="1B097188" w14:textId="77777777" w:rsidR="007E102F" w:rsidRDefault="007E102F" w:rsidP="007E102F">
      <w:pPr>
        <w:rPr>
          <w:rFonts w:ascii="Calibri" w:hAnsi="Calibri" w:cs="Calibri"/>
          <w:sz w:val="24"/>
          <w:szCs w:val="24"/>
        </w:rPr>
      </w:pPr>
    </w:p>
    <w:p w14:paraId="5455209B" w14:textId="77777777" w:rsidR="0017322E" w:rsidRDefault="0017322E" w:rsidP="007E102F">
      <w:pPr>
        <w:rPr>
          <w:rFonts w:ascii="Calibri" w:hAnsi="Calibri" w:cs="Calibri"/>
          <w:sz w:val="24"/>
          <w:szCs w:val="24"/>
        </w:rPr>
      </w:pPr>
    </w:p>
    <w:p w14:paraId="60D0CEF8" w14:textId="77777777" w:rsidR="00E6299F" w:rsidRPr="00D72B13" w:rsidRDefault="00E6299F" w:rsidP="00D72B13">
      <w:pPr>
        <w:pStyle w:val="Listeafsnit"/>
        <w:numPr>
          <w:ilvl w:val="0"/>
          <w:numId w:val="24"/>
        </w:numPr>
        <w:rPr>
          <w:rFonts w:ascii="Calibri" w:hAnsi="Calibri" w:cs="Calibri"/>
          <w:sz w:val="24"/>
          <w:szCs w:val="24"/>
        </w:rPr>
      </w:pPr>
      <w:r w:rsidRPr="00D72B13">
        <w:rPr>
          <w:rFonts w:ascii="Calibri" w:hAnsi="Calibri" w:cs="Calibri"/>
          <w:sz w:val="24"/>
          <w:szCs w:val="24"/>
        </w:rPr>
        <w:lastRenderedPageBreak/>
        <w:t>Beskriv for de to stofgrupper, hvordan de intermolekylære kræfter ændrer sig med stigende molarmasse.</w:t>
      </w:r>
    </w:p>
    <w:p w14:paraId="45A0F92E" w14:textId="77777777" w:rsidR="00E6299F" w:rsidRDefault="00E6299F" w:rsidP="00E6299F">
      <w:pPr>
        <w:rPr>
          <w:rFonts w:ascii="Calibri" w:hAnsi="Calibri" w:cs="Calibri"/>
          <w:sz w:val="24"/>
          <w:szCs w:val="24"/>
        </w:rPr>
      </w:pPr>
    </w:p>
    <w:p w14:paraId="4B842191" w14:textId="77777777" w:rsidR="00E6299F" w:rsidRDefault="00E6299F" w:rsidP="00E6299F">
      <w:pPr>
        <w:rPr>
          <w:rFonts w:ascii="Calibri" w:hAnsi="Calibri" w:cs="Calibri"/>
          <w:sz w:val="24"/>
          <w:szCs w:val="24"/>
        </w:rPr>
      </w:pPr>
    </w:p>
    <w:p w14:paraId="270898EF" w14:textId="77777777" w:rsidR="00E6299F" w:rsidRDefault="00E6299F" w:rsidP="00E6299F">
      <w:pPr>
        <w:rPr>
          <w:rFonts w:ascii="Calibri" w:hAnsi="Calibri" w:cs="Calibri"/>
          <w:sz w:val="24"/>
          <w:szCs w:val="24"/>
        </w:rPr>
      </w:pPr>
    </w:p>
    <w:p w14:paraId="0FDFD9D3" w14:textId="77777777" w:rsidR="00E6299F" w:rsidRDefault="00E6299F" w:rsidP="00E6299F">
      <w:pPr>
        <w:rPr>
          <w:rFonts w:ascii="Calibri" w:hAnsi="Calibri" w:cs="Calibri"/>
          <w:sz w:val="24"/>
          <w:szCs w:val="24"/>
        </w:rPr>
      </w:pPr>
    </w:p>
    <w:p w14:paraId="19B434B1" w14:textId="77777777" w:rsidR="00E6299F" w:rsidRDefault="00E6299F" w:rsidP="00E6299F">
      <w:pPr>
        <w:ind w:left="720"/>
        <w:rPr>
          <w:rFonts w:ascii="Calibri" w:hAnsi="Calibri" w:cs="Calibri"/>
          <w:sz w:val="24"/>
          <w:szCs w:val="24"/>
        </w:rPr>
      </w:pPr>
    </w:p>
    <w:p w14:paraId="31563741" w14:textId="77777777" w:rsidR="00E6299F" w:rsidRDefault="00E6299F" w:rsidP="00E6299F">
      <w:pPr>
        <w:ind w:left="720"/>
        <w:rPr>
          <w:rFonts w:ascii="Calibri" w:hAnsi="Calibri" w:cs="Calibri"/>
          <w:sz w:val="24"/>
          <w:szCs w:val="24"/>
        </w:rPr>
      </w:pPr>
    </w:p>
    <w:p w14:paraId="539280FE" w14:textId="77777777" w:rsidR="00E6299F" w:rsidRPr="00D72B13" w:rsidRDefault="00E6299F" w:rsidP="00D72B13">
      <w:pPr>
        <w:pStyle w:val="Listeafsnit"/>
        <w:numPr>
          <w:ilvl w:val="0"/>
          <w:numId w:val="24"/>
        </w:numPr>
        <w:rPr>
          <w:rFonts w:ascii="Calibri" w:hAnsi="Calibri" w:cs="Calibri"/>
          <w:sz w:val="24"/>
          <w:szCs w:val="24"/>
        </w:rPr>
      </w:pPr>
      <w:r w:rsidRPr="00D72B13">
        <w:rPr>
          <w:rFonts w:ascii="Calibri" w:hAnsi="Calibri" w:cs="Calibri"/>
          <w:sz w:val="24"/>
          <w:szCs w:val="24"/>
        </w:rPr>
        <w:t xml:space="preserve">Butan-1-ol og pentan har næsten samme molarmasse. </w:t>
      </w:r>
      <w:r w:rsidR="0017322E" w:rsidRPr="00D72B13">
        <w:rPr>
          <w:rFonts w:ascii="Calibri" w:hAnsi="Calibri" w:cs="Calibri"/>
          <w:sz w:val="24"/>
          <w:szCs w:val="24"/>
        </w:rPr>
        <w:t>Kommentér forskellen i fordampningshastighed.</w:t>
      </w:r>
    </w:p>
    <w:p w14:paraId="366B7BF2" w14:textId="77777777" w:rsidR="0017322E" w:rsidRDefault="0017322E" w:rsidP="0017322E">
      <w:pPr>
        <w:rPr>
          <w:rFonts w:ascii="Calibri" w:hAnsi="Calibri" w:cs="Calibri"/>
          <w:sz w:val="24"/>
          <w:szCs w:val="24"/>
        </w:rPr>
      </w:pPr>
    </w:p>
    <w:p w14:paraId="547ECD6D" w14:textId="77777777" w:rsidR="0017322E" w:rsidRDefault="0017322E" w:rsidP="0017322E">
      <w:pPr>
        <w:rPr>
          <w:rFonts w:ascii="Calibri" w:hAnsi="Calibri" w:cs="Calibri"/>
          <w:sz w:val="24"/>
          <w:szCs w:val="24"/>
        </w:rPr>
      </w:pPr>
    </w:p>
    <w:p w14:paraId="1F9BB8A0" w14:textId="77777777" w:rsidR="005F7E3C" w:rsidRDefault="005F7E3C" w:rsidP="0017322E">
      <w:pPr>
        <w:rPr>
          <w:rFonts w:ascii="Calibri" w:hAnsi="Calibri" w:cs="Calibri"/>
          <w:sz w:val="24"/>
          <w:szCs w:val="24"/>
        </w:rPr>
      </w:pPr>
    </w:p>
    <w:p w14:paraId="3406866D" w14:textId="77777777" w:rsidR="0017322E" w:rsidRDefault="0017322E" w:rsidP="0017322E">
      <w:pPr>
        <w:rPr>
          <w:rFonts w:ascii="Calibri" w:hAnsi="Calibri" w:cs="Calibri"/>
          <w:sz w:val="24"/>
          <w:szCs w:val="24"/>
        </w:rPr>
      </w:pPr>
    </w:p>
    <w:p w14:paraId="795FD531" w14:textId="77777777" w:rsidR="00F507EA" w:rsidRDefault="00F507EA" w:rsidP="0017322E">
      <w:pPr>
        <w:rPr>
          <w:rFonts w:ascii="Calibri" w:hAnsi="Calibri" w:cs="Calibri"/>
          <w:sz w:val="24"/>
          <w:szCs w:val="24"/>
        </w:rPr>
      </w:pPr>
    </w:p>
    <w:p w14:paraId="6C82B195" w14:textId="77777777" w:rsidR="00F507EA" w:rsidRPr="00D72B13" w:rsidRDefault="00F507EA" w:rsidP="00D72B13">
      <w:pPr>
        <w:pStyle w:val="Listeafsnit"/>
        <w:numPr>
          <w:ilvl w:val="0"/>
          <w:numId w:val="24"/>
        </w:numPr>
        <w:rPr>
          <w:rFonts w:ascii="Calibri" w:hAnsi="Calibri" w:cs="Calibri"/>
          <w:sz w:val="24"/>
          <w:szCs w:val="24"/>
        </w:rPr>
      </w:pPr>
      <w:r w:rsidRPr="00D72B13">
        <w:rPr>
          <w:rFonts w:ascii="Calibri" w:hAnsi="Calibri" w:cs="Calibri"/>
          <w:sz w:val="24"/>
          <w:szCs w:val="24"/>
        </w:rPr>
        <w:t>En exoterm proces afgiver varme, mens en endoterm proces optager varme. Er en fordampning en exoterm eller en endoterm proces? Begrund.</w:t>
      </w:r>
    </w:p>
    <w:p w14:paraId="6CE399D6" w14:textId="77777777" w:rsidR="00F507EA" w:rsidRDefault="00F507EA" w:rsidP="0017322E">
      <w:pPr>
        <w:rPr>
          <w:rFonts w:ascii="Calibri" w:hAnsi="Calibri" w:cs="Calibri"/>
          <w:sz w:val="24"/>
          <w:szCs w:val="24"/>
        </w:rPr>
      </w:pPr>
    </w:p>
    <w:p w14:paraId="7291988E" w14:textId="77777777" w:rsidR="00F507EA" w:rsidRDefault="00F507EA" w:rsidP="0017322E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</w:t>
      </w:r>
    </w:p>
    <w:p w14:paraId="56967C7E" w14:textId="77777777" w:rsidR="00E6299F" w:rsidRDefault="00E6299F" w:rsidP="00F81962">
      <w:pPr>
        <w:rPr>
          <w:rFonts w:ascii="Calibri" w:hAnsi="Calibri" w:cs="Calibri"/>
          <w:sz w:val="24"/>
          <w:szCs w:val="24"/>
        </w:rPr>
      </w:pPr>
    </w:p>
    <w:p w14:paraId="6632BFD1" w14:textId="77777777" w:rsidR="00A30A52" w:rsidRDefault="00A30A52" w:rsidP="00A30A52">
      <w:pPr>
        <w:rPr>
          <w:rFonts w:ascii="Calibri" w:hAnsi="Calibri" w:cs="Calibri"/>
          <w:b/>
          <w:sz w:val="24"/>
          <w:szCs w:val="24"/>
        </w:rPr>
      </w:pPr>
    </w:p>
    <w:p w14:paraId="43F5B128" w14:textId="77777777" w:rsidR="00A30A52" w:rsidRPr="00D72B13" w:rsidRDefault="00A30A52" w:rsidP="00A30A52">
      <w:pPr>
        <w:rPr>
          <w:rFonts w:ascii="Calibri" w:hAnsi="Calibri" w:cs="Calibri"/>
          <w:b/>
          <w:sz w:val="24"/>
          <w:szCs w:val="24"/>
        </w:rPr>
      </w:pPr>
    </w:p>
    <w:sectPr w:rsidR="00A30A52" w:rsidRPr="00D72B1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701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4C204" w14:textId="77777777" w:rsidR="00DB776E" w:rsidRDefault="00DB776E">
      <w:r>
        <w:separator/>
      </w:r>
    </w:p>
  </w:endnote>
  <w:endnote w:type="continuationSeparator" w:id="0">
    <w:p w14:paraId="751E6D3C" w14:textId="77777777" w:rsidR="00DB776E" w:rsidRDefault="00DB7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762B0" w14:textId="77777777" w:rsidR="005D2E6D" w:rsidRDefault="005D2E6D" w:rsidP="00702AB8">
    <w:pPr>
      <w:pStyle w:val="Sidefod"/>
      <w:framePr w:wrap="around" w:vAnchor="text" w:hAnchor="margin" w:xAlign="right" w:y="1"/>
      <w:rPr>
        <w:rStyle w:val="Sidetal"/>
      </w:rPr>
    </w:pPr>
    <w:r>
      <w:rPr>
        <w:rStyle w:val="Sidetal"/>
      </w:rPr>
      <w:fldChar w:fldCharType="begin"/>
    </w:r>
    <w:r>
      <w:rPr>
        <w:rStyle w:val="Sidetal"/>
      </w:rPr>
      <w:instrText xml:space="preserve">PAGE  </w:instrText>
    </w:r>
    <w:r>
      <w:rPr>
        <w:rStyle w:val="Sidetal"/>
      </w:rPr>
      <w:fldChar w:fldCharType="end"/>
    </w:r>
  </w:p>
  <w:p w14:paraId="2801E310" w14:textId="77777777" w:rsidR="005D2E6D" w:rsidRDefault="005D2E6D" w:rsidP="00C3077B">
    <w:pPr>
      <w:pStyle w:val="Sidefo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320D0" w14:textId="77777777" w:rsidR="005D2E6D" w:rsidRPr="00CA5027" w:rsidRDefault="005D2E6D" w:rsidP="00CA5027">
    <w:pPr>
      <w:pStyle w:val="Sidefod"/>
      <w:ind w:right="360"/>
      <w:jc w:val="right"/>
      <w:rPr>
        <w:rFonts w:ascii="Calibri" w:hAnsi="Calibri" w:cs="Calibri"/>
        <w:sz w:val="18"/>
        <w:szCs w:val="18"/>
      </w:rPr>
    </w:pPr>
    <w:r w:rsidRPr="00CA5027">
      <w:rPr>
        <w:rFonts w:ascii="Calibri" w:hAnsi="Calibri" w:cs="Calibri"/>
        <w:sz w:val="18"/>
        <w:szCs w:val="18"/>
      </w:rPr>
      <w:t xml:space="preserve">Side </w:t>
    </w:r>
    <w:r w:rsidRPr="00CA5027">
      <w:rPr>
        <w:rFonts w:ascii="Calibri" w:hAnsi="Calibri" w:cs="Calibri"/>
        <w:sz w:val="18"/>
        <w:szCs w:val="18"/>
      </w:rPr>
      <w:fldChar w:fldCharType="begin"/>
    </w:r>
    <w:r w:rsidRPr="00CA5027">
      <w:rPr>
        <w:rFonts w:ascii="Calibri" w:hAnsi="Calibri" w:cs="Calibri"/>
        <w:sz w:val="18"/>
        <w:szCs w:val="18"/>
      </w:rPr>
      <w:instrText>PAGE   \* MERGEFORMAT</w:instrText>
    </w:r>
    <w:r w:rsidRPr="00CA5027">
      <w:rPr>
        <w:rFonts w:ascii="Calibri" w:hAnsi="Calibri" w:cs="Calibri"/>
        <w:sz w:val="18"/>
        <w:szCs w:val="18"/>
      </w:rPr>
      <w:fldChar w:fldCharType="separate"/>
    </w:r>
    <w:r w:rsidR="00115A76">
      <w:rPr>
        <w:rFonts w:ascii="Calibri" w:hAnsi="Calibri" w:cs="Calibri"/>
        <w:noProof/>
        <w:sz w:val="18"/>
        <w:szCs w:val="18"/>
      </w:rPr>
      <w:t>1</w:t>
    </w:r>
    <w:r w:rsidRPr="00CA5027">
      <w:rPr>
        <w:rFonts w:ascii="Calibri" w:hAnsi="Calibri" w:cs="Calibri"/>
        <w:sz w:val="18"/>
        <w:szCs w:val="18"/>
      </w:rPr>
      <w:fldChar w:fldCharType="end"/>
    </w:r>
  </w:p>
  <w:p w14:paraId="0D7EBFEE" w14:textId="77777777" w:rsidR="005D2E6D" w:rsidRPr="00CA5027" w:rsidRDefault="005D2E6D" w:rsidP="00A634FF">
    <w:pPr>
      <w:pStyle w:val="Sidefod"/>
      <w:ind w:right="360"/>
      <w:jc w:val="center"/>
      <w:rPr>
        <w:rFonts w:ascii="Calibri" w:hAnsi="Calibri" w:cs="Calibri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F9969" w14:textId="77777777" w:rsidR="00A634FF" w:rsidRDefault="00A634FF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3ED58" w14:textId="77777777" w:rsidR="00DB776E" w:rsidRDefault="00DB776E">
      <w:r>
        <w:separator/>
      </w:r>
    </w:p>
  </w:footnote>
  <w:footnote w:type="continuationSeparator" w:id="0">
    <w:p w14:paraId="6564C50B" w14:textId="77777777" w:rsidR="00DB776E" w:rsidRDefault="00DB77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154D5" w14:textId="77777777" w:rsidR="00A634FF" w:rsidRDefault="00A634FF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71532" w14:textId="77777777" w:rsidR="00A634FF" w:rsidRDefault="00A634FF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8E30A" w14:textId="77777777" w:rsidR="00A634FF" w:rsidRDefault="00A634FF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F3996"/>
    <w:multiLevelType w:val="hybridMultilevel"/>
    <w:tmpl w:val="FB36DFF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87678"/>
    <w:multiLevelType w:val="multilevel"/>
    <w:tmpl w:val="3FF876B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" w15:restartNumberingAfterBreak="0">
    <w:nsid w:val="12F608C5"/>
    <w:multiLevelType w:val="multilevel"/>
    <w:tmpl w:val="BCB6436A"/>
    <w:lvl w:ilvl="0">
      <w:start w:val="8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 w15:restartNumberingAfterBreak="0">
    <w:nsid w:val="210A2A63"/>
    <w:multiLevelType w:val="hybridMultilevel"/>
    <w:tmpl w:val="968E61C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D24AC0"/>
    <w:multiLevelType w:val="hybridMultilevel"/>
    <w:tmpl w:val="33D26C06"/>
    <w:lvl w:ilvl="0" w:tplc="4056920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ED3D93"/>
    <w:multiLevelType w:val="multilevel"/>
    <w:tmpl w:val="D040E53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 w15:restartNumberingAfterBreak="0">
    <w:nsid w:val="3C845669"/>
    <w:multiLevelType w:val="hybridMultilevel"/>
    <w:tmpl w:val="98D0DFB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781001"/>
    <w:multiLevelType w:val="hybridMultilevel"/>
    <w:tmpl w:val="75CEE47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945F05"/>
    <w:multiLevelType w:val="hybridMultilevel"/>
    <w:tmpl w:val="3E5E11B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D025A6"/>
    <w:multiLevelType w:val="singleLevel"/>
    <w:tmpl w:val="040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61D1649"/>
    <w:multiLevelType w:val="multilevel"/>
    <w:tmpl w:val="469E7242"/>
    <w:lvl w:ilvl="0">
      <w:start w:val="7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" w15:restartNumberingAfterBreak="0">
    <w:nsid w:val="4CB86B47"/>
    <w:multiLevelType w:val="singleLevel"/>
    <w:tmpl w:val="B030AEB2"/>
    <w:lvl w:ilvl="0">
      <w:start w:val="81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hint="default"/>
      </w:rPr>
    </w:lvl>
  </w:abstractNum>
  <w:abstractNum w:abstractNumId="12" w15:restartNumberingAfterBreak="0">
    <w:nsid w:val="4E141D30"/>
    <w:multiLevelType w:val="hybridMultilevel"/>
    <w:tmpl w:val="080045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075662"/>
    <w:multiLevelType w:val="multilevel"/>
    <w:tmpl w:val="56E2782C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4" w15:restartNumberingAfterBreak="0">
    <w:nsid w:val="540A4606"/>
    <w:multiLevelType w:val="multilevel"/>
    <w:tmpl w:val="318ACDA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5" w15:restartNumberingAfterBreak="0">
    <w:nsid w:val="5D570ECE"/>
    <w:multiLevelType w:val="hybridMultilevel"/>
    <w:tmpl w:val="73724704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DE30842"/>
    <w:multiLevelType w:val="multilevel"/>
    <w:tmpl w:val="776AB0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7" w15:restartNumberingAfterBreak="0">
    <w:nsid w:val="6430442E"/>
    <w:multiLevelType w:val="multilevel"/>
    <w:tmpl w:val="A206399C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8" w15:restartNumberingAfterBreak="0">
    <w:nsid w:val="6C3447E7"/>
    <w:multiLevelType w:val="hybridMultilevel"/>
    <w:tmpl w:val="4A9E003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505408"/>
    <w:multiLevelType w:val="hybridMultilevel"/>
    <w:tmpl w:val="E6AE57B8"/>
    <w:lvl w:ilvl="0" w:tplc="04060019">
      <w:start w:val="1"/>
      <w:numFmt w:val="lowerLetter"/>
      <w:lvlText w:val="%1."/>
      <w:lvlJc w:val="left"/>
      <w:pPr>
        <w:ind w:left="1440" w:hanging="360"/>
      </w:p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A08696E"/>
    <w:multiLevelType w:val="hybridMultilevel"/>
    <w:tmpl w:val="DE642A1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880455"/>
    <w:multiLevelType w:val="multilevel"/>
    <w:tmpl w:val="9F142A2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2" w15:restartNumberingAfterBreak="0">
    <w:nsid w:val="7A957B32"/>
    <w:multiLevelType w:val="multilevel"/>
    <w:tmpl w:val="F650017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3" w15:restartNumberingAfterBreak="0">
    <w:nsid w:val="7EAF4A04"/>
    <w:multiLevelType w:val="singleLevel"/>
    <w:tmpl w:val="040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444271782">
    <w:abstractNumId w:val="16"/>
  </w:num>
  <w:num w:numId="2" w16cid:durableId="1999769728">
    <w:abstractNumId w:val="23"/>
  </w:num>
  <w:num w:numId="3" w16cid:durableId="1646617377">
    <w:abstractNumId w:val="9"/>
  </w:num>
  <w:num w:numId="4" w16cid:durableId="1492989437">
    <w:abstractNumId w:val="21"/>
  </w:num>
  <w:num w:numId="5" w16cid:durableId="854466127">
    <w:abstractNumId w:val="14"/>
  </w:num>
  <w:num w:numId="6" w16cid:durableId="1962031691">
    <w:abstractNumId w:val="22"/>
  </w:num>
  <w:num w:numId="7" w16cid:durableId="1862352414">
    <w:abstractNumId w:val="1"/>
  </w:num>
  <w:num w:numId="8" w16cid:durableId="741176150">
    <w:abstractNumId w:val="17"/>
  </w:num>
  <w:num w:numId="9" w16cid:durableId="1350988002">
    <w:abstractNumId w:val="5"/>
  </w:num>
  <w:num w:numId="10" w16cid:durableId="1790510222">
    <w:abstractNumId w:val="13"/>
  </w:num>
  <w:num w:numId="11" w16cid:durableId="602955965">
    <w:abstractNumId w:val="11"/>
  </w:num>
  <w:num w:numId="12" w16cid:durableId="339703376">
    <w:abstractNumId w:val="2"/>
  </w:num>
  <w:num w:numId="13" w16cid:durableId="827751566">
    <w:abstractNumId w:val="10"/>
  </w:num>
  <w:num w:numId="14" w16cid:durableId="50233127">
    <w:abstractNumId w:val="6"/>
  </w:num>
  <w:num w:numId="15" w16cid:durableId="364526853">
    <w:abstractNumId w:val="18"/>
  </w:num>
  <w:num w:numId="16" w16cid:durableId="684599514">
    <w:abstractNumId w:val="4"/>
  </w:num>
  <w:num w:numId="17" w16cid:durableId="925530498">
    <w:abstractNumId w:val="3"/>
  </w:num>
  <w:num w:numId="18" w16cid:durableId="257253970">
    <w:abstractNumId w:val="8"/>
  </w:num>
  <w:num w:numId="19" w16cid:durableId="1722823066">
    <w:abstractNumId w:val="0"/>
  </w:num>
  <w:num w:numId="20" w16cid:durableId="1878738553">
    <w:abstractNumId w:val="7"/>
  </w:num>
  <w:num w:numId="21" w16cid:durableId="256712005">
    <w:abstractNumId w:val="12"/>
  </w:num>
  <w:num w:numId="22" w16cid:durableId="394743548">
    <w:abstractNumId w:val="15"/>
  </w:num>
  <w:num w:numId="23" w16cid:durableId="95952029">
    <w:abstractNumId w:val="19"/>
  </w:num>
  <w:num w:numId="24" w16cid:durableId="8595848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66F"/>
    <w:rsid w:val="000114E9"/>
    <w:rsid w:val="000246FA"/>
    <w:rsid w:val="00040AA6"/>
    <w:rsid w:val="000621E0"/>
    <w:rsid w:val="00074681"/>
    <w:rsid w:val="00115A76"/>
    <w:rsid w:val="0017322E"/>
    <w:rsid w:val="0017628A"/>
    <w:rsid w:val="0018568D"/>
    <w:rsid w:val="001A3988"/>
    <w:rsid w:val="00261927"/>
    <w:rsid w:val="00265510"/>
    <w:rsid w:val="00272F54"/>
    <w:rsid w:val="00297AAF"/>
    <w:rsid w:val="002B1BA6"/>
    <w:rsid w:val="002B5165"/>
    <w:rsid w:val="00316BE7"/>
    <w:rsid w:val="00377D07"/>
    <w:rsid w:val="00397C71"/>
    <w:rsid w:val="003B266F"/>
    <w:rsid w:val="003F21AE"/>
    <w:rsid w:val="00463667"/>
    <w:rsid w:val="004764A2"/>
    <w:rsid w:val="004B26B6"/>
    <w:rsid w:val="004C35D0"/>
    <w:rsid w:val="004E1053"/>
    <w:rsid w:val="004E6DCD"/>
    <w:rsid w:val="00531772"/>
    <w:rsid w:val="00536A3C"/>
    <w:rsid w:val="00547CA5"/>
    <w:rsid w:val="00552EFE"/>
    <w:rsid w:val="00584BD7"/>
    <w:rsid w:val="005A3298"/>
    <w:rsid w:val="005D2E6D"/>
    <w:rsid w:val="005F7E0C"/>
    <w:rsid w:val="005F7E3C"/>
    <w:rsid w:val="0060292B"/>
    <w:rsid w:val="00602BDC"/>
    <w:rsid w:val="00702AB8"/>
    <w:rsid w:val="007413BA"/>
    <w:rsid w:val="00765B95"/>
    <w:rsid w:val="007E102F"/>
    <w:rsid w:val="007E21A2"/>
    <w:rsid w:val="00814933"/>
    <w:rsid w:val="00843BA3"/>
    <w:rsid w:val="00854B17"/>
    <w:rsid w:val="0088501C"/>
    <w:rsid w:val="008D7E0B"/>
    <w:rsid w:val="008E6029"/>
    <w:rsid w:val="008E77E1"/>
    <w:rsid w:val="008F6240"/>
    <w:rsid w:val="00972E9C"/>
    <w:rsid w:val="00981C8A"/>
    <w:rsid w:val="009B72CE"/>
    <w:rsid w:val="00A14927"/>
    <w:rsid w:val="00A23DC5"/>
    <w:rsid w:val="00A30A52"/>
    <w:rsid w:val="00A634FF"/>
    <w:rsid w:val="00A6604C"/>
    <w:rsid w:val="00A91E0E"/>
    <w:rsid w:val="00A97A65"/>
    <w:rsid w:val="00AB57C4"/>
    <w:rsid w:val="00AF386C"/>
    <w:rsid w:val="00B072F8"/>
    <w:rsid w:val="00B17CF1"/>
    <w:rsid w:val="00B258BC"/>
    <w:rsid w:val="00B264A6"/>
    <w:rsid w:val="00B4345A"/>
    <w:rsid w:val="00B759CD"/>
    <w:rsid w:val="00B9508A"/>
    <w:rsid w:val="00BA639E"/>
    <w:rsid w:val="00BA65CA"/>
    <w:rsid w:val="00BD03CE"/>
    <w:rsid w:val="00C01F59"/>
    <w:rsid w:val="00C14D9C"/>
    <w:rsid w:val="00C3077B"/>
    <w:rsid w:val="00C30985"/>
    <w:rsid w:val="00C61674"/>
    <w:rsid w:val="00C62CDF"/>
    <w:rsid w:val="00C63A18"/>
    <w:rsid w:val="00C849A8"/>
    <w:rsid w:val="00CA5027"/>
    <w:rsid w:val="00CF1946"/>
    <w:rsid w:val="00D261A1"/>
    <w:rsid w:val="00D34AB5"/>
    <w:rsid w:val="00D4573E"/>
    <w:rsid w:val="00D72B13"/>
    <w:rsid w:val="00D938E4"/>
    <w:rsid w:val="00DA2E5C"/>
    <w:rsid w:val="00DB6532"/>
    <w:rsid w:val="00DB70D5"/>
    <w:rsid w:val="00DB776E"/>
    <w:rsid w:val="00DC0C6C"/>
    <w:rsid w:val="00DC4D2D"/>
    <w:rsid w:val="00DD6CD8"/>
    <w:rsid w:val="00DF0CA9"/>
    <w:rsid w:val="00DF45D7"/>
    <w:rsid w:val="00E01707"/>
    <w:rsid w:val="00E6299F"/>
    <w:rsid w:val="00E62DCA"/>
    <w:rsid w:val="00E66707"/>
    <w:rsid w:val="00E73F7D"/>
    <w:rsid w:val="00E82426"/>
    <w:rsid w:val="00EB2FF0"/>
    <w:rsid w:val="00EB35F5"/>
    <w:rsid w:val="00ED0BDB"/>
    <w:rsid w:val="00EE7EF9"/>
    <w:rsid w:val="00F0111B"/>
    <w:rsid w:val="00F31FEA"/>
    <w:rsid w:val="00F4585C"/>
    <w:rsid w:val="00F507EA"/>
    <w:rsid w:val="00F81962"/>
    <w:rsid w:val="00FE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8476A1"/>
  <w15:docId w15:val="{9D12F9AC-284B-4EF7-8879-D9DDEDB41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qFormat/>
    <w:pPr>
      <w:keepNext/>
      <w:outlineLvl w:val="0"/>
    </w:pPr>
    <w:rPr>
      <w:sz w:val="28"/>
    </w:rPr>
  </w:style>
  <w:style w:type="paragraph" w:styleId="Overskrift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Fodnotehenvisning">
    <w:name w:val="footnote reference"/>
    <w:semiHidden/>
    <w:rPr>
      <w:vertAlign w:val="superscript"/>
    </w:rPr>
  </w:style>
  <w:style w:type="paragraph" w:styleId="Sidefod">
    <w:name w:val="footer"/>
    <w:basedOn w:val="Normal"/>
    <w:rsid w:val="00C3077B"/>
    <w:pPr>
      <w:tabs>
        <w:tab w:val="center" w:pos="4320"/>
        <w:tab w:val="right" w:pos="8640"/>
      </w:tabs>
    </w:pPr>
  </w:style>
  <w:style w:type="character" w:styleId="Sidetal">
    <w:name w:val="page number"/>
    <w:basedOn w:val="Standardskrifttypeiafsnit"/>
    <w:rsid w:val="00C3077B"/>
  </w:style>
  <w:style w:type="paragraph" w:styleId="Markeringsbobletekst">
    <w:name w:val="Balloon Text"/>
    <w:basedOn w:val="Normal"/>
    <w:semiHidden/>
    <w:rsid w:val="00C01F59"/>
    <w:rPr>
      <w:rFonts w:ascii="Tahoma" w:hAnsi="Tahoma" w:cs="Tahoma"/>
      <w:sz w:val="16"/>
      <w:szCs w:val="16"/>
    </w:rPr>
  </w:style>
  <w:style w:type="table" w:styleId="Tabel-Gitter">
    <w:name w:val="Table Grid"/>
    <w:basedOn w:val="Tabel-Normal"/>
    <w:rsid w:val="00A149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rsid w:val="00CA5027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rsid w:val="00CA5027"/>
  </w:style>
  <w:style w:type="character" w:styleId="Hyperlink">
    <w:name w:val="Hyperlink"/>
    <w:basedOn w:val="Standardskrifttypeiafsnit"/>
    <w:rsid w:val="00E6299F"/>
    <w:rPr>
      <w:color w:val="0000FF" w:themeColor="hyperlink"/>
      <w:u w:val="single"/>
    </w:rPr>
  </w:style>
  <w:style w:type="paragraph" w:styleId="Listeafsnit">
    <w:name w:val="List Paragraph"/>
    <w:basedOn w:val="Normal"/>
    <w:uiPriority w:val="34"/>
    <w:qFormat/>
    <w:rsid w:val="00D72B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://www.kiros.dk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4F4A43-EDB0-4CFB-8E05-F26BCEA8E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606</Words>
  <Characters>3702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Indgreb i en kemisk ligevægt</vt:lpstr>
      <vt:lpstr>Indgreb i en kemisk ligevægt</vt:lpstr>
    </vt:vector>
  </TitlesOfParts>
  <Company>Syddansk Erhvervsskole</Company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Indgreb i en kemisk ligevægt</dc:title>
  <dc:creator>boesen</dc:creator>
  <cp:lastModifiedBy>Charlotte Lena Boesen</cp:lastModifiedBy>
  <cp:revision>2</cp:revision>
  <cp:lastPrinted>2016-03-29T11:58:00Z</cp:lastPrinted>
  <dcterms:created xsi:type="dcterms:W3CDTF">2026-03-19T11:38:00Z</dcterms:created>
  <dcterms:modified xsi:type="dcterms:W3CDTF">2026-03-19T11:38:00Z</dcterms:modified>
</cp:coreProperties>
</file>