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EFFBF" w14:textId="16AF4133" w:rsidR="00116814" w:rsidRPr="00116814" w:rsidRDefault="00116814">
      <w:pPr>
        <w:rPr>
          <w:b/>
          <w:bCs/>
          <w:sz w:val="32"/>
          <w:szCs w:val="32"/>
        </w:rPr>
      </w:pPr>
      <w:r w:rsidRPr="00116814">
        <w:rPr>
          <w:b/>
          <w:bCs/>
          <w:sz w:val="32"/>
          <w:szCs w:val="32"/>
        </w:rPr>
        <w:t>Facit Øvelse Hvilken syre hvilken base</w:t>
      </w:r>
    </w:p>
    <w:p w14:paraId="2B98D0B0" w14:textId="77777777" w:rsidR="00116814" w:rsidRDefault="00116814" w:rsidP="00116814">
      <w:pPr>
        <w:rPr>
          <w:sz w:val="24"/>
          <w:szCs w:val="24"/>
        </w:rPr>
      </w:pPr>
    </w:p>
    <w:tbl>
      <w:tblPr>
        <w:tblStyle w:val="Tabel-Gitter"/>
        <w:tblW w:w="9351" w:type="dxa"/>
        <w:tblLook w:val="04A0" w:firstRow="1" w:lastRow="0" w:firstColumn="1" w:lastColumn="0" w:noHBand="0" w:noVBand="1"/>
      </w:tblPr>
      <w:tblGrid>
        <w:gridCol w:w="957"/>
        <w:gridCol w:w="1873"/>
        <w:gridCol w:w="4536"/>
        <w:gridCol w:w="1985"/>
      </w:tblGrid>
      <w:tr w:rsidR="00116814" w14:paraId="4F8EF5AF" w14:textId="77777777" w:rsidTr="00D1503E">
        <w:tc>
          <w:tcPr>
            <w:tcW w:w="957" w:type="dxa"/>
          </w:tcPr>
          <w:p w14:paraId="208AB58C" w14:textId="77777777" w:rsidR="00116814" w:rsidRPr="00947A70" w:rsidRDefault="00116814" w:rsidP="00D1503E">
            <w:pPr>
              <w:jc w:val="center"/>
              <w:rPr>
                <w:b/>
                <w:sz w:val="24"/>
                <w:szCs w:val="24"/>
              </w:rPr>
            </w:pPr>
            <w:r w:rsidRPr="00947A70">
              <w:rPr>
                <w:b/>
                <w:sz w:val="24"/>
                <w:szCs w:val="24"/>
              </w:rPr>
              <w:t>Ion</w:t>
            </w:r>
          </w:p>
        </w:tc>
        <w:tc>
          <w:tcPr>
            <w:tcW w:w="1873" w:type="dxa"/>
          </w:tcPr>
          <w:p w14:paraId="04638BE3" w14:textId="77777777" w:rsidR="00116814" w:rsidRPr="00947A70" w:rsidRDefault="00116814" w:rsidP="00D1503E">
            <w:pPr>
              <w:jc w:val="center"/>
              <w:rPr>
                <w:b/>
                <w:sz w:val="24"/>
                <w:szCs w:val="24"/>
              </w:rPr>
            </w:pPr>
            <w:r w:rsidRPr="00947A70">
              <w:rPr>
                <w:b/>
                <w:sz w:val="24"/>
                <w:szCs w:val="24"/>
              </w:rPr>
              <w:t>Syre eller base</w:t>
            </w:r>
          </w:p>
        </w:tc>
        <w:tc>
          <w:tcPr>
            <w:tcW w:w="4536" w:type="dxa"/>
          </w:tcPr>
          <w:p w14:paraId="79FA36A3" w14:textId="77777777" w:rsidR="00116814" w:rsidRPr="00947A70" w:rsidRDefault="00116814" w:rsidP="00D1503E">
            <w:pPr>
              <w:jc w:val="center"/>
              <w:rPr>
                <w:b/>
                <w:sz w:val="24"/>
                <w:szCs w:val="24"/>
              </w:rPr>
            </w:pPr>
            <w:r w:rsidRPr="00947A70">
              <w:rPr>
                <w:b/>
                <w:sz w:val="24"/>
                <w:szCs w:val="24"/>
              </w:rPr>
              <w:t>Reaktion med vand</w:t>
            </w:r>
          </w:p>
        </w:tc>
        <w:tc>
          <w:tcPr>
            <w:tcW w:w="1985" w:type="dxa"/>
          </w:tcPr>
          <w:p w14:paraId="0F0F0DBE" w14:textId="77777777" w:rsidR="00116814" w:rsidRPr="00947A70" w:rsidRDefault="00116814" w:rsidP="00D1503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Styrke</w:t>
            </w:r>
          </w:p>
        </w:tc>
      </w:tr>
      <w:tr w:rsidR="00116814" w14:paraId="41D14892" w14:textId="77777777" w:rsidTr="00D1503E">
        <w:tc>
          <w:tcPr>
            <w:tcW w:w="957" w:type="dxa"/>
          </w:tcPr>
          <w:p w14:paraId="3A74153D" w14:textId="77777777" w:rsidR="00116814" w:rsidRDefault="00116814" w:rsidP="00D1503E">
            <w:pPr>
              <w:rPr>
                <w:sz w:val="24"/>
                <w:szCs w:val="24"/>
              </w:rPr>
            </w:pPr>
          </w:p>
          <w:p w14:paraId="125F96C3" w14:textId="77777777" w:rsidR="00116814" w:rsidRDefault="00116814" w:rsidP="00D1503E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  <w:vertAlign w:val="superscript"/>
              </w:rPr>
              <w:t>2-</w:t>
            </w:r>
          </w:p>
          <w:p w14:paraId="782762E5" w14:textId="77777777" w:rsidR="00116814" w:rsidRPr="00947A70" w:rsidRDefault="00116814" w:rsidP="00D1503E">
            <w:pPr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1A09E3E7" w14:textId="77777777" w:rsidR="00116814" w:rsidRDefault="00116814" w:rsidP="00D1503E">
            <w:pPr>
              <w:rPr>
                <w:sz w:val="24"/>
                <w:szCs w:val="24"/>
                <w:lang w:val="en-US"/>
              </w:rPr>
            </w:pPr>
          </w:p>
          <w:p w14:paraId="0878E060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</w:t>
            </w:r>
          </w:p>
        </w:tc>
        <w:tc>
          <w:tcPr>
            <w:tcW w:w="4536" w:type="dxa"/>
          </w:tcPr>
          <w:p w14:paraId="204472FB" w14:textId="77777777" w:rsidR="00116814" w:rsidRDefault="00116814" w:rsidP="00D1503E">
            <w:pPr>
              <w:rPr>
                <w:sz w:val="24"/>
                <w:szCs w:val="24"/>
                <w:lang w:val="en-US"/>
              </w:rPr>
            </w:pPr>
          </w:p>
          <w:p w14:paraId="7CFBD22F" w14:textId="77777777" w:rsidR="00116814" w:rsidRPr="00947A70" w:rsidRDefault="00116814" w:rsidP="00D1503E">
            <w:pPr>
              <w:rPr>
                <w:sz w:val="24"/>
                <w:szCs w:val="24"/>
                <w:lang w:val="en-US"/>
              </w:rPr>
            </w:pPr>
            <w:r w:rsidRPr="00947A70">
              <w:rPr>
                <w:sz w:val="24"/>
                <w:szCs w:val="24"/>
                <w:lang w:val="en-US"/>
              </w:rPr>
              <w:t>CO</w:t>
            </w:r>
            <w:r w:rsidRPr="00947A70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947A70">
              <w:rPr>
                <w:sz w:val="24"/>
                <w:szCs w:val="24"/>
                <w:vertAlign w:val="superscript"/>
                <w:lang w:val="en-US"/>
              </w:rPr>
              <w:t>2-</w:t>
            </w:r>
            <w:r w:rsidRPr="00947A7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+ </w:t>
            </w:r>
            <w:proofErr w:type="gramStart"/>
            <w:r w:rsidRPr="00947A70">
              <w:rPr>
                <w:sz w:val="24"/>
                <w:szCs w:val="24"/>
                <w:lang w:val="en-US"/>
              </w:rPr>
              <w:t>H</w:t>
            </w:r>
            <w:r w:rsidRPr="00947A70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947A70">
              <w:rPr>
                <w:sz w:val="24"/>
                <w:szCs w:val="24"/>
                <w:lang w:val="en-US"/>
              </w:rPr>
              <w:t>O  →</w:t>
            </w:r>
            <w:proofErr w:type="gramEnd"/>
            <w:r w:rsidRPr="00947A70">
              <w:rPr>
                <w:sz w:val="24"/>
                <w:szCs w:val="24"/>
                <w:lang w:val="en-US"/>
              </w:rPr>
              <w:t xml:space="preserve">  HCO</w:t>
            </w:r>
            <w:r w:rsidRPr="00947A70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947A70">
              <w:rPr>
                <w:sz w:val="24"/>
                <w:szCs w:val="24"/>
                <w:vertAlign w:val="superscript"/>
                <w:lang w:val="en-US"/>
              </w:rPr>
              <w:t>-</w:t>
            </w:r>
            <w:r w:rsidRPr="00947A70">
              <w:rPr>
                <w:sz w:val="24"/>
                <w:szCs w:val="24"/>
                <w:lang w:val="en-US"/>
              </w:rPr>
              <w:t xml:space="preserve"> + O</w:t>
            </w: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perscript"/>
                <w:lang w:val="en-US"/>
              </w:rPr>
              <w:t>-</w:t>
            </w:r>
          </w:p>
        </w:tc>
        <w:tc>
          <w:tcPr>
            <w:tcW w:w="1985" w:type="dxa"/>
          </w:tcPr>
          <w:p w14:paraId="63BB4E75" w14:textId="77777777" w:rsidR="00116814" w:rsidRDefault="00116814" w:rsidP="00D1503E">
            <w:pPr>
              <w:rPr>
                <w:sz w:val="24"/>
                <w:szCs w:val="24"/>
              </w:rPr>
            </w:pPr>
          </w:p>
          <w:p w14:paraId="23BDC23C" w14:textId="77777777" w:rsidR="00116814" w:rsidRDefault="00116814" w:rsidP="00D1503E">
            <w:pPr>
              <w:rPr>
                <w:sz w:val="24"/>
                <w:szCs w:val="24"/>
              </w:rPr>
            </w:pPr>
            <w:r w:rsidRPr="0043455D">
              <w:rPr>
                <w:color w:val="0070C0"/>
                <w:sz w:val="24"/>
                <w:szCs w:val="24"/>
              </w:rPr>
              <w:t>Middelstærk base</w:t>
            </w:r>
          </w:p>
        </w:tc>
      </w:tr>
      <w:tr w:rsidR="00116814" w14:paraId="4A647115" w14:textId="77777777" w:rsidTr="00D1503E">
        <w:tc>
          <w:tcPr>
            <w:tcW w:w="957" w:type="dxa"/>
          </w:tcPr>
          <w:p w14:paraId="14D9DB8A" w14:textId="77777777" w:rsidR="00116814" w:rsidRPr="0043455D" w:rsidRDefault="00116814" w:rsidP="00D1503E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HSO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  <w:p w14:paraId="04C7F017" w14:textId="77777777" w:rsidR="00116814" w:rsidRDefault="00116814" w:rsidP="00D1503E">
            <w:pPr>
              <w:rPr>
                <w:sz w:val="24"/>
                <w:szCs w:val="24"/>
              </w:rPr>
            </w:pPr>
          </w:p>
        </w:tc>
        <w:tc>
          <w:tcPr>
            <w:tcW w:w="1873" w:type="dxa"/>
          </w:tcPr>
          <w:p w14:paraId="05524341" w14:textId="77777777" w:rsidR="00116814" w:rsidRDefault="00116814" w:rsidP="00D1503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amfolyt</w:t>
            </w:r>
            <w:proofErr w:type="spellEnd"/>
          </w:p>
        </w:tc>
        <w:tc>
          <w:tcPr>
            <w:tcW w:w="4536" w:type="dxa"/>
          </w:tcPr>
          <w:p w14:paraId="3FEABE20" w14:textId="77777777" w:rsidR="00116814" w:rsidRPr="0043455D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HSO</w:t>
            </w:r>
            <w:r>
              <w:rPr>
                <w:sz w:val="24"/>
                <w:szCs w:val="24"/>
                <w:vertAlign w:val="subscript"/>
              </w:rPr>
              <w:t>4</w:t>
            </w:r>
            <w:proofErr w:type="gramStart"/>
            <w:r>
              <w:rPr>
                <w:sz w:val="24"/>
                <w:szCs w:val="24"/>
                <w:vertAlign w:val="superscript"/>
              </w:rPr>
              <w:t>-</w:t>
            </w:r>
            <w:r>
              <w:rPr>
                <w:sz w:val="24"/>
                <w:szCs w:val="24"/>
              </w:rPr>
              <w:t xml:space="preserve">  </w:t>
            </w:r>
            <w:r w:rsidRPr="00947A70">
              <w:rPr>
                <w:sz w:val="24"/>
                <w:szCs w:val="24"/>
                <w:lang w:val="en-US"/>
              </w:rPr>
              <w:t>H</w:t>
            </w:r>
            <w:r w:rsidRPr="00947A70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947A70">
              <w:rPr>
                <w:sz w:val="24"/>
                <w:szCs w:val="24"/>
                <w:lang w:val="en-US"/>
              </w:rPr>
              <w:t>O</w:t>
            </w:r>
            <w:proofErr w:type="gramEnd"/>
            <w:r w:rsidRPr="00947A70">
              <w:rPr>
                <w:sz w:val="24"/>
                <w:szCs w:val="24"/>
                <w:lang w:val="en-US"/>
              </w:rPr>
              <w:t xml:space="preserve">  →  </w:t>
            </w:r>
            <w:r>
              <w:rPr>
                <w:sz w:val="24"/>
                <w:szCs w:val="24"/>
                <w:lang w:val="en-US"/>
              </w:rPr>
              <w:t>S</w:t>
            </w:r>
            <w:r w:rsidRPr="00947A70">
              <w:rPr>
                <w:sz w:val="24"/>
                <w:szCs w:val="24"/>
                <w:lang w:val="en-US"/>
              </w:rPr>
              <w:t>O</w:t>
            </w:r>
            <w:r w:rsidRPr="0043455D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43455D">
              <w:rPr>
                <w:sz w:val="24"/>
                <w:szCs w:val="24"/>
                <w:vertAlign w:val="superscript"/>
                <w:lang w:val="en-US"/>
              </w:rPr>
              <w:t>2-</w:t>
            </w:r>
            <w:r w:rsidRPr="00947A70">
              <w:rPr>
                <w:sz w:val="24"/>
                <w:szCs w:val="24"/>
                <w:lang w:val="en-US"/>
              </w:rPr>
              <w:t xml:space="preserve"> + </w:t>
            </w: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>O</w:t>
            </w:r>
            <w:r>
              <w:rPr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1985" w:type="dxa"/>
          </w:tcPr>
          <w:p w14:paraId="2B8C9D3B" w14:textId="77777777" w:rsidR="00116814" w:rsidRDefault="00116814" w:rsidP="00D1503E">
            <w:pPr>
              <w:rPr>
                <w:sz w:val="24"/>
                <w:szCs w:val="24"/>
              </w:rPr>
            </w:pPr>
            <w:r w:rsidRPr="0043455D">
              <w:rPr>
                <w:b/>
                <w:bCs/>
                <w:color w:val="FF0000"/>
                <w:sz w:val="24"/>
                <w:szCs w:val="24"/>
              </w:rPr>
              <w:t>Middelstærk syre</w:t>
            </w:r>
            <w:r w:rsidRPr="0043455D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og </w:t>
            </w:r>
          </w:p>
          <w:p w14:paraId="4C789E79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Yderst svag base</w:t>
            </w:r>
          </w:p>
        </w:tc>
      </w:tr>
      <w:tr w:rsidR="00116814" w14:paraId="729B8BAD" w14:textId="77777777" w:rsidTr="00D1503E">
        <w:tc>
          <w:tcPr>
            <w:tcW w:w="957" w:type="dxa"/>
          </w:tcPr>
          <w:p w14:paraId="0A530667" w14:textId="77777777" w:rsidR="00116814" w:rsidRPr="0043455D" w:rsidRDefault="00116814" w:rsidP="00D1503E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PO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873" w:type="dxa"/>
          </w:tcPr>
          <w:p w14:paraId="2E2953BE" w14:textId="77777777" w:rsidR="00116814" w:rsidRDefault="00116814" w:rsidP="00D1503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amfolyt</w:t>
            </w:r>
            <w:proofErr w:type="spellEnd"/>
          </w:p>
        </w:tc>
        <w:tc>
          <w:tcPr>
            <w:tcW w:w="4536" w:type="dxa"/>
          </w:tcPr>
          <w:p w14:paraId="027E6DF4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 w:rsidRPr="0043455D"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PO</w:t>
            </w:r>
            <w:r>
              <w:rPr>
                <w:sz w:val="24"/>
                <w:szCs w:val="24"/>
                <w:vertAlign w:val="subscript"/>
              </w:rPr>
              <w:t>4</w:t>
            </w:r>
            <w:proofErr w:type="gramStart"/>
            <w:r>
              <w:rPr>
                <w:sz w:val="24"/>
                <w:szCs w:val="24"/>
                <w:vertAlign w:val="superscript"/>
              </w:rPr>
              <w:t>-</w:t>
            </w:r>
            <w:r>
              <w:rPr>
                <w:sz w:val="24"/>
                <w:szCs w:val="24"/>
              </w:rPr>
              <w:t xml:space="preserve">  </w:t>
            </w:r>
            <w:r w:rsidRPr="00947A70">
              <w:rPr>
                <w:sz w:val="24"/>
                <w:szCs w:val="24"/>
                <w:lang w:val="en-US"/>
              </w:rPr>
              <w:t>H</w:t>
            </w:r>
            <w:r w:rsidRPr="00947A70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947A70">
              <w:rPr>
                <w:sz w:val="24"/>
                <w:szCs w:val="24"/>
                <w:lang w:val="en-US"/>
              </w:rPr>
              <w:t>O</w:t>
            </w:r>
            <w:proofErr w:type="gramEnd"/>
            <w:r w:rsidRPr="00947A70">
              <w:rPr>
                <w:sz w:val="24"/>
                <w:szCs w:val="24"/>
                <w:lang w:val="en-US"/>
              </w:rPr>
              <w:t xml:space="preserve">  →  </w:t>
            </w:r>
            <w:r>
              <w:rPr>
                <w:sz w:val="24"/>
                <w:szCs w:val="24"/>
                <w:lang w:val="en-US"/>
              </w:rPr>
              <w:t>HP</w:t>
            </w:r>
            <w:r w:rsidRPr="00947A70">
              <w:rPr>
                <w:sz w:val="24"/>
                <w:szCs w:val="24"/>
                <w:lang w:val="en-US"/>
              </w:rPr>
              <w:t>O</w:t>
            </w:r>
            <w:r w:rsidRPr="0043455D">
              <w:rPr>
                <w:sz w:val="24"/>
                <w:szCs w:val="24"/>
                <w:vertAlign w:val="subscript"/>
                <w:lang w:val="en-US"/>
              </w:rPr>
              <w:t>4</w:t>
            </w:r>
            <w:r w:rsidRPr="0043455D">
              <w:rPr>
                <w:sz w:val="24"/>
                <w:szCs w:val="24"/>
                <w:vertAlign w:val="superscript"/>
                <w:lang w:val="en-US"/>
              </w:rPr>
              <w:t>2-</w:t>
            </w:r>
            <w:r w:rsidRPr="00947A70">
              <w:rPr>
                <w:sz w:val="24"/>
                <w:szCs w:val="24"/>
                <w:lang w:val="en-US"/>
              </w:rPr>
              <w:t xml:space="preserve"> + </w:t>
            </w: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>O</w:t>
            </w:r>
            <w:r>
              <w:rPr>
                <w:sz w:val="24"/>
                <w:szCs w:val="24"/>
                <w:vertAlign w:val="superscript"/>
                <w:lang w:val="en-US"/>
              </w:rPr>
              <w:t>+</w:t>
            </w:r>
          </w:p>
        </w:tc>
        <w:tc>
          <w:tcPr>
            <w:tcW w:w="1985" w:type="dxa"/>
          </w:tcPr>
          <w:p w14:paraId="474CD985" w14:textId="77777777" w:rsidR="00116814" w:rsidRDefault="00116814" w:rsidP="00D1503E">
            <w:pPr>
              <w:rPr>
                <w:sz w:val="24"/>
                <w:szCs w:val="24"/>
              </w:rPr>
            </w:pPr>
            <w:r w:rsidRPr="0043455D">
              <w:rPr>
                <w:b/>
                <w:bCs/>
                <w:color w:val="FF0000"/>
                <w:sz w:val="24"/>
                <w:szCs w:val="24"/>
              </w:rPr>
              <w:t>Svag syre</w:t>
            </w:r>
            <w:r w:rsidRPr="0043455D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og</w:t>
            </w:r>
          </w:p>
          <w:p w14:paraId="6A419FC7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Meget svag base</w:t>
            </w:r>
          </w:p>
        </w:tc>
      </w:tr>
      <w:tr w:rsidR="00116814" w14:paraId="25B919F0" w14:textId="77777777" w:rsidTr="00D1503E">
        <w:tc>
          <w:tcPr>
            <w:tcW w:w="957" w:type="dxa"/>
          </w:tcPr>
          <w:p w14:paraId="544A6BC0" w14:textId="77777777" w:rsidR="00116814" w:rsidRDefault="00116814" w:rsidP="00D1503E">
            <w:pPr>
              <w:rPr>
                <w:sz w:val="24"/>
                <w:szCs w:val="24"/>
              </w:rPr>
            </w:pPr>
          </w:p>
          <w:p w14:paraId="461480FD" w14:textId="77777777" w:rsidR="00116814" w:rsidRPr="0043455D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HCO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873" w:type="dxa"/>
          </w:tcPr>
          <w:p w14:paraId="1BA53464" w14:textId="77777777" w:rsidR="00116814" w:rsidRDefault="00116814" w:rsidP="00D1503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amfolyt</w:t>
            </w:r>
            <w:proofErr w:type="spellEnd"/>
          </w:p>
        </w:tc>
        <w:tc>
          <w:tcPr>
            <w:tcW w:w="4536" w:type="dxa"/>
          </w:tcPr>
          <w:p w14:paraId="2BD7A8EF" w14:textId="77777777" w:rsidR="00116814" w:rsidRDefault="00116814" w:rsidP="00D1503E">
            <w:pPr>
              <w:rPr>
                <w:sz w:val="24"/>
                <w:szCs w:val="24"/>
                <w:lang w:val="en-US"/>
              </w:rPr>
            </w:pPr>
          </w:p>
          <w:p w14:paraId="0B78B30B" w14:textId="77777777" w:rsidR="00116814" w:rsidRDefault="00116814" w:rsidP="00D1503E">
            <w:pPr>
              <w:rPr>
                <w:sz w:val="24"/>
                <w:szCs w:val="24"/>
              </w:rPr>
            </w:pPr>
            <w:r w:rsidRPr="00947A70">
              <w:rPr>
                <w:sz w:val="24"/>
                <w:szCs w:val="24"/>
                <w:lang w:val="en-US"/>
              </w:rPr>
              <w:t>CO</w:t>
            </w:r>
            <w:r w:rsidRPr="00947A70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947A70">
              <w:rPr>
                <w:sz w:val="24"/>
                <w:szCs w:val="24"/>
                <w:vertAlign w:val="superscript"/>
                <w:lang w:val="en-US"/>
              </w:rPr>
              <w:t>2-</w:t>
            </w:r>
            <w:r w:rsidRPr="00947A7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+ </w:t>
            </w:r>
            <w:proofErr w:type="gramStart"/>
            <w:r w:rsidRPr="00947A70">
              <w:rPr>
                <w:sz w:val="24"/>
                <w:szCs w:val="24"/>
                <w:lang w:val="en-US"/>
              </w:rPr>
              <w:t>H</w:t>
            </w:r>
            <w:r w:rsidRPr="00947A70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947A70">
              <w:rPr>
                <w:sz w:val="24"/>
                <w:szCs w:val="24"/>
                <w:lang w:val="en-US"/>
              </w:rPr>
              <w:t>O  →</w:t>
            </w:r>
            <w:proofErr w:type="gramEnd"/>
            <w:r w:rsidRPr="00947A70">
              <w:rPr>
                <w:sz w:val="24"/>
                <w:szCs w:val="24"/>
                <w:lang w:val="en-US"/>
              </w:rPr>
              <w:t xml:space="preserve">  HCO</w:t>
            </w:r>
            <w:r w:rsidRPr="00947A70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947A70">
              <w:rPr>
                <w:sz w:val="24"/>
                <w:szCs w:val="24"/>
                <w:vertAlign w:val="superscript"/>
                <w:lang w:val="en-US"/>
              </w:rPr>
              <w:t>-</w:t>
            </w:r>
            <w:r w:rsidRPr="00947A70">
              <w:rPr>
                <w:sz w:val="24"/>
                <w:szCs w:val="24"/>
                <w:lang w:val="en-US"/>
              </w:rPr>
              <w:t xml:space="preserve"> + O</w:t>
            </w: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perscript"/>
                <w:lang w:val="en-US"/>
              </w:rPr>
              <w:t>-</w:t>
            </w:r>
          </w:p>
        </w:tc>
        <w:tc>
          <w:tcPr>
            <w:tcW w:w="1985" w:type="dxa"/>
          </w:tcPr>
          <w:p w14:paraId="307954C9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Meget svag syre og </w:t>
            </w:r>
          </w:p>
          <w:p w14:paraId="39B667CE" w14:textId="77777777" w:rsidR="00116814" w:rsidRPr="0043455D" w:rsidRDefault="00116814" w:rsidP="00D1503E">
            <w:pPr>
              <w:rPr>
                <w:b/>
                <w:bCs/>
                <w:sz w:val="24"/>
                <w:szCs w:val="24"/>
              </w:rPr>
            </w:pPr>
            <w:r w:rsidRPr="0043455D">
              <w:rPr>
                <w:b/>
                <w:bCs/>
                <w:color w:val="0070C0"/>
                <w:sz w:val="24"/>
                <w:szCs w:val="24"/>
              </w:rPr>
              <w:t>Svag base</w:t>
            </w:r>
          </w:p>
        </w:tc>
      </w:tr>
      <w:tr w:rsidR="00116814" w14:paraId="2C3B8010" w14:textId="77777777" w:rsidTr="00D1503E">
        <w:tc>
          <w:tcPr>
            <w:tcW w:w="957" w:type="dxa"/>
          </w:tcPr>
          <w:p w14:paraId="4924C655" w14:textId="77777777" w:rsidR="00116814" w:rsidRPr="0043455D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873" w:type="dxa"/>
          </w:tcPr>
          <w:p w14:paraId="22D982EC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</w:t>
            </w:r>
          </w:p>
        </w:tc>
        <w:tc>
          <w:tcPr>
            <w:tcW w:w="4536" w:type="dxa"/>
          </w:tcPr>
          <w:p w14:paraId="0D805B9F" w14:textId="77777777" w:rsidR="00116814" w:rsidRDefault="00116814" w:rsidP="00D1503E">
            <w:pPr>
              <w:rPr>
                <w:sz w:val="24"/>
                <w:szCs w:val="24"/>
                <w:vertAlign w:val="superscript"/>
                <w:lang w:val="en-US"/>
              </w:rPr>
            </w:pPr>
            <w:r>
              <w:rPr>
                <w:sz w:val="24"/>
                <w:szCs w:val="24"/>
              </w:rPr>
              <w:t>Cl</w:t>
            </w:r>
            <w:proofErr w:type="gramStart"/>
            <w:r>
              <w:rPr>
                <w:sz w:val="24"/>
                <w:szCs w:val="24"/>
                <w:vertAlign w:val="superscript"/>
              </w:rPr>
              <w:t>-</w:t>
            </w:r>
            <w:r>
              <w:rPr>
                <w:sz w:val="24"/>
                <w:szCs w:val="24"/>
              </w:rPr>
              <w:t xml:space="preserve">  +</w:t>
            </w:r>
            <w:proofErr w:type="gramEnd"/>
            <w:r>
              <w:rPr>
                <w:sz w:val="24"/>
                <w:szCs w:val="24"/>
              </w:rPr>
              <w:t xml:space="preserve">  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O   </w:t>
            </w:r>
            <w:r w:rsidRPr="00947A70">
              <w:rPr>
                <w:sz w:val="24"/>
                <w:szCs w:val="24"/>
                <w:lang w:val="en-US"/>
              </w:rPr>
              <w:t>→</w:t>
            </w:r>
            <w:r>
              <w:rPr>
                <w:sz w:val="24"/>
                <w:szCs w:val="24"/>
                <w:lang w:val="en-US"/>
              </w:rPr>
              <w:t xml:space="preserve">  HCl  +  OH</w:t>
            </w:r>
            <w:r>
              <w:rPr>
                <w:sz w:val="24"/>
                <w:szCs w:val="24"/>
                <w:vertAlign w:val="superscript"/>
                <w:lang w:val="en-US"/>
              </w:rPr>
              <w:t>-</w:t>
            </w:r>
          </w:p>
          <w:p w14:paraId="1047ABF8" w14:textId="77777777" w:rsidR="00116814" w:rsidRPr="0043455D" w:rsidRDefault="00116814" w:rsidP="00D1503E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289D0E54" w14:textId="77777777" w:rsidR="00116814" w:rsidRDefault="00116814" w:rsidP="00D1503E">
            <w:pPr>
              <w:rPr>
                <w:sz w:val="24"/>
                <w:szCs w:val="24"/>
              </w:rPr>
            </w:pPr>
            <w:r w:rsidRPr="0043455D">
              <w:rPr>
                <w:color w:val="0070C0"/>
                <w:sz w:val="24"/>
                <w:szCs w:val="24"/>
              </w:rPr>
              <w:t>Yderst svag base</w:t>
            </w:r>
          </w:p>
        </w:tc>
      </w:tr>
    </w:tbl>
    <w:p w14:paraId="01ACAD99" w14:textId="77777777" w:rsidR="00116814" w:rsidRDefault="00116814" w:rsidP="00116814">
      <w:pPr>
        <w:rPr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527"/>
        <w:gridCol w:w="2977"/>
      </w:tblGrid>
      <w:tr w:rsidR="00116814" w:rsidRPr="001E5D86" w14:paraId="04150801" w14:textId="77777777" w:rsidTr="00D1503E">
        <w:tc>
          <w:tcPr>
            <w:tcW w:w="1526" w:type="dxa"/>
          </w:tcPr>
          <w:p w14:paraId="588C7A82" w14:textId="77777777" w:rsidR="00116814" w:rsidRDefault="00116814" w:rsidP="00D1503E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044A25A" w14:textId="77777777" w:rsidR="00116814" w:rsidRPr="001E5D86" w:rsidRDefault="00116814" w:rsidP="00D1503E">
            <w:pPr>
              <w:rPr>
                <w:b/>
                <w:sz w:val="24"/>
                <w:szCs w:val="24"/>
              </w:rPr>
            </w:pPr>
            <w:r w:rsidRPr="001E5D86">
              <w:rPr>
                <w:b/>
                <w:sz w:val="24"/>
                <w:szCs w:val="24"/>
              </w:rPr>
              <w:t>Opløsning</w:t>
            </w:r>
          </w:p>
        </w:tc>
      </w:tr>
      <w:tr w:rsidR="00116814" w14:paraId="11ACC1CF" w14:textId="77777777" w:rsidTr="00D1503E">
        <w:tc>
          <w:tcPr>
            <w:tcW w:w="1526" w:type="dxa"/>
          </w:tcPr>
          <w:p w14:paraId="35E0AF68" w14:textId="77777777" w:rsidR="00116814" w:rsidRDefault="00116814" w:rsidP="00D1503E">
            <w:pPr>
              <w:rPr>
                <w:sz w:val="24"/>
                <w:szCs w:val="24"/>
              </w:rPr>
            </w:pPr>
          </w:p>
          <w:p w14:paraId="07B60698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Lavest pH</w:t>
            </w:r>
          </w:p>
          <w:p w14:paraId="6D27B894" w14:textId="77777777" w:rsidR="00116814" w:rsidRDefault="00116814" w:rsidP="00D1503E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7E0EAEC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Den stærkeste syre = HSO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  <w:p w14:paraId="7AA11B99" w14:textId="77777777" w:rsidR="00116814" w:rsidRPr="0043455D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 er en middelstærk syre</w:t>
            </w:r>
          </w:p>
        </w:tc>
      </w:tr>
      <w:tr w:rsidR="00116814" w14:paraId="4C217333" w14:textId="77777777" w:rsidTr="00D1503E">
        <w:tc>
          <w:tcPr>
            <w:tcW w:w="1526" w:type="dxa"/>
          </w:tcPr>
          <w:p w14:paraId="2B93D42E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Næstlavest pH</w:t>
            </w:r>
          </w:p>
          <w:p w14:paraId="613FA21B" w14:textId="77777777" w:rsidR="00116814" w:rsidRDefault="00116814" w:rsidP="00D1503E">
            <w:pPr>
              <w:rPr>
                <w:sz w:val="24"/>
                <w:szCs w:val="24"/>
              </w:rPr>
            </w:pPr>
          </w:p>
          <w:p w14:paraId="613AC4E4" w14:textId="77777777" w:rsidR="00116814" w:rsidRDefault="00116814" w:rsidP="00D1503E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26A04BED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Den </w:t>
            </w:r>
            <w:proofErr w:type="spellStart"/>
            <w:r>
              <w:rPr>
                <w:sz w:val="24"/>
                <w:szCs w:val="24"/>
              </w:rPr>
              <w:t>næststærkeste</w:t>
            </w:r>
            <w:proofErr w:type="spellEnd"/>
            <w:r>
              <w:rPr>
                <w:sz w:val="24"/>
                <w:szCs w:val="24"/>
              </w:rPr>
              <w:t xml:space="preserve"> syre = </w:t>
            </w:r>
          </w:p>
          <w:p w14:paraId="6E8D888E" w14:textId="77777777" w:rsidR="00116814" w:rsidRDefault="00116814" w:rsidP="00D1503E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PO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rPr>
                <w:sz w:val="24"/>
                <w:szCs w:val="24"/>
                <w:vertAlign w:val="superscript"/>
              </w:rPr>
              <w:t>-</w:t>
            </w:r>
          </w:p>
          <w:p w14:paraId="46BC9809" w14:textId="77777777" w:rsidR="00116814" w:rsidRPr="0043455D" w:rsidRDefault="00116814" w:rsidP="00D1503E">
            <w:pPr>
              <w:rPr>
                <w:sz w:val="24"/>
                <w:szCs w:val="24"/>
              </w:rPr>
            </w:pPr>
            <w:r w:rsidRPr="0043455D">
              <w:rPr>
                <w:sz w:val="24"/>
                <w:szCs w:val="24"/>
              </w:rPr>
              <w:t>Det er en svag syre</w:t>
            </w:r>
          </w:p>
        </w:tc>
      </w:tr>
      <w:tr w:rsidR="00116814" w14:paraId="5720E7E5" w14:textId="77777777" w:rsidTr="00D1503E">
        <w:tc>
          <w:tcPr>
            <w:tcW w:w="1526" w:type="dxa"/>
          </w:tcPr>
          <w:p w14:paraId="3A4D54E1" w14:textId="358D4CD3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Den tredje</w:t>
            </w:r>
            <w:r>
              <w:rPr>
                <w:sz w:val="24"/>
                <w:szCs w:val="24"/>
              </w:rPr>
              <w:t>højeste pH</w:t>
            </w:r>
          </w:p>
          <w:p w14:paraId="43BDFE0D" w14:textId="77777777" w:rsidR="00116814" w:rsidRDefault="00116814" w:rsidP="00D1503E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6AC8090B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</w:t>
            </w:r>
            <w:proofErr w:type="gramStart"/>
            <w:r>
              <w:rPr>
                <w:sz w:val="24"/>
                <w:szCs w:val="24"/>
                <w:vertAlign w:val="superscript"/>
              </w:rPr>
              <w:t xml:space="preserve">- </w:t>
            </w:r>
            <w:r>
              <w:rPr>
                <w:sz w:val="24"/>
                <w:szCs w:val="24"/>
              </w:rPr>
              <w:t xml:space="preserve"> =</w:t>
            </w:r>
            <w:proofErr w:type="gramEnd"/>
            <w:r>
              <w:rPr>
                <w:sz w:val="24"/>
                <w:szCs w:val="24"/>
              </w:rPr>
              <w:t xml:space="preserve"> den tredjestærkeste base</w:t>
            </w:r>
          </w:p>
          <w:p w14:paraId="170FE069" w14:textId="77777777" w:rsidR="00116814" w:rsidRPr="00D33935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</w:t>
            </w:r>
            <w:r>
              <w:rPr>
                <w:sz w:val="24"/>
                <w:szCs w:val="24"/>
                <w:vertAlign w:val="superscript"/>
              </w:rPr>
              <w:t>-</w:t>
            </w:r>
            <w:r>
              <w:rPr>
                <w:sz w:val="24"/>
                <w:szCs w:val="24"/>
              </w:rPr>
              <w:t xml:space="preserve"> er en yderst svag base</w:t>
            </w:r>
          </w:p>
        </w:tc>
      </w:tr>
      <w:tr w:rsidR="00116814" w14:paraId="04975C11" w14:textId="77777777" w:rsidTr="00D1503E">
        <w:tc>
          <w:tcPr>
            <w:tcW w:w="1526" w:type="dxa"/>
          </w:tcPr>
          <w:p w14:paraId="246D2E89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Næsthøjest pH</w:t>
            </w:r>
          </w:p>
          <w:p w14:paraId="0B9EF84B" w14:textId="77777777" w:rsidR="00116814" w:rsidRDefault="00116814" w:rsidP="00D1503E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6CA80366" w14:textId="77777777" w:rsidR="00116814" w:rsidRPr="00D33935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Den </w:t>
            </w:r>
            <w:proofErr w:type="spellStart"/>
            <w:r>
              <w:rPr>
                <w:sz w:val="24"/>
                <w:szCs w:val="24"/>
              </w:rPr>
              <w:t>næststærkeste</w:t>
            </w:r>
            <w:proofErr w:type="spellEnd"/>
            <w:r>
              <w:rPr>
                <w:sz w:val="24"/>
                <w:szCs w:val="24"/>
              </w:rPr>
              <w:t xml:space="preserve"> base = HCO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  <w:vertAlign w:val="superscript"/>
              </w:rPr>
              <w:t>-</w:t>
            </w:r>
            <w:r>
              <w:rPr>
                <w:sz w:val="24"/>
                <w:szCs w:val="24"/>
              </w:rPr>
              <w:t xml:space="preserve"> = svag base</w:t>
            </w:r>
          </w:p>
        </w:tc>
      </w:tr>
      <w:tr w:rsidR="00116814" w14:paraId="12F748F3" w14:textId="77777777" w:rsidTr="00D1503E">
        <w:tc>
          <w:tcPr>
            <w:tcW w:w="1526" w:type="dxa"/>
          </w:tcPr>
          <w:p w14:paraId="3DB39CF7" w14:textId="77777777" w:rsidR="00116814" w:rsidRDefault="00116814" w:rsidP="00D1503E">
            <w:pPr>
              <w:rPr>
                <w:sz w:val="24"/>
                <w:szCs w:val="24"/>
              </w:rPr>
            </w:pPr>
          </w:p>
          <w:p w14:paraId="2E9990B0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Højest pH</w:t>
            </w:r>
          </w:p>
          <w:p w14:paraId="54508B6D" w14:textId="77777777" w:rsidR="00116814" w:rsidRDefault="00116814" w:rsidP="00D1503E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3101A61F" w14:textId="77777777" w:rsidR="00116814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Den stærkeste base = CO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  <w:vertAlign w:val="superscript"/>
              </w:rPr>
              <w:t>2-</w:t>
            </w:r>
          </w:p>
          <w:p w14:paraId="274EBEB7" w14:textId="77777777" w:rsidR="00116814" w:rsidRPr="0043455D" w:rsidRDefault="00116814" w:rsidP="00D150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Middelstærk base</w:t>
            </w:r>
          </w:p>
        </w:tc>
      </w:tr>
    </w:tbl>
    <w:p w14:paraId="5C650C61" w14:textId="77777777" w:rsidR="00116814" w:rsidRDefault="00116814"/>
    <w:sectPr w:rsidR="0011681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14"/>
    <w:rsid w:val="0011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29F1C"/>
  <w15:chartTrackingRefBased/>
  <w15:docId w15:val="{ECE85BDA-62E0-40B4-85F8-67B07D84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116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679</Characters>
  <Application>Microsoft Office Word</Application>
  <DocSecurity>0</DocSecurity>
  <Lines>9</Lines>
  <Paragraphs>10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1</cp:revision>
  <dcterms:created xsi:type="dcterms:W3CDTF">2025-01-13T10:24:00Z</dcterms:created>
  <dcterms:modified xsi:type="dcterms:W3CDTF">2025-01-13T10:25:00Z</dcterms:modified>
</cp:coreProperties>
</file>