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B5EE3" w14:textId="097A557F" w:rsidR="00373768" w:rsidRDefault="00373768" w:rsidP="00373768">
      <w:pPr>
        <w:pStyle w:val="a6"/>
      </w:pPr>
      <w:r>
        <w:rPr>
          <w:rFonts w:hint="eastAsia"/>
        </w:rPr>
        <w:t>第一章</w:t>
      </w:r>
    </w:p>
    <w:p w14:paraId="3F311510" w14:textId="5901D57C" w:rsidR="00373768" w:rsidRDefault="00373768" w:rsidP="00373768"/>
    <w:p w14:paraId="3667EB9C" w14:textId="3AC4886F" w:rsidR="00373768" w:rsidRDefault="00373768" w:rsidP="00373768">
      <w:r>
        <w:t>类型：程序所处理的数据都保存在变量中，而每个变量都有自己的类型</w:t>
      </w:r>
    </w:p>
    <w:p w14:paraId="20B2DDB9" w14:textId="28776019" w:rsidR="00373768" w:rsidRDefault="00373768" w:rsidP="00373768">
      <w:r>
        <w:t>内置类型：语言自身定义的类型（而形如string等类型都是标准库定义的）</w:t>
      </w:r>
    </w:p>
    <w:p w14:paraId="06AE6631" w14:textId="76F7E694" w:rsidR="00373768" w:rsidRDefault="00A14A43" w:rsidP="00373768">
      <w:hyperlink r:id="rId4" w:tgtFrame="_blank" w:history="1">
        <w:r w:rsidR="00373768">
          <w:rPr>
            <w:rStyle w:val="a5"/>
          </w:rPr>
          <w:t>main</w:t>
        </w:r>
      </w:hyperlink>
      <w:r w:rsidR="00373768">
        <w:t>的返回值：0表示成功，非0指出错误类型</w:t>
      </w:r>
    </w:p>
    <w:p w14:paraId="1F55AC76" w14:textId="27A96B3F" w:rsidR="00373768" w:rsidRDefault="00373768" w:rsidP="00373768">
      <w:r>
        <w:t>从命令行运行编译器</w:t>
      </w:r>
    </w:p>
    <w:p w14:paraId="2984065C" w14:textId="1B55DBCB" w:rsidR="00373768" w:rsidRDefault="00A14A43" w:rsidP="00373768">
      <w:hyperlink r:id="rId5" w:tgtFrame="_blank" w:history="1">
        <w:r w:rsidR="00373768">
          <w:rPr>
            <w:rStyle w:val="a5"/>
          </w:rPr>
          <w:t>for语句</w:t>
        </w:r>
      </w:hyperlink>
    </w:p>
    <w:p w14:paraId="47DDB591" w14:textId="6D20EC2B" w:rsidR="00373768" w:rsidRDefault="00373768" w:rsidP="00373768">
      <w:r>
        <w:t>术语表：缓冲区、cerr、clog、表达式</w:t>
      </w:r>
    </w:p>
    <w:p w14:paraId="231117A6" w14:textId="61C4EFAE" w:rsidR="00D55D1A" w:rsidRDefault="00D55D1A" w:rsidP="00373768"/>
    <w:p w14:paraId="5B2BBEC6" w14:textId="7BB71FB9" w:rsidR="00D55D1A" w:rsidRDefault="00D55D1A" w:rsidP="00D55D1A">
      <w:pPr>
        <w:pStyle w:val="a8"/>
      </w:pPr>
      <w:r w:rsidRPr="00D55D1A">
        <w:rPr>
          <w:rFonts w:hint="eastAsia"/>
        </w:rPr>
        <w:t>第一部分</w:t>
      </w:r>
      <w:r w:rsidRPr="00D55D1A">
        <w:t xml:space="preserve"> C++基础</w:t>
      </w:r>
    </w:p>
    <w:p w14:paraId="3B4903AE" w14:textId="65F67BBA" w:rsidR="00D55D1A" w:rsidRDefault="00DB0522" w:rsidP="00BF6459">
      <w:pPr>
        <w:pStyle w:val="a6"/>
        <w:rPr>
          <w:sz w:val="22"/>
        </w:rPr>
      </w:pPr>
      <w:r w:rsidRPr="00907118">
        <w:rPr>
          <w:rFonts w:hint="eastAsia"/>
          <w:sz w:val="22"/>
        </w:rPr>
        <w:t>第二章</w:t>
      </w:r>
      <w:r w:rsidRPr="00907118">
        <w:rPr>
          <w:sz w:val="22"/>
        </w:rPr>
        <w:t xml:space="preserve"> 变量和基本类型</w:t>
      </w:r>
    </w:p>
    <w:p w14:paraId="3BF58196" w14:textId="0F2F2922" w:rsidR="004E63C2" w:rsidRDefault="00AF6722" w:rsidP="004E63C2">
      <w:r>
        <w:t>几种字符类型：</w:t>
      </w:r>
      <w:hyperlink r:id="rId6" w:tgtFrame="_blank" w:history="1">
        <w:r>
          <w:rPr>
            <w:rStyle w:val="a5"/>
          </w:rPr>
          <w:t>char 、wchar_t 、char16_t 、char32_t</w:t>
        </w:r>
      </w:hyperlink>
    </w:p>
    <w:p w14:paraId="1F49BA58" w14:textId="0E014B03" w:rsidR="00AF6722" w:rsidRDefault="00AF6722" w:rsidP="004E63C2">
      <w:r>
        <w:t>内置类型的机器实现：</w:t>
      </w:r>
      <w:hyperlink r:id="rId7" w:tgtFrame="_blank" w:history="1">
        <w:r>
          <w:rPr>
            <w:rStyle w:val="a5"/>
          </w:rPr>
          <w:t>内置类型如何在内存存放</w:t>
        </w:r>
      </w:hyperlink>
      <w:r w:rsidR="00B91552">
        <w:t xml:space="preserve"> </w:t>
      </w:r>
      <w:r w:rsidR="004B7273">
        <w:t xml:space="preserve">  </w:t>
      </w:r>
      <w:r w:rsidR="00D25DCF">
        <w:t xml:space="preserve"> </w:t>
      </w:r>
    </w:p>
    <w:p w14:paraId="6F8A4CC5" w14:textId="737D0EF1" w:rsidR="00AF6722" w:rsidRDefault="00AF6722" w:rsidP="004E63C2">
      <w:r>
        <w:t>将负数转换为无符号类型：结果为无符号数的模加上这个负数</w:t>
      </w:r>
    </w:p>
    <w:p w14:paraId="1FB3260B" w14:textId="2920407A" w:rsidR="00AF6722" w:rsidRDefault="00AF6722" w:rsidP="004E63C2">
      <w:r>
        <w:t>字面值常量：每个</w:t>
      </w:r>
      <w:hyperlink r:id="rId8" w:tgtFrame="_blank" w:history="1">
        <w:r>
          <w:rPr>
            <w:rStyle w:val="a5"/>
          </w:rPr>
          <w:t>字面值常量</w:t>
        </w:r>
      </w:hyperlink>
      <w:r>
        <w:t>都对应一种数据类型、字符串字面值（实际是由常量字符构成的数组），可以指定字面值的类型</w:t>
      </w:r>
    </w:p>
    <w:p w14:paraId="55565B6A" w14:textId="4B2F9150" w:rsidR="0044628B" w:rsidRDefault="0044628B" w:rsidP="004E63C2">
      <w:r>
        <w:t>转义序列：回车\r、换行\n</w:t>
      </w:r>
    </w:p>
    <w:p w14:paraId="7AE6780F" w14:textId="4BAE0F8D" w:rsidR="0044628B" w:rsidRDefault="0044628B" w:rsidP="004E63C2">
      <w:r>
        <w:t>对象：指一块能存储数据并具有某种类型的内存空间</w:t>
      </w:r>
    </w:p>
    <w:p w14:paraId="6F977181" w14:textId="02A775EE" w:rsidR="0044628B" w:rsidRDefault="0044628B" w:rsidP="004E63C2">
      <w:r>
        <w:t>初始化：列表</w:t>
      </w:r>
      <w:hyperlink r:id="rId9" w:tgtFrame="_blank" w:history="1">
        <w:r>
          <w:rPr>
            <w:rStyle w:val="a5"/>
          </w:rPr>
          <w:t>初始化</w:t>
        </w:r>
      </w:hyperlink>
      <w:r>
        <w:t>、默认初始化</w:t>
      </w:r>
    </w:p>
    <w:p w14:paraId="6D63D62B" w14:textId="5A8E3289" w:rsidR="0044628B" w:rsidRDefault="00A14A43" w:rsidP="004E63C2">
      <w:hyperlink r:id="rId10" w:tgtFrame="_blank" w:history="1">
        <w:r w:rsidR="0044628B">
          <w:rPr>
            <w:rStyle w:val="a5"/>
          </w:rPr>
          <w:t>变量声明和定义</w:t>
        </w:r>
      </w:hyperlink>
      <w:r w:rsidR="0044628B">
        <w:t>的关系：分离式编译、extern</w:t>
      </w:r>
    </w:p>
    <w:p w14:paraId="1C358671" w14:textId="2EF1686B" w:rsidR="00BD195A" w:rsidRDefault="00BD195A" w:rsidP="004E63C2">
      <w:r>
        <w:t>复合类型：基于其他类型定义的类型</w:t>
      </w:r>
    </w:p>
    <w:p w14:paraId="7E3F8A0A" w14:textId="6759B136" w:rsidR="00BD195A" w:rsidRDefault="00BD195A" w:rsidP="004E63C2">
      <w:r>
        <w:t>声明符：声明语句int &amp;r;中，&amp;r为声明符，声明符命名了一个变量，也指定该变量为与基本数据类型（此例为int）有关的某种类型</w:t>
      </w:r>
    </w:p>
    <w:p w14:paraId="76F043FF" w14:textId="24C273F4" w:rsidR="00BD195A" w:rsidRDefault="00A14A43" w:rsidP="004E63C2">
      <w:hyperlink r:id="rId11" w:tgtFrame="_blank" w:history="1">
        <w:r w:rsidR="00BD195A">
          <w:rPr>
            <w:rStyle w:val="a5"/>
          </w:rPr>
          <w:t>引用</w:t>
        </w:r>
      </w:hyperlink>
      <w:r w:rsidR="00BD195A">
        <w:t>&amp;引用类型：我们称r为引用或引用类型</w:t>
      </w:r>
    </w:p>
    <w:p w14:paraId="52E7274A" w14:textId="4A999646" w:rsidR="00BD195A" w:rsidRDefault="00A14A43" w:rsidP="004E63C2">
      <w:hyperlink r:id="rId12" w:tgtFrame="_blank" w:history="1">
        <w:r w:rsidR="00BD195A">
          <w:rPr>
            <w:rStyle w:val="a5"/>
          </w:rPr>
          <w:t>指针</w:t>
        </w:r>
      </w:hyperlink>
      <w:r w:rsidR="00BD195A">
        <w:t>：*p为声明符，p是变量名，我们称p为指针或指针变量</w:t>
      </w:r>
    </w:p>
    <w:p w14:paraId="0126E515" w14:textId="36A84671" w:rsidR="00BD195A" w:rsidRDefault="00A14A43" w:rsidP="004E63C2">
      <w:hyperlink r:id="rId13" w:tgtFrame="_blank" w:history="1">
        <w:r w:rsidR="00BD195A">
          <w:rPr>
            <w:rStyle w:val="a5"/>
          </w:rPr>
          <w:t>const</w:t>
        </w:r>
      </w:hyperlink>
      <w:r w:rsidR="00BD195A">
        <w:t>限定符：常量引用（对常量的引用）、可以将一个常量引用绑定到变量、字面值、表达式（因为不允许通过该引用修改这些对象）</w:t>
      </w:r>
    </w:p>
    <w:p w14:paraId="70A33311" w14:textId="4CD7A26E" w:rsidR="00BD195A" w:rsidRDefault="00BD195A" w:rsidP="004E63C2">
      <w:r>
        <w:t>顶/底层const：执行对象拷贝时的限制</w:t>
      </w:r>
    </w:p>
    <w:p w14:paraId="077F326D" w14:textId="299BA12B" w:rsidR="00BD195A" w:rsidRDefault="00BD195A" w:rsidP="004E63C2">
      <w:r>
        <w:t>constexpr：声明常量</w:t>
      </w:r>
    </w:p>
    <w:p w14:paraId="5282A89D" w14:textId="176891B6" w:rsidR="00BD195A" w:rsidRDefault="00BD195A" w:rsidP="004E63C2">
      <w:r>
        <w:t>decltype类型指示符：返回表达式的类型</w:t>
      </w:r>
    </w:p>
    <w:p w14:paraId="0E3F999A" w14:textId="1D7BCF31" w:rsidR="00BD195A" w:rsidRDefault="00BD195A" w:rsidP="004E63C2">
      <w:r>
        <w:t>编写自己的头文件：头文件通常包含那些只能定义一次的实体，如类、const、constexpr变量</w:t>
      </w:r>
      <w:r w:rsidR="00A71F4E">
        <w:rPr>
          <w:rFonts w:hint="eastAsia"/>
        </w:rPr>
        <w:t xml:space="preserve"> </w:t>
      </w:r>
    </w:p>
    <w:p w14:paraId="0717A019" w14:textId="65BB0A49" w:rsidR="00BD195A" w:rsidRDefault="00BD195A" w:rsidP="004E63C2">
      <w:r>
        <w:t>预处理变量：#ifdef、#ifndef、#endif</w:t>
      </w:r>
    </w:p>
    <w:p w14:paraId="53866D8E" w14:textId="36CFC6EC" w:rsidR="00BD195A" w:rsidRDefault="00BD195A" w:rsidP="004E63C2">
      <w:r>
        <w:t>术语表：常量表达式、头文件保护符、未定义、void*</w:t>
      </w:r>
    </w:p>
    <w:p w14:paraId="5C0F0F18" w14:textId="48C2F0DF" w:rsidR="00BD195A" w:rsidRDefault="00BD195A" w:rsidP="004E63C2"/>
    <w:p w14:paraId="799F7D17" w14:textId="1BF59A92" w:rsidR="00BD195A" w:rsidRPr="00BD195A" w:rsidRDefault="00BD195A" w:rsidP="00BD195A">
      <w:pPr>
        <w:pStyle w:val="a6"/>
        <w:rPr>
          <w:sz w:val="22"/>
        </w:rPr>
      </w:pPr>
      <w:r w:rsidRPr="00892231">
        <w:rPr>
          <w:sz w:val="22"/>
        </w:rPr>
        <w:t>第三章 字符串、向量和数组</w:t>
      </w:r>
    </w:p>
    <w:p w14:paraId="2807E32E" w14:textId="55C5F905" w:rsidR="001B62CD" w:rsidRDefault="0047700F" w:rsidP="00D55D1A">
      <w:r>
        <w:t>标准库类型string</w:t>
      </w:r>
    </w:p>
    <w:p w14:paraId="580D53A7" w14:textId="366F35AD" w:rsidR="0047700F" w:rsidRDefault="0047700F" w:rsidP="0047700F">
      <w:r>
        <w:t>string::size_type类型：string的size函数返回的是一个string::size_type类型的值；string类及其他大多数标准库类型都定义了几种配套的类型，体现了标准库类型与机器无关的特性，类型size_type即是其中的一种，通过域操作符来表明名字size_type是在类string中定义的、</w:t>
      </w:r>
    </w:p>
    <w:p w14:paraId="636B0FB4" w14:textId="0CACB042" w:rsidR="0047700F" w:rsidRDefault="0047700F" w:rsidP="0047700F">
      <w:r>
        <w:t>处理string对象中的字符：cctyoe头文件中的函数</w:t>
      </w:r>
    </w:p>
    <w:p w14:paraId="1556FE09" w14:textId="77777777" w:rsidR="0047700F" w:rsidRDefault="0047700F" w:rsidP="0047700F">
      <w:r>
        <w:rPr>
          <w:rFonts w:hint="eastAsia"/>
        </w:rPr>
        <w:t>迭代器：使迭代器失效的操作</w:t>
      </w:r>
    </w:p>
    <w:p w14:paraId="57F29E28" w14:textId="1AE5298D" w:rsidR="0047700F" w:rsidRDefault="0047700F" w:rsidP="0047700F">
      <w:r>
        <w:rPr>
          <w:rFonts w:hint="eastAsia"/>
        </w:rPr>
        <w:t>数组：数组的引用，数组的下标类型为</w:t>
      </w:r>
      <w:r>
        <w:t>size_t，数组名和指针</w:t>
      </w:r>
    </w:p>
    <w:p w14:paraId="6477BF8A" w14:textId="6D575617" w:rsidR="0047700F" w:rsidRDefault="0047700F" w:rsidP="0047700F">
      <w:r>
        <w:t>标准库函数begin和end</w:t>
      </w:r>
    </w:p>
    <w:p w14:paraId="4A8E9A3B" w14:textId="46AA0D6B" w:rsidR="0047700F" w:rsidRDefault="0047700F" w:rsidP="0047700F">
      <w:r>
        <w:t>c_str函数：返回一个C风格的字符串，返回结果是一个指针，该指针指向一个以空字符结束的字符数组，指针的类型是const char*</w:t>
      </w:r>
    </w:p>
    <w:p w14:paraId="04D1A2D5" w14:textId="07FE88AF" w:rsidR="0047700F" w:rsidRDefault="0047700F" w:rsidP="0047700F">
      <w:r>
        <w:t>使用数组初始化vector对象：vector&lt;int&gt; vec(begin(arr), end(arr));</w:t>
      </w:r>
    </w:p>
    <w:p w14:paraId="4ACE4DB5" w14:textId="65D2919D" w:rsidR="0047700F" w:rsidRDefault="0047700F" w:rsidP="0047700F">
      <w:r>
        <w:t>术语表：直接初始化、值初始化、-&gt;运算符</w:t>
      </w:r>
    </w:p>
    <w:p w14:paraId="5A2924F3" w14:textId="777B7436" w:rsidR="0047700F" w:rsidRDefault="0047700F" w:rsidP="0047700F"/>
    <w:p w14:paraId="56263812" w14:textId="1B9E9424" w:rsidR="0047700F" w:rsidRPr="0047700F" w:rsidRDefault="0047700F" w:rsidP="0047700F">
      <w:pPr>
        <w:pStyle w:val="a6"/>
        <w:rPr>
          <w:sz w:val="22"/>
        </w:rPr>
      </w:pPr>
      <w:r w:rsidRPr="0047700F">
        <w:rPr>
          <w:rFonts w:hint="eastAsia"/>
          <w:sz w:val="22"/>
        </w:rPr>
        <w:t>第四章</w:t>
      </w:r>
      <w:r w:rsidRPr="0047700F">
        <w:rPr>
          <w:sz w:val="22"/>
        </w:rPr>
        <w:t xml:space="preserve"> 表达式</w:t>
      </w:r>
    </w:p>
    <w:p w14:paraId="2DA5E5D9" w14:textId="0CEBFD6F" w:rsidR="0047700F" w:rsidRDefault="0047700F" w:rsidP="0047700F">
      <w:r>
        <w:t>表达式：最小的计算单元。一个表达式包含一个或多个运算对象，通常还包含一个或多个运算符。表达式求值会产生一个结果。</w:t>
      </w:r>
    </w:p>
    <w:p w14:paraId="54663EA6" w14:textId="0746B2AA" w:rsidR="0047700F" w:rsidRDefault="0047700F" w:rsidP="0047700F">
      <w:r>
        <w:t>字面值和变量是最简单的表达式，其结果就是字面值和变量的值。</w:t>
      </w:r>
    </w:p>
    <w:p w14:paraId="3E40DE21" w14:textId="23AB5690" w:rsidR="0047700F" w:rsidRDefault="0047700F" w:rsidP="0047700F">
      <w:r>
        <w:t>表达式本身也可以作为运算对象。</w:t>
      </w:r>
    </w:p>
    <w:p w14:paraId="7F2488B5" w14:textId="5F5B1ABB" w:rsidR="0047700F" w:rsidRDefault="00A14A43" w:rsidP="0047700F">
      <w:hyperlink r:id="rId14" w:tgtFrame="_blank" w:history="1">
        <w:r w:rsidR="0047700F">
          <w:rPr>
            <w:rStyle w:val="a5"/>
          </w:rPr>
          <w:t>左值和右值</w:t>
        </w:r>
      </w:hyperlink>
    </w:p>
    <w:p w14:paraId="451D6BC6" w14:textId="11F38A03" w:rsidR="0047700F" w:rsidRDefault="0047700F" w:rsidP="0047700F">
      <w:r>
        <w:t>运算符的优先级和结合律</w:t>
      </w:r>
    </w:p>
    <w:p w14:paraId="47024498" w14:textId="4BD513A5" w:rsidR="0047700F" w:rsidRDefault="00A14A43" w:rsidP="0047700F">
      <w:hyperlink r:id="rId15" w:tgtFrame="_blank" w:history="1">
        <w:r w:rsidR="0047700F">
          <w:rPr>
            <w:rStyle w:val="a5"/>
          </w:rPr>
          <w:t>位运算符</w:t>
        </w:r>
      </w:hyperlink>
      <w:r w:rsidR="0047700F">
        <w:t>：检查和设置二进制位</w:t>
      </w:r>
    </w:p>
    <w:p w14:paraId="485F7456" w14:textId="3A028998" w:rsidR="0047700F" w:rsidRDefault="00A14A43" w:rsidP="0047700F">
      <w:hyperlink r:id="rId16" w:tgtFrame="_blank" w:history="1">
        <w:r w:rsidR="0047700F">
          <w:rPr>
            <w:rStyle w:val="a5"/>
          </w:rPr>
          <w:t>类型转换</w:t>
        </w:r>
      </w:hyperlink>
      <w:r w:rsidR="0047700F">
        <w:t>：显示转换（static_cast）</w:t>
      </w:r>
    </w:p>
    <w:p w14:paraId="0E655786" w14:textId="5F5F22A1" w:rsidR="0047700F" w:rsidRPr="0047700F" w:rsidRDefault="0047700F" w:rsidP="0047700F">
      <w:r>
        <w:t>术语表：复合表达式、整型提升、短路求值</w:t>
      </w:r>
    </w:p>
    <w:p w14:paraId="5C21905E" w14:textId="5FC056F3" w:rsidR="0047700F" w:rsidRDefault="0047700F" w:rsidP="0047700F"/>
    <w:p w14:paraId="70D487A9" w14:textId="4083B161" w:rsidR="0047700F" w:rsidRPr="0047700F" w:rsidRDefault="0047700F" w:rsidP="0047700F">
      <w:pPr>
        <w:pStyle w:val="a6"/>
        <w:rPr>
          <w:sz w:val="22"/>
        </w:rPr>
      </w:pPr>
      <w:r w:rsidRPr="0047700F">
        <w:rPr>
          <w:rFonts w:hint="eastAsia"/>
          <w:sz w:val="22"/>
        </w:rPr>
        <w:t>第五章</w:t>
      </w:r>
      <w:r w:rsidRPr="0047700F">
        <w:rPr>
          <w:sz w:val="22"/>
        </w:rPr>
        <w:t xml:space="preserve"> 语句</w:t>
      </w:r>
    </w:p>
    <w:p w14:paraId="17389D93" w14:textId="2ED96457" w:rsidR="0047700F" w:rsidRDefault="0047700F" w:rsidP="0047700F">
      <w:r w:rsidRPr="0047700F">
        <w:rPr>
          <w:rFonts w:hint="eastAsia"/>
        </w:rPr>
        <w:t>表达式语句：在一个表达式的末尾加上分号</w:t>
      </w:r>
    </w:p>
    <w:p w14:paraId="64EB356B" w14:textId="5F969694" w:rsidR="0047700F" w:rsidRDefault="0047700F" w:rsidP="0047700F">
      <w:r>
        <w:t>switch语句：对括号里的表达式求值，然后和各case标签的值比较</w:t>
      </w:r>
    </w:p>
    <w:p w14:paraId="2F1B8681" w14:textId="250A24B2" w:rsidR="0047700F" w:rsidRDefault="0047700F" w:rsidP="0047700F">
      <w:r>
        <w:t>do while语句：先执行后判断；条件为假终止循环</w:t>
      </w:r>
    </w:p>
    <w:p w14:paraId="112E7857" w14:textId="7F1673BD" w:rsidR="0047700F" w:rsidRDefault="0047700F" w:rsidP="0047700F">
      <w:r>
        <w:t>goto语句：容易引发错误，慎用</w:t>
      </w:r>
    </w:p>
    <w:p w14:paraId="1B6324E1" w14:textId="201DA5E9" w:rsidR="0047700F" w:rsidRDefault="0047700F" w:rsidP="0047700F">
      <w:r>
        <w:t>try语句块：throw表达式、catch子句、异常类</w:t>
      </w:r>
    </w:p>
    <w:p w14:paraId="2C72A5FA" w14:textId="144DB743" w:rsidR="0047700F" w:rsidRDefault="0047700F" w:rsidP="0047700F">
      <w:r>
        <w:t>术语表：块、带标签语句、异常声明、terminate</w:t>
      </w:r>
    </w:p>
    <w:p w14:paraId="047C3BD1" w14:textId="2D0F766D" w:rsidR="0047700F" w:rsidRDefault="0047700F" w:rsidP="0047700F"/>
    <w:p w14:paraId="453F0199" w14:textId="71B81629" w:rsidR="0047700F" w:rsidRPr="00A629B8" w:rsidRDefault="0047700F" w:rsidP="00A629B8">
      <w:pPr>
        <w:pStyle w:val="a6"/>
        <w:rPr>
          <w:sz w:val="22"/>
        </w:rPr>
      </w:pPr>
      <w:r w:rsidRPr="00A629B8">
        <w:rPr>
          <w:rFonts w:hint="eastAsia"/>
          <w:sz w:val="22"/>
        </w:rPr>
        <w:t>第六章</w:t>
      </w:r>
      <w:r w:rsidRPr="00A629B8">
        <w:rPr>
          <w:sz w:val="22"/>
        </w:rPr>
        <w:t xml:space="preserve"> 函数</w:t>
      </w:r>
    </w:p>
    <w:p w14:paraId="3E37099F" w14:textId="2A25A40B" w:rsidR="0047700F" w:rsidRDefault="0047700F" w:rsidP="0047700F">
      <w:r w:rsidRPr="0047700F">
        <w:rPr>
          <w:rFonts w:hint="eastAsia"/>
        </w:rPr>
        <w:t>形参名是可选的：无法使用未命名的形参</w:t>
      </w:r>
    </w:p>
    <w:p w14:paraId="0113017B" w14:textId="2D9512B2" w:rsidR="0047700F" w:rsidRDefault="0047700F" w:rsidP="0047700F">
      <w:r w:rsidRPr="0047700F">
        <w:rPr>
          <w:rFonts w:hint="eastAsia"/>
        </w:rPr>
        <w:t>局部对象：自动对象、局部静态对象</w:t>
      </w:r>
    </w:p>
    <w:p w14:paraId="4AFAFD52" w14:textId="500081F5" w:rsidR="0047700F" w:rsidRDefault="0047700F" w:rsidP="0047700F">
      <w:r w:rsidRPr="0047700F">
        <w:rPr>
          <w:rFonts w:hint="eastAsia"/>
        </w:rPr>
        <w:t>引用形参：是对应实参的别名，可避免拷贝</w:t>
      </w:r>
    </w:p>
    <w:p w14:paraId="3E868153" w14:textId="58BC5A3F" w:rsidR="0047700F" w:rsidRDefault="0047700F" w:rsidP="0047700F">
      <w:r w:rsidRPr="0047700F">
        <w:t>const形参：p190</w:t>
      </w:r>
    </w:p>
    <w:p w14:paraId="4CDF06D7" w14:textId="0B649CC9" w:rsidR="0047700F" w:rsidRDefault="0047700F" w:rsidP="0047700F">
      <w:r w:rsidRPr="0047700F">
        <w:rPr>
          <w:rFonts w:hint="eastAsia"/>
        </w:rPr>
        <w:t>数组引用形参：形参是数组的引用，有限制（大小固定）</w:t>
      </w:r>
    </w:p>
    <w:p w14:paraId="2DDF94E6" w14:textId="1E800E3F" w:rsidR="00DD4AF0" w:rsidRDefault="00DD4AF0" w:rsidP="0047700F">
      <w:r>
        <w:t>main的形参的使用：处理命令行选项</w:t>
      </w:r>
    </w:p>
    <w:p w14:paraId="31AF58DC" w14:textId="23B39F4C" w:rsidR="00DD4AF0" w:rsidRDefault="00A14A43" w:rsidP="0047700F">
      <w:hyperlink r:id="rId17" w:tgtFrame="_blank" w:history="1">
        <w:r w:rsidR="00DD4AF0">
          <w:rPr>
            <w:rStyle w:val="a5"/>
          </w:rPr>
          <w:t>可变</w:t>
        </w:r>
        <w:r w:rsidR="00ED0371">
          <w:rPr>
            <w:rStyle w:val="a5"/>
            <w:rFonts w:hint="eastAsia"/>
          </w:rPr>
          <w:t xml:space="preserve"> </w:t>
        </w:r>
        <w:r w:rsidR="00ED0371">
          <w:rPr>
            <w:rStyle w:val="a5"/>
          </w:rPr>
          <w:t xml:space="preserve"> </w:t>
        </w:r>
        <w:r w:rsidR="00DD4AF0">
          <w:rPr>
            <w:rStyle w:val="a5"/>
          </w:rPr>
          <w:t>形参</w:t>
        </w:r>
      </w:hyperlink>
      <w:r w:rsidR="00DD4AF0">
        <w:t>：initializer_list类型的形参、省略符形参</w:t>
      </w:r>
    </w:p>
    <w:p w14:paraId="6C18E722" w14:textId="5F9B42D1" w:rsidR="00DD4AF0" w:rsidRDefault="00DD4AF0" w:rsidP="0047700F">
      <w:r>
        <w:t>返回值：初始化调用点的临时量</w:t>
      </w:r>
    </w:p>
    <w:p w14:paraId="625F46CE" w14:textId="79B7476B" w:rsidR="00DD4AF0" w:rsidRDefault="00DD4AF0" w:rsidP="0047700F">
      <w:r>
        <w:t>引用返回左值：返回引用的函数</w:t>
      </w:r>
    </w:p>
    <w:p w14:paraId="073BC338" w14:textId="29AF8DB6" w:rsidR="00DD4AF0" w:rsidRDefault="00DD4AF0" w:rsidP="0047700F">
      <w:r>
        <w:t>返回花括号包围的值列表</w:t>
      </w:r>
    </w:p>
    <w:p w14:paraId="4EDC3E95" w14:textId="59258FF2" w:rsidR="00DD4AF0" w:rsidRDefault="00DD4AF0" w:rsidP="0047700F">
      <w:r>
        <w:t>主函数main的返回值</w:t>
      </w:r>
    </w:p>
    <w:p w14:paraId="11101806" w14:textId="6BCC3682" w:rsidR="00DD4AF0" w:rsidRDefault="00DD4AF0" w:rsidP="0047700F">
      <w:r>
        <w:t>返回数组指针使用的类型别名：尾置返回类型、decltype</w:t>
      </w:r>
      <w:r w:rsidR="009A1741">
        <w:rPr>
          <w:rFonts w:hint="eastAsia"/>
        </w:rPr>
        <w:t>0</w:t>
      </w:r>
      <w:r w:rsidR="008C1EDE">
        <w:t xml:space="preserve"> </w:t>
      </w:r>
    </w:p>
    <w:p w14:paraId="653C9507" w14:textId="36F8F99E" w:rsidR="00DD4AF0" w:rsidRDefault="00DD4AF0" w:rsidP="0047700F">
      <w:r>
        <w:t>重载、内联函数、默认实参</w:t>
      </w:r>
    </w:p>
    <w:p w14:paraId="088CF280" w14:textId="78940CF0" w:rsidR="00DD4AF0" w:rsidRDefault="00DD4AF0" w:rsidP="0047700F">
      <w:r>
        <w:t>constexpr函数：返回常量表达式的函数，被隐式地声明为内联函数</w:t>
      </w:r>
    </w:p>
    <w:p w14:paraId="62C14A8C" w14:textId="352EE21E" w:rsidR="00DD4AF0" w:rsidRDefault="00A14A43" w:rsidP="0047700F">
      <w:hyperlink r:id="rId18" w:tgtFrame="_blank" w:history="1">
        <w:r w:rsidR="00DD4AF0">
          <w:rPr>
            <w:rStyle w:val="a5"/>
          </w:rPr>
          <w:t>调试帮助</w:t>
        </w:r>
      </w:hyperlink>
      <w:r w:rsidR="00DD4AF0">
        <w:t>：assert、NODEBUG</w:t>
      </w:r>
    </w:p>
    <w:p w14:paraId="62A55F67" w14:textId="00A97A40" w:rsidR="00DD4AF0" w:rsidRDefault="00DD4AF0" w:rsidP="0047700F">
      <w:r>
        <w:t>函数指针</w:t>
      </w:r>
    </w:p>
    <w:p w14:paraId="00C390AB" w14:textId="2C22261C" w:rsidR="00DD4AF0" w:rsidRDefault="00DD4AF0" w:rsidP="0047700F">
      <w:r>
        <w:t>术语表：二义性调用、assert、候选函数、可行函数</w:t>
      </w:r>
    </w:p>
    <w:p w14:paraId="6EC23AC7" w14:textId="2127F5B1" w:rsidR="00DD4AF0" w:rsidRDefault="00DD4AF0" w:rsidP="00DD4AF0"/>
    <w:p w14:paraId="15094319" w14:textId="66A2E323" w:rsidR="00DD4AF0" w:rsidRPr="00A629B8" w:rsidRDefault="00DD4AF0" w:rsidP="00A629B8">
      <w:pPr>
        <w:pStyle w:val="a6"/>
        <w:rPr>
          <w:sz w:val="22"/>
        </w:rPr>
      </w:pPr>
      <w:r w:rsidRPr="00A629B8">
        <w:rPr>
          <w:rFonts w:hint="eastAsia"/>
          <w:sz w:val="22"/>
        </w:rPr>
        <w:t>第七章</w:t>
      </w:r>
      <w:r w:rsidRPr="00A629B8">
        <w:rPr>
          <w:sz w:val="22"/>
        </w:rPr>
        <w:t xml:space="preserve"> 类</w:t>
      </w:r>
    </w:p>
    <w:p w14:paraId="11F0A955" w14:textId="08CF325F" w:rsidR="00DD4AF0" w:rsidRDefault="00DD4AF0" w:rsidP="00DD4AF0">
      <w:r>
        <w:t>使用类定义自己的数据类型</w:t>
      </w:r>
    </w:p>
    <w:p w14:paraId="0FCC29E0" w14:textId="6C37E1AD" w:rsidR="00DD4AF0" w:rsidRDefault="00DD4AF0" w:rsidP="00DD4AF0">
      <w:r>
        <w:t>this：一个（指向类类型非常量版本的）常量指针，总是指向调用对象</w:t>
      </w:r>
    </w:p>
    <w:p w14:paraId="36D99200" w14:textId="597F0AEA" w:rsidR="00DD4AF0" w:rsidRDefault="00DD4AF0" w:rsidP="00DD4AF0">
      <w:r>
        <w:t>const成员函数：修改this指针的类型（把this设置为</w:t>
      </w:r>
      <w:r>
        <w:rPr>
          <w:color w:val="FF0000"/>
        </w:rPr>
        <w:t>指向常量</w:t>
      </w:r>
      <w:r>
        <w:t>的指针），故该函数不能改变调用它的对象的内容</w:t>
      </w:r>
    </w:p>
    <w:p w14:paraId="79D29649" w14:textId="6E768B6C" w:rsidR="00DD4AF0" w:rsidRDefault="00DD4AF0" w:rsidP="00DD4AF0">
      <w:r>
        <w:t>定义/初始化/拷贝/赋值/销毁 类的对象</w:t>
      </w:r>
    </w:p>
    <w:p w14:paraId="54CF969C" w14:textId="3C703227" w:rsidR="00DD4AF0" w:rsidRDefault="00DD4AF0" w:rsidP="00DD4AF0">
      <w:r>
        <w:t>构造函数：类控制其对象的初始化过程的方式</w:t>
      </w:r>
    </w:p>
    <w:p w14:paraId="3740C7DA" w14:textId="088B5A12" w:rsidR="00DD4AF0" w:rsidRDefault="00DD4AF0" w:rsidP="00DD4AF0">
      <w:r>
        <w:t>合成的默认构造函数：如果不存在类内的初始值，则默认初始化该成员</w:t>
      </w:r>
    </w:p>
    <w:p w14:paraId="650B15C4" w14:textId="1FD06B48" w:rsidR="00DD4AF0" w:rsidRDefault="00DD4AF0" w:rsidP="00DD4AF0">
      <w:r>
        <w:t>构造函数初始值列表：后执行函数体</w:t>
      </w:r>
    </w:p>
    <w:p w14:paraId="19B07B81" w14:textId="6BF18B03" w:rsidR="00DD4AF0" w:rsidRDefault="00DD4AF0" w:rsidP="00DD4AF0">
      <w:r>
        <w:t>拷贝对象：初始化、传值调用、返回一个对象</w:t>
      </w:r>
    </w:p>
    <w:p w14:paraId="2C6ED3B9" w14:textId="329B470B" w:rsidR="00DD4AF0" w:rsidRDefault="00DD4AF0" w:rsidP="00DD4AF0">
      <w:r>
        <w:t>赋值操作：使用了赋值运算符时</w:t>
      </w:r>
    </w:p>
    <w:p w14:paraId="0A013F13" w14:textId="4D6C76C0" w:rsidR="00DD4AF0" w:rsidRDefault="00DD4AF0" w:rsidP="00DD4AF0">
      <w:r>
        <w:t>我们不定义上面这些操作（初始化/拷贝/赋值/销毁），编译器将替我们合成它们</w:t>
      </w:r>
    </w:p>
    <w:p w14:paraId="55148887" w14:textId="14AB8714" w:rsidR="00DD4AF0" w:rsidRDefault="00DD4AF0" w:rsidP="00DD4AF0">
      <w:r>
        <w:t>封装性：使用访问说明符，使用户不可访问类的部分成员，public成员定义类的接口，private部分封装了类的实现细节</w:t>
      </w:r>
    </w:p>
    <w:p w14:paraId="1369C430" w14:textId="11284A45" w:rsidR="00DD4AF0" w:rsidRDefault="00DD4AF0" w:rsidP="00DD4AF0">
      <w:r>
        <w:t>友元：访问相关联的类的私有成员，友元类的成员函数也可访问</w:t>
      </w:r>
    </w:p>
    <w:p w14:paraId="51B60126" w14:textId="14CB617D" w:rsidR="00DD4AF0" w:rsidRDefault="00DD4AF0" w:rsidP="00DD4AF0">
      <w:r>
        <w:t>成员函数&amp;内联：定义在类内部的成员函数是自动inline的，而在类外定义的成员函数必须用inline关键字修饰</w:t>
      </w:r>
    </w:p>
    <w:p w14:paraId="5967B015" w14:textId="6B2F6320" w:rsidR="00DD4AF0" w:rsidRDefault="00DD4AF0" w:rsidP="00DD4AF0">
      <w:r>
        <w:t>可变数据成员：mutable关键字声明；即使它是const对象的成员也是可变的</w:t>
      </w:r>
    </w:p>
    <w:p w14:paraId="13FAA1DD" w14:textId="1254DA25" w:rsidR="00DD4AF0" w:rsidRDefault="00DD4AF0" w:rsidP="00DD4AF0">
      <w:r>
        <w:t>基于const的重载：</w:t>
      </w:r>
      <w:r w:rsidR="00707580">
        <w:rPr>
          <w:rFonts w:hint="eastAsia"/>
        </w:rPr>
        <w:t xml:space="preserve"> </w:t>
      </w:r>
      <w:r>
        <w:t>对某个对象调用重载成员函数时，将根据该对象是否是const决定调用哪个版本</w:t>
      </w:r>
    </w:p>
    <w:p w14:paraId="7BEECACE" w14:textId="6691D425" w:rsidR="00DD4AF0" w:rsidRDefault="00DD4AF0" w:rsidP="00DD4AF0">
      <w:r>
        <w:t>不完全类型：前向声明的类（仅声明类），不能定义以不完全类型作为参数或返回类型的函数</w:t>
      </w:r>
    </w:p>
    <w:p w14:paraId="03847DE4" w14:textId="4941DEDF" w:rsidR="00DD4AF0" w:rsidRDefault="00DD4AF0" w:rsidP="00DD4AF0">
      <w:r>
        <w:t>委托构造函数</w:t>
      </w:r>
    </w:p>
    <w:p w14:paraId="7F0FDDA9" w14:textId="4C4D542D" w:rsidR="00DD4AF0" w:rsidRDefault="00A14A43" w:rsidP="00DD4AF0">
      <w:pPr>
        <w:rPr>
          <w:rFonts w:hint="eastAsia"/>
        </w:rPr>
      </w:pPr>
      <w:hyperlink r:id="rId19" w:tgtFrame="_blank" w:history="1">
        <w:r w:rsidR="00DD4AF0">
          <w:rPr>
            <w:rStyle w:val="a5"/>
          </w:rPr>
          <w:t>expl</w:t>
        </w:r>
        <w:r w:rsidR="00DD4AF0">
          <w:rPr>
            <w:rStyle w:val="a5"/>
          </w:rPr>
          <w:t>i</w:t>
        </w:r>
        <w:r w:rsidR="00DD4AF0">
          <w:rPr>
            <w:rStyle w:val="a5"/>
          </w:rPr>
          <w:t>cit</w:t>
        </w:r>
      </w:hyperlink>
      <w:r w:rsidR="00DD4AF0">
        <w:t>：转换构造函数、一步类类型转换</w:t>
      </w:r>
      <w:r w:rsidR="001D7F84">
        <w:rPr>
          <w:rFonts w:hint="eastAsia"/>
        </w:rPr>
        <w:t>。拒绝</w:t>
      </w:r>
      <w:r w:rsidR="000A5FB0">
        <w:rPr>
          <w:rFonts w:hint="eastAsia"/>
        </w:rPr>
        <w:t>单参数</w:t>
      </w:r>
      <w:r w:rsidR="003044B6">
        <w:rPr>
          <w:rFonts w:hint="eastAsia"/>
        </w:rPr>
        <w:t xml:space="preserve"> </w:t>
      </w:r>
      <w:r w:rsidR="001D7F84">
        <w:rPr>
          <w:rFonts w:hint="eastAsia"/>
        </w:rPr>
        <w:t>构造函数参数类型向类类型的隐式转换</w:t>
      </w:r>
    </w:p>
    <w:p w14:paraId="6036375E" w14:textId="77CDC7EF" w:rsidR="00DD4AF0" w:rsidRDefault="00DD4AF0" w:rsidP="00DD4AF0">
      <w:r>
        <w:t>聚合类、字面值常量类</w:t>
      </w:r>
    </w:p>
    <w:p w14:paraId="2C7C00AE" w14:textId="426B429A" w:rsidR="00DD4AF0" w:rsidRDefault="00DD4AF0" w:rsidP="00DD4AF0">
      <w:r>
        <w:t>类的静态成员：不能在类的内部初始化静态成员，但可以为constexpr的静态成员提供const整型的类内初始值</w:t>
      </w:r>
    </w:p>
    <w:p w14:paraId="27E6F473" w14:textId="623CA5D5" w:rsidR="00A629B8" w:rsidRDefault="00A629B8" w:rsidP="00DD4AF0"/>
    <w:p w14:paraId="4BB2D636" w14:textId="27D2652C" w:rsidR="00A629B8" w:rsidRDefault="00A629B8" w:rsidP="00A629B8">
      <w:pPr>
        <w:pStyle w:val="a8"/>
      </w:pPr>
      <w:r w:rsidRPr="00A629B8">
        <w:rPr>
          <w:rFonts w:hint="eastAsia"/>
        </w:rPr>
        <w:t>第二部分</w:t>
      </w:r>
      <w:r w:rsidRPr="00A629B8">
        <w:t xml:space="preserve"> C++标准库</w:t>
      </w:r>
    </w:p>
    <w:p w14:paraId="4D8007B3" w14:textId="43B43924" w:rsidR="00A629B8" w:rsidRDefault="00A629B8" w:rsidP="00A629B8"/>
    <w:p w14:paraId="7400EF1E" w14:textId="1CACC590" w:rsidR="00A629B8" w:rsidRDefault="00A629B8" w:rsidP="00AE4E7E">
      <w:pPr>
        <w:pStyle w:val="a6"/>
      </w:pPr>
      <w:r w:rsidRPr="00AE4E7E">
        <w:rPr>
          <w:rFonts w:hint="eastAsia"/>
          <w:sz w:val="22"/>
        </w:rPr>
        <w:t>第八章</w:t>
      </w:r>
      <w:r w:rsidRPr="00AE4E7E">
        <w:rPr>
          <w:sz w:val="22"/>
        </w:rPr>
        <w:t xml:space="preserve"> IO库</w:t>
      </w:r>
    </w:p>
    <w:p w14:paraId="2B23D68B" w14:textId="603B2016" w:rsidR="00A629B8" w:rsidRDefault="00A629B8" w:rsidP="00A629B8">
      <w:r w:rsidRPr="00A629B8">
        <w:rPr>
          <w:rFonts w:hint="eastAsia"/>
        </w:rPr>
        <w:t>通过一族定义在标准库中的类型来处理</w:t>
      </w:r>
      <w:r w:rsidRPr="00A629B8">
        <w:t>IO</w:t>
      </w:r>
    </w:p>
    <w:p w14:paraId="164C22AC" w14:textId="77777777" w:rsidR="00A629B8" w:rsidRDefault="00A629B8" w:rsidP="00A629B8">
      <w:r w:rsidRPr="00A629B8">
        <w:t>IO类：istream/ostream/iostream、ifstream/ofstream/fstream、istringstream/ostringstream/</w:t>
      </w:r>
    </w:p>
    <w:p w14:paraId="574ADBEF" w14:textId="4DE8BD0C" w:rsidR="00A629B8" w:rsidRDefault="0053305C" w:rsidP="00A629B8">
      <w:r w:rsidRPr="00A629B8">
        <w:t>S</w:t>
      </w:r>
      <w:r w:rsidR="00A629B8" w:rsidRPr="00A629B8">
        <w:t>tringstream</w:t>
      </w:r>
    </w:p>
    <w:p w14:paraId="3094C265" w14:textId="2A2A43FE" w:rsidR="0053305C" w:rsidRDefault="0053305C" w:rsidP="00A629B8">
      <w:r>
        <w:rPr>
          <w:rFonts w:hint="eastAsia"/>
        </w:rPr>
        <w:t>I</w:t>
      </w:r>
      <w:r w:rsidRPr="0053305C">
        <w:t xml:space="preserve"> </w:t>
      </w:r>
      <w:r>
        <w:t>O类型间的关系：类型ifstream和istringstream都继承自istream，可将派生类对象当作其基类对象使用</w:t>
      </w:r>
    </w:p>
    <w:p w14:paraId="327F276A" w14:textId="10A04B03" w:rsidR="0053305C" w:rsidRDefault="0053305C" w:rsidP="00A629B8">
      <w:r>
        <w:t>IO对象无拷贝或赋值：不能拷贝或对IO对象赋值，即形参或返回类型必须是引用类型</w:t>
      </w:r>
    </w:p>
    <w:p w14:paraId="706A60C4" w14:textId="240009DE" w:rsidR="0053305C" w:rsidRDefault="0053305C" w:rsidP="00A629B8">
      <w:r>
        <w:t>IO库条件状态：可被任何流类使用的一组标志和函数，指出给定流是否可用</w:t>
      </w:r>
    </w:p>
    <w:p w14:paraId="30873FE6" w14:textId="3AD94370" w:rsidR="0053305C" w:rsidRDefault="0053305C" w:rsidP="00A629B8">
      <w:r>
        <w:t>输出缓冲区：保存程序读写的数据，可以管理该缓冲区</w:t>
      </w:r>
    </w:p>
    <w:p w14:paraId="3BFCFDCC" w14:textId="1F5EB482" w:rsidR="0053305C" w:rsidRDefault="0053305C" w:rsidP="00A629B8">
      <w:r>
        <w:t>文件输入输出：绑定文件的方式、按指定mode打开文件、关闭关联文件close</w:t>
      </w:r>
    </w:p>
    <w:p w14:paraId="0F3FAB48" w14:textId="25044457" w:rsidR="0053305C" w:rsidRDefault="0053305C" w:rsidP="00A629B8">
      <w:r>
        <w:t>文件模式：类fstream定义的一组标志，在打开文件时指定，用来控制文件如何被使用</w:t>
      </w:r>
    </w:p>
    <w:p w14:paraId="2FBE89F5" w14:textId="748D7ECA" w:rsidR="0053305C" w:rsidRDefault="0053305C" w:rsidP="00A629B8">
      <w:r>
        <w:t>术语表：字符串流、stringstream</w:t>
      </w:r>
    </w:p>
    <w:p w14:paraId="73460E5B" w14:textId="61A1A661" w:rsidR="0053305C" w:rsidRDefault="0053305C" w:rsidP="00A629B8"/>
    <w:p w14:paraId="1178B1AE" w14:textId="638BE69D" w:rsidR="0053305C" w:rsidRPr="00AE4E7E" w:rsidRDefault="0053305C" w:rsidP="00AE4E7E">
      <w:pPr>
        <w:pStyle w:val="a6"/>
        <w:rPr>
          <w:sz w:val="22"/>
        </w:rPr>
      </w:pPr>
      <w:r w:rsidRPr="00AE4E7E">
        <w:rPr>
          <w:rFonts w:hint="eastAsia"/>
          <w:sz w:val="22"/>
        </w:rPr>
        <w:t>第九章</w:t>
      </w:r>
      <w:r w:rsidRPr="00AE4E7E">
        <w:rPr>
          <w:sz w:val="22"/>
        </w:rPr>
        <w:t xml:space="preserve"> 顺序容器</w:t>
      </w:r>
    </w:p>
    <w:p w14:paraId="70406E29" w14:textId="731D7BF8" w:rsidR="00DD4AF0" w:rsidRDefault="0053305C" w:rsidP="00DD4AF0">
      <w:r>
        <w:t>类型：vector、deque、list、forward_list、array、string</w:t>
      </w:r>
    </w:p>
    <w:p w14:paraId="4D29BD92" w14:textId="18EC18F3" w:rsidR="0053305C" w:rsidRDefault="0053305C" w:rsidP="00DD4AF0">
      <w:r>
        <w:t>array：一种数组类型，其对象大小是固定的</w:t>
      </w:r>
    </w:p>
    <w:p w14:paraId="3485ECAF" w14:textId="1A833B76" w:rsidR="0053305C" w:rsidRDefault="0053305C" w:rsidP="00DD4AF0">
      <w:r>
        <w:t>使用元素类型的默认构造函数：只接受容器大小参数时，类必须要有默认构造函数</w:t>
      </w:r>
    </w:p>
    <w:p w14:paraId="378CDBAF" w14:textId="3FE88CDE" w:rsidR="0053305C" w:rsidRDefault="0053305C" w:rsidP="00DD4AF0">
      <w:r>
        <w:t>容器操作：类型别名，支持&lt;、&lt;=运算符，所有容器都支持相等运算符</w:t>
      </w:r>
    </w:p>
    <w:p w14:paraId="57710640" w14:textId="68DFB34B" w:rsidR="0053305C" w:rsidRDefault="0053305C" w:rsidP="00DD4AF0">
      <w:r>
        <w:t>emplace操作：构造而非拷贝元素</w:t>
      </w:r>
    </w:p>
    <w:p w14:paraId="68EE4259" w14:textId="76097080" w:rsidR="0053305C" w:rsidRDefault="0053305C" w:rsidP="00DD4AF0">
      <w:r>
        <w:t>使迭代器失效的容器操作：p315</w:t>
      </w:r>
    </w:p>
    <w:p w14:paraId="632DD316" w14:textId="1190CE05" w:rsidR="0053305C" w:rsidRDefault="0053305C" w:rsidP="00DD4AF0">
      <w:r>
        <w:t>容器适配器：为容器操作定义了不同的接口，来与容器类型适配</w:t>
      </w:r>
    </w:p>
    <w:p w14:paraId="7B3C51FB" w14:textId="5D23A552" w:rsidR="0053305C" w:rsidRDefault="0053305C" w:rsidP="00DD4AF0">
      <w:r>
        <w:t>术语表：适配器、左闭合区间</w:t>
      </w:r>
    </w:p>
    <w:p w14:paraId="3B8A112F" w14:textId="3AC1FC1C" w:rsidR="0053305C" w:rsidRDefault="0053305C" w:rsidP="00DD4AF0"/>
    <w:p w14:paraId="3EF19550" w14:textId="4BBCC349" w:rsidR="0053305C" w:rsidRDefault="0053305C" w:rsidP="00AE4E7E">
      <w:pPr>
        <w:pStyle w:val="a6"/>
      </w:pPr>
      <w:r w:rsidRPr="00AE4E7E">
        <w:rPr>
          <w:rFonts w:hint="eastAsia"/>
          <w:sz w:val="22"/>
        </w:rPr>
        <w:t>第十章</w:t>
      </w:r>
      <w:r w:rsidRPr="00AE4E7E">
        <w:rPr>
          <w:sz w:val="22"/>
        </w:rPr>
        <w:t xml:space="preserve"> 泛型算法</w:t>
      </w:r>
    </w:p>
    <w:p w14:paraId="239CA7F4" w14:textId="7529B145" w:rsidR="0053305C" w:rsidRDefault="0053305C" w:rsidP="00DD4AF0">
      <w:r>
        <w:t>标准库容器定义了很少的操作（添加、删除元素，访问首尾元素等），有更多的操作（如查找特定元素、重排元素等）需要通过算法实现。</w:t>
      </w:r>
    </w:p>
    <w:p w14:paraId="5B82A8D7" w14:textId="7AF3CD39" w:rsidR="0053305C" w:rsidRDefault="0053305C" w:rsidP="00DD4AF0">
      <w:r>
        <w:t>迭代器令算法不依赖于容器，但算法依赖于元素类型的操作</w:t>
      </w:r>
    </w:p>
    <w:p w14:paraId="76150F25" w14:textId="0C22E4B7" w:rsidR="0053305C" w:rsidRDefault="00A14A43" w:rsidP="00DD4AF0">
      <w:hyperlink r:id="rId20" w:tgtFrame="_blank" w:history="1">
        <w:r w:rsidR="0053305C">
          <w:rPr>
            <w:rStyle w:val="a5"/>
          </w:rPr>
          <w:t>算法</w:t>
        </w:r>
      </w:hyperlink>
      <w:r w:rsidR="0053305C">
        <w:t>：find、count、accumulate、equal、fill、replace、sort、unique、stable_sort、for_each、transform</w:t>
      </w:r>
    </w:p>
    <w:p w14:paraId="31ACF77B" w14:textId="7C2883E4" w:rsidR="0053305C" w:rsidRDefault="0053305C" w:rsidP="00DD4AF0">
      <w:r>
        <w:t>插入迭代器：一种向容器中添加元素的迭代器，back_iterator</w:t>
      </w:r>
    </w:p>
    <w:p w14:paraId="3958C5DA" w14:textId="3FFCACFE" w:rsidR="0053305C" w:rsidRDefault="0053305C" w:rsidP="00DD4AF0">
      <w:r>
        <w:t>谓词作为参数：谓词是一个可调用的表达式，其返回结果是一个能</w:t>
      </w:r>
      <w:r>
        <w:rPr>
          <w:color w:val="FF0000"/>
        </w:rPr>
        <w:t>用作条件</w:t>
      </w:r>
      <w:r>
        <w:t>的值，如cmp（返回能作为条件的bool值，能调用cmp(a, b)）</w:t>
      </w:r>
    </w:p>
    <w:p w14:paraId="5B855A6C" w14:textId="35916C34" w:rsidR="0053305C" w:rsidRDefault="0053305C" w:rsidP="00DD4AF0">
      <w:r>
        <w:t>标准库算法或使用一元谓词或使用二元谓词，一元谓词意味着该谓词只能接受一个参数</w:t>
      </w:r>
    </w:p>
    <w:p w14:paraId="26F0CEC0" w14:textId="4B70B35C" w:rsidR="0053305C" w:rsidRDefault="00A14A43" w:rsidP="00DD4AF0">
      <w:hyperlink r:id="rId21" w:tgtFrame="_blank" w:history="1">
        <w:r w:rsidR="0053305C">
          <w:rPr>
            <w:rStyle w:val="a5"/>
          </w:rPr>
          <w:t>lambda表达式</w:t>
        </w:r>
      </w:hyperlink>
      <w:r w:rsidR="0053305C">
        <w:t>：当算法要求使用X元谓词，而实际使用到的谓词接受的参数</w:t>
      </w:r>
      <w:r w:rsidR="0053305C">
        <w:rPr>
          <w:color w:val="FF0000"/>
        </w:rPr>
        <w:t>个数大于X</w:t>
      </w:r>
      <w:r w:rsidR="0053305C">
        <w:t>时，我们需要使用lambda表达式</w:t>
      </w:r>
    </w:p>
    <w:p w14:paraId="3D9DAE9B" w14:textId="19C06FC7" w:rsidR="00B43F97" w:rsidRDefault="00B43F97" w:rsidP="00DD4AF0">
      <w:r>
        <w:t>可调用对象：可对其使用调用运算符的对象，如函数、函数指针、lambda表达式、重载了函数调用运算符的类</w:t>
      </w:r>
    </w:p>
    <w:p w14:paraId="068CF026" w14:textId="19A8EFA2" w:rsidR="00B43F97" w:rsidRDefault="00B43F97" w:rsidP="00DD4AF0">
      <w:r>
        <w:t>bind函数：解决谓词参数</w:t>
      </w:r>
      <w:r>
        <w:rPr>
          <w:color w:val="FF0000"/>
        </w:rPr>
        <w:t>数目</w:t>
      </w:r>
      <w:r>
        <w:t>问题</w:t>
      </w:r>
      <w:r w:rsidR="00D13582">
        <w:rPr>
          <w:rFonts w:hint="eastAsia"/>
        </w:rPr>
        <w:t>，</w:t>
      </w:r>
      <w:r w:rsidR="00A30153">
        <w:rPr>
          <w:rFonts w:hint="eastAsia"/>
        </w:rPr>
        <w:t>bind函数是一种适配器，把一种函数的输出形式转换成另一种需要的输入形式</w:t>
      </w:r>
    </w:p>
    <w:p w14:paraId="59DF0458" w14:textId="68FD2ADA" w:rsidR="00B43F97" w:rsidRDefault="00B43F97" w:rsidP="00DD4AF0">
      <w:r>
        <w:t>插入迭代器：back_inserter、front_inserter、inserter</w:t>
      </w:r>
    </w:p>
    <w:p w14:paraId="5361E0E2" w14:textId="0D97BF27" w:rsidR="00B43F97" w:rsidRDefault="00B43F97" w:rsidP="00DD4AF0">
      <w:r>
        <w:t>iostream迭代器：将对应的流当做一个特定类型的元素序列来处理</w:t>
      </w:r>
    </w:p>
    <w:p w14:paraId="118CEC66" w14:textId="7A39F08B" w:rsidR="00B43F97" w:rsidRDefault="00B43F97" w:rsidP="00DD4AF0">
      <w:r>
        <w:t>反向迭代器：需要递减运算符</w:t>
      </w:r>
    </w:p>
    <w:p w14:paraId="1BCE0620" w14:textId="7975E051" w:rsidR="00B43F97" w:rsidRDefault="00B43F97" w:rsidP="00DD4AF0">
      <w:r>
        <w:t>_copy版本的算法：将元素写到一个指定的输出目的位置</w:t>
      </w:r>
    </w:p>
    <w:p w14:paraId="3A2B6D60" w14:textId="4ECA2492" w:rsidR="00B43F97" w:rsidRDefault="00B43F97" w:rsidP="00DD4AF0">
      <w:r>
        <w:t>_if版本的算法：接受一个谓词</w:t>
      </w:r>
    </w:p>
    <w:p w14:paraId="3BE9C4B0" w14:textId="0E155D85" w:rsidR="00B43F97" w:rsidRDefault="00B43F97" w:rsidP="00DD4AF0">
      <w:r>
        <w:t>链表类型list和forward_list优先使用</w:t>
      </w:r>
      <w:r>
        <w:rPr>
          <w:color w:val="FF0000"/>
        </w:rPr>
        <w:t>成员函数形式</w:t>
      </w:r>
      <w:r>
        <w:t>的算法：不使用通用算法，因为它们不支持随机访问迭代器</w:t>
      </w:r>
    </w:p>
    <w:p w14:paraId="64B17787" w14:textId="56FDCFB9" w:rsidR="00B43F97" w:rsidRDefault="00B43F97" w:rsidP="00DD4AF0">
      <w:r>
        <w:t>术语表：istream_iterator、ostream_iterator、迭代器类别</w:t>
      </w:r>
    </w:p>
    <w:p w14:paraId="6216CA9D" w14:textId="1F67E425" w:rsidR="00B43F97" w:rsidRDefault="00B43F97" w:rsidP="00DD4AF0"/>
    <w:p w14:paraId="6FA823A0" w14:textId="12F60EEA" w:rsidR="00B43F97" w:rsidRPr="00AE4E7E" w:rsidRDefault="00B43F97" w:rsidP="00AE4E7E">
      <w:pPr>
        <w:pStyle w:val="a6"/>
        <w:rPr>
          <w:sz w:val="22"/>
        </w:rPr>
      </w:pPr>
      <w:r w:rsidRPr="00AE4E7E">
        <w:rPr>
          <w:rFonts w:hint="eastAsia"/>
          <w:sz w:val="22"/>
        </w:rPr>
        <w:t>第十一章</w:t>
      </w:r>
      <w:r w:rsidRPr="00AE4E7E">
        <w:rPr>
          <w:sz w:val="22"/>
        </w:rPr>
        <w:t xml:space="preserve"> 关联容器</w:t>
      </w:r>
    </w:p>
    <w:p w14:paraId="325420C0" w14:textId="1DC41D2E" w:rsidR="00B43F97" w:rsidRDefault="00B43F97" w:rsidP="00DD4AF0">
      <w:r w:rsidRPr="00B43F97">
        <w:rPr>
          <w:rFonts w:hint="eastAsia"/>
        </w:rPr>
        <w:t>元素按关键字来保存和访问</w:t>
      </w:r>
    </w:p>
    <w:p w14:paraId="07A03891" w14:textId="6807FAA3" w:rsidR="00B43F97" w:rsidRDefault="00B43F97" w:rsidP="00DD4AF0">
      <w:r w:rsidRPr="00B43F97">
        <w:rPr>
          <w:rFonts w:hint="eastAsia"/>
        </w:rPr>
        <w:t>类型：</w:t>
      </w:r>
      <w:r w:rsidRPr="00B43F97">
        <w:t>map、set、multimap、multiset、及其相应的无需版本（前面加unordered_）</w:t>
      </w:r>
    </w:p>
    <w:p w14:paraId="15272B7D" w14:textId="09E828A6" w:rsidR="00B43F97" w:rsidRDefault="00B43F97" w:rsidP="00DD4AF0">
      <w:r>
        <w:t>map：关键字-值对的集合，关联数组</w:t>
      </w:r>
    </w:p>
    <w:p w14:paraId="2A6C1D35" w14:textId="02E60B5E" w:rsidR="00B43F97" w:rsidRDefault="00B43F97" w:rsidP="00DD4AF0">
      <w:r>
        <w:t>set：支持高效的关键字查询操作</w:t>
      </w:r>
    </w:p>
    <w:p w14:paraId="4E4ED25D" w14:textId="3F92D1EE" w:rsidR="00B43F97" w:rsidRDefault="00B43F97" w:rsidP="00DD4AF0">
      <w:r>
        <w:t>pair类型：map中的元素的类型，first成员保存关键字，second成员保存对应的值</w:t>
      </w:r>
    </w:p>
    <w:p w14:paraId="7E8C6ADA" w14:textId="53ED0E24" w:rsidR="00B43F97" w:rsidRDefault="00B43F97" w:rsidP="00DD4AF0">
      <w:r>
        <w:t>multi：允许多个元素具有相同的关键字</w:t>
      </w:r>
    </w:p>
    <w:p w14:paraId="48446E8B" w14:textId="0F787314" w:rsidR="00B43F97" w:rsidRDefault="00B43F97" w:rsidP="00DD4AF0">
      <w:r>
        <w:t>关联容器不支持顺序容器的位置相关的操作（如push_back等），因为其中的元素是根据关键字存储的</w:t>
      </w:r>
    </w:p>
    <w:p w14:paraId="1AE37E04" w14:textId="0E3386A3" w:rsidR="00B43F97" w:rsidRDefault="00B43F97" w:rsidP="00DD4AF0">
      <w:r>
        <w:t>关键字类型的要求：该类型要求定义了“行为正常”的&lt;运算符</w:t>
      </w:r>
    </w:p>
    <w:p w14:paraId="69C0CA58" w14:textId="677B59AB" w:rsidR="00B43F97" w:rsidRDefault="00B43F97" w:rsidP="00DD4AF0">
      <w:r>
        <w:t>自定义组织一个容器中元素的操作类型：multiset&lt;Sales_data, decltype(compareIsbn)*&gt; bookstore(&amp;compareIsbn);</w:t>
      </w:r>
    </w:p>
    <w:p w14:paraId="022BDCE7" w14:textId="05DEAFD0" w:rsidR="00B43F97" w:rsidRDefault="00B43F97" w:rsidP="00DD4AF0">
      <w:r>
        <w:t>关联容器额外的类型别名：key_type、mapped_type、value_type</w:t>
      </w:r>
    </w:p>
    <w:p w14:paraId="4B0B72A3" w14:textId="4363EEE1" w:rsidR="00B43F97" w:rsidRDefault="00B43F97" w:rsidP="00DD4AF0">
      <w:r>
        <w:t>添加元素：insert、emplace</w:t>
      </w:r>
    </w:p>
    <w:p w14:paraId="6BCFF7C4" w14:textId="18883A58" w:rsidR="00B43F97" w:rsidRDefault="00B43F97" w:rsidP="00DD4AF0">
      <w:r>
        <w:t>访问元素：find(k)、count(k)、low_bound(k)、upper_bound(k)、equal_range(k)</w:t>
      </w:r>
    </w:p>
    <w:p w14:paraId="3D330076" w14:textId="786FAF4A" w:rsidR="00B43F97" w:rsidRDefault="00B43F97" w:rsidP="00DD4AF0">
      <w:r>
        <w:t>无序容器：组织元素不是通过使用比较运算符，而是使用一个哈希函数和关键字类型的==运算符</w:t>
      </w:r>
    </w:p>
    <w:p w14:paraId="6FA4976D" w14:textId="3E9DC279" w:rsidR="00B43F97" w:rsidRDefault="00B43F97" w:rsidP="00DD4AF0">
      <w:r>
        <w:t>术语表：hash、哈希函数、严格弱序</w:t>
      </w:r>
    </w:p>
    <w:p w14:paraId="453A7173" w14:textId="6E1F2C48" w:rsidR="00B43F97" w:rsidRDefault="00B43F97" w:rsidP="00DD4AF0"/>
    <w:p w14:paraId="3CF2A863" w14:textId="3CC0B4AA" w:rsidR="00B43F97" w:rsidRPr="00AE4E7E" w:rsidRDefault="00B43F97" w:rsidP="00AE4E7E">
      <w:pPr>
        <w:pStyle w:val="a6"/>
        <w:rPr>
          <w:sz w:val="22"/>
        </w:rPr>
      </w:pPr>
      <w:r w:rsidRPr="00AE4E7E">
        <w:rPr>
          <w:rFonts w:hint="eastAsia"/>
          <w:sz w:val="22"/>
        </w:rPr>
        <w:t>第十二章</w:t>
      </w:r>
      <w:r w:rsidRPr="00AE4E7E">
        <w:rPr>
          <w:sz w:val="22"/>
        </w:rPr>
        <w:t xml:space="preserve"> 动态内存</w:t>
      </w:r>
    </w:p>
    <w:p w14:paraId="47DFBCB1" w14:textId="00F060A0" w:rsidR="00B43F97" w:rsidRDefault="00B43F97" w:rsidP="00DD4AF0">
      <w:r>
        <w:t>标准库定义了两个智能指针类型来管理动态分配的对象</w:t>
      </w:r>
    </w:p>
    <w:p w14:paraId="20B79685" w14:textId="4AB03915" w:rsidR="00B43F97" w:rsidRDefault="00B43F97" w:rsidP="00DD4AF0">
      <w:r>
        <w:t>每个程序拥有一个内存池，我们称之为自由空间（或堆），程序用堆来存储动态分配的对象</w:t>
      </w:r>
    </w:p>
    <w:p w14:paraId="658AB4C4" w14:textId="5646CEBC" w:rsidR="00B43F97" w:rsidRDefault="00B43F97" w:rsidP="00DD4AF0">
      <w:r>
        <w:t>动态分配的对象：在程序运行时分配的对象，其生存期由程序来控制</w:t>
      </w:r>
    </w:p>
    <w:p w14:paraId="7575EF77" w14:textId="11B25647" w:rsidR="00B43F97" w:rsidRDefault="00B43F97" w:rsidP="00DD4AF0">
      <w:r>
        <w:t>管理动态内存：new在动态内存中为对象分配空间并返回一个指向该对象的指针（我们可以选择对对象进行初始化）；delete接受一个动态对象的指针，销毁该对象并释放与之关联的内存</w:t>
      </w:r>
    </w:p>
    <w:p w14:paraId="01A4AC6D" w14:textId="0C33C32C" w:rsidR="00B43F97" w:rsidRDefault="00B43F97" w:rsidP="00DD4AF0">
      <w:r>
        <w:t>使用动态内存易出现的问题：内存泄漏、产生引用非法内存的指针</w:t>
      </w:r>
    </w:p>
    <w:p w14:paraId="38D31F8A" w14:textId="40F1835B" w:rsidR="00B43F97" w:rsidRDefault="00B43F97" w:rsidP="00DD4AF0">
      <w:r>
        <w:t>为了更容易地使用动态内存，新的标准库提供了两种智能指针类型来管理动态对象</w:t>
      </w:r>
    </w:p>
    <w:p w14:paraId="16A375DC" w14:textId="16B31283" w:rsidR="00B43F97" w:rsidRDefault="00A14A43" w:rsidP="00DD4AF0">
      <w:hyperlink r:id="rId22" w:tgtFrame="_blank" w:history="1">
        <w:r w:rsidR="00B43F97">
          <w:rPr>
            <w:rStyle w:val="a5"/>
          </w:rPr>
          <w:t>智能指针</w:t>
        </w:r>
      </w:hyperlink>
      <w:r w:rsidR="00B43F97">
        <w:t>：负责自动释放所指向的对象</w:t>
      </w:r>
    </w:p>
    <w:p w14:paraId="6ED9F5FE" w14:textId="2F05656B" w:rsidR="00B43F97" w:rsidRDefault="00B43F97" w:rsidP="00DD4AF0">
      <w:r>
        <w:t>shared_ptr类：初始化/赋值、支持的操作</w:t>
      </w:r>
    </w:p>
    <w:p w14:paraId="7D1096DB" w14:textId="37EADBAA" w:rsidR="00B43F97" w:rsidRDefault="00B43F97" w:rsidP="00DD4AF0">
      <w:r>
        <w:t>make_shared函数：创建一个动态对象并初始化，返回指向该动态对象的shared_ptr</w:t>
      </w:r>
    </w:p>
    <w:p w14:paraId="47F9E66B" w14:textId="32162656" w:rsidR="00B43F97" w:rsidRDefault="00B43F97" w:rsidP="00DD4AF0">
      <w:r>
        <w:t>make_shared用其参数来构造给定类型的对象，如调用make_shared&lt;string&gt;时传递的参数必须与string的某个构造函数相匹配</w:t>
      </w:r>
    </w:p>
    <w:p w14:paraId="16C98DA2" w14:textId="71CB59B3" w:rsidR="00B43F97" w:rsidRDefault="00B43F97" w:rsidP="00DD4AF0">
      <w:r>
        <w:t>shared_ptr的析构函数会递减它指向的对象的引用计数，如果引用计数变为0，则还会销毁对象并释放它占用的内存</w:t>
      </w:r>
    </w:p>
    <w:p w14:paraId="213D27DB" w14:textId="1B8B3748" w:rsidR="00B43F97" w:rsidRDefault="00B43F97" w:rsidP="00DD4AF0">
      <w:r>
        <w:t>即如果有n个shared_ptr指向同一个对象，那该对象的引用计数就是n，于是每销毁一个shared_ptr时，引用计数就减1</w:t>
      </w:r>
    </w:p>
    <w:p w14:paraId="46D49734" w14:textId="259FEF4A" w:rsidR="00B43F97" w:rsidRDefault="00B43F97" w:rsidP="00DD4AF0">
      <w:r>
        <w:t>几种递增/递减引用计数的情况：譬如返回一个智能指针将递增计数，因为在调用点会有一个shared_ptr保存返回来的智能指针</w:t>
      </w:r>
    </w:p>
    <w:p w14:paraId="03ABC18E" w14:textId="09DB81C1" w:rsidR="00B43F97" w:rsidRDefault="00B43F97" w:rsidP="00DD4AF0">
      <w:r>
        <w:t>程序使用动态内存的一个原因：程序需要在多个对象间共享数据</w:t>
      </w:r>
    </w:p>
    <w:p w14:paraId="450D8581" w14:textId="29535955" w:rsidR="00B43F97" w:rsidRDefault="00B43F97" w:rsidP="00DD4AF0">
      <w:r>
        <w:t>Blob类：Blob对象的不同拷贝之间共享相同的元素，</w:t>
      </w:r>
      <w:hyperlink r:id="rId23" w:tgtFrame="_blank" w:history="1">
        <w:r>
          <w:rPr>
            <w:rStyle w:val="a5"/>
          </w:rPr>
          <w:t>实现代码</w:t>
        </w:r>
      </w:hyperlink>
    </w:p>
    <w:p w14:paraId="7D96DEFA" w14:textId="4E1FA983" w:rsidR="00B43F97" w:rsidRDefault="00A14A43" w:rsidP="00DD4AF0">
      <w:hyperlink r:id="rId24" w:tgtFrame="_blank" w:history="1">
        <w:r w:rsidR="00B43F97">
          <w:rPr>
            <w:rStyle w:val="a5"/>
          </w:rPr>
          <w:t>直接管理内存</w:t>
        </w:r>
      </w:hyperlink>
      <w:r w:rsidR="00B43F97">
        <w:t>：new无法为其动态分配的对象命名，值初始化与默认初始化的区别</w:t>
      </w:r>
    </w:p>
    <w:p w14:paraId="2FB6E4B3" w14:textId="476F77A0" w:rsidR="00B43F97" w:rsidRDefault="00B43F97" w:rsidP="00DD4AF0">
      <w:r>
        <w:t>new分配的对象都是默认初始化的</w:t>
      </w:r>
    </w:p>
    <w:p w14:paraId="1A4D1D6E" w14:textId="73F213F8" w:rsidR="00B43F97" w:rsidRDefault="00B43F97" w:rsidP="00DD4AF0">
      <w:r>
        <w:t>通过内置指针管理的动态对象的生存期：直到被显式释放之前，局部指针变量离开作用域会被销毁</w:t>
      </w:r>
    </w:p>
    <w:p w14:paraId="28F501DD" w14:textId="5E7D87CA" w:rsidR="00B43F97" w:rsidRDefault="00B43F97" w:rsidP="00DD4AF0">
      <w:r>
        <w:t>delete之后重置指针值：防止空悬指针</w:t>
      </w:r>
    </w:p>
    <w:p w14:paraId="05DAA0FD" w14:textId="6DFAD324" w:rsidR="00B43F97" w:rsidRDefault="00B43F97" w:rsidP="00DD4AF0">
      <w:r>
        <w:t>shared_ptr与new结合使用：将一个智能指针绑定到一个用new动态分配的内存上，即用new返回的指针来初始化智能指针</w:t>
      </w:r>
    </w:p>
    <w:p w14:paraId="4A83041D" w14:textId="7507A03E" w:rsidR="00B43F97" w:rsidRDefault="00B43F97" w:rsidP="00DD4AF0">
      <w:r>
        <w:t>用来初始化智能指针的普通指针：默认是指向动态内存的，如果不是，则必须提供自己的操作来替代delete</w:t>
      </w:r>
    </w:p>
    <w:p w14:paraId="409B7331" w14:textId="01C7AC73" w:rsidR="00B43F97" w:rsidRDefault="00B43F97" w:rsidP="00DD4AF0">
      <w:r>
        <w:t>不要混用智能指针和内置指针：智能指针的特性只在智能指针之间操作才会有效</w:t>
      </w:r>
    </w:p>
    <w:p w14:paraId="642F736B" w14:textId="146557B0" w:rsidR="00B43F97" w:rsidRDefault="00B43F97" w:rsidP="00DD4AF0">
      <w:r>
        <w:t>unique_str类：绑定到一个new返回的指针上，不支持普通的拷贝和赋值操作</w:t>
      </w:r>
    </w:p>
    <w:p w14:paraId="0EE1BAA1" w14:textId="31233636" w:rsidR="00B43F97" w:rsidRDefault="00B43F97" w:rsidP="00DD4AF0">
      <w:r>
        <w:t>不能拷贝unique_str的例外：可以拷贝和赋值一个将要销毁的unique_ptr</w:t>
      </w:r>
    </w:p>
    <w:p w14:paraId="2EE37FCC" w14:textId="19ABD081" w:rsidR="00B43F97" w:rsidRDefault="00B43F97" w:rsidP="00DD4AF0">
      <w:r>
        <w:t>向unique_ptr传递删除器：默认使用delete释放它指向的对象，可重载一个删除器；类似于重载关联容器的比较操作</w:t>
      </w:r>
    </w:p>
    <w:p w14:paraId="6F6A963D" w14:textId="3BDD591C" w:rsidR="00B43F97" w:rsidRDefault="00B43F97" w:rsidP="00DD4AF0">
      <w:r>
        <w:t>weak_ptr类：不可控制所指向对象生存期的智能指针，指向由一个shared_ptr管理的对象</w:t>
      </w:r>
    </w:p>
    <w:p w14:paraId="35B05BB1" w14:textId="475FFD8E" w:rsidR="00B43F97" w:rsidRDefault="00B43F97" w:rsidP="00DD4AF0">
      <w:r>
        <w:t>StrBlobPtr类：相当于指向StrBlob类的指针，可访问修改vector&lt;string&gt;的元素，</w:t>
      </w:r>
      <w:hyperlink r:id="rId25" w:tgtFrame="_blank" w:history="1">
        <w:r>
          <w:rPr>
            <w:rStyle w:val="a5"/>
          </w:rPr>
          <w:t>实例代码</w:t>
        </w:r>
      </w:hyperlink>
    </w:p>
    <w:p w14:paraId="488F1597" w14:textId="3E7489F3" w:rsidR="00B43F97" w:rsidRDefault="00B43F97" w:rsidP="00DD4AF0">
      <w:r>
        <w:t>动态数组：一次性为很多元素分配内存</w:t>
      </w:r>
    </w:p>
    <w:p w14:paraId="17DD13E9" w14:textId="33AB6F02" w:rsidR="00B43F97" w:rsidRDefault="00A14A43" w:rsidP="00DD4AF0">
      <w:hyperlink r:id="rId26" w:tgtFrame="_blank" w:history="1">
        <w:r w:rsidR="00B43F97">
          <w:rPr>
            <w:rStyle w:val="a5"/>
          </w:rPr>
          <w:t>allocator类</w:t>
        </w:r>
      </w:hyperlink>
      <w:r w:rsidR="00B43F97">
        <w:t>：允许我们将分配和初始化分离，而new将内存分配和对象构造组合在了一起</w:t>
      </w:r>
    </w:p>
    <w:p w14:paraId="52CE5EF7" w14:textId="420DE663" w:rsidR="00B43F97" w:rsidRDefault="00B43F97" w:rsidP="00DD4AF0">
      <w:r>
        <w:t>allocator支持的操作：分配/释放内存、构造/销毁对象</w:t>
      </w:r>
    </w:p>
    <w:p w14:paraId="2A4C3BB5" w14:textId="23E4A0D8" w:rsidR="00B43F97" w:rsidRDefault="00B43F97" w:rsidP="00DD4AF0">
      <w:r>
        <w:t>标准库为allocator类定义了两个伴随算法：在分配的原始内存中创建对象</w:t>
      </w:r>
    </w:p>
    <w:p w14:paraId="14FB4C52" w14:textId="3D075675" w:rsidR="00B43F97" w:rsidRDefault="00A14A43" w:rsidP="00DD4AF0">
      <w:pPr>
        <w:rPr>
          <w:color w:val="FF0000"/>
        </w:rPr>
      </w:pPr>
      <w:hyperlink r:id="rId27" w:tgtFrame="_blank" w:history="1">
        <w:r w:rsidR="00B43F97">
          <w:rPr>
            <w:rStyle w:val="a5"/>
          </w:rPr>
          <w:t>文本查询程序</w:t>
        </w:r>
      </w:hyperlink>
      <w:r w:rsidR="00B43F97">
        <w:rPr>
          <w:color w:val="FF0000"/>
        </w:rPr>
        <w:t>：标准库相关内容学习的总结</w:t>
      </w:r>
    </w:p>
    <w:p w14:paraId="5D8C8F2F" w14:textId="06444C12" w:rsidR="00B43F97" w:rsidRDefault="00B43F97" w:rsidP="00DD4AF0">
      <w:r>
        <w:t>术语表：释放器、定位new、引用计数</w:t>
      </w:r>
    </w:p>
    <w:p w14:paraId="0526F6C8" w14:textId="42D5F886" w:rsidR="00B43F97" w:rsidRDefault="00B43F97" w:rsidP="00DD4AF0"/>
    <w:p w14:paraId="5226A516" w14:textId="77777777" w:rsidR="00B43F97" w:rsidRDefault="00B43F97" w:rsidP="00AE4E7E">
      <w:pPr>
        <w:pStyle w:val="a8"/>
      </w:pPr>
      <w:r>
        <w:rPr>
          <w:rFonts w:hint="eastAsia"/>
        </w:rPr>
        <w:t>第三部分</w:t>
      </w:r>
      <w:r>
        <w:t xml:space="preserve"> 类设计者的工具</w:t>
      </w:r>
    </w:p>
    <w:p w14:paraId="2F9828AA" w14:textId="77777777" w:rsidR="00B43F97" w:rsidRDefault="00B43F97" w:rsidP="00B43F97"/>
    <w:p w14:paraId="347B2D17" w14:textId="20EFCE5B" w:rsidR="00B43F97" w:rsidRPr="00135FDE" w:rsidRDefault="00B43F97" w:rsidP="00135FDE">
      <w:pPr>
        <w:pStyle w:val="a6"/>
        <w:rPr>
          <w:sz w:val="22"/>
        </w:rPr>
      </w:pPr>
      <w:r w:rsidRPr="00135FDE">
        <w:rPr>
          <w:rFonts w:hint="eastAsia"/>
          <w:sz w:val="22"/>
        </w:rPr>
        <w:t>第十三章</w:t>
      </w:r>
      <w:r w:rsidRPr="00135FDE">
        <w:rPr>
          <w:sz w:val="22"/>
        </w:rPr>
        <w:t xml:space="preserve"> 拷贝控制</w:t>
      </w:r>
    </w:p>
    <w:p w14:paraId="1359BF49" w14:textId="2ACC2A10" w:rsidR="00B43F97" w:rsidRDefault="00B43F97" w:rsidP="00B43F97">
      <w:r>
        <w:rPr>
          <w:rFonts w:hint="eastAsia"/>
        </w:rPr>
        <w:t>类对象的几个操作：拷贝、移动、赋值、销毁</w:t>
      </w:r>
    </w:p>
    <w:p w14:paraId="6D8007C0" w14:textId="757679B5" w:rsidR="00B43F97" w:rsidRDefault="00B43F97" w:rsidP="00B43F97">
      <w:r>
        <w:rPr>
          <w:rFonts w:hint="eastAsia"/>
        </w:rPr>
        <w:t>五种特殊函数：拷贝构造函数、拷贝赋值运算符、移动构造函数、移动赋值函数、析构函数</w:t>
      </w:r>
    </w:p>
    <w:p w14:paraId="60641F64" w14:textId="5D28030C" w:rsidR="00B43F97" w:rsidRDefault="00B43F97" w:rsidP="00B43F97">
      <w:r>
        <w:rPr>
          <w:rFonts w:hint="eastAsia"/>
        </w:rPr>
        <w:t>通过定义拷贝控制成员：使类的行为看起来像一个值，或像一个指针</w:t>
      </w:r>
    </w:p>
    <w:p w14:paraId="53A0D3B1" w14:textId="6309CB95" w:rsidR="00B43F97" w:rsidRDefault="00B43F97" w:rsidP="00B43F97">
      <w:r>
        <w:rPr>
          <w:rFonts w:hint="eastAsia"/>
        </w:rPr>
        <w:t>行为像值的类：对于类管理的资源，每个对象都拥有一份自己的拷贝</w:t>
      </w:r>
    </w:p>
    <w:p w14:paraId="2610DAB2" w14:textId="09D4065F" w:rsidR="00B43F97" w:rsidRDefault="00B43F97" w:rsidP="00B43F97">
      <w:r>
        <w:rPr>
          <w:rFonts w:hint="eastAsia"/>
        </w:rPr>
        <w:t>行为像指针的类：多个对象共同管理相同的资源</w:t>
      </w:r>
    </w:p>
    <w:p w14:paraId="4DF21C8A" w14:textId="26052BED" w:rsidR="00B43F97" w:rsidRDefault="00B43F97" w:rsidP="00B43F97">
      <w:r>
        <w:rPr>
          <w:rFonts w:hint="eastAsia"/>
        </w:rPr>
        <w:t>拷贝并交换：将左侧运算对象与右侧运算对象的一个副本进行交换，而返回左侧对象，常用于定义赋值运算符</w:t>
      </w:r>
    </w:p>
    <w:p w14:paraId="45AFAED2" w14:textId="2F72EC87" w:rsidR="00B43F97" w:rsidRDefault="00B43F97" w:rsidP="00B43F97">
      <w:r>
        <w:rPr>
          <w:rFonts w:hint="eastAsia"/>
        </w:rPr>
        <w:t>拷贝控制示例：练习应用拷贝控制成员</w:t>
      </w:r>
    </w:p>
    <w:p w14:paraId="49197E8B" w14:textId="66E8D12E" w:rsidR="00B43F97" w:rsidRDefault="00B43F97" w:rsidP="00B43F97">
      <w:r>
        <w:rPr>
          <w:rFonts w:hint="eastAsia"/>
        </w:rPr>
        <w:t>动态内存管理类：该类在运行时分配可变大小的内存空间，自己进行内存分配，如标准库中的</w:t>
      </w:r>
      <w:r>
        <w:t>vector类</w:t>
      </w:r>
    </w:p>
    <w:p w14:paraId="2D50EEA4" w14:textId="0CADBF42" w:rsidR="00B43F97" w:rsidRDefault="00B43F97" w:rsidP="00B43F97">
      <w:r>
        <w:t>StrVec类：vector类的简化版本，练习如何实现动态内存管理类，主要知识点为allocator类的应用</w:t>
      </w:r>
    </w:p>
    <w:p w14:paraId="6C5DCEF4" w14:textId="008F0FE3" w:rsidR="00B43F97" w:rsidRDefault="00B43F97" w:rsidP="00B43F97">
      <w:r>
        <w:rPr>
          <w:rFonts w:hint="eastAsia"/>
        </w:rPr>
        <w:t>对象移动：移动而非拷贝对象，类似</w:t>
      </w:r>
      <w:r>
        <w:t>IO类、unique_ptr这样的类的对象不能拷贝但可以移动</w:t>
      </w:r>
    </w:p>
    <w:p w14:paraId="5F5F88D2" w14:textId="0B6120D4" w:rsidR="00B43F97" w:rsidRDefault="00B43F97" w:rsidP="00B43F97">
      <w:r>
        <w:rPr>
          <w:rFonts w:hint="eastAsia"/>
        </w:rPr>
        <w:t>右值引用：必须绑定到右值的引用</w:t>
      </w:r>
    </w:p>
    <w:p w14:paraId="6FA1B715" w14:textId="283522AF" w:rsidR="00B43F97" w:rsidRDefault="00B43F97" w:rsidP="00B43F97">
      <w:r>
        <w:rPr>
          <w:rFonts w:hint="eastAsia"/>
        </w:rPr>
        <w:t>标准库</w:t>
      </w:r>
      <w:r>
        <w:t>move函数：可显式地将一个左值转换为对应的右值引用类型，即可以通过它来获得绑定到左值上的右值引用</w:t>
      </w:r>
    </w:p>
    <w:p w14:paraId="63D913F5" w14:textId="1980655C" w:rsidR="00B43F97" w:rsidRDefault="00B43F97" w:rsidP="00B43F97">
      <w:r>
        <w:rPr>
          <w:rFonts w:hint="eastAsia"/>
        </w:rPr>
        <w:t>移动构造</w:t>
      </w:r>
      <w:r>
        <w:t>/赋值函数：直接接管目标对象的资源，而不需要拷贝</w:t>
      </w:r>
    </w:p>
    <w:p w14:paraId="31245BAE" w14:textId="6DBD4B14" w:rsidR="00B43F97" w:rsidRDefault="00B43F97" w:rsidP="00B43F97">
      <w:r>
        <w:rPr>
          <w:rFonts w:hint="eastAsia"/>
        </w:rPr>
        <w:t>挑选移动还是拷贝函数：根据传递的实参，如实参是右值，当然选移动</w:t>
      </w:r>
    </w:p>
    <w:p w14:paraId="0E9A4D3D" w14:textId="11F63FDB" w:rsidR="00B43F97" w:rsidRDefault="00B43F97" w:rsidP="00B43F97">
      <w:r>
        <w:t>noexcept：声明函数不会抛出异常</w:t>
      </w:r>
    </w:p>
    <w:p w14:paraId="04AA72A4" w14:textId="2EFC80E9" w:rsidR="00B43F97" w:rsidRDefault="00B43F97" w:rsidP="00B43F97">
      <w:r>
        <w:rPr>
          <w:rFonts w:hint="eastAsia"/>
        </w:rPr>
        <w:t>引用限定符：</w:t>
      </w:r>
      <w:r>
        <w:t>&amp;和&amp;&amp;放在参数列表后面，分别指出this可以指向一个左值（即只能向可修改的左值赋值）或右值</w:t>
      </w:r>
    </w:p>
    <w:p w14:paraId="7FF8D311" w14:textId="61D934A3" w:rsidR="00B43F97" w:rsidRDefault="00B43F97" w:rsidP="00B43F97">
      <w:r>
        <w:rPr>
          <w:rFonts w:hint="eastAsia"/>
        </w:rPr>
        <w:t>术语表：拷贝初始化、删除的函数、</w:t>
      </w:r>
      <w:r>
        <w:t xml:space="preserve">move、移动迭代器 </w:t>
      </w:r>
    </w:p>
    <w:p w14:paraId="07C63BA0" w14:textId="77777777" w:rsidR="00B43F97" w:rsidRDefault="00B43F97" w:rsidP="00B43F97"/>
    <w:p w14:paraId="5AEA13C2" w14:textId="77777777" w:rsidR="00B43F97" w:rsidRDefault="00B43F97" w:rsidP="00135FDE">
      <w:pPr>
        <w:pStyle w:val="a6"/>
      </w:pPr>
      <w:r w:rsidRPr="00135FDE">
        <w:rPr>
          <w:rFonts w:hint="eastAsia"/>
          <w:sz w:val="22"/>
        </w:rPr>
        <w:t>第十四章</w:t>
      </w:r>
      <w:r w:rsidRPr="00135FDE">
        <w:rPr>
          <w:sz w:val="22"/>
        </w:rPr>
        <w:t xml:space="preserve"> 重载运算符与类型转换</w:t>
      </w:r>
    </w:p>
    <w:p w14:paraId="48D922AE" w14:textId="64C54F18" w:rsidR="00B43F97" w:rsidRDefault="00B43F97" w:rsidP="00B43F97">
      <w:r>
        <w:rPr>
          <w:rFonts w:hint="eastAsia"/>
        </w:rPr>
        <w:t>不可重载的运算符：</w:t>
      </w:r>
      <w:r>
        <w:t>:: 、.* 、. 、?:</w:t>
      </w:r>
    </w:p>
    <w:p w14:paraId="20A2B09E" w14:textId="00782B8E" w:rsidR="00B43F97" w:rsidRDefault="00B43F97" w:rsidP="00B43F97">
      <w:r>
        <w:rPr>
          <w:rFonts w:hint="eastAsia"/>
        </w:rPr>
        <w:t>作为成员还是非成员：非成员的可以是算术、相等性、关系和位运算，成员的有</w:t>
      </w:r>
      <w:r>
        <w:t>=/[]/()/-&gt;/+=/++/解引用</w:t>
      </w:r>
    </w:p>
    <w:p w14:paraId="6BBE571C" w14:textId="1D2BA647" w:rsidR="00B43F97" w:rsidRDefault="00B43F97" w:rsidP="00B43F97">
      <w:r>
        <w:rPr>
          <w:rFonts w:hint="eastAsia"/>
        </w:rPr>
        <w:t>重载输入运算符</w:t>
      </w:r>
      <w:r>
        <w:t>&gt;&gt;：需要检查读取操作是否成功，即必须处理输入可能失败的情况</w:t>
      </w:r>
    </w:p>
    <w:p w14:paraId="04377BDA" w14:textId="2E96B468" w:rsidR="00B43F97" w:rsidRDefault="00B43F97" w:rsidP="00B43F97">
      <w:r>
        <w:rPr>
          <w:rFonts w:hint="eastAsia"/>
        </w:rPr>
        <w:t>定义前置</w:t>
      </w:r>
      <w:r>
        <w:t>/后置版本的递增/减运算符：为了区别开来，会使后置版本多一个形式上的整型形参</w:t>
      </w:r>
    </w:p>
    <w:p w14:paraId="40E0406F" w14:textId="6693CB1D" w:rsidR="00B43F97" w:rsidRDefault="00B43F97" w:rsidP="00B43F97">
      <w:r>
        <w:rPr>
          <w:rFonts w:hint="eastAsia"/>
        </w:rPr>
        <w:t>函数调用运算符：可以像使用函数一样使用该类的对象，与可调用对象的共性，</w:t>
      </w:r>
      <w:r>
        <w:t>funtion类型</w:t>
      </w:r>
    </w:p>
    <w:p w14:paraId="14A027A4" w14:textId="4EE40B1D" w:rsidR="00B43F97" w:rsidRDefault="00B43F97" w:rsidP="00B43F97">
      <w:r>
        <w:rPr>
          <w:rFonts w:hint="eastAsia"/>
        </w:rPr>
        <w:t>类类型转换：类型转换运算符及使用它应避免二义性</w:t>
      </w:r>
    </w:p>
    <w:p w14:paraId="2B7F3CAE" w14:textId="7E1D76A0" w:rsidR="00B43F97" w:rsidRDefault="00B43F97" w:rsidP="00B43F97">
      <w:r>
        <w:rPr>
          <w:rFonts w:hint="eastAsia"/>
        </w:rPr>
        <w:t>术语表：调用形式、类类型转换、类型转换运算符、函数表、函数对象</w:t>
      </w:r>
      <w:r>
        <w:t xml:space="preserve"> </w:t>
      </w:r>
    </w:p>
    <w:p w14:paraId="4B479CF4" w14:textId="77777777" w:rsidR="00B43F97" w:rsidRDefault="00B43F97" w:rsidP="00B43F97"/>
    <w:p w14:paraId="155D09E5" w14:textId="77777777" w:rsidR="00B43F97" w:rsidRPr="00135FDE" w:rsidRDefault="00B43F97" w:rsidP="00135FDE">
      <w:pPr>
        <w:pStyle w:val="a6"/>
        <w:rPr>
          <w:sz w:val="22"/>
        </w:rPr>
      </w:pPr>
      <w:r w:rsidRPr="00135FDE">
        <w:rPr>
          <w:rFonts w:hint="eastAsia"/>
          <w:sz w:val="22"/>
        </w:rPr>
        <w:t>第十五章</w:t>
      </w:r>
      <w:r w:rsidRPr="00135FDE">
        <w:rPr>
          <w:sz w:val="22"/>
        </w:rPr>
        <w:t xml:space="preserve"> 面向对象程序设计</w:t>
      </w:r>
    </w:p>
    <w:p w14:paraId="1BDB21F1" w14:textId="4B5CC512" w:rsidR="00B43F97" w:rsidRDefault="00B43F97" w:rsidP="00B43F97">
      <w:r>
        <w:rPr>
          <w:rFonts w:hint="eastAsia"/>
        </w:rPr>
        <w:t>面向对象程序设计基于三个基本概念：数据抽象、继承和动态绑定</w:t>
      </w:r>
    </w:p>
    <w:p w14:paraId="008A3099" w14:textId="41012193" w:rsidR="00B43F97" w:rsidRDefault="00B43F97" w:rsidP="00B43F97">
      <w:r>
        <w:t>OOP概述：数据抽象（将类的接口与实现分离）、继承（定义相似的类型并对其相似关系建模）、动态绑定（在一定程度上忽略相似类型的区别，而以统一的方式使用它们的对象）</w:t>
      </w:r>
    </w:p>
    <w:p w14:paraId="02B97F6B" w14:textId="6371DCAB" w:rsidR="00B43F97" w:rsidRDefault="00B43F97" w:rsidP="00B43F97">
      <w:r>
        <w:rPr>
          <w:rFonts w:hint="eastAsia"/>
        </w:rPr>
        <w:t>虚函数：某些成员函数，基类希望它的派生类各自定义适合自身的版本</w:t>
      </w:r>
    </w:p>
    <w:p w14:paraId="11EDF316" w14:textId="222B64EA" w:rsidR="00B43F97" w:rsidRDefault="00B43F97" w:rsidP="00B43F97">
      <w:r>
        <w:rPr>
          <w:rFonts w:hint="eastAsia"/>
        </w:rPr>
        <w:t>动态绑定（函数调用）：使用基类的引用或指针调用一个虚函数时发生动态绑定</w:t>
      </w:r>
    </w:p>
    <w:p w14:paraId="5B5F8E25" w14:textId="75CB21D9" w:rsidR="00B43F97" w:rsidRDefault="00B43F97" w:rsidP="00B43F97">
      <w:r>
        <w:rPr>
          <w:rFonts w:hint="eastAsia"/>
        </w:rPr>
        <w:t>派生类可以继承定义在基类中的成员，但是派生类的成员函数不一定有权访问从基类继承而来的成员</w:t>
      </w:r>
    </w:p>
    <w:p w14:paraId="6B7D9E56" w14:textId="0CDE6E8E" w:rsidR="00B43F97" w:rsidRDefault="00B43F97" w:rsidP="00B43F97">
      <w:r>
        <w:rPr>
          <w:rFonts w:hint="eastAsia"/>
        </w:rPr>
        <w:t>派生类对象的组成：一个含有派生类自己定义的非</w:t>
      </w:r>
      <w:r>
        <w:t>static成员的子对象 + 一个与该派生类继承的基类对应的子对象（如果由多个基类，此子对象也有多个）</w:t>
      </w:r>
    </w:p>
    <w:p w14:paraId="50B7E993" w14:textId="4C4406A4" w:rsidR="00B43F97" w:rsidRDefault="00B43F97" w:rsidP="00B43F97">
      <w:r>
        <w:rPr>
          <w:rFonts w:hint="eastAsia"/>
        </w:rPr>
        <w:t>派生类向基类的类型转换：因为派生类对象中含有与其基类对应的组成部分，所以能把派生类的对象当成基类对象来使用，而我们也能将基类的引用或指针绑定到派生类对象中的基类部分上；编译器会隐式地执行派生类到基类的转换！！但该转换只对指针或引用类型有效</w:t>
      </w:r>
    </w:p>
    <w:p w14:paraId="22B268C6" w14:textId="68BF9F3D" w:rsidR="00B43F97" w:rsidRDefault="00B43F97" w:rsidP="00B43F97">
      <w:r>
        <w:rPr>
          <w:rFonts w:hint="eastAsia"/>
        </w:rPr>
        <w:t>类型转换带来的：可以把派生类对象或派生类对象的引用用在需要基类引用的地方，同样也可以把派生类对象的指针用在需要基类指针的地方</w:t>
      </w:r>
    </w:p>
    <w:p w14:paraId="5519BD0A" w14:textId="1A4CC2F3" w:rsidR="00B43F97" w:rsidRDefault="00B43F97" w:rsidP="00B43F97">
      <w:r>
        <w:rPr>
          <w:rFonts w:hint="eastAsia"/>
        </w:rPr>
        <w:t>派生类不能直接初始化其对象中的基类部分：和其他创建了基类对象的代码一样，必须使用基类的构造函数来初始化它的基类部分</w:t>
      </w:r>
    </w:p>
    <w:p w14:paraId="68DEA45F" w14:textId="0DDFAB50" w:rsidR="00B43F97" w:rsidRDefault="00B43F97" w:rsidP="00B43F97">
      <w:r>
        <w:rPr>
          <w:rFonts w:hint="eastAsia"/>
        </w:rPr>
        <w:t>即每个类控制它自己的成员初始化过程</w:t>
      </w:r>
    </w:p>
    <w:p w14:paraId="0F3CC0A6" w14:textId="58BBD708" w:rsidR="00B43F97" w:rsidRDefault="00B43F97" w:rsidP="00B43F97">
      <w:r>
        <w:rPr>
          <w:rFonts w:hint="eastAsia"/>
        </w:rPr>
        <w:t>派生类的作用域嵌套在基类的作用域之内：派生类成员可以像使用本类成员一样使用基类的成员</w:t>
      </w:r>
    </w:p>
    <w:p w14:paraId="1E187A2E" w14:textId="393525DF" w:rsidR="00B43F97" w:rsidRDefault="00B43F97" w:rsidP="00B43F97">
      <w:r>
        <w:rPr>
          <w:rFonts w:hint="eastAsia"/>
        </w:rPr>
        <w:t>防止继承的发生：在类名之后跟一个关键字</w:t>
      </w:r>
      <w:r>
        <w:t>final</w:t>
      </w:r>
    </w:p>
    <w:p w14:paraId="176A32CE" w14:textId="46FABF4B" w:rsidR="00B43F97" w:rsidRDefault="00B43F97" w:rsidP="00B43F97">
      <w:r>
        <w:rPr>
          <w:rFonts w:hint="eastAsia"/>
        </w:rPr>
        <w:t>静态类型</w:t>
      </w:r>
      <w:r>
        <w:t>&amp;动态类型</w:t>
      </w:r>
    </w:p>
    <w:p w14:paraId="0A0C2D6B" w14:textId="3A3BAA9F" w:rsidR="00B43F97" w:rsidRDefault="00B43F97" w:rsidP="00B43F97">
      <w:r>
        <w:rPr>
          <w:rFonts w:hint="eastAsia"/>
        </w:rPr>
        <w:t>抽象基类：含有（或未经覆盖直接继承）纯虚函数的类，我们不能</w:t>
      </w:r>
      <w:bookmarkStart w:id="0" w:name="_GoBack"/>
      <w:bookmarkEnd w:id="0"/>
      <w:r>
        <w:rPr>
          <w:rFonts w:hint="eastAsia"/>
        </w:rPr>
        <w:t>创建抽象基类的对象</w:t>
      </w:r>
    </w:p>
    <w:p w14:paraId="2BCAAE0D" w14:textId="14887E00" w:rsidR="00B43F97" w:rsidRDefault="00B43F97" w:rsidP="00B43F97">
      <w:r>
        <w:rPr>
          <w:rFonts w:hint="eastAsia"/>
        </w:rPr>
        <w:t>派生类访问基类的成员：</w:t>
      </w:r>
      <w:r>
        <w:t>protected成员的特性</w:t>
      </w:r>
    </w:p>
    <w:p w14:paraId="73A8F66D" w14:textId="53567A99" w:rsidR="00B43F97" w:rsidRDefault="00B43F97" w:rsidP="00B43F97">
      <w:r>
        <w:rPr>
          <w:rFonts w:hint="eastAsia"/>
        </w:rPr>
        <w:t>三种继承方式对于访问控制的影响：派生类对其继承而来的成员的访问权限</w:t>
      </w:r>
    </w:p>
    <w:p w14:paraId="67F1E30C" w14:textId="37AA2D0E" w:rsidR="00B43F97" w:rsidRDefault="00B43F97" w:rsidP="00B43F97">
      <w:r>
        <w:rPr>
          <w:rFonts w:hint="eastAsia"/>
        </w:rPr>
        <w:t>改变个别成员的可访问性：使用</w:t>
      </w:r>
      <w:r>
        <w:t>using声明来改变派生类继承的某个名字的访问级别</w:t>
      </w:r>
    </w:p>
    <w:p w14:paraId="2C280CB5" w14:textId="168F3407" w:rsidR="00B43F97" w:rsidRDefault="00B43F97" w:rsidP="00B43F97">
      <w:r>
        <w:rPr>
          <w:rFonts w:hint="eastAsia"/>
        </w:rPr>
        <w:t>继承中的名字查找：派生类的作用域嵌套在基类中，对象的静态类型决定了从哪个类开始搜索名字</w:t>
      </w:r>
    </w:p>
    <w:p w14:paraId="15C77298" w14:textId="0ECB9E07" w:rsidR="00B43F97" w:rsidRDefault="00B43F97" w:rsidP="00B43F97">
      <w:r>
        <w:rPr>
          <w:rFonts w:hint="eastAsia"/>
        </w:rPr>
        <w:t>名字查找先于类型检查：因为派生类的作用域嵌套在基类中，故其中与基类同名的函数会隐藏基类中的函数，即只要找到此名字的函数就停止向基类搜索</w:t>
      </w:r>
    </w:p>
    <w:p w14:paraId="24D1D0D8" w14:textId="347A2FD6" w:rsidR="00B43F97" w:rsidRDefault="00B43F97" w:rsidP="00B43F97">
      <w:r>
        <w:rPr>
          <w:rFonts w:hint="eastAsia"/>
        </w:rPr>
        <w:t>虚析构函数：动态分配继承体系中的对象，在基类中将析构函数定义成虚函数</w:t>
      </w:r>
    </w:p>
    <w:p w14:paraId="2B56E798" w14:textId="4E89EE8C" w:rsidR="00B43F97" w:rsidRDefault="00B43F97" w:rsidP="00B43F97">
      <w:r>
        <w:rPr>
          <w:rFonts w:hint="eastAsia"/>
        </w:rPr>
        <w:t>继承与拷贝控制：位于继承体系中的类进行拷贝控制操作时应注意基类的拷贝控制</w:t>
      </w:r>
    </w:p>
    <w:p w14:paraId="48DB1690" w14:textId="1C91477B" w:rsidR="00B43F97" w:rsidRDefault="00B43F97" w:rsidP="00B43F97">
      <w:r>
        <w:rPr>
          <w:rFonts w:hint="eastAsia"/>
        </w:rPr>
        <w:t>继承的构造函数：派生类可使用</w:t>
      </w:r>
      <w:r>
        <w:t>using声明语句继承基类的构造函数，但不能继承默认、拷贝和移动构造函数</w:t>
      </w:r>
    </w:p>
    <w:p w14:paraId="6F30D117" w14:textId="0C6FEC43" w:rsidR="00B43F97" w:rsidRDefault="00B43F97" w:rsidP="00B43F97">
      <w:r>
        <w:rPr>
          <w:rFonts w:hint="eastAsia"/>
        </w:rPr>
        <w:t>容器与继承：使用容器存放继承体系中的对象</w:t>
      </w:r>
    </w:p>
    <w:p w14:paraId="23D48EE0" w14:textId="3CC7911E" w:rsidR="00B43F97" w:rsidRDefault="00B43F97" w:rsidP="00B43F97">
      <w:r>
        <w:rPr>
          <w:rFonts w:hint="eastAsia"/>
        </w:rPr>
        <w:t>文本查询程序再探：扩展文本查询程序，增加更多查询操作，作为继承的最后一个例子</w:t>
      </w:r>
    </w:p>
    <w:p w14:paraId="62409B05" w14:textId="42DC22F8" w:rsidR="00B43F97" w:rsidRDefault="00B43F97" w:rsidP="00B43F97">
      <w:r>
        <w:rPr>
          <w:rFonts w:hint="eastAsia"/>
        </w:rPr>
        <w:t>术语表：可访问的、派生类向基类的类型转换、动态类型、覆盖、多态性、重构、公有继承</w:t>
      </w:r>
      <w:r>
        <w:t xml:space="preserve"> </w:t>
      </w:r>
    </w:p>
    <w:p w14:paraId="63880008" w14:textId="77777777" w:rsidR="00B43F97" w:rsidRDefault="00B43F97" w:rsidP="00B43F97"/>
    <w:p w14:paraId="73761E5A" w14:textId="77777777" w:rsidR="00B43F97" w:rsidRDefault="00B43F97" w:rsidP="00135FDE">
      <w:pPr>
        <w:pStyle w:val="a6"/>
      </w:pPr>
      <w:r w:rsidRPr="00135FDE">
        <w:rPr>
          <w:rFonts w:hint="eastAsia"/>
          <w:sz w:val="22"/>
        </w:rPr>
        <w:t>第十六章</w:t>
      </w:r>
      <w:r w:rsidRPr="00135FDE">
        <w:rPr>
          <w:sz w:val="22"/>
        </w:rPr>
        <w:t xml:space="preserve"> 模板与泛型编程</w:t>
      </w:r>
    </w:p>
    <w:p w14:paraId="4DEE32DA" w14:textId="123653BF" w:rsidR="00B43F97" w:rsidRDefault="00B43F97" w:rsidP="00B43F97">
      <w:r>
        <w:rPr>
          <w:rFonts w:hint="eastAsia"/>
        </w:rPr>
        <w:t>模板是泛型编程的基础</w:t>
      </w:r>
    </w:p>
    <w:p w14:paraId="14FFC10C" w14:textId="49377D16" w:rsidR="00B43F97" w:rsidRDefault="00B43F97" w:rsidP="00B43F97">
      <w:r>
        <w:rPr>
          <w:rFonts w:hint="eastAsia"/>
        </w:rPr>
        <w:t>模板的编写格式：函数</w:t>
      </w:r>
      <w:r>
        <w:t>/类模板、类模板的友元、成员模板</w:t>
      </w:r>
    </w:p>
    <w:p w14:paraId="66D829E8" w14:textId="70C67F65" w:rsidR="00B43F97" w:rsidRDefault="00B43F97" w:rsidP="00B43F97">
      <w:r>
        <w:rPr>
          <w:rFonts w:hint="eastAsia"/>
        </w:rPr>
        <w:t>模板实参的深入：类型转换、显式实参</w:t>
      </w:r>
    </w:p>
    <w:p w14:paraId="7E9D5694" w14:textId="0A122DB2" w:rsidR="00B43F97" w:rsidRPr="00135FDE" w:rsidRDefault="00B43F97" w:rsidP="00B43F97">
      <w:r>
        <w:rPr>
          <w:rFonts w:hint="eastAsia"/>
        </w:rPr>
        <w:t>重载与模板：特例化版本优先、非函数模板优先</w:t>
      </w:r>
    </w:p>
    <w:p w14:paraId="6BBF1A10" w14:textId="766FBDA2" w:rsidR="00B43F97" w:rsidRDefault="00B43F97" w:rsidP="00B43F97">
      <w:r>
        <w:rPr>
          <w:rFonts w:hint="eastAsia"/>
        </w:rPr>
        <w:t>引用折叠和右值引用参数：函数参数是右值引用</w:t>
      </w:r>
    </w:p>
    <w:p w14:paraId="4B4F427F" w14:textId="37CAE3FE" w:rsidR="00B43F97" w:rsidRDefault="00B43F97" w:rsidP="00B43F97">
      <w:r>
        <w:rPr>
          <w:rFonts w:hint="eastAsia"/>
        </w:rPr>
        <w:t>可变参数模板：</w:t>
      </w:r>
      <w:r>
        <w:t>sizeof...运算符、参数包、包扩展</w:t>
      </w:r>
    </w:p>
    <w:p w14:paraId="15162C81" w14:textId="7D994FBA" w:rsidR="00B43F97" w:rsidRDefault="00B43F97" w:rsidP="00B43F97">
      <w:r>
        <w:rPr>
          <w:rFonts w:hint="eastAsia"/>
        </w:rPr>
        <w:t>模板特例化：模板的一个特例化版本，并非重载模板</w:t>
      </w:r>
    </w:p>
    <w:p w14:paraId="41C6FE2A" w14:textId="45C73F29" w:rsidR="00B43F97" w:rsidRDefault="00B43F97" w:rsidP="00B43F97">
      <w:r>
        <w:rPr>
          <w:rFonts w:hint="eastAsia"/>
        </w:rPr>
        <w:t>术语表：模板参数、模板参数列表、类型参数、实例化、成员模板、参数包、函数参数包、类型转换</w:t>
      </w:r>
      <w:r>
        <w:t xml:space="preserve"> </w:t>
      </w:r>
    </w:p>
    <w:p w14:paraId="0A116A80" w14:textId="77777777" w:rsidR="00B43F97" w:rsidRDefault="00B43F97" w:rsidP="00B43F97"/>
    <w:p w14:paraId="592F70CA" w14:textId="77777777" w:rsidR="00B43F97" w:rsidRDefault="00B43F97" w:rsidP="00135FDE">
      <w:pPr>
        <w:pStyle w:val="a8"/>
      </w:pPr>
      <w:r>
        <w:rPr>
          <w:rFonts w:hint="eastAsia"/>
        </w:rPr>
        <w:t>第四部分</w:t>
      </w:r>
      <w:r>
        <w:t xml:space="preserve"> 高级主题</w:t>
      </w:r>
    </w:p>
    <w:p w14:paraId="0C06C962" w14:textId="77777777" w:rsidR="00B43F97" w:rsidRDefault="00B43F97" w:rsidP="00B43F97"/>
    <w:p w14:paraId="6D3D1227" w14:textId="4135BECF" w:rsidR="00B43F97" w:rsidRPr="00135FDE" w:rsidRDefault="00B43F97" w:rsidP="00135FDE">
      <w:pPr>
        <w:pStyle w:val="a6"/>
        <w:rPr>
          <w:sz w:val="22"/>
        </w:rPr>
      </w:pPr>
      <w:r w:rsidRPr="00135FDE">
        <w:rPr>
          <w:rFonts w:hint="eastAsia"/>
          <w:sz w:val="22"/>
        </w:rPr>
        <w:t>第十七章</w:t>
      </w:r>
      <w:r w:rsidRPr="00135FDE">
        <w:rPr>
          <w:sz w:val="22"/>
        </w:rPr>
        <w:t xml:space="preserve"> 标准库特殊设施</w:t>
      </w:r>
    </w:p>
    <w:p w14:paraId="05E4AC67" w14:textId="45E5D1C8" w:rsidR="00B43F97" w:rsidRDefault="00B43F97" w:rsidP="00B43F97">
      <w:r>
        <w:rPr>
          <w:rFonts w:hint="eastAsia"/>
        </w:rPr>
        <w:t>介绍四个具有特殊目的的标准库设施，以及</w:t>
      </w:r>
      <w:r>
        <w:t>IO库中某些不常用的部分</w:t>
      </w:r>
    </w:p>
    <w:p w14:paraId="66B8C2DB" w14:textId="1CADC38B" w:rsidR="00B43F97" w:rsidRDefault="00B43F97" w:rsidP="00B43F97">
      <w:r>
        <w:t>tuple类型：类似pair，但包含的类型更多</w:t>
      </w:r>
    </w:p>
    <w:p w14:paraId="11B54552" w14:textId="513375D3" w:rsidR="00B43F97" w:rsidRDefault="00B43F97" w:rsidP="00B43F97">
      <w:r>
        <w:t>biset类型：相对位运算来说，处理二进制数更容易</w:t>
      </w:r>
    </w:p>
    <w:p w14:paraId="5F78B2D0" w14:textId="3E3C00AF" w:rsidR="00B43F97" w:rsidRDefault="00B43F97" w:rsidP="00B43F97">
      <w:r>
        <w:rPr>
          <w:rFonts w:hint="eastAsia"/>
        </w:rPr>
        <w:t>正则表达式：很好的描述字符序列的方法</w:t>
      </w:r>
    </w:p>
    <w:p w14:paraId="3470BDA4" w14:textId="77777777" w:rsidR="00B43F97" w:rsidRDefault="00B43F97" w:rsidP="00B43F97">
      <w:r>
        <w:rPr>
          <w:rFonts w:hint="eastAsia"/>
        </w:rPr>
        <w:t>随机数：随机数引擎</w:t>
      </w:r>
      <w:r>
        <w:t>+分布类型，我们说的随机数发生器就是指分布对象和引擎对象的组合</w:t>
      </w:r>
    </w:p>
    <w:p w14:paraId="6427FB84" w14:textId="77777777" w:rsidR="00B43F97" w:rsidRDefault="00B43F97" w:rsidP="00B43F97"/>
    <w:p w14:paraId="3DF1A723" w14:textId="1EF31C08" w:rsidR="00B43F97" w:rsidRDefault="00B43F97" w:rsidP="00B43F97">
      <w:r>
        <w:t>IO库再探：一系列操纵符控制输入输出格式、未格式化的输入/输出操作允许将一个流当做一个无解释的字节序列来处理、定位流中位置并随机访问</w:t>
      </w:r>
    </w:p>
    <w:p w14:paraId="43CE4A95" w14:textId="2FBB9E87" w:rsidR="00B43F97" w:rsidRDefault="00B43F97" w:rsidP="00B43F97">
      <w:r>
        <w:rPr>
          <w:rFonts w:hint="eastAsia"/>
        </w:rPr>
        <w:t>术语表：</w:t>
      </w:r>
      <w:r>
        <w:t xml:space="preserve">tupe、biset、regex、cmatch、smatch、未格式化IO、随机数引擎、随机数分布、操纵符、种子 </w:t>
      </w:r>
    </w:p>
    <w:p w14:paraId="5C101164" w14:textId="77777777" w:rsidR="00B43F97" w:rsidRDefault="00B43F97" w:rsidP="00B43F97"/>
    <w:p w14:paraId="6F780C4E" w14:textId="77777777" w:rsidR="00B43F97" w:rsidRPr="00135FDE" w:rsidRDefault="00B43F97" w:rsidP="00135FDE">
      <w:pPr>
        <w:pStyle w:val="a6"/>
        <w:rPr>
          <w:sz w:val="22"/>
        </w:rPr>
      </w:pPr>
      <w:r w:rsidRPr="00135FDE">
        <w:rPr>
          <w:rFonts w:hint="eastAsia"/>
          <w:sz w:val="22"/>
        </w:rPr>
        <w:t>第十八章</w:t>
      </w:r>
      <w:r w:rsidRPr="00135FDE">
        <w:rPr>
          <w:sz w:val="22"/>
        </w:rPr>
        <w:t xml:space="preserve"> 用于大型程序的工具</w:t>
      </w:r>
    </w:p>
    <w:p w14:paraId="78CE1C40" w14:textId="4BBD73FD" w:rsidR="00B43F97" w:rsidRDefault="00B43F97" w:rsidP="00B43F97">
      <w:r>
        <w:rPr>
          <w:rFonts w:hint="eastAsia"/>
        </w:rPr>
        <w:t>介绍在设计大型程序时最有用的三个特效，包含异常处理、命名空间和多重继承</w:t>
      </w:r>
    </w:p>
    <w:p w14:paraId="3306C471" w14:textId="3E178DAC" w:rsidR="00B43F97" w:rsidRDefault="00B43F97" w:rsidP="00B43F97">
      <w:r>
        <w:t>noexcept异常说明：指定某个函数不会抛出异常</w:t>
      </w:r>
    </w:p>
    <w:p w14:paraId="28E8C8B4" w14:textId="28A2D461" w:rsidR="00B43F97" w:rsidRDefault="00B43F97" w:rsidP="00B43F97">
      <w:r>
        <w:t>noexcept运算符：可与noexcept说明符混合使用</w:t>
      </w:r>
    </w:p>
    <w:p w14:paraId="12C84991" w14:textId="09BA5F5D" w:rsidR="00B43F97" w:rsidRDefault="00B43F97" w:rsidP="00B43F97">
      <w:r>
        <w:rPr>
          <w:rFonts w:hint="eastAsia"/>
        </w:rPr>
        <w:t>异常说明与指针、虚函数和拷贝控制：函数的异常说明对于使用函数的影响</w:t>
      </w:r>
    </w:p>
    <w:p w14:paraId="29E07061" w14:textId="45132728" w:rsidR="00B43F97" w:rsidRDefault="00B43F97" w:rsidP="00B43F97">
      <w:r>
        <w:rPr>
          <w:rFonts w:hint="eastAsia"/>
        </w:rPr>
        <w:t>异常类层次：标准库异常类构成了一套继承体系</w:t>
      </w:r>
    </w:p>
    <w:p w14:paraId="0AD2094B" w14:textId="77777777" w:rsidR="00135FDE" w:rsidRDefault="00135FDE" w:rsidP="00B43F97"/>
    <w:p w14:paraId="28C21642" w14:textId="04E0A4D8" w:rsidR="00B43F97" w:rsidRDefault="00B43F97" w:rsidP="00B43F97">
      <w:r>
        <w:rPr>
          <w:rFonts w:hint="eastAsia"/>
        </w:rPr>
        <w:t>命名空间：作用域</w:t>
      </w:r>
      <w:r>
        <w:t xml:space="preserve"> + using声明 + using指示 </w:t>
      </w:r>
    </w:p>
    <w:p w14:paraId="04C54DA1" w14:textId="36BB3AF8" w:rsidR="00B43F97" w:rsidRDefault="00B43F97" w:rsidP="00B43F97">
      <w:r>
        <w:rPr>
          <w:rFonts w:hint="eastAsia"/>
        </w:rPr>
        <w:t>命名空间中的名字</w:t>
      </w:r>
      <w:r>
        <w:t>&amp;多个文件：using声明的作用域+using指示的弊端</w:t>
      </w:r>
    </w:p>
    <w:p w14:paraId="4D2DB44E" w14:textId="5EC34479" w:rsidR="00B43F97" w:rsidRDefault="00B43F97" w:rsidP="00B43F97">
      <w:r>
        <w:rPr>
          <w:rFonts w:hint="eastAsia"/>
        </w:rPr>
        <w:t>重载与命名空间：命名空间对函数的匹配过程的影响</w:t>
      </w:r>
    </w:p>
    <w:p w14:paraId="0426BE69" w14:textId="77777777" w:rsidR="00135FDE" w:rsidRDefault="00135FDE" w:rsidP="00B43F97"/>
    <w:p w14:paraId="3934B20C" w14:textId="5D637D90" w:rsidR="00B43F97" w:rsidRDefault="00B43F97" w:rsidP="00B43F97">
      <w:r>
        <w:rPr>
          <w:rFonts w:hint="eastAsia"/>
        </w:rPr>
        <w:t>多重继承：从多个直接基类产生派生类</w:t>
      </w:r>
    </w:p>
    <w:p w14:paraId="3BB7C77E" w14:textId="4CD4D8B9" w:rsidR="00B43F97" w:rsidRDefault="00B43F97" w:rsidP="00B43F97">
      <w:r>
        <w:rPr>
          <w:rFonts w:hint="eastAsia"/>
        </w:rPr>
        <w:t>多重继承的初始化过程及其拷贝控制</w:t>
      </w:r>
    </w:p>
    <w:p w14:paraId="35FF8292" w14:textId="1C8B2220" w:rsidR="00B43F97" w:rsidRDefault="00B43F97" w:rsidP="00B43F97">
      <w:r>
        <w:rPr>
          <w:rFonts w:hint="eastAsia"/>
        </w:rPr>
        <w:t>虚继承：每个派生类最多一次继承同一个类</w:t>
      </w:r>
    </w:p>
    <w:p w14:paraId="226A0B28" w14:textId="0F627E4D" w:rsidR="00B43F97" w:rsidRDefault="00B43F97" w:rsidP="00B43F97">
      <w:r>
        <w:rPr>
          <w:rFonts w:hint="eastAsia"/>
        </w:rPr>
        <w:t>先初始化虚基类部分，再构造其他非虚基类</w:t>
      </w:r>
    </w:p>
    <w:p w14:paraId="593ACBAE" w14:textId="77777777" w:rsidR="00B43F97" w:rsidRDefault="00B43F97" w:rsidP="00B43F97">
      <w:r>
        <w:rPr>
          <w:rFonts w:hint="eastAsia"/>
        </w:rPr>
        <w:t>术语表：构造函数顺序、文件中的静态声明、全局命名空间、命名空间污染、重新抛出</w:t>
      </w:r>
    </w:p>
    <w:p w14:paraId="0161C8D4" w14:textId="77777777" w:rsidR="00B43F97" w:rsidRDefault="00B43F97" w:rsidP="00B43F97"/>
    <w:p w14:paraId="1F621EB2" w14:textId="77777777" w:rsidR="00B43F97" w:rsidRPr="003A604C" w:rsidRDefault="00B43F97" w:rsidP="003A604C">
      <w:pPr>
        <w:pStyle w:val="a6"/>
        <w:rPr>
          <w:sz w:val="22"/>
        </w:rPr>
      </w:pPr>
      <w:r w:rsidRPr="003A604C">
        <w:rPr>
          <w:rFonts w:hint="eastAsia"/>
          <w:sz w:val="22"/>
        </w:rPr>
        <w:t>第十九章</w:t>
      </w:r>
      <w:r w:rsidRPr="003A604C">
        <w:rPr>
          <w:sz w:val="22"/>
        </w:rPr>
        <w:t xml:space="preserve"> 特殊工具与技术</w:t>
      </w:r>
    </w:p>
    <w:p w14:paraId="7EE60557" w14:textId="5A9CD5B4" w:rsidR="00B43F97" w:rsidRDefault="00B43F97" w:rsidP="00B43F97">
      <w:r>
        <w:rPr>
          <w:rFonts w:hint="eastAsia"/>
        </w:rPr>
        <w:t>介绍几种用于特定类别问题的特殊工具和技术</w:t>
      </w:r>
    </w:p>
    <w:p w14:paraId="7F5EF316" w14:textId="4DBF50B4" w:rsidR="00B43F97" w:rsidRDefault="00B43F97" w:rsidP="00B43F97">
      <w:r>
        <w:rPr>
          <w:rFonts w:hint="eastAsia"/>
        </w:rPr>
        <w:t>重载</w:t>
      </w:r>
      <w:r>
        <w:t>new和delete：自定义内存分配的细节</w:t>
      </w:r>
    </w:p>
    <w:p w14:paraId="403679C6" w14:textId="3F87DBF6" w:rsidR="00B43F97" w:rsidRDefault="00B43F97" w:rsidP="00B43F97">
      <w:r>
        <w:rPr>
          <w:rFonts w:hint="eastAsia"/>
        </w:rPr>
        <w:t>使用定位</w:t>
      </w:r>
      <w:r>
        <w:t>new形式构造对象：传递一个地址，在一个特定的、预先分配的内存地址上构造对象，而不分配内存</w:t>
      </w:r>
    </w:p>
    <w:p w14:paraId="33E498B0" w14:textId="5A0E4CA6" w:rsidR="00B43F97" w:rsidRDefault="00B43F97" w:rsidP="00B43F97">
      <w:r>
        <w:rPr>
          <w:rFonts w:hint="eastAsia"/>
        </w:rPr>
        <w:t>运行时类型识别：</w:t>
      </w:r>
      <w:r>
        <w:t>typeid运算符 + dynamic_cast运算符</w:t>
      </w:r>
    </w:p>
    <w:p w14:paraId="3132A367" w14:textId="719F65CD" w:rsidR="00B43F97" w:rsidRDefault="00B43F97" w:rsidP="00B43F97">
      <w:r>
        <w:rPr>
          <w:rFonts w:hint="eastAsia"/>
        </w:rPr>
        <w:t>枚举类型：定义新的类型</w:t>
      </w:r>
    </w:p>
    <w:p w14:paraId="469FBD68" w14:textId="0B116016" w:rsidR="00B43F97" w:rsidRDefault="00B43F97" w:rsidP="00B43F97">
      <w:r>
        <w:rPr>
          <w:rFonts w:hint="eastAsia"/>
        </w:rPr>
        <w:t>类成员指针：数据成员指针</w:t>
      </w:r>
      <w:r>
        <w:t xml:space="preserve"> + 成员函数指针</w:t>
      </w:r>
    </w:p>
    <w:p w14:paraId="146B4078" w14:textId="349FF426" w:rsidR="00B43F97" w:rsidRDefault="00B43F97" w:rsidP="00B43F97">
      <w:r>
        <w:rPr>
          <w:rFonts w:hint="eastAsia"/>
        </w:rPr>
        <w:t>嵌套类：作用域</w:t>
      </w:r>
      <w:r>
        <w:t xml:space="preserve"> + 名字查找 + 与外层类的关系</w:t>
      </w:r>
    </w:p>
    <w:p w14:paraId="793CDBDD" w14:textId="77662C92" w:rsidR="00B43F97" w:rsidRDefault="00B43F97" w:rsidP="00B43F97">
      <w:r>
        <w:t>union类型：任意时刻只有一个数据成员有值</w:t>
      </w:r>
    </w:p>
    <w:p w14:paraId="55FC6F78" w14:textId="25C8C3EB" w:rsidR="00B43F97" w:rsidRDefault="00B43F97" w:rsidP="00B43F97">
      <w:r>
        <w:rPr>
          <w:rFonts w:hint="eastAsia"/>
        </w:rPr>
        <w:t>局部类：类定义在某个函数内部</w:t>
      </w:r>
      <w:r>
        <w:t xml:space="preserve"> + 名字查找</w:t>
      </w:r>
    </w:p>
    <w:p w14:paraId="3A882255" w14:textId="2210D0FC" w:rsidR="00B43F97" w:rsidRDefault="00B43F97" w:rsidP="00B43F97">
      <w:r>
        <w:rPr>
          <w:rFonts w:hint="eastAsia"/>
        </w:rPr>
        <w:t>固有的不可移植的特性：为了支持低层编程而定义的，不可移植的特性是指因机器而异的特性，包括位域、</w:t>
      </w:r>
      <w:r>
        <w:t>volatile限定符和链接指示</w:t>
      </w:r>
    </w:p>
    <w:p w14:paraId="232DC13D" w14:textId="2404D5E0" w:rsidR="00B43F97" w:rsidRDefault="00B43F97" w:rsidP="00B43F97">
      <w:r>
        <w:rPr>
          <w:rFonts w:hint="eastAsia"/>
        </w:rPr>
        <w:t>术语表：匿名</w:t>
      </w:r>
      <w:r>
        <w:t>union、判别式、RTTI、定位new表达式、枚举类型、dynamic_cast、链接指示</w:t>
      </w:r>
    </w:p>
    <w:p w14:paraId="2D5B195A" w14:textId="77777777" w:rsidR="00B43F97" w:rsidRDefault="00B43F97" w:rsidP="00B43F97"/>
    <w:p w14:paraId="1AE86385" w14:textId="77777777" w:rsidR="00B43F97" w:rsidRDefault="00B43F97" w:rsidP="00B43F97">
      <w:r>
        <w:rPr>
          <w:rFonts w:hint="eastAsia"/>
        </w:rPr>
        <w:t>附录</w:t>
      </w:r>
    </w:p>
    <w:p w14:paraId="5E7DDE23" w14:textId="77777777" w:rsidR="00B43F97" w:rsidRDefault="00B43F97" w:rsidP="00B43F97">
      <w:r>
        <w:rPr>
          <w:rFonts w:hint="eastAsia"/>
        </w:rPr>
        <w:t>静态成员</w:t>
      </w:r>
      <w:r>
        <w:t xml:space="preserve"> p268</w:t>
      </w:r>
    </w:p>
    <w:p w14:paraId="63BE3410" w14:textId="77777777" w:rsidR="00B43F97" w:rsidRDefault="00B43F97" w:rsidP="00B43F97">
      <w:r>
        <w:rPr>
          <w:rFonts w:hint="eastAsia"/>
        </w:rPr>
        <w:t>析构函数：销毁元素，释放内存</w:t>
      </w:r>
    </w:p>
    <w:p w14:paraId="3C658819" w14:textId="77777777" w:rsidR="00B43F97" w:rsidRDefault="00B43F97" w:rsidP="00B43F97">
      <w:r>
        <w:rPr>
          <w:rFonts w:hint="eastAsia"/>
        </w:rPr>
        <w:t>类型别名：</w:t>
      </w:r>
      <w:r>
        <w:t>typedef int arrT[10]; arrT是一个由10个整型元素组成的数组的别名</w:t>
      </w:r>
    </w:p>
    <w:p w14:paraId="3FBEF138" w14:textId="77777777" w:rsidR="00B43F97" w:rsidRDefault="00B43F97" w:rsidP="00B43F97">
      <w:r>
        <w:rPr>
          <w:rFonts w:hint="eastAsia"/>
        </w:rPr>
        <w:t>与类的对象交互必须使用该类的接口</w:t>
      </w:r>
    </w:p>
    <w:p w14:paraId="69EC3D5E" w14:textId="77777777" w:rsidR="00B43F97" w:rsidRDefault="00B43F97" w:rsidP="00B43F97">
      <w:r>
        <w:rPr>
          <w:rFonts w:hint="eastAsia"/>
        </w:rPr>
        <w:t>通过作用域运算符来使用被隐藏的名字</w:t>
      </w:r>
    </w:p>
    <w:p w14:paraId="0F4176CD" w14:textId="77777777" w:rsidR="00B43F97" w:rsidRDefault="00B43F97" w:rsidP="00B43F97">
      <w:r>
        <w:t>Sales_data类：p240</w:t>
      </w:r>
    </w:p>
    <w:p w14:paraId="473C9FD7" w14:textId="77777777" w:rsidR="00B43F97" w:rsidRDefault="00B43F97" w:rsidP="00B43F97">
      <w:r>
        <w:t>Screen类：p243</w:t>
      </w:r>
    </w:p>
    <w:p w14:paraId="7EE0B940" w14:textId="77777777" w:rsidR="00B43F97" w:rsidRDefault="00B43F97" w:rsidP="00B43F97">
      <w:r>
        <w:t>StrBlob类：p405</w:t>
      </w:r>
    </w:p>
    <w:p w14:paraId="5C90B863" w14:textId="05E21343" w:rsidR="00B43F97" w:rsidRDefault="00B43F97" w:rsidP="00B43F97">
      <w:r>
        <w:t>StrBlobPtr类：p421</w:t>
      </w:r>
    </w:p>
    <w:p w14:paraId="5F226AB2" w14:textId="52579AFF" w:rsidR="00B43F97" w:rsidRDefault="00B43F97" w:rsidP="00B43F97">
      <w:r>
        <w:rPr>
          <w:rFonts w:hint="eastAsia"/>
        </w:rPr>
        <w:t>文本查询程序：</w:t>
      </w:r>
      <w:r>
        <w:t>p430  T13.42</w:t>
      </w:r>
    </w:p>
    <w:p w14:paraId="06C98CFD" w14:textId="6D00CA23" w:rsidR="00B43F97" w:rsidRDefault="00B43F97" w:rsidP="00B43F97">
      <w:r>
        <w:t>Message类：p461</w:t>
      </w:r>
    </w:p>
    <w:p w14:paraId="25AC0A6B" w14:textId="7D326DD8" w:rsidR="00B43F97" w:rsidRPr="0047700F" w:rsidRDefault="00B43F97" w:rsidP="00B43F97">
      <w:r>
        <w:t>StrVec类：p465 T13.44</w:t>
      </w:r>
    </w:p>
    <w:sectPr w:rsidR="00B43F97" w:rsidRPr="00477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D1"/>
    <w:rsid w:val="000A5FB0"/>
    <w:rsid w:val="000D18FB"/>
    <w:rsid w:val="000D2D30"/>
    <w:rsid w:val="00135FDE"/>
    <w:rsid w:val="001B62CD"/>
    <w:rsid w:val="001D7F84"/>
    <w:rsid w:val="003044B6"/>
    <w:rsid w:val="00373768"/>
    <w:rsid w:val="003A604C"/>
    <w:rsid w:val="004427DB"/>
    <w:rsid w:val="0044628B"/>
    <w:rsid w:val="0047700F"/>
    <w:rsid w:val="004B7273"/>
    <w:rsid w:val="004C58D1"/>
    <w:rsid w:val="004E63C2"/>
    <w:rsid w:val="004E6845"/>
    <w:rsid w:val="0053305C"/>
    <w:rsid w:val="005D6D1A"/>
    <w:rsid w:val="005F7F52"/>
    <w:rsid w:val="006C1EE9"/>
    <w:rsid w:val="00707580"/>
    <w:rsid w:val="00892231"/>
    <w:rsid w:val="008C1EDE"/>
    <w:rsid w:val="0090107C"/>
    <w:rsid w:val="00907118"/>
    <w:rsid w:val="009A1741"/>
    <w:rsid w:val="00A14A43"/>
    <w:rsid w:val="00A30153"/>
    <w:rsid w:val="00A42E8C"/>
    <w:rsid w:val="00A629B8"/>
    <w:rsid w:val="00A704E9"/>
    <w:rsid w:val="00A71F4E"/>
    <w:rsid w:val="00AE4E7E"/>
    <w:rsid w:val="00AF6722"/>
    <w:rsid w:val="00B13620"/>
    <w:rsid w:val="00B34DB9"/>
    <w:rsid w:val="00B43F97"/>
    <w:rsid w:val="00B91552"/>
    <w:rsid w:val="00BD1204"/>
    <w:rsid w:val="00BD195A"/>
    <w:rsid w:val="00BF6459"/>
    <w:rsid w:val="00C2461B"/>
    <w:rsid w:val="00D13582"/>
    <w:rsid w:val="00D25DCF"/>
    <w:rsid w:val="00D55D1A"/>
    <w:rsid w:val="00D5609A"/>
    <w:rsid w:val="00D87606"/>
    <w:rsid w:val="00DB0522"/>
    <w:rsid w:val="00DB2AD1"/>
    <w:rsid w:val="00DD4AF0"/>
    <w:rsid w:val="00ED0371"/>
    <w:rsid w:val="00F2121F"/>
    <w:rsid w:val="00FE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439B"/>
  <w15:chartTrackingRefBased/>
  <w15:docId w15:val="{6A4C2899-AEB1-442E-9BB5-C5CDE2FF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3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73768"/>
    <w:rPr>
      <w:b/>
      <w:bCs/>
    </w:rPr>
  </w:style>
  <w:style w:type="character" w:styleId="a5">
    <w:name w:val="Hyperlink"/>
    <w:basedOn w:val="a0"/>
    <w:uiPriority w:val="99"/>
    <w:semiHidden/>
    <w:unhideWhenUsed/>
    <w:rsid w:val="00373768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37376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73768"/>
    <w:rPr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3737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73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AF67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xzxl/p/7645640.html" TargetMode="External"/><Relationship Id="rId13" Type="http://schemas.openxmlformats.org/officeDocument/2006/relationships/hyperlink" Target="http://www.cnblogs.com/xzxl/p/7647816.html" TargetMode="External"/><Relationship Id="rId18" Type="http://schemas.openxmlformats.org/officeDocument/2006/relationships/hyperlink" Target="http://www.cnblogs.com/xzxl/p/7619912.html" TargetMode="External"/><Relationship Id="rId26" Type="http://schemas.openxmlformats.org/officeDocument/2006/relationships/hyperlink" Target="http://www.cnblogs.com/xzxl/p/7750887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nblogs.com/xzxl/p/7818352.html" TargetMode="External"/><Relationship Id="rId7" Type="http://schemas.openxmlformats.org/officeDocument/2006/relationships/hyperlink" Target="http://www.cnblogs.com/xzxl/p/7645360.html" TargetMode="External"/><Relationship Id="rId12" Type="http://schemas.openxmlformats.org/officeDocument/2006/relationships/hyperlink" Target="http://www.cnblogs.com/xzxl/p/7647306.html" TargetMode="External"/><Relationship Id="rId17" Type="http://schemas.openxmlformats.org/officeDocument/2006/relationships/hyperlink" Target="http://www.cnblogs.com/xzxl/p/7660016.html" TargetMode="External"/><Relationship Id="rId25" Type="http://schemas.openxmlformats.org/officeDocument/2006/relationships/hyperlink" Target="http://www.cnblogs.com/xzxl/p/7706088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nblogs.com/xzxl/p/7655502.html" TargetMode="External"/><Relationship Id="rId20" Type="http://schemas.openxmlformats.org/officeDocument/2006/relationships/hyperlink" Target="http://www.cnblogs.com/xzxl/p/7694706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xzxl/p/7645251.html" TargetMode="External"/><Relationship Id="rId11" Type="http://schemas.openxmlformats.org/officeDocument/2006/relationships/hyperlink" Target="http://www.cnblogs.com/xzxl/p/7647156.html" TargetMode="External"/><Relationship Id="rId24" Type="http://schemas.openxmlformats.org/officeDocument/2006/relationships/hyperlink" Target="http://www.cnblogs.com/xzxl/p/7738152.html" TargetMode="External"/><Relationship Id="rId5" Type="http://schemas.openxmlformats.org/officeDocument/2006/relationships/hyperlink" Target="http://www.cnblogs.com/xzxl/p/7619862.html" TargetMode="External"/><Relationship Id="rId15" Type="http://schemas.openxmlformats.org/officeDocument/2006/relationships/hyperlink" Target="http://www.cnblogs.com/xzxl/p/7654801.html" TargetMode="External"/><Relationship Id="rId23" Type="http://schemas.openxmlformats.org/officeDocument/2006/relationships/hyperlink" Target="http://www.cnblogs.com/xzxl/p/7706088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cnblogs.com/xzxl/p/7645787.html" TargetMode="External"/><Relationship Id="rId19" Type="http://schemas.openxmlformats.org/officeDocument/2006/relationships/hyperlink" Target="http://www.cnblogs.com/xzxl/p/7755152.html" TargetMode="External"/><Relationship Id="rId4" Type="http://schemas.openxmlformats.org/officeDocument/2006/relationships/hyperlink" Target="http://www.cnblogs.com/xzxl/p/7619716.html" TargetMode="External"/><Relationship Id="rId9" Type="http://schemas.openxmlformats.org/officeDocument/2006/relationships/hyperlink" Target="http://www.cnblogs.com/xzxl/p/7764314.html" TargetMode="External"/><Relationship Id="rId14" Type="http://schemas.openxmlformats.org/officeDocument/2006/relationships/hyperlink" Target="http://www.cnblogs.com/xzxl/p/7652612.html" TargetMode="External"/><Relationship Id="rId22" Type="http://schemas.openxmlformats.org/officeDocument/2006/relationships/hyperlink" Target="http://www.cnblogs.com/xzxl/p/7735582.html" TargetMode="External"/><Relationship Id="rId27" Type="http://schemas.openxmlformats.org/officeDocument/2006/relationships/hyperlink" Target="http://www.cnblogs.com/xzxl/p/785358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1643</Words>
  <Characters>9370</Characters>
  <Application>Microsoft Office Word</Application>
  <DocSecurity>0</DocSecurity>
  <Lines>78</Lines>
  <Paragraphs>21</Paragraphs>
  <ScaleCrop>false</ScaleCrop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55</cp:revision>
  <dcterms:created xsi:type="dcterms:W3CDTF">2019-08-04T14:10:00Z</dcterms:created>
  <dcterms:modified xsi:type="dcterms:W3CDTF">2019-10-29T04:09:00Z</dcterms:modified>
</cp:coreProperties>
</file>