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FCEFC5" w14:textId="53871F73" w:rsidR="00F17012" w:rsidRDefault="00F17012"/>
    <w:p w14:paraId="1B9C5842" w14:textId="2781080B" w:rsidR="00F17012" w:rsidRDefault="00F17012">
      <w:r>
        <w:rPr>
          <w:rFonts w:hint="eastAsia"/>
        </w:rPr>
        <w:t>第三本关于U</w:t>
      </w:r>
      <w:r>
        <w:t>NIX</w:t>
      </w:r>
      <w:r>
        <w:rPr>
          <w:rFonts w:hint="eastAsia"/>
        </w:rPr>
        <w:t>的书，看起来真的挺难读的，很痛苦</w:t>
      </w:r>
    </w:p>
    <w:p w14:paraId="0E9BB0A5" w14:textId="05D46344" w:rsidR="00F17012" w:rsidRDefault="00F17012"/>
    <w:p w14:paraId="3FF0D975" w14:textId="1C1E5FE5" w:rsidR="00F17012" w:rsidRDefault="00F17012">
      <w:r>
        <w:rPr>
          <w:rFonts w:hint="eastAsia"/>
        </w:rPr>
        <w:t>第一部分：简介</w:t>
      </w:r>
    </w:p>
    <w:p w14:paraId="54519C1F" w14:textId="31B57B71" w:rsidR="00F17012" w:rsidRDefault="00F17012"/>
    <w:p w14:paraId="1A4D6DC7" w14:textId="39CA3F8B" w:rsidR="00F17012" w:rsidRDefault="00F17012">
      <w:r>
        <w:rPr>
          <w:rFonts w:hint="eastAsia"/>
        </w:rPr>
        <w:t>第一章：</w:t>
      </w:r>
    </w:p>
    <w:p w14:paraId="63AD3D49" w14:textId="063CBC9A" w:rsidR="00F17012" w:rsidRDefault="00F17012">
      <w:r>
        <w:rPr>
          <w:rFonts w:hint="eastAsia"/>
        </w:rPr>
        <w:t>I</w:t>
      </w:r>
      <w:r>
        <w:t>PC</w:t>
      </w:r>
      <w:r>
        <w:rPr>
          <w:rFonts w:hint="eastAsia"/>
        </w:rPr>
        <w:t>（进程间通信）：运行在某个操作系统上的不同进程间的各种消息传递的方式</w:t>
      </w:r>
    </w:p>
    <w:p w14:paraId="631C0D46" w14:textId="4B0495F8" w:rsidR="00F17012" w:rsidRDefault="00F17012">
      <w:r>
        <w:rPr>
          <w:rFonts w:hint="eastAsia"/>
        </w:rPr>
        <w:t>同步：因为有共享内存区这种方式 ，有共享也就要同步</w:t>
      </w:r>
    </w:p>
    <w:p w14:paraId="7E33353E" w14:textId="77777777" w:rsidR="00D21102" w:rsidRDefault="00F17012" w:rsidP="00D21102">
      <w:r>
        <w:rPr>
          <w:rFonts w:hint="eastAsia"/>
        </w:rPr>
        <w:t xml:space="preserve">消息传递发展阶段：管道 </w:t>
      </w:r>
      <w:r>
        <w:t>S</w:t>
      </w:r>
      <w:r>
        <w:rPr>
          <w:rFonts w:hint="eastAsia"/>
        </w:rPr>
        <w:t>ystem</w:t>
      </w:r>
      <w:r>
        <w:t xml:space="preserve"> V</w:t>
      </w:r>
      <w:r>
        <w:rPr>
          <w:rFonts w:hint="eastAsia"/>
        </w:rPr>
        <w:t xml:space="preserve">消息队列 </w:t>
      </w:r>
      <w:proofErr w:type="spellStart"/>
      <w:r>
        <w:t>P</w:t>
      </w:r>
      <w:r>
        <w:rPr>
          <w:rFonts w:hint="eastAsia"/>
        </w:rPr>
        <w:t>osix</w:t>
      </w:r>
      <w:proofErr w:type="spellEnd"/>
      <w:r>
        <w:rPr>
          <w:rFonts w:hint="eastAsia"/>
        </w:rPr>
        <w:t>消息队列 远程过程调用</w:t>
      </w:r>
    </w:p>
    <w:p w14:paraId="11CD34F8" w14:textId="0875BFED" w:rsidR="007375F2" w:rsidRDefault="007375F2" w:rsidP="00D21102"/>
    <w:p w14:paraId="2850928F" w14:textId="27C2348A" w:rsidR="007375F2" w:rsidRDefault="007375F2" w:rsidP="00D21102">
      <w:r>
        <w:rPr>
          <w:rFonts w:hint="eastAsia"/>
        </w:rPr>
        <w:t>1、进程、线程与信息共享</w:t>
      </w:r>
    </w:p>
    <w:p w14:paraId="09FA1AD2" w14:textId="4F5129D8" w:rsidR="00F17012" w:rsidRDefault="00D21102" w:rsidP="00D50C64">
      <w:pPr>
        <w:ind w:firstLine="420"/>
      </w:pPr>
      <w:r>
        <w:rPr>
          <w:rFonts w:hint="eastAsia"/>
          <w:noProof/>
        </w:rPr>
        <w:drawing>
          <wp:inline distT="0" distB="0" distL="0" distR="0" wp14:anchorId="45DE74E8" wp14:editId="4C1BC2A8">
            <wp:extent cx="5106838" cy="17759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FCF6F1.tmp"/>
                    <pic:cNvPicPr/>
                  </pic:nvPicPr>
                  <pic:blipFill>
                    <a:blip r:embed="rId5">
                      <a:extLst>
                        <a:ext uri="{28A0092B-C50C-407E-A947-70E740481C1C}">
                          <a14:useLocalDpi xmlns:a14="http://schemas.microsoft.com/office/drawing/2010/main" val="0"/>
                        </a:ext>
                      </a:extLst>
                    </a:blip>
                    <a:stretch>
                      <a:fillRect/>
                    </a:stretch>
                  </pic:blipFill>
                  <pic:spPr>
                    <a:xfrm>
                      <a:off x="0" y="0"/>
                      <a:ext cx="5211324" cy="1812296"/>
                    </a:xfrm>
                    <a:prstGeom prst="rect">
                      <a:avLst/>
                    </a:prstGeom>
                  </pic:spPr>
                </pic:pic>
              </a:graphicData>
            </a:graphic>
          </wp:inline>
        </w:drawing>
      </w:r>
    </w:p>
    <w:p w14:paraId="77BF1822" w14:textId="60077627" w:rsidR="003B20DF" w:rsidRDefault="00747B83" w:rsidP="00D50C64">
      <w:pPr>
        <w:ind w:firstLine="420"/>
      </w:pPr>
      <w:r>
        <w:rPr>
          <w:rFonts w:hint="eastAsia"/>
          <w:noProof/>
        </w:rPr>
        <w:drawing>
          <wp:inline distT="0" distB="0" distL="0" distR="0" wp14:anchorId="08F6749F" wp14:editId="33EB55E7">
            <wp:extent cx="5155787" cy="1542510"/>
            <wp:effectExtent l="0" t="0" r="698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FC73E9.tmp"/>
                    <pic:cNvPicPr/>
                  </pic:nvPicPr>
                  <pic:blipFill>
                    <a:blip r:embed="rId6">
                      <a:extLst>
                        <a:ext uri="{28A0092B-C50C-407E-A947-70E740481C1C}">
                          <a14:useLocalDpi xmlns:a14="http://schemas.microsoft.com/office/drawing/2010/main" val="0"/>
                        </a:ext>
                      </a:extLst>
                    </a:blip>
                    <a:stretch>
                      <a:fillRect/>
                    </a:stretch>
                  </pic:blipFill>
                  <pic:spPr>
                    <a:xfrm>
                      <a:off x="0" y="0"/>
                      <a:ext cx="5222784" cy="1562554"/>
                    </a:xfrm>
                    <a:prstGeom prst="rect">
                      <a:avLst/>
                    </a:prstGeom>
                  </pic:spPr>
                </pic:pic>
              </a:graphicData>
            </a:graphic>
          </wp:inline>
        </w:drawing>
      </w:r>
    </w:p>
    <w:p w14:paraId="56682F04" w14:textId="3B9A1684" w:rsidR="00205659" w:rsidRDefault="00205659" w:rsidP="00D21102">
      <w:r>
        <w:tab/>
      </w:r>
      <w:r>
        <w:rPr>
          <w:rFonts w:hint="eastAsia"/>
        </w:rPr>
        <w:t>线程共享进程数据，</w:t>
      </w:r>
      <w:r w:rsidR="00CF7492">
        <w:rPr>
          <w:rFonts w:hint="eastAsia"/>
        </w:rPr>
        <w:t>同时不同线程访问数据需要有同步机制</w:t>
      </w:r>
    </w:p>
    <w:p w14:paraId="516FC0F2" w14:textId="77777777" w:rsidR="00CF7492" w:rsidRDefault="00CF7492" w:rsidP="00D21102">
      <w:r>
        <w:rPr>
          <w:rFonts w:hint="eastAsia"/>
        </w:rPr>
        <w:t>2、I</w:t>
      </w:r>
      <w:r>
        <w:t>PC</w:t>
      </w:r>
      <w:r>
        <w:rPr>
          <w:rFonts w:hint="eastAsia"/>
        </w:rPr>
        <w:t>对象的持续性</w:t>
      </w:r>
    </w:p>
    <w:p w14:paraId="215E8E43" w14:textId="58A1DC2E" w:rsidR="00CF7492" w:rsidRDefault="00CF7492" w:rsidP="00CF7492">
      <w:pPr>
        <w:ind w:firstLine="420"/>
      </w:pPr>
      <w:r>
        <w:rPr>
          <w:rFonts w:hint="eastAsia"/>
          <w:noProof/>
        </w:rPr>
        <w:drawing>
          <wp:inline distT="0" distB="0" distL="0" distR="0" wp14:anchorId="23809DD0" wp14:editId="7E67367A">
            <wp:extent cx="5175849" cy="3862574"/>
            <wp:effectExtent l="0" t="0" r="635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FC8CB8.tmp"/>
                    <pic:cNvPicPr/>
                  </pic:nvPicPr>
                  <pic:blipFill>
                    <a:blip r:embed="rId7">
                      <a:extLst>
                        <a:ext uri="{28A0092B-C50C-407E-A947-70E740481C1C}">
                          <a14:useLocalDpi xmlns:a14="http://schemas.microsoft.com/office/drawing/2010/main" val="0"/>
                        </a:ext>
                      </a:extLst>
                    </a:blip>
                    <a:stretch>
                      <a:fillRect/>
                    </a:stretch>
                  </pic:blipFill>
                  <pic:spPr>
                    <a:xfrm>
                      <a:off x="0" y="0"/>
                      <a:ext cx="5254914" cy="3921578"/>
                    </a:xfrm>
                    <a:prstGeom prst="rect">
                      <a:avLst/>
                    </a:prstGeom>
                  </pic:spPr>
                </pic:pic>
              </a:graphicData>
            </a:graphic>
          </wp:inline>
        </w:drawing>
      </w:r>
    </w:p>
    <w:p w14:paraId="5488C646" w14:textId="250CE128" w:rsidR="00CF7492" w:rsidRDefault="00611030" w:rsidP="00CF7492">
      <w:pPr>
        <w:ind w:firstLine="420"/>
      </w:pPr>
      <w:r>
        <w:rPr>
          <w:rFonts w:hint="eastAsia"/>
        </w:rPr>
        <w:t>I</w:t>
      </w:r>
      <w:r>
        <w:t>PC</w:t>
      </w:r>
      <w:r>
        <w:rPr>
          <w:rFonts w:hint="eastAsia"/>
        </w:rPr>
        <w:t>对象如管道是</w:t>
      </w:r>
      <w:proofErr w:type="gramStart"/>
      <w:r>
        <w:rPr>
          <w:rFonts w:hint="eastAsia"/>
        </w:rPr>
        <w:t>随进程</w:t>
      </w:r>
      <w:proofErr w:type="gramEnd"/>
      <w:r>
        <w:rPr>
          <w:rFonts w:hint="eastAsia"/>
        </w:rPr>
        <w:t>的并在内核中维护，如果管道打开用于读的进程关闭该管道后，内核会丢弃所有数据并删除管道</w:t>
      </w:r>
    </w:p>
    <w:p w14:paraId="7A26913F" w14:textId="480AB851" w:rsidR="00611030" w:rsidRDefault="00611030" w:rsidP="00CF7492">
      <w:pPr>
        <w:ind w:firstLine="420"/>
      </w:pPr>
      <w:r>
        <w:rPr>
          <w:rFonts w:hint="eastAsia"/>
          <w:noProof/>
        </w:rPr>
        <w:drawing>
          <wp:inline distT="0" distB="0" distL="0" distR="0" wp14:anchorId="398B032D" wp14:editId="54D9F14B">
            <wp:extent cx="5228420" cy="3693993"/>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FCC269.tmp"/>
                    <pic:cNvPicPr/>
                  </pic:nvPicPr>
                  <pic:blipFill>
                    <a:blip r:embed="rId8">
                      <a:extLst>
                        <a:ext uri="{28A0092B-C50C-407E-A947-70E740481C1C}">
                          <a14:useLocalDpi xmlns:a14="http://schemas.microsoft.com/office/drawing/2010/main" val="0"/>
                        </a:ext>
                      </a:extLst>
                    </a:blip>
                    <a:stretch>
                      <a:fillRect/>
                    </a:stretch>
                  </pic:blipFill>
                  <pic:spPr>
                    <a:xfrm>
                      <a:off x="0" y="0"/>
                      <a:ext cx="5263785" cy="3718979"/>
                    </a:xfrm>
                    <a:prstGeom prst="rect">
                      <a:avLst/>
                    </a:prstGeom>
                  </pic:spPr>
                </pic:pic>
              </a:graphicData>
            </a:graphic>
          </wp:inline>
        </w:drawing>
      </w:r>
    </w:p>
    <w:p w14:paraId="5E4DCEBF" w14:textId="43278FE6" w:rsidR="00611030" w:rsidRDefault="00FA1ECE" w:rsidP="00FA1ECE">
      <w:r>
        <w:rPr>
          <w:rFonts w:hint="eastAsia"/>
        </w:rPr>
        <w:t>3、名字空间：</w:t>
      </w:r>
    </w:p>
    <w:p w14:paraId="5FC84285" w14:textId="5713BFEA" w:rsidR="00FA1ECE" w:rsidRDefault="00FA1ECE" w:rsidP="00FA1ECE">
      <w:r>
        <w:tab/>
      </w:r>
      <w:r>
        <w:rPr>
          <w:rFonts w:hint="eastAsia"/>
          <w:noProof/>
        </w:rPr>
        <w:drawing>
          <wp:inline distT="0" distB="0" distL="0" distR="0" wp14:anchorId="77C3BFED" wp14:editId="795BF004">
            <wp:extent cx="6038491" cy="1612458"/>
            <wp:effectExtent l="0" t="0" r="635"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FC656C.tmp"/>
                    <pic:cNvPicPr/>
                  </pic:nvPicPr>
                  <pic:blipFill>
                    <a:blip r:embed="rId9">
                      <a:extLst>
                        <a:ext uri="{28A0092B-C50C-407E-A947-70E740481C1C}">
                          <a14:useLocalDpi xmlns:a14="http://schemas.microsoft.com/office/drawing/2010/main" val="0"/>
                        </a:ext>
                      </a:extLst>
                    </a:blip>
                    <a:stretch>
                      <a:fillRect/>
                    </a:stretch>
                  </pic:blipFill>
                  <pic:spPr>
                    <a:xfrm>
                      <a:off x="0" y="0"/>
                      <a:ext cx="6157934" cy="1644353"/>
                    </a:xfrm>
                    <a:prstGeom prst="rect">
                      <a:avLst/>
                    </a:prstGeom>
                  </pic:spPr>
                </pic:pic>
              </a:graphicData>
            </a:graphic>
          </wp:inline>
        </w:drawing>
      </w:r>
    </w:p>
    <w:p w14:paraId="2BB65498" w14:textId="3187E86D" w:rsidR="00FA1ECE" w:rsidRDefault="00E942EC" w:rsidP="00FA1ECE">
      <w:r>
        <w:rPr>
          <w:rFonts w:hint="eastAsia"/>
        </w:rPr>
        <w:t xml:space="preserve"> </w:t>
      </w:r>
      <w:r w:rsidR="00846E2C">
        <w:tab/>
      </w:r>
      <w:r w:rsidR="00725681">
        <w:rPr>
          <w:rFonts w:hint="eastAsia"/>
        </w:rPr>
        <w:t>各种形式I</w:t>
      </w:r>
      <w:r w:rsidR="00725681">
        <w:t>PC</w:t>
      </w:r>
      <w:r w:rsidR="00725681">
        <w:rPr>
          <w:rFonts w:hint="eastAsia"/>
        </w:rPr>
        <w:t>的名字空间</w:t>
      </w:r>
    </w:p>
    <w:p w14:paraId="45EC7B55" w14:textId="7FF27016" w:rsidR="00725681" w:rsidRDefault="00725681" w:rsidP="00FA1ECE">
      <w:r>
        <w:tab/>
      </w:r>
      <w:r w:rsidR="00E26E5B">
        <w:rPr>
          <w:rFonts w:hint="eastAsia"/>
          <w:noProof/>
        </w:rPr>
        <w:drawing>
          <wp:inline distT="0" distB="0" distL="0" distR="0" wp14:anchorId="75570F59" wp14:editId="3532FBCB">
            <wp:extent cx="5184273" cy="3576188"/>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FCA442.tmp"/>
                    <pic:cNvPicPr/>
                  </pic:nvPicPr>
                  <pic:blipFill>
                    <a:blip r:embed="rId10">
                      <a:extLst>
                        <a:ext uri="{28A0092B-C50C-407E-A947-70E740481C1C}">
                          <a14:useLocalDpi xmlns:a14="http://schemas.microsoft.com/office/drawing/2010/main" val="0"/>
                        </a:ext>
                      </a:extLst>
                    </a:blip>
                    <a:stretch>
                      <a:fillRect/>
                    </a:stretch>
                  </pic:blipFill>
                  <pic:spPr>
                    <a:xfrm>
                      <a:off x="0" y="0"/>
                      <a:ext cx="5223240" cy="3603068"/>
                    </a:xfrm>
                    <a:prstGeom prst="rect">
                      <a:avLst/>
                    </a:prstGeom>
                  </pic:spPr>
                </pic:pic>
              </a:graphicData>
            </a:graphic>
          </wp:inline>
        </w:drawing>
      </w:r>
    </w:p>
    <w:p w14:paraId="369241C0" w14:textId="75A90150" w:rsidR="00100E79" w:rsidRDefault="00100E79" w:rsidP="00FA1ECE">
      <w:r>
        <w:t>4</w:t>
      </w:r>
      <w:r>
        <w:rPr>
          <w:rFonts w:hint="eastAsia"/>
        </w:rPr>
        <w:t>、</w:t>
      </w:r>
      <w:r>
        <w:t>fork</w:t>
      </w:r>
      <w:r>
        <w:rPr>
          <w:rFonts w:hint="eastAsia"/>
        </w:rPr>
        <w:t>、exec、exit对I</w:t>
      </w:r>
      <w:r>
        <w:t>PC</w:t>
      </w:r>
      <w:r>
        <w:rPr>
          <w:rFonts w:hint="eastAsia"/>
        </w:rPr>
        <w:t>对象的影响</w:t>
      </w:r>
    </w:p>
    <w:p w14:paraId="6FA455D7" w14:textId="1690250A" w:rsidR="00100E79" w:rsidRDefault="00100E79" w:rsidP="00FA1ECE">
      <w:r>
        <w:tab/>
      </w:r>
      <w:r w:rsidR="00BF5A62">
        <w:rPr>
          <w:rFonts w:hint="eastAsia"/>
          <w:noProof/>
        </w:rPr>
        <w:drawing>
          <wp:inline distT="0" distB="0" distL="0" distR="0" wp14:anchorId="4BE0B346" wp14:editId="17C8166D">
            <wp:extent cx="5167636" cy="459808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FC2AB3.tmp"/>
                    <pic:cNvPicPr/>
                  </pic:nvPicPr>
                  <pic:blipFill>
                    <a:blip r:embed="rId11">
                      <a:extLst>
                        <a:ext uri="{28A0092B-C50C-407E-A947-70E740481C1C}">
                          <a14:useLocalDpi xmlns:a14="http://schemas.microsoft.com/office/drawing/2010/main" val="0"/>
                        </a:ext>
                      </a:extLst>
                    </a:blip>
                    <a:stretch>
                      <a:fillRect/>
                    </a:stretch>
                  </pic:blipFill>
                  <pic:spPr>
                    <a:xfrm>
                      <a:off x="0" y="0"/>
                      <a:ext cx="5195637" cy="4623000"/>
                    </a:xfrm>
                    <a:prstGeom prst="rect">
                      <a:avLst/>
                    </a:prstGeom>
                  </pic:spPr>
                </pic:pic>
              </a:graphicData>
            </a:graphic>
          </wp:inline>
        </w:drawing>
      </w:r>
    </w:p>
    <w:p w14:paraId="32E9AEE6" w14:textId="390ED98A" w:rsidR="00A876CB" w:rsidRDefault="00C10A0C" w:rsidP="00FA1ECE">
      <w:r>
        <w:t>5</w:t>
      </w:r>
      <w:r>
        <w:rPr>
          <w:rFonts w:hint="eastAsia"/>
        </w:rPr>
        <w:t>、出错处理：包裹函数</w:t>
      </w:r>
    </w:p>
    <w:p w14:paraId="09BC5D46" w14:textId="44A6A100" w:rsidR="00C10A0C" w:rsidRDefault="00C10A0C" w:rsidP="00FA1ECE">
      <w:r>
        <w:tab/>
      </w:r>
      <w:r w:rsidR="00E80588">
        <w:rPr>
          <w:rFonts w:hint="eastAsia"/>
        </w:rPr>
        <w:t>包裹函数也看了好几遍了。</w:t>
      </w:r>
    </w:p>
    <w:p w14:paraId="477B4502" w14:textId="770C33ED" w:rsidR="00E80588" w:rsidRDefault="00E80588" w:rsidP="00FA1ECE">
      <w:r>
        <w:rPr>
          <w:rFonts w:hint="eastAsia"/>
        </w:rPr>
        <w:t>6、Unix</w:t>
      </w:r>
      <w:r>
        <w:t xml:space="preserve"> </w:t>
      </w:r>
      <w:proofErr w:type="spellStart"/>
      <w:r>
        <w:rPr>
          <w:rFonts w:hint="eastAsia"/>
        </w:rPr>
        <w:t>errno</w:t>
      </w:r>
      <w:proofErr w:type="spellEnd"/>
      <w:r>
        <w:rPr>
          <w:rFonts w:hint="eastAsia"/>
        </w:rPr>
        <w:t>值：</w:t>
      </w:r>
    </w:p>
    <w:p w14:paraId="59C9D8AA" w14:textId="6EE01664" w:rsidR="00CF7492" w:rsidRDefault="00367B79" w:rsidP="00CF7492">
      <w:pPr>
        <w:ind w:firstLine="420"/>
      </w:pPr>
      <w:r>
        <w:rPr>
          <w:rFonts w:hint="eastAsia"/>
        </w:rPr>
        <w:t>当Unix函数发生错误时，</w:t>
      </w:r>
      <w:r w:rsidR="00E80588">
        <w:rPr>
          <w:rFonts w:hint="eastAsia"/>
        </w:rPr>
        <w:t>全局变量</w:t>
      </w:r>
      <w:proofErr w:type="spellStart"/>
      <w:r>
        <w:rPr>
          <w:rFonts w:hint="eastAsia"/>
        </w:rPr>
        <w:t>errno</w:t>
      </w:r>
      <w:proofErr w:type="spellEnd"/>
      <w:r>
        <w:rPr>
          <w:rFonts w:hint="eastAsia"/>
        </w:rPr>
        <w:t>将被设置为一个只是错误类型的正数。函数本身则通常返回-</w:t>
      </w:r>
      <w:r>
        <w:t>1</w:t>
      </w:r>
      <w:r>
        <w:rPr>
          <w:rFonts w:hint="eastAsia"/>
        </w:rPr>
        <w:t>。</w:t>
      </w:r>
    </w:p>
    <w:p w14:paraId="25C7F510" w14:textId="158047E9" w:rsidR="00367B79" w:rsidRDefault="00367B79" w:rsidP="00CF7492">
      <w:pPr>
        <w:ind w:firstLine="420"/>
      </w:pPr>
      <w:r>
        <w:rPr>
          <w:rFonts w:hint="eastAsia"/>
        </w:rPr>
        <w:t>在多线程环境中，每个线程必须有自己的</w:t>
      </w:r>
      <w:proofErr w:type="spellStart"/>
      <w:r>
        <w:rPr>
          <w:rFonts w:hint="eastAsia"/>
        </w:rPr>
        <w:t>errno</w:t>
      </w:r>
      <w:proofErr w:type="spellEnd"/>
      <w:r>
        <w:rPr>
          <w:rFonts w:hint="eastAsia"/>
        </w:rPr>
        <w:t>变量。提供一个局限于线程的</w:t>
      </w:r>
      <w:proofErr w:type="spellStart"/>
      <w:r>
        <w:rPr>
          <w:rFonts w:hint="eastAsia"/>
        </w:rPr>
        <w:t>errno</w:t>
      </w:r>
      <w:proofErr w:type="spellEnd"/>
      <w:r>
        <w:rPr>
          <w:rFonts w:hint="eastAsia"/>
        </w:rPr>
        <w:t>变量的隐式请求是自动处理的。</w:t>
      </w:r>
    </w:p>
    <w:p w14:paraId="75537CE6" w14:textId="34B9542B" w:rsidR="00367B79" w:rsidRDefault="00367B79" w:rsidP="00CF7492">
      <w:pPr>
        <w:ind w:firstLine="420"/>
      </w:pPr>
      <w:r>
        <w:rPr>
          <w:rFonts w:hint="eastAsia"/>
        </w:rPr>
        <w:t>对</w:t>
      </w:r>
      <w:r>
        <w:t>U</w:t>
      </w:r>
      <w:r>
        <w:rPr>
          <w:rFonts w:hint="eastAsia"/>
        </w:rPr>
        <w:t>nix中“</w:t>
      </w:r>
      <w:proofErr w:type="spellStart"/>
      <w:r>
        <w:t>mq_send</w:t>
      </w:r>
      <w:proofErr w:type="spellEnd"/>
      <w:r>
        <w:rPr>
          <w:rFonts w:hint="eastAsia"/>
        </w:rPr>
        <w:t>函数返回E</w:t>
      </w:r>
      <w:r>
        <w:t>MSGSIZE</w:t>
      </w:r>
      <w:r>
        <w:rPr>
          <w:rFonts w:hint="eastAsia"/>
        </w:rPr>
        <w:t>错误”这样的</w:t>
      </w:r>
      <w:r w:rsidR="00223043">
        <w:rPr>
          <w:rFonts w:hint="eastAsia"/>
        </w:rPr>
        <w:t xml:space="preserve"> </w:t>
      </w:r>
      <w:r>
        <w:rPr>
          <w:rFonts w:hint="eastAsia"/>
        </w:rPr>
        <w:t>用语</w:t>
      </w:r>
      <w:r w:rsidR="001E75DF">
        <w:rPr>
          <w:rFonts w:hint="eastAsia"/>
        </w:rPr>
        <w:t>，来表示函数出错，返回-</w:t>
      </w:r>
      <w:r w:rsidR="001E75DF">
        <w:t>1</w:t>
      </w:r>
      <w:r w:rsidR="001E75DF">
        <w:rPr>
          <w:rFonts w:hint="eastAsia"/>
        </w:rPr>
        <w:t>，并在</w:t>
      </w:r>
      <w:proofErr w:type="spellStart"/>
      <w:r w:rsidR="001E75DF">
        <w:rPr>
          <w:rFonts w:hint="eastAsia"/>
        </w:rPr>
        <w:t>errno</w:t>
      </w:r>
      <w:proofErr w:type="spellEnd"/>
      <w:r w:rsidR="001E75DF">
        <w:rPr>
          <w:rFonts w:hint="eastAsia"/>
        </w:rPr>
        <w:t>中设置了指定的常值</w:t>
      </w:r>
    </w:p>
    <w:p w14:paraId="759AF106" w14:textId="4836411A" w:rsidR="001E75DF" w:rsidRDefault="001E75DF" w:rsidP="001E75DF">
      <w:r>
        <w:rPr>
          <w:rFonts w:hint="eastAsia"/>
        </w:rPr>
        <w:t>7、Unix标准</w:t>
      </w:r>
    </w:p>
    <w:p w14:paraId="646C5850" w14:textId="0FB4ACF0" w:rsidR="001E75DF" w:rsidRDefault="001E75DF" w:rsidP="001E75DF">
      <w:r>
        <w:tab/>
      </w:r>
      <w:proofErr w:type="spellStart"/>
      <w:r>
        <w:t>P</w:t>
      </w:r>
      <w:r>
        <w:rPr>
          <w:rFonts w:hint="eastAsia"/>
        </w:rPr>
        <w:t>osix</w:t>
      </w:r>
      <w:proofErr w:type="spellEnd"/>
      <w:r>
        <w:rPr>
          <w:rFonts w:hint="eastAsia"/>
        </w:rPr>
        <w:t>标准：可移植操作系统接口首字母缩写。</w:t>
      </w:r>
    </w:p>
    <w:p w14:paraId="1100DDF5" w14:textId="0A1975D5" w:rsidR="00473C7E" w:rsidRDefault="001E75DF" w:rsidP="001E75DF">
      <w:r>
        <w:tab/>
        <w:t>O</w:t>
      </w:r>
      <w:r>
        <w:rPr>
          <w:rFonts w:hint="eastAsia"/>
        </w:rPr>
        <w:t>pen</w:t>
      </w:r>
      <w:r>
        <w:t xml:space="preserve"> G</w:t>
      </w:r>
      <w:r>
        <w:rPr>
          <w:rFonts w:hint="eastAsia"/>
        </w:rPr>
        <w:t>roup：另一个制定标准的组织</w:t>
      </w:r>
    </w:p>
    <w:p w14:paraId="231A4155" w14:textId="142AD8BD" w:rsidR="001E75DF" w:rsidRDefault="001E75DF" w:rsidP="001E75DF">
      <w:r>
        <w:rPr>
          <w:rFonts w:hint="eastAsia"/>
        </w:rPr>
        <w:t>8、</w:t>
      </w:r>
      <w:r w:rsidR="001208B8">
        <w:rPr>
          <w:rFonts w:hint="eastAsia"/>
        </w:rPr>
        <w:t>本书籍的</w:t>
      </w:r>
      <w:r w:rsidR="006341A6">
        <w:rPr>
          <w:rFonts w:hint="eastAsia"/>
        </w:rPr>
        <w:t>I</w:t>
      </w:r>
      <w:r w:rsidR="006341A6">
        <w:t>PC</w:t>
      </w:r>
      <w:r w:rsidR="006341A6">
        <w:rPr>
          <w:rFonts w:hint="eastAsia"/>
        </w:rPr>
        <w:t>例子：</w:t>
      </w:r>
    </w:p>
    <w:p w14:paraId="4AC985C7" w14:textId="0096E8A4" w:rsidR="006341A6" w:rsidRDefault="006341A6" w:rsidP="001E75DF">
      <w:r>
        <w:tab/>
      </w:r>
      <w:r>
        <w:rPr>
          <w:rFonts w:hint="eastAsia"/>
        </w:rPr>
        <w:t>为分析各种特性，全书使用了三种交互模式</w:t>
      </w:r>
    </w:p>
    <w:p w14:paraId="386793C6" w14:textId="43987F6B" w:rsidR="006341A6" w:rsidRDefault="006341A6" w:rsidP="001E75DF">
      <w:r>
        <w:tab/>
      </w:r>
      <w:r>
        <w:rPr>
          <w:rFonts w:hint="eastAsia"/>
          <w:noProof/>
        </w:rPr>
        <w:drawing>
          <wp:inline distT="0" distB="0" distL="0" distR="0" wp14:anchorId="6E43E9D9" wp14:editId="4686FCAE">
            <wp:extent cx="6064370" cy="1235945"/>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984333.tmp"/>
                    <pic:cNvPicPr/>
                  </pic:nvPicPr>
                  <pic:blipFill>
                    <a:blip r:embed="rId12">
                      <a:extLst>
                        <a:ext uri="{28A0092B-C50C-407E-A947-70E740481C1C}">
                          <a14:useLocalDpi xmlns:a14="http://schemas.microsoft.com/office/drawing/2010/main" val="0"/>
                        </a:ext>
                      </a:extLst>
                    </a:blip>
                    <a:stretch>
                      <a:fillRect/>
                    </a:stretch>
                  </pic:blipFill>
                  <pic:spPr>
                    <a:xfrm>
                      <a:off x="0" y="0"/>
                      <a:ext cx="6211706" cy="1265973"/>
                    </a:xfrm>
                    <a:prstGeom prst="rect">
                      <a:avLst/>
                    </a:prstGeom>
                  </pic:spPr>
                </pic:pic>
              </a:graphicData>
            </a:graphic>
          </wp:inline>
        </w:drawing>
      </w:r>
    </w:p>
    <w:p w14:paraId="4C5D0E67" w14:textId="0833C917" w:rsidR="006341A6" w:rsidRDefault="006341A6" w:rsidP="001E75DF"/>
    <w:p w14:paraId="45B637A5" w14:textId="3239FD53" w:rsidR="006341A6" w:rsidRDefault="006341A6" w:rsidP="001E75DF">
      <w:r>
        <w:rPr>
          <w:rFonts w:hint="eastAsia"/>
        </w:rPr>
        <w:t>第二章：</w:t>
      </w:r>
      <w:proofErr w:type="spellStart"/>
      <w:r>
        <w:rPr>
          <w:rFonts w:hint="eastAsia"/>
        </w:rPr>
        <w:t>Posix</w:t>
      </w:r>
      <w:proofErr w:type="spellEnd"/>
      <w:r>
        <w:t xml:space="preserve"> IPC</w:t>
      </w:r>
    </w:p>
    <w:p w14:paraId="43FA5D25" w14:textId="1A15A49C" w:rsidR="001C52D4" w:rsidRDefault="001C52D4" w:rsidP="001C52D4">
      <w:r>
        <w:rPr>
          <w:rFonts w:hint="eastAsia"/>
        </w:rPr>
        <w:t>1、三种类型的I</w:t>
      </w:r>
      <w:r>
        <w:t>PC</w:t>
      </w:r>
      <w:r>
        <w:rPr>
          <w:rFonts w:hint="eastAsia"/>
        </w:rPr>
        <w:t>合称为</w:t>
      </w:r>
      <w:proofErr w:type="spellStart"/>
      <w:r>
        <w:t>P</w:t>
      </w:r>
      <w:r>
        <w:rPr>
          <w:rFonts w:hint="eastAsia"/>
        </w:rPr>
        <w:t>osix</w:t>
      </w:r>
      <w:proofErr w:type="spellEnd"/>
      <w:r>
        <w:t xml:space="preserve"> IPC</w:t>
      </w:r>
    </w:p>
    <w:p w14:paraId="54883BED" w14:textId="4B58BEC7" w:rsidR="00CF7492" w:rsidRDefault="001C52D4" w:rsidP="001C52D4">
      <w:pPr>
        <w:ind w:firstLine="420"/>
      </w:pPr>
      <w:r>
        <w:rPr>
          <w:rFonts w:hint="eastAsia"/>
          <w:noProof/>
        </w:rPr>
        <w:drawing>
          <wp:inline distT="0" distB="0" distL="0" distR="0" wp14:anchorId="06718F05" wp14:editId="557D11A8">
            <wp:extent cx="3038899" cy="1038370"/>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E49BB3.tmp"/>
                    <pic:cNvPicPr/>
                  </pic:nvPicPr>
                  <pic:blipFill>
                    <a:blip r:embed="rId13">
                      <a:extLst>
                        <a:ext uri="{28A0092B-C50C-407E-A947-70E740481C1C}">
                          <a14:useLocalDpi xmlns:a14="http://schemas.microsoft.com/office/drawing/2010/main" val="0"/>
                        </a:ext>
                      </a:extLst>
                    </a:blip>
                    <a:stretch>
                      <a:fillRect/>
                    </a:stretch>
                  </pic:blipFill>
                  <pic:spPr>
                    <a:xfrm>
                      <a:off x="0" y="0"/>
                      <a:ext cx="3038899" cy="1038370"/>
                    </a:xfrm>
                    <a:prstGeom prst="rect">
                      <a:avLst/>
                    </a:prstGeom>
                  </pic:spPr>
                </pic:pic>
              </a:graphicData>
            </a:graphic>
          </wp:inline>
        </w:drawing>
      </w:r>
    </w:p>
    <w:p w14:paraId="269BA46C" w14:textId="11EA26F4" w:rsidR="001C52D4" w:rsidRDefault="001C52D4" w:rsidP="001C52D4">
      <w:r>
        <w:rPr>
          <w:rFonts w:hint="eastAsia"/>
        </w:rPr>
        <w:t>2、下图汇总了所有</w:t>
      </w:r>
      <w:proofErr w:type="spellStart"/>
      <w:r>
        <w:rPr>
          <w:rFonts w:hint="eastAsia"/>
        </w:rPr>
        <w:t>Posix</w:t>
      </w:r>
      <w:proofErr w:type="spellEnd"/>
      <w:r>
        <w:t xml:space="preserve"> IPC</w:t>
      </w:r>
      <w:r>
        <w:rPr>
          <w:rFonts w:hint="eastAsia"/>
        </w:rPr>
        <w:t>函数</w:t>
      </w:r>
    </w:p>
    <w:p w14:paraId="66FA9A76" w14:textId="0B52FB4C" w:rsidR="001C52D4" w:rsidRDefault="001C52D4" w:rsidP="001C52D4">
      <w:r>
        <w:tab/>
      </w:r>
      <w:r>
        <w:rPr>
          <w:rFonts w:hint="eastAsia"/>
          <w:noProof/>
        </w:rPr>
        <w:drawing>
          <wp:inline distT="0" distB="0" distL="0" distR="0" wp14:anchorId="358DC280" wp14:editId="256C23B5">
            <wp:extent cx="5210902" cy="20386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E462F8.tmp"/>
                    <pic:cNvPicPr/>
                  </pic:nvPicPr>
                  <pic:blipFill>
                    <a:blip r:embed="rId14">
                      <a:extLst>
                        <a:ext uri="{28A0092B-C50C-407E-A947-70E740481C1C}">
                          <a14:useLocalDpi xmlns:a14="http://schemas.microsoft.com/office/drawing/2010/main" val="0"/>
                        </a:ext>
                      </a:extLst>
                    </a:blip>
                    <a:stretch>
                      <a:fillRect/>
                    </a:stretch>
                  </pic:blipFill>
                  <pic:spPr>
                    <a:xfrm>
                      <a:off x="0" y="0"/>
                      <a:ext cx="5210902" cy="2038635"/>
                    </a:xfrm>
                    <a:prstGeom prst="rect">
                      <a:avLst/>
                    </a:prstGeom>
                  </pic:spPr>
                </pic:pic>
              </a:graphicData>
            </a:graphic>
          </wp:inline>
        </w:drawing>
      </w:r>
    </w:p>
    <w:p w14:paraId="097F384D" w14:textId="2B43A3DB" w:rsidR="005C6D54" w:rsidRDefault="005C6D54" w:rsidP="001C52D4">
      <w:r>
        <w:t>3</w:t>
      </w:r>
      <w:r>
        <w:rPr>
          <w:rFonts w:hint="eastAsia"/>
        </w:rPr>
        <w:t>、三种类型的</w:t>
      </w:r>
      <w:proofErr w:type="spellStart"/>
      <w:r>
        <w:rPr>
          <w:rFonts w:hint="eastAsia"/>
        </w:rPr>
        <w:t>Posix</w:t>
      </w:r>
      <w:proofErr w:type="spellEnd"/>
      <w:r>
        <w:t xml:space="preserve"> IPC</w:t>
      </w:r>
      <w:r>
        <w:rPr>
          <w:rFonts w:hint="eastAsia"/>
        </w:rPr>
        <w:t xml:space="preserve">都使用 </w:t>
      </w:r>
      <w:proofErr w:type="spellStart"/>
      <w:r>
        <w:t>P</w:t>
      </w:r>
      <w:r>
        <w:rPr>
          <w:rFonts w:hint="eastAsia"/>
        </w:rPr>
        <w:t>osix</w:t>
      </w:r>
      <w:proofErr w:type="spellEnd"/>
      <w:r>
        <w:t xml:space="preserve"> IPC</w:t>
      </w:r>
      <w:r>
        <w:rPr>
          <w:rFonts w:hint="eastAsia"/>
        </w:rPr>
        <w:t>名字 进行标识。可能是某个文件中的一个真正的路径名。</w:t>
      </w:r>
    </w:p>
    <w:p w14:paraId="5CF1C70C" w14:textId="45689935" w:rsidR="00840067" w:rsidRDefault="00840067" w:rsidP="001C52D4">
      <w:r>
        <w:tab/>
      </w:r>
      <w:r>
        <w:rPr>
          <w:rFonts w:hint="eastAsia"/>
        </w:rPr>
        <w:t>不同的标准有不同的</w:t>
      </w:r>
      <w:r w:rsidR="00A1192C">
        <w:rPr>
          <w:rFonts w:hint="eastAsia"/>
        </w:rPr>
        <w:t>I</w:t>
      </w:r>
      <w:r w:rsidR="00A1192C">
        <w:t>PC</w:t>
      </w:r>
      <w:r w:rsidR="00A1192C">
        <w:rPr>
          <w:rFonts w:hint="eastAsia"/>
        </w:rPr>
        <w:t>名字</w:t>
      </w:r>
    </w:p>
    <w:p w14:paraId="58CA5347" w14:textId="2CF6B88A" w:rsidR="00A1192C" w:rsidRDefault="00A1192C" w:rsidP="001C52D4">
      <w:r>
        <w:rPr>
          <w:rFonts w:hint="eastAsia"/>
        </w:rPr>
        <w:t>4、创建和打开I</w:t>
      </w:r>
      <w:r>
        <w:t>PC</w:t>
      </w:r>
      <w:r>
        <w:rPr>
          <w:rFonts w:hint="eastAsia"/>
        </w:rPr>
        <w:t>通道</w:t>
      </w:r>
    </w:p>
    <w:p w14:paraId="10125D47" w14:textId="3CF6B30C" w:rsidR="00A1192C" w:rsidRDefault="00A1192C" w:rsidP="001C52D4">
      <w:r>
        <w:tab/>
      </w:r>
      <w:proofErr w:type="spellStart"/>
      <w:r>
        <w:t>mq_open</w:t>
      </w:r>
      <w:proofErr w:type="spellEnd"/>
      <w:r>
        <w:rPr>
          <w:rFonts w:hint="eastAsia"/>
        </w:rPr>
        <w:t>、</w:t>
      </w:r>
      <w:proofErr w:type="spellStart"/>
      <w:r>
        <w:rPr>
          <w:rFonts w:hint="eastAsia"/>
        </w:rPr>
        <w:t>sem</w:t>
      </w:r>
      <w:r>
        <w:t>_open</w:t>
      </w:r>
      <w:proofErr w:type="spellEnd"/>
      <w:r>
        <w:rPr>
          <w:rFonts w:hint="eastAsia"/>
        </w:rPr>
        <w:t>、</w:t>
      </w:r>
      <w:proofErr w:type="spellStart"/>
      <w:r>
        <w:rPr>
          <w:rFonts w:hint="eastAsia"/>
        </w:rPr>
        <w:t>s</w:t>
      </w:r>
      <w:r>
        <w:t>hm_open</w:t>
      </w:r>
      <w:proofErr w:type="spellEnd"/>
      <w:r w:rsidR="009424E8">
        <w:t>,</w:t>
      </w:r>
    </w:p>
    <w:p w14:paraId="5F3FA8ED" w14:textId="4EF4B46F" w:rsidR="009424E8" w:rsidRDefault="009424E8" w:rsidP="001C52D4">
      <w:r>
        <w:tab/>
      </w:r>
      <w:r>
        <w:rPr>
          <w:rFonts w:hint="eastAsia"/>
        </w:rPr>
        <w:t>函数中有参数用来设置</w:t>
      </w:r>
      <w:r>
        <w:t>IPC</w:t>
      </w:r>
      <w:r>
        <w:rPr>
          <w:rFonts w:hint="eastAsia"/>
        </w:rPr>
        <w:t>的属性</w:t>
      </w:r>
    </w:p>
    <w:p w14:paraId="4E6E1722" w14:textId="40B494E5" w:rsidR="00A1192C" w:rsidRDefault="00A1192C" w:rsidP="001C52D4">
      <w:r>
        <w:tab/>
      </w:r>
      <w:r>
        <w:rPr>
          <w:rFonts w:hint="eastAsia"/>
          <w:noProof/>
        </w:rPr>
        <w:drawing>
          <wp:inline distT="0" distB="0" distL="0" distR="0" wp14:anchorId="6866234E" wp14:editId="3AA756AA">
            <wp:extent cx="5664671" cy="3290258"/>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E4819A.tmp"/>
                    <pic:cNvPicPr/>
                  </pic:nvPicPr>
                  <pic:blipFill>
                    <a:blip r:embed="rId15">
                      <a:extLst>
                        <a:ext uri="{28A0092B-C50C-407E-A947-70E740481C1C}">
                          <a14:useLocalDpi xmlns:a14="http://schemas.microsoft.com/office/drawing/2010/main" val="0"/>
                        </a:ext>
                      </a:extLst>
                    </a:blip>
                    <a:stretch>
                      <a:fillRect/>
                    </a:stretch>
                  </pic:blipFill>
                  <pic:spPr>
                    <a:xfrm>
                      <a:off x="0" y="0"/>
                      <a:ext cx="5687036" cy="3303248"/>
                    </a:xfrm>
                    <a:prstGeom prst="rect">
                      <a:avLst/>
                    </a:prstGeom>
                  </pic:spPr>
                </pic:pic>
              </a:graphicData>
            </a:graphic>
          </wp:inline>
        </w:drawing>
      </w:r>
    </w:p>
    <w:p w14:paraId="0BB42F24" w14:textId="722A17A0" w:rsidR="009424E8" w:rsidRDefault="009424E8" w:rsidP="001C52D4">
      <w:r>
        <w:t>5</w:t>
      </w:r>
      <w:r>
        <w:rPr>
          <w:rFonts w:hint="eastAsia"/>
        </w:rPr>
        <w:t>、访问已存在的I</w:t>
      </w:r>
      <w:r>
        <w:t>PC</w:t>
      </w:r>
      <w:r>
        <w:rPr>
          <w:rFonts w:hint="eastAsia"/>
        </w:rPr>
        <w:t>的权限设置</w:t>
      </w:r>
      <w:r>
        <w:tab/>
      </w:r>
    </w:p>
    <w:p w14:paraId="53D93C9A" w14:textId="5B23949C" w:rsidR="009424E8" w:rsidRDefault="009424E8" w:rsidP="001C52D4">
      <w:r>
        <w:tab/>
      </w:r>
      <w:r>
        <w:rPr>
          <w:rFonts w:hint="eastAsia"/>
          <w:noProof/>
        </w:rPr>
        <w:drawing>
          <wp:inline distT="0" distB="0" distL="0" distR="0" wp14:anchorId="328E74B6" wp14:editId="57B1CD73">
            <wp:extent cx="5745193" cy="55422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E4973C.tmp"/>
                    <pic:cNvPicPr/>
                  </pic:nvPicPr>
                  <pic:blipFill>
                    <a:blip r:embed="rId16">
                      <a:extLst>
                        <a:ext uri="{28A0092B-C50C-407E-A947-70E740481C1C}">
                          <a14:useLocalDpi xmlns:a14="http://schemas.microsoft.com/office/drawing/2010/main" val="0"/>
                        </a:ext>
                      </a:extLst>
                    </a:blip>
                    <a:stretch>
                      <a:fillRect/>
                    </a:stretch>
                  </pic:blipFill>
                  <pic:spPr>
                    <a:xfrm>
                      <a:off x="0" y="0"/>
                      <a:ext cx="5992839" cy="578113"/>
                    </a:xfrm>
                    <a:prstGeom prst="rect">
                      <a:avLst/>
                    </a:prstGeom>
                  </pic:spPr>
                </pic:pic>
              </a:graphicData>
            </a:graphic>
          </wp:inline>
        </w:drawing>
      </w:r>
    </w:p>
    <w:p w14:paraId="7F090AB8" w14:textId="656483BB" w:rsidR="009424E8" w:rsidRDefault="009424E8" w:rsidP="001C52D4">
      <w:r>
        <w:tab/>
      </w:r>
      <w:r>
        <w:rPr>
          <w:rFonts w:hint="eastAsia"/>
          <w:noProof/>
        </w:rPr>
        <w:drawing>
          <wp:inline distT="0" distB="0" distL="0" distR="0" wp14:anchorId="5C1E9857" wp14:editId="273E2C2E">
            <wp:extent cx="5733111" cy="3655444"/>
            <wp:effectExtent l="0" t="0" r="127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E4F9D0.tmp"/>
                    <pic:cNvPicPr/>
                  </pic:nvPicPr>
                  <pic:blipFill>
                    <a:blip r:embed="rId17">
                      <a:extLst>
                        <a:ext uri="{28A0092B-C50C-407E-A947-70E740481C1C}">
                          <a14:useLocalDpi xmlns:a14="http://schemas.microsoft.com/office/drawing/2010/main" val="0"/>
                        </a:ext>
                      </a:extLst>
                    </a:blip>
                    <a:stretch>
                      <a:fillRect/>
                    </a:stretch>
                  </pic:blipFill>
                  <pic:spPr>
                    <a:xfrm>
                      <a:off x="0" y="0"/>
                      <a:ext cx="5767525" cy="3677386"/>
                    </a:xfrm>
                    <a:prstGeom prst="rect">
                      <a:avLst/>
                    </a:prstGeom>
                  </pic:spPr>
                </pic:pic>
              </a:graphicData>
            </a:graphic>
          </wp:inline>
        </w:drawing>
      </w:r>
    </w:p>
    <w:p w14:paraId="2166613E" w14:textId="643134A4" w:rsidR="00CF7492" w:rsidRDefault="00CF7492" w:rsidP="000036F7"/>
    <w:p w14:paraId="4EBD7528" w14:textId="4487E4D7" w:rsidR="000036F7" w:rsidRDefault="00DD5936" w:rsidP="000036F7">
      <w:r>
        <w:rPr>
          <w:rFonts w:hint="eastAsia"/>
        </w:rPr>
        <w:t>第三章：System</w:t>
      </w:r>
      <w:r>
        <w:t xml:space="preserve"> V IPC</w:t>
      </w:r>
    </w:p>
    <w:p w14:paraId="0A7A41DF" w14:textId="77777777" w:rsidR="00DD5936" w:rsidRDefault="00DD5936" w:rsidP="000036F7">
      <w:r>
        <w:rPr>
          <w:rFonts w:hint="eastAsia"/>
        </w:rPr>
        <w:t>1、包含以下三种</w:t>
      </w:r>
    </w:p>
    <w:p w14:paraId="1AAA5F05" w14:textId="0F3DB499" w:rsidR="00DD5936" w:rsidRDefault="00DD5936" w:rsidP="00DD5936">
      <w:pPr>
        <w:ind w:firstLine="420"/>
      </w:pPr>
      <w:r>
        <w:rPr>
          <w:rFonts w:hint="eastAsia"/>
          <w:noProof/>
        </w:rPr>
        <w:drawing>
          <wp:inline distT="0" distB="0" distL="0" distR="0" wp14:anchorId="41A216DC" wp14:editId="62597467">
            <wp:extent cx="2591162" cy="70494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A81EB7.tmp"/>
                    <pic:cNvPicPr/>
                  </pic:nvPicPr>
                  <pic:blipFill>
                    <a:blip r:embed="rId18">
                      <a:extLst>
                        <a:ext uri="{28A0092B-C50C-407E-A947-70E740481C1C}">
                          <a14:useLocalDpi xmlns:a14="http://schemas.microsoft.com/office/drawing/2010/main" val="0"/>
                        </a:ext>
                      </a:extLst>
                    </a:blip>
                    <a:stretch>
                      <a:fillRect/>
                    </a:stretch>
                  </pic:blipFill>
                  <pic:spPr>
                    <a:xfrm>
                      <a:off x="0" y="0"/>
                      <a:ext cx="2591162" cy="704948"/>
                    </a:xfrm>
                    <a:prstGeom prst="rect">
                      <a:avLst/>
                    </a:prstGeom>
                  </pic:spPr>
                </pic:pic>
              </a:graphicData>
            </a:graphic>
          </wp:inline>
        </w:drawing>
      </w:r>
    </w:p>
    <w:p w14:paraId="4D4607FB" w14:textId="6FEDAB1A" w:rsidR="00DD5936" w:rsidRDefault="00BE06B1" w:rsidP="00DD5936">
      <w:pPr>
        <w:ind w:firstLine="420"/>
      </w:pPr>
      <w:r>
        <w:rPr>
          <w:rFonts w:hint="eastAsia"/>
        </w:rPr>
        <w:t>所有System</w:t>
      </w:r>
      <w:r>
        <w:t xml:space="preserve"> V IPC</w:t>
      </w:r>
      <w:r>
        <w:rPr>
          <w:rFonts w:hint="eastAsia"/>
        </w:rPr>
        <w:t>函数</w:t>
      </w:r>
    </w:p>
    <w:p w14:paraId="0BC9FFB5" w14:textId="359F152B" w:rsidR="00BE06B1" w:rsidRDefault="00BE06B1" w:rsidP="00DD5936">
      <w:pPr>
        <w:ind w:firstLine="420"/>
      </w:pPr>
      <w:r>
        <w:rPr>
          <w:rFonts w:hint="eastAsia"/>
          <w:noProof/>
        </w:rPr>
        <w:drawing>
          <wp:inline distT="0" distB="0" distL="0" distR="0" wp14:anchorId="162CBF5A" wp14:editId="4DE3C23A">
            <wp:extent cx="4801270" cy="135273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A836EE.tmp"/>
                    <pic:cNvPicPr/>
                  </pic:nvPicPr>
                  <pic:blipFill>
                    <a:blip r:embed="rId19">
                      <a:extLst>
                        <a:ext uri="{28A0092B-C50C-407E-A947-70E740481C1C}">
                          <a14:useLocalDpi xmlns:a14="http://schemas.microsoft.com/office/drawing/2010/main" val="0"/>
                        </a:ext>
                      </a:extLst>
                    </a:blip>
                    <a:stretch>
                      <a:fillRect/>
                    </a:stretch>
                  </pic:blipFill>
                  <pic:spPr>
                    <a:xfrm>
                      <a:off x="0" y="0"/>
                      <a:ext cx="4801270" cy="1352739"/>
                    </a:xfrm>
                    <a:prstGeom prst="rect">
                      <a:avLst/>
                    </a:prstGeom>
                  </pic:spPr>
                </pic:pic>
              </a:graphicData>
            </a:graphic>
          </wp:inline>
        </w:drawing>
      </w:r>
    </w:p>
    <w:p w14:paraId="32FBF441" w14:textId="70E36FDD" w:rsidR="00BE06B1" w:rsidRDefault="00BE06B1" w:rsidP="00BE06B1">
      <w:r>
        <w:rPr>
          <w:rFonts w:hint="eastAsia"/>
        </w:rPr>
        <w:t>2、</w:t>
      </w:r>
      <w:proofErr w:type="spellStart"/>
      <w:r w:rsidR="00074017">
        <w:t>key</w:t>
      </w:r>
      <w:r w:rsidR="00074017">
        <w:rPr>
          <w:rFonts w:hint="eastAsia"/>
        </w:rPr>
        <w:t>_</w:t>
      </w:r>
      <w:r w:rsidR="00074017">
        <w:t>t</w:t>
      </w:r>
      <w:proofErr w:type="spellEnd"/>
      <w:r w:rsidR="00074017">
        <w:rPr>
          <w:rFonts w:hint="eastAsia"/>
        </w:rPr>
        <w:t>键和</w:t>
      </w:r>
      <w:proofErr w:type="spellStart"/>
      <w:r w:rsidR="00074017">
        <w:rPr>
          <w:rFonts w:hint="eastAsia"/>
        </w:rPr>
        <w:t>ftok</w:t>
      </w:r>
      <w:proofErr w:type="spellEnd"/>
      <w:r w:rsidR="00074017">
        <w:rPr>
          <w:rFonts w:hint="eastAsia"/>
        </w:rPr>
        <w:t>函数</w:t>
      </w:r>
    </w:p>
    <w:p w14:paraId="604774A2" w14:textId="5AF92E95" w:rsidR="00074017" w:rsidRDefault="00074017" w:rsidP="00BE06B1">
      <w:r>
        <w:tab/>
      </w:r>
      <w:r w:rsidR="00352AC1">
        <w:rPr>
          <w:rFonts w:hint="eastAsia"/>
          <w:noProof/>
        </w:rPr>
        <w:drawing>
          <wp:inline distT="0" distB="0" distL="0" distR="0" wp14:anchorId="247CFC79" wp14:editId="5A99E1BF">
            <wp:extent cx="3019846" cy="42868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A8890C.tmp"/>
                    <pic:cNvPicPr/>
                  </pic:nvPicPr>
                  <pic:blipFill>
                    <a:blip r:embed="rId20">
                      <a:extLst>
                        <a:ext uri="{28A0092B-C50C-407E-A947-70E740481C1C}">
                          <a14:useLocalDpi xmlns:a14="http://schemas.microsoft.com/office/drawing/2010/main" val="0"/>
                        </a:ext>
                      </a:extLst>
                    </a:blip>
                    <a:stretch>
                      <a:fillRect/>
                    </a:stretch>
                  </pic:blipFill>
                  <pic:spPr>
                    <a:xfrm>
                      <a:off x="0" y="0"/>
                      <a:ext cx="3019846" cy="428685"/>
                    </a:xfrm>
                    <a:prstGeom prst="rect">
                      <a:avLst/>
                    </a:prstGeom>
                  </pic:spPr>
                </pic:pic>
              </a:graphicData>
            </a:graphic>
          </wp:inline>
        </w:drawing>
      </w:r>
    </w:p>
    <w:p w14:paraId="6A3F27AD" w14:textId="1DD8F0F2" w:rsidR="00352AC1" w:rsidRDefault="00352AC1" w:rsidP="00352AC1">
      <w:pPr>
        <w:ind w:firstLine="420"/>
      </w:pPr>
      <w:proofErr w:type="spellStart"/>
      <w:r>
        <w:t>K</w:t>
      </w:r>
      <w:r>
        <w:rPr>
          <w:rFonts w:hint="eastAsia"/>
        </w:rPr>
        <w:t>ey</w:t>
      </w:r>
      <w:r>
        <w:t>_t</w:t>
      </w:r>
      <w:proofErr w:type="spellEnd"/>
      <w:r>
        <w:rPr>
          <w:rFonts w:hint="eastAsia"/>
        </w:rPr>
        <w:t>是</w:t>
      </w:r>
      <w:r>
        <w:t>IPC</w:t>
      </w:r>
      <w:r>
        <w:rPr>
          <w:rFonts w:hint="eastAsia"/>
        </w:rPr>
        <w:t>标识，</w:t>
      </w:r>
      <w:proofErr w:type="spellStart"/>
      <w:r>
        <w:rPr>
          <w:rFonts w:hint="eastAsia"/>
        </w:rPr>
        <w:t>ftok</w:t>
      </w:r>
      <w:proofErr w:type="spellEnd"/>
      <w:r>
        <w:rPr>
          <w:rFonts w:hint="eastAsia"/>
        </w:rPr>
        <w:t>把一个已存在的路径名和一个整数标识符转换成一个</w:t>
      </w:r>
      <w:proofErr w:type="spellStart"/>
      <w:r>
        <w:rPr>
          <w:rFonts w:hint="eastAsia"/>
        </w:rPr>
        <w:t>key</w:t>
      </w:r>
      <w:r>
        <w:t>_t</w:t>
      </w:r>
      <w:proofErr w:type="spellEnd"/>
      <w:r>
        <w:rPr>
          <w:rFonts w:hint="eastAsia"/>
        </w:rPr>
        <w:t>值，简称I</w:t>
      </w:r>
      <w:r>
        <w:t>PC</w:t>
      </w:r>
      <w:r>
        <w:rPr>
          <w:rFonts w:hint="eastAsia"/>
        </w:rPr>
        <w:t>键</w:t>
      </w:r>
    </w:p>
    <w:p w14:paraId="5AAC4092" w14:textId="1A8CEDE9" w:rsidR="00CF7492" w:rsidRDefault="0031005B" w:rsidP="00CF7492">
      <w:pPr>
        <w:ind w:firstLine="420"/>
      </w:pPr>
      <w:r>
        <w:rPr>
          <w:rFonts w:hint="eastAsia"/>
        </w:rPr>
        <w:t>id用低8位的数据，</w:t>
      </w:r>
    </w:p>
    <w:p w14:paraId="2B8FC9DB" w14:textId="263CB4D3" w:rsidR="00E70CA7" w:rsidRDefault="00E70CA7" w:rsidP="00E70CA7">
      <w:r>
        <w:rPr>
          <w:rFonts w:hint="eastAsia"/>
        </w:rPr>
        <w:t>3、</w:t>
      </w:r>
      <w:proofErr w:type="spellStart"/>
      <w:r>
        <w:rPr>
          <w:rFonts w:hint="eastAsia"/>
        </w:rPr>
        <w:t>ipc</w:t>
      </w:r>
      <w:r>
        <w:t>_perm</w:t>
      </w:r>
      <w:proofErr w:type="spellEnd"/>
      <w:r>
        <w:rPr>
          <w:rFonts w:hint="eastAsia"/>
        </w:rPr>
        <w:t>结构</w:t>
      </w:r>
    </w:p>
    <w:p w14:paraId="01F1C5A4" w14:textId="0A178339" w:rsidR="00E70CA7" w:rsidRDefault="00E70CA7" w:rsidP="00E70CA7">
      <w:r>
        <w:tab/>
      </w:r>
      <w:r>
        <w:rPr>
          <w:rFonts w:hint="eastAsia"/>
          <w:noProof/>
        </w:rPr>
        <w:drawing>
          <wp:inline distT="0" distB="0" distL="0" distR="0" wp14:anchorId="4311E452" wp14:editId="0110C3DE">
            <wp:extent cx="3804249" cy="1395804"/>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A8B397.tmp"/>
                    <pic:cNvPicPr/>
                  </pic:nvPicPr>
                  <pic:blipFill>
                    <a:blip r:embed="rId21">
                      <a:extLst>
                        <a:ext uri="{28A0092B-C50C-407E-A947-70E740481C1C}">
                          <a14:useLocalDpi xmlns:a14="http://schemas.microsoft.com/office/drawing/2010/main" val="0"/>
                        </a:ext>
                      </a:extLst>
                    </a:blip>
                    <a:stretch>
                      <a:fillRect/>
                    </a:stretch>
                  </pic:blipFill>
                  <pic:spPr>
                    <a:xfrm>
                      <a:off x="0" y="0"/>
                      <a:ext cx="3813898" cy="1399344"/>
                    </a:xfrm>
                    <a:prstGeom prst="rect">
                      <a:avLst/>
                    </a:prstGeom>
                  </pic:spPr>
                </pic:pic>
              </a:graphicData>
            </a:graphic>
          </wp:inline>
        </w:drawing>
      </w:r>
    </w:p>
    <w:p w14:paraId="3E10F6F1" w14:textId="124FE1AB" w:rsidR="00CF7492" w:rsidRDefault="00E70CA7" w:rsidP="00CF7492">
      <w:pPr>
        <w:ind w:firstLine="420"/>
      </w:pPr>
      <w:r>
        <w:rPr>
          <w:rFonts w:hint="eastAsia"/>
        </w:rPr>
        <w:t>内核给每个I</w:t>
      </w:r>
      <w:r>
        <w:t>PC</w:t>
      </w:r>
      <w:r>
        <w:rPr>
          <w:rFonts w:hint="eastAsia"/>
        </w:rPr>
        <w:t>对象维护一个信息结构</w:t>
      </w:r>
    </w:p>
    <w:p w14:paraId="1D912581" w14:textId="2B2EBBD4" w:rsidR="006A15EB" w:rsidRDefault="0040125A" w:rsidP="0040125A">
      <w:r>
        <w:rPr>
          <w:rFonts w:hint="eastAsia"/>
        </w:rPr>
        <w:t>4、创建与打开I</w:t>
      </w:r>
      <w:r>
        <w:t>PC</w:t>
      </w:r>
      <w:r>
        <w:rPr>
          <w:rFonts w:hint="eastAsia"/>
        </w:rPr>
        <w:t>通道</w:t>
      </w:r>
    </w:p>
    <w:p w14:paraId="3AE87AC0" w14:textId="3763F466" w:rsidR="0040125A" w:rsidRDefault="0040125A" w:rsidP="0040125A">
      <w:r>
        <w:tab/>
      </w:r>
      <w:r>
        <w:rPr>
          <w:rFonts w:hint="eastAsia"/>
          <w:noProof/>
        </w:rPr>
        <w:drawing>
          <wp:inline distT="0" distB="0" distL="0" distR="0" wp14:anchorId="10A3B656" wp14:editId="6CA507DC">
            <wp:extent cx="5910416" cy="2642020"/>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A84557.tmp"/>
                    <pic:cNvPicPr/>
                  </pic:nvPicPr>
                  <pic:blipFill>
                    <a:blip r:embed="rId22">
                      <a:extLst>
                        <a:ext uri="{28A0092B-C50C-407E-A947-70E740481C1C}">
                          <a14:useLocalDpi xmlns:a14="http://schemas.microsoft.com/office/drawing/2010/main" val="0"/>
                        </a:ext>
                      </a:extLst>
                    </a:blip>
                    <a:stretch>
                      <a:fillRect/>
                    </a:stretch>
                  </pic:blipFill>
                  <pic:spPr>
                    <a:xfrm>
                      <a:off x="0" y="0"/>
                      <a:ext cx="6011987" cy="2687423"/>
                    </a:xfrm>
                    <a:prstGeom prst="rect">
                      <a:avLst/>
                    </a:prstGeom>
                  </pic:spPr>
                </pic:pic>
              </a:graphicData>
            </a:graphic>
          </wp:inline>
        </w:drawing>
      </w:r>
    </w:p>
    <w:p w14:paraId="09BE432E" w14:textId="230B9E8D" w:rsidR="00CF7492" w:rsidRDefault="008E49F9" w:rsidP="00CF7492">
      <w:pPr>
        <w:ind w:firstLine="420"/>
      </w:pPr>
      <w:r>
        <w:rPr>
          <w:noProof/>
        </w:rPr>
        <w:drawing>
          <wp:inline distT="0" distB="0" distL="0" distR="0" wp14:anchorId="0FCE57B3" wp14:editId="5C702E75">
            <wp:extent cx="5915006" cy="629324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A886AD.tmp"/>
                    <pic:cNvPicPr/>
                  </pic:nvPicPr>
                  <pic:blipFill>
                    <a:blip r:embed="rId23">
                      <a:extLst>
                        <a:ext uri="{28A0092B-C50C-407E-A947-70E740481C1C}">
                          <a14:useLocalDpi xmlns:a14="http://schemas.microsoft.com/office/drawing/2010/main" val="0"/>
                        </a:ext>
                      </a:extLst>
                    </a:blip>
                    <a:stretch>
                      <a:fillRect/>
                    </a:stretch>
                  </pic:blipFill>
                  <pic:spPr>
                    <a:xfrm>
                      <a:off x="0" y="0"/>
                      <a:ext cx="5943841" cy="6323924"/>
                    </a:xfrm>
                    <a:prstGeom prst="rect">
                      <a:avLst/>
                    </a:prstGeom>
                  </pic:spPr>
                </pic:pic>
              </a:graphicData>
            </a:graphic>
          </wp:inline>
        </w:drawing>
      </w:r>
    </w:p>
    <w:p w14:paraId="732626EB" w14:textId="32463C49" w:rsidR="00CF7492" w:rsidRDefault="008E49F9" w:rsidP="00CF7492">
      <w:pPr>
        <w:ind w:firstLine="420"/>
      </w:pPr>
      <w:r>
        <w:rPr>
          <w:noProof/>
        </w:rPr>
        <w:drawing>
          <wp:inline distT="0" distB="0" distL="0" distR="0" wp14:anchorId="4B838726" wp14:editId="573E990A">
            <wp:extent cx="5925236" cy="189511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A86D36.tmp"/>
                    <pic:cNvPicPr/>
                  </pic:nvPicPr>
                  <pic:blipFill>
                    <a:blip r:embed="rId24">
                      <a:extLst>
                        <a:ext uri="{28A0092B-C50C-407E-A947-70E740481C1C}">
                          <a14:useLocalDpi xmlns:a14="http://schemas.microsoft.com/office/drawing/2010/main" val="0"/>
                        </a:ext>
                      </a:extLst>
                    </a:blip>
                    <a:stretch>
                      <a:fillRect/>
                    </a:stretch>
                  </pic:blipFill>
                  <pic:spPr>
                    <a:xfrm>
                      <a:off x="0" y="0"/>
                      <a:ext cx="5983840" cy="1913860"/>
                    </a:xfrm>
                    <a:prstGeom prst="rect">
                      <a:avLst/>
                    </a:prstGeom>
                  </pic:spPr>
                </pic:pic>
              </a:graphicData>
            </a:graphic>
          </wp:inline>
        </w:drawing>
      </w:r>
    </w:p>
    <w:p w14:paraId="108DAD42" w14:textId="43A737CA" w:rsidR="00CF7492" w:rsidRDefault="008E49F9" w:rsidP="008E49F9">
      <w:r>
        <w:rPr>
          <w:rFonts w:hint="eastAsia"/>
        </w:rPr>
        <w:t>5、I</w:t>
      </w:r>
      <w:r>
        <w:t>PC</w:t>
      </w:r>
      <w:r>
        <w:rPr>
          <w:rFonts w:hint="eastAsia"/>
        </w:rPr>
        <w:t>权限</w:t>
      </w:r>
    </w:p>
    <w:p w14:paraId="011408EB" w14:textId="7C56E67C" w:rsidR="008E49F9" w:rsidRDefault="008E49F9" w:rsidP="008E49F9">
      <w:r>
        <w:tab/>
      </w:r>
      <w:r w:rsidR="000C13E3">
        <w:rPr>
          <w:rFonts w:hint="eastAsia"/>
          <w:noProof/>
        </w:rPr>
        <w:drawing>
          <wp:inline distT="0" distB="0" distL="0" distR="0" wp14:anchorId="28513E91" wp14:editId="6676C063">
            <wp:extent cx="5741187" cy="612341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A8BD94.tmp"/>
                    <pic:cNvPicPr/>
                  </pic:nvPicPr>
                  <pic:blipFill>
                    <a:blip r:embed="rId25">
                      <a:extLst>
                        <a:ext uri="{28A0092B-C50C-407E-A947-70E740481C1C}">
                          <a14:useLocalDpi xmlns:a14="http://schemas.microsoft.com/office/drawing/2010/main" val="0"/>
                        </a:ext>
                      </a:extLst>
                    </a:blip>
                    <a:stretch>
                      <a:fillRect/>
                    </a:stretch>
                  </pic:blipFill>
                  <pic:spPr>
                    <a:xfrm>
                      <a:off x="0" y="0"/>
                      <a:ext cx="5756495" cy="6139741"/>
                    </a:xfrm>
                    <a:prstGeom prst="rect">
                      <a:avLst/>
                    </a:prstGeom>
                  </pic:spPr>
                </pic:pic>
              </a:graphicData>
            </a:graphic>
          </wp:inline>
        </w:drawing>
      </w:r>
    </w:p>
    <w:p w14:paraId="2CD523C6" w14:textId="3B43F10D" w:rsidR="000C13E3" w:rsidRDefault="000C13E3" w:rsidP="008E49F9">
      <w:r>
        <w:tab/>
      </w:r>
      <w:r>
        <w:rPr>
          <w:rFonts w:hint="eastAsia"/>
          <w:noProof/>
        </w:rPr>
        <w:drawing>
          <wp:inline distT="0" distB="0" distL="0" distR="0" wp14:anchorId="38835A03" wp14:editId="698C61EA">
            <wp:extent cx="5742410" cy="3464045"/>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A86724.tmp"/>
                    <pic:cNvPicPr/>
                  </pic:nvPicPr>
                  <pic:blipFill>
                    <a:blip r:embed="rId26">
                      <a:extLst>
                        <a:ext uri="{28A0092B-C50C-407E-A947-70E740481C1C}">
                          <a14:useLocalDpi xmlns:a14="http://schemas.microsoft.com/office/drawing/2010/main" val="0"/>
                        </a:ext>
                      </a:extLst>
                    </a:blip>
                    <a:stretch>
                      <a:fillRect/>
                    </a:stretch>
                  </pic:blipFill>
                  <pic:spPr>
                    <a:xfrm>
                      <a:off x="0" y="0"/>
                      <a:ext cx="5776424" cy="3484564"/>
                    </a:xfrm>
                    <a:prstGeom prst="rect">
                      <a:avLst/>
                    </a:prstGeom>
                  </pic:spPr>
                </pic:pic>
              </a:graphicData>
            </a:graphic>
          </wp:inline>
        </w:drawing>
      </w:r>
    </w:p>
    <w:p w14:paraId="26168534" w14:textId="29B59ECE" w:rsidR="0040125A" w:rsidRDefault="000C13E3" w:rsidP="000C13E3">
      <w:r>
        <w:rPr>
          <w:rFonts w:hint="eastAsia"/>
        </w:rPr>
        <w:t>6、标识符重用</w:t>
      </w:r>
    </w:p>
    <w:p w14:paraId="379A184F" w14:textId="4AE867C3" w:rsidR="000C13E3" w:rsidRDefault="000C13E3" w:rsidP="000C13E3">
      <w:r>
        <w:tab/>
      </w:r>
      <w:r w:rsidR="00374235">
        <w:rPr>
          <w:rFonts w:hint="eastAsia"/>
        </w:rPr>
        <w:t>为了避免</w:t>
      </w:r>
      <w:r w:rsidR="009271FE">
        <w:rPr>
          <w:rFonts w:hint="eastAsia"/>
        </w:rPr>
        <w:t>类似</w:t>
      </w:r>
      <w:r w:rsidR="00374235">
        <w:rPr>
          <w:rFonts w:hint="eastAsia"/>
        </w:rPr>
        <w:t>文件描述符</w:t>
      </w:r>
      <w:r w:rsidR="009271FE">
        <w:rPr>
          <w:rFonts w:hint="eastAsia"/>
        </w:rPr>
        <w:t>特定于进程</w:t>
      </w:r>
    </w:p>
    <w:p w14:paraId="50E16E51" w14:textId="647AA77C" w:rsidR="009271FE" w:rsidRDefault="009271FE" w:rsidP="000C13E3">
      <w:r>
        <w:tab/>
      </w:r>
      <w:r>
        <w:rPr>
          <w:rFonts w:hint="eastAsia"/>
        </w:rPr>
        <w:t>为了避免标识符值范围过小被其他无关进程得到消息队列中的消息</w:t>
      </w:r>
    </w:p>
    <w:p w14:paraId="44028290" w14:textId="5FE90A13" w:rsidR="0040125A" w:rsidRDefault="009271FE" w:rsidP="00CF7492">
      <w:pPr>
        <w:ind w:firstLine="420"/>
      </w:pPr>
      <w:r>
        <w:rPr>
          <w:rFonts w:hint="eastAsia"/>
        </w:rPr>
        <w:t>因此创建新的I</w:t>
      </w:r>
      <w:r>
        <w:t>PC</w:t>
      </w:r>
      <w:r>
        <w:rPr>
          <w:rFonts w:hint="eastAsia"/>
        </w:rPr>
        <w:t>对象时返回的标识符是不断地增大，直到溢出，然后归零，其中内核用</w:t>
      </w:r>
      <w:proofErr w:type="spellStart"/>
      <w:r>
        <w:rPr>
          <w:rFonts w:hint="eastAsia"/>
        </w:rPr>
        <w:t>ipc</w:t>
      </w:r>
      <w:r>
        <w:t>_perm</w:t>
      </w:r>
      <w:proofErr w:type="spellEnd"/>
      <w:r>
        <w:rPr>
          <w:rFonts w:hint="eastAsia"/>
        </w:rPr>
        <w:t>中的seq变量进行记录，每当删除I</w:t>
      </w:r>
      <w:r>
        <w:t>PC</w:t>
      </w:r>
      <w:r>
        <w:rPr>
          <w:rFonts w:hint="eastAsia"/>
        </w:rPr>
        <w:t>对象时，就将seq值增大一个值作为下一次的I</w:t>
      </w:r>
      <w:r>
        <w:t>PC</w:t>
      </w:r>
      <w:r>
        <w:rPr>
          <w:rFonts w:hint="eastAsia"/>
        </w:rPr>
        <w:t>对象返回的标识符</w:t>
      </w:r>
    </w:p>
    <w:p w14:paraId="0A345F63" w14:textId="49CEC33B" w:rsidR="009271FE" w:rsidRDefault="009271FE" w:rsidP="009271FE">
      <w:r>
        <w:rPr>
          <w:rFonts w:hint="eastAsia"/>
        </w:rPr>
        <w:t>7、</w:t>
      </w:r>
      <w:proofErr w:type="spellStart"/>
      <w:r>
        <w:rPr>
          <w:rFonts w:hint="eastAsia"/>
        </w:rPr>
        <w:t>ipcs</w:t>
      </w:r>
      <w:proofErr w:type="spellEnd"/>
      <w:r>
        <w:rPr>
          <w:rFonts w:hint="eastAsia"/>
        </w:rPr>
        <w:t>和</w:t>
      </w:r>
      <w:proofErr w:type="spellStart"/>
      <w:r>
        <w:rPr>
          <w:rFonts w:hint="eastAsia"/>
        </w:rPr>
        <w:t>ipcrm</w:t>
      </w:r>
      <w:proofErr w:type="spellEnd"/>
      <w:r>
        <w:rPr>
          <w:rFonts w:hint="eastAsia"/>
        </w:rPr>
        <w:t>程序：前者查看有关System</w:t>
      </w:r>
      <w:r>
        <w:t xml:space="preserve"> V IPC</w:t>
      </w:r>
      <w:r>
        <w:rPr>
          <w:rFonts w:hint="eastAsia"/>
        </w:rPr>
        <w:t>特性各种信息，后者删除一个System</w:t>
      </w:r>
      <w:r>
        <w:t xml:space="preserve"> V </w:t>
      </w:r>
      <w:r>
        <w:rPr>
          <w:rFonts w:hint="eastAsia"/>
        </w:rPr>
        <w:t>消息队列，信号量集或共享内存区</w:t>
      </w:r>
    </w:p>
    <w:p w14:paraId="3485FCC6" w14:textId="351D57EA" w:rsidR="009271FE" w:rsidRPr="009271FE" w:rsidRDefault="009271FE" w:rsidP="009271FE">
      <w:r>
        <w:t>8</w:t>
      </w:r>
      <w:r>
        <w:rPr>
          <w:rFonts w:hint="eastAsia"/>
        </w:rPr>
        <w:t>、内核限制：System</w:t>
      </w:r>
      <w:r>
        <w:t xml:space="preserve"> V IPC</w:t>
      </w:r>
      <w:r>
        <w:rPr>
          <w:rFonts w:hint="eastAsia"/>
        </w:rPr>
        <w:t>的多数实现由内在的内核限制，例如消息队列的最大数目、每个信号集的最大信号量数等。</w:t>
      </w:r>
    </w:p>
    <w:p w14:paraId="525900A4" w14:textId="3B7A61F4" w:rsidR="0040125A" w:rsidRDefault="0040125A" w:rsidP="00CF7492">
      <w:pPr>
        <w:ind w:firstLine="420"/>
      </w:pPr>
    </w:p>
    <w:p w14:paraId="610CA754" w14:textId="4E9EF3CE" w:rsidR="0040125A" w:rsidRDefault="00BF274F" w:rsidP="00BF274F">
      <w:r>
        <w:rPr>
          <w:rFonts w:hint="eastAsia"/>
        </w:rPr>
        <w:t>第二部分：消息传递</w:t>
      </w:r>
      <w:r w:rsidR="00716B27">
        <w:rPr>
          <w:rFonts w:hint="eastAsia"/>
        </w:rPr>
        <w:t>（消息队列，管道，</w:t>
      </w:r>
      <w:r w:rsidR="00716B27">
        <w:t>FIFO</w:t>
      </w:r>
      <w:r w:rsidR="00716B27">
        <w:rPr>
          <w:rFonts w:hint="eastAsia"/>
        </w:rPr>
        <w:t>）</w:t>
      </w:r>
    </w:p>
    <w:p w14:paraId="5FA207AA" w14:textId="28475C15" w:rsidR="0040125A" w:rsidRDefault="00BF274F" w:rsidP="008E2718">
      <w:r>
        <w:rPr>
          <w:rFonts w:hint="eastAsia"/>
        </w:rPr>
        <w:t>第四章：管道与F</w:t>
      </w:r>
      <w:r>
        <w:t>IFO</w:t>
      </w:r>
    </w:p>
    <w:p w14:paraId="64954C36" w14:textId="4980E9B2" w:rsidR="00280B50" w:rsidRDefault="00FE199B" w:rsidP="00FE199B">
      <w:r>
        <w:rPr>
          <w:rFonts w:hint="eastAsia"/>
        </w:rPr>
        <w:t>1、</w:t>
      </w:r>
      <w:r w:rsidR="00280B50">
        <w:rPr>
          <w:rFonts w:hint="eastAsia"/>
        </w:rPr>
        <w:t>管道：两个int的数组，然后构建pipe，第一个读，第二个写，</w:t>
      </w:r>
      <w:r w:rsidR="00620FE6">
        <w:rPr>
          <w:rFonts w:hint="eastAsia"/>
        </w:rPr>
        <w:t>父进程创建子进程会复制这个管道的数据，但管道只有一个，父子进程可以通过这个管道通信。只有一个方向可以进行通信，因此是半双工的通道。</w:t>
      </w:r>
    </w:p>
    <w:p w14:paraId="7EE0D2F2" w14:textId="101A3FD9" w:rsidR="0040125A" w:rsidRDefault="00FE199B" w:rsidP="00FE199B">
      <w:r>
        <w:rPr>
          <w:rFonts w:hint="eastAsia"/>
        </w:rPr>
        <w:t>2、</w:t>
      </w:r>
      <w:r w:rsidR="008048AA">
        <w:rPr>
          <w:rFonts w:hint="eastAsia"/>
        </w:rPr>
        <w:t>全双工管道：</w:t>
      </w:r>
      <w:r w:rsidR="00FE0663">
        <w:rPr>
          <w:rFonts w:hint="eastAsia"/>
        </w:rPr>
        <w:t>某些系统提供全双工管道，</w:t>
      </w:r>
      <w:r w:rsidR="00DA6A7B">
        <w:rPr>
          <w:rFonts w:hint="eastAsia"/>
        </w:rPr>
        <w:t>可以在一个管道中进行两端</w:t>
      </w:r>
      <w:r w:rsidR="007637D5">
        <w:rPr>
          <w:rFonts w:hint="eastAsia"/>
        </w:rPr>
        <w:t>不同时的</w:t>
      </w:r>
      <w:r w:rsidR="00DA6A7B">
        <w:rPr>
          <w:rFonts w:hint="eastAsia"/>
        </w:rPr>
        <w:t>分别读和写</w:t>
      </w:r>
    </w:p>
    <w:p w14:paraId="79ABDC3E" w14:textId="387B65C9" w:rsidR="00C469EA" w:rsidRDefault="00FE199B" w:rsidP="00FE199B">
      <w:r>
        <w:t>3</w:t>
      </w:r>
      <w:r>
        <w:rPr>
          <w:rFonts w:hint="eastAsia"/>
        </w:rPr>
        <w:t>、</w:t>
      </w:r>
      <w:proofErr w:type="spellStart"/>
      <w:r w:rsidR="0063734C">
        <w:rPr>
          <w:rFonts w:hint="eastAsia"/>
        </w:rPr>
        <w:t>popen</w:t>
      </w:r>
      <w:proofErr w:type="spellEnd"/>
      <w:r w:rsidR="0063734C">
        <w:rPr>
          <w:rFonts w:hint="eastAsia"/>
        </w:rPr>
        <w:t>：</w:t>
      </w:r>
      <w:r w:rsidR="004B587E">
        <w:rPr>
          <w:rFonts w:hint="eastAsia"/>
        </w:rPr>
        <w:t>创建一个管道并启动另外一个进程，该进程要么从该管道读出标准输入，要么往该管道写入标准输出。</w:t>
      </w:r>
    </w:p>
    <w:p w14:paraId="56B93209" w14:textId="247B17B9" w:rsidR="00C112F0" w:rsidRDefault="00FE199B" w:rsidP="00FE199B">
      <w:r>
        <w:t>4</w:t>
      </w:r>
      <w:r>
        <w:rPr>
          <w:rFonts w:hint="eastAsia"/>
        </w:rPr>
        <w:t>、</w:t>
      </w:r>
      <w:r w:rsidR="00CB3A35">
        <w:rPr>
          <w:rFonts w:hint="eastAsia"/>
        </w:rPr>
        <w:t>F</w:t>
      </w:r>
      <w:r w:rsidR="00CB3A35">
        <w:t>IFO</w:t>
      </w:r>
      <w:r w:rsidR="00CB3A35">
        <w:rPr>
          <w:rFonts w:hint="eastAsia"/>
        </w:rPr>
        <w:t>：有名字的管道，</w:t>
      </w:r>
      <w:r w:rsidR="001557C8">
        <w:rPr>
          <w:rFonts w:hint="eastAsia"/>
        </w:rPr>
        <w:t>每个F</w:t>
      </w:r>
      <w:r w:rsidR="001557C8">
        <w:t>IFO</w:t>
      </w:r>
      <w:r w:rsidR="001557C8">
        <w:rPr>
          <w:rFonts w:hint="eastAsia"/>
        </w:rPr>
        <w:t>有一个路径名与之关联，从而允许无亲缘关系的进程访问同一个F</w:t>
      </w:r>
      <w:r w:rsidR="001557C8">
        <w:t>IFO</w:t>
      </w:r>
      <w:r w:rsidR="001557C8">
        <w:rPr>
          <w:rFonts w:hint="eastAsia"/>
        </w:rPr>
        <w:t>。</w:t>
      </w:r>
      <w:r w:rsidR="00C112F0">
        <w:rPr>
          <w:rFonts w:hint="eastAsia"/>
        </w:rPr>
        <w:t>客户端和服务器不</w:t>
      </w:r>
      <w:r w:rsidR="006643AF">
        <w:rPr>
          <w:rFonts w:hint="eastAsia"/>
        </w:rPr>
        <w:t>是一个共同祖先</w:t>
      </w:r>
      <w:r w:rsidR="00C112F0">
        <w:rPr>
          <w:rFonts w:hint="eastAsia"/>
        </w:rPr>
        <w:t>进程</w:t>
      </w:r>
      <w:r w:rsidR="00107033">
        <w:rPr>
          <w:rFonts w:hint="eastAsia"/>
        </w:rPr>
        <w:t>。</w:t>
      </w:r>
    </w:p>
    <w:p w14:paraId="298A5DDF" w14:textId="2758CC6B" w:rsidR="00107033" w:rsidRDefault="00FE199B" w:rsidP="00FE199B">
      <w:r>
        <w:t>5</w:t>
      </w:r>
      <w:r>
        <w:rPr>
          <w:rFonts w:hint="eastAsia"/>
        </w:rPr>
        <w:t>、</w:t>
      </w:r>
      <w:r w:rsidR="00107033">
        <w:rPr>
          <w:rFonts w:hint="eastAsia"/>
        </w:rPr>
        <w:t>F</w:t>
      </w:r>
      <w:r w:rsidR="00107033">
        <w:t>IFO</w:t>
      </w:r>
      <w:r w:rsidR="00107033">
        <w:rPr>
          <w:rFonts w:hint="eastAsia"/>
        </w:rPr>
        <w:t>的优势：表现在服务器可以是一个长期运行的进程。</w:t>
      </w:r>
    </w:p>
    <w:p w14:paraId="10D0AE63" w14:textId="6483A96D" w:rsidR="00E5603A" w:rsidRDefault="00FE199B" w:rsidP="00FE199B">
      <w:r>
        <w:t>6</w:t>
      </w:r>
      <w:r>
        <w:rPr>
          <w:rFonts w:hint="eastAsia"/>
        </w:rPr>
        <w:t>、</w:t>
      </w:r>
      <w:r w:rsidR="00107033">
        <w:rPr>
          <w:rFonts w:hint="eastAsia"/>
        </w:rPr>
        <w:t>单个服务器，多个客户：</w:t>
      </w:r>
      <w:r w:rsidR="00E5603A">
        <w:rPr>
          <w:rFonts w:hint="eastAsia"/>
        </w:rPr>
        <w:t>客户传递给服务器数据时把自己创建的F</w:t>
      </w:r>
      <w:r w:rsidR="00E5603A">
        <w:t>IFO</w:t>
      </w:r>
      <w:r w:rsidR="00E5603A">
        <w:rPr>
          <w:rFonts w:hint="eastAsia"/>
        </w:rPr>
        <w:t>的路径给了服务器进程，服务器通过这个来个客户端进程写东西。</w:t>
      </w:r>
    </w:p>
    <w:p w14:paraId="2692CFD8" w14:textId="6788FE6E" w:rsidR="00107033" w:rsidRDefault="00E5603A" w:rsidP="006643AF">
      <w:pPr>
        <w:ind w:left="420"/>
      </w:pPr>
      <w:r>
        <w:rPr>
          <w:rFonts w:hint="eastAsia"/>
          <w:noProof/>
        </w:rPr>
        <w:drawing>
          <wp:inline distT="0" distB="0" distL="0" distR="0" wp14:anchorId="12D0446F" wp14:editId="5A42AA66">
            <wp:extent cx="7078063" cy="4267796"/>
            <wp:effectExtent l="0" t="0" r="889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544570.tmp"/>
                    <pic:cNvPicPr/>
                  </pic:nvPicPr>
                  <pic:blipFill>
                    <a:blip r:embed="rId27">
                      <a:extLst>
                        <a:ext uri="{28A0092B-C50C-407E-A947-70E740481C1C}">
                          <a14:useLocalDpi xmlns:a14="http://schemas.microsoft.com/office/drawing/2010/main" val="0"/>
                        </a:ext>
                      </a:extLst>
                    </a:blip>
                    <a:stretch>
                      <a:fillRect/>
                    </a:stretch>
                  </pic:blipFill>
                  <pic:spPr>
                    <a:xfrm>
                      <a:off x="0" y="0"/>
                      <a:ext cx="7078063" cy="4267796"/>
                    </a:xfrm>
                    <a:prstGeom prst="rect">
                      <a:avLst/>
                    </a:prstGeom>
                  </pic:spPr>
                </pic:pic>
              </a:graphicData>
            </a:graphic>
          </wp:inline>
        </w:drawing>
      </w:r>
    </w:p>
    <w:p w14:paraId="0D95B488" w14:textId="27357776" w:rsidR="00FE4907" w:rsidRDefault="00FE199B" w:rsidP="006643AF">
      <w:pPr>
        <w:ind w:left="420"/>
      </w:pPr>
      <w:r>
        <w:rPr>
          <w:rFonts w:hint="eastAsia"/>
        </w:rPr>
        <w:t>上面这种客户服务器模型中，多个客户再给一个服务器写数据时有原子性保证。</w:t>
      </w:r>
    </w:p>
    <w:p w14:paraId="4934A6DC" w14:textId="039C32E9" w:rsidR="00FE199B" w:rsidRDefault="00FE199B" w:rsidP="00FE199B">
      <w:r>
        <w:t>7</w:t>
      </w:r>
      <w:r>
        <w:rPr>
          <w:rFonts w:hint="eastAsia"/>
        </w:rPr>
        <w:t>、F</w:t>
      </w:r>
      <w:r>
        <w:t>IFO</w:t>
      </w:r>
      <w:r>
        <w:rPr>
          <w:rFonts w:hint="eastAsia"/>
        </w:rPr>
        <w:t>是一种只能在单台主机上使用的I</w:t>
      </w:r>
      <w:r>
        <w:t>PC</w:t>
      </w:r>
      <w:r>
        <w:rPr>
          <w:rFonts w:hint="eastAsia"/>
        </w:rPr>
        <w:t>形式。</w:t>
      </w:r>
    </w:p>
    <w:p w14:paraId="36EA3813" w14:textId="76583A1D" w:rsidR="00FE199B" w:rsidRDefault="00FE199B" w:rsidP="00FE199B">
      <w:r>
        <w:rPr>
          <w:rFonts w:hint="eastAsia"/>
        </w:rPr>
        <w:t>8、系统加于管道和F</w:t>
      </w:r>
      <w:r>
        <w:t>IFO</w:t>
      </w:r>
      <w:r>
        <w:rPr>
          <w:rFonts w:hint="eastAsia"/>
        </w:rPr>
        <w:t>的限制：</w:t>
      </w:r>
    </w:p>
    <w:p w14:paraId="128818D8" w14:textId="034455C3" w:rsidR="00FE199B" w:rsidRDefault="00FE199B" w:rsidP="00FE199B">
      <w:r>
        <w:tab/>
      </w:r>
      <w:r>
        <w:rPr>
          <w:rFonts w:hint="eastAsia"/>
          <w:noProof/>
        </w:rPr>
        <w:drawing>
          <wp:inline distT="0" distB="0" distL="0" distR="0" wp14:anchorId="6528EE53" wp14:editId="257A9E28">
            <wp:extent cx="6649378" cy="676369"/>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546EBD.tmp"/>
                    <pic:cNvPicPr/>
                  </pic:nvPicPr>
                  <pic:blipFill>
                    <a:blip r:embed="rId28">
                      <a:extLst>
                        <a:ext uri="{28A0092B-C50C-407E-A947-70E740481C1C}">
                          <a14:useLocalDpi xmlns:a14="http://schemas.microsoft.com/office/drawing/2010/main" val="0"/>
                        </a:ext>
                      </a:extLst>
                    </a:blip>
                    <a:stretch>
                      <a:fillRect/>
                    </a:stretch>
                  </pic:blipFill>
                  <pic:spPr>
                    <a:xfrm>
                      <a:off x="0" y="0"/>
                      <a:ext cx="6649378" cy="676369"/>
                    </a:xfrm>
                    <a:prstGeom prst="rect">
                      <a:avLst/>
                    </a:prstGeom>
                  </pic:spPr>
                </pic:pic>
              </a:graphicData>
            </a:graphic>
          </wp:inline>
        </w:drawing>
      </w:r>
    </w:p>
    <w:p w14:paraId="6F9AC9CB" w14:textId="682F931C" w:rsidR="00FE199B" w:rsidRDefault="00FE199B" w:rsidP="00FE199B"/>
    <w:p w14:paraId="32C06E2B" w14:textId="5D60D6D4" w:rsidR="00FE199B" w:rsidRDefault="00FE199B" w:rsidP="006D22EB"/>
    <w:p w14:paraId="671E7787" w14:textId="0D42F7CA" w:rsidR="006D22EB" w:rsidRDefault="00EF5005" w:rsidP="006D22EB">
      <w:r>
        <w:rPr>
          <w:rFonts w:hint="eastAsia"/>
        </w:rPr>
        <w:t>第五章：P</w:t>
      </w:r>
      <w:r>
        <w:t>OSIX</w:t>
      </w:r>
      <w:r>
        <w:rPr>
          <w:rFonts w:hint="eastAsia"/>
        </w:rPr>
        <w:t>消息队列</w:t>
      </w:r>
    </w:p>
    <w:p w14:paraId="5D28C1F2" w14:textId="16A831E5" w:rsidR="00EF5005" w:rsidRDefault="00EF5005" w:rsidP="006D22EB">
      <w:r>
        <w:t>1</w:t>
      </w:r>
      <w:r>
        <w:rPr>
          <w:rFonts w:hint="eastAsia"/>
        </w:rPr>
        <w:t>、消息队列可认为是一个消息链表，有足够写权限的线程可往队列中放置消息，有足够读权限的线程可从队列中取走消息。每个消息都是一个记录，</w:t>
      </w:r>
      <w:r w:rsidR="000E5DF4">
        <w:rPr>
          <w:rFonts w:hint="eastAsia"/>
        </w:rPr>
        <w:t>发送者赋予一个优先级，某一个进程向一个队列写入消息之前，并不需要另外某个进程在该队列上等待消息的到达。与管道和F</w:t>
      </w:r>
      <w:r w:rsidR="000E5DF4">
        <w:t>IFO</w:t>
      </w:r>
      <w:r w:rsidR="000E5DF4">
        <w:rPr>
          <w:rFonts w:hint="eastAsia"/>
        </w:rPr>
        <w:t>相反</w:t>
      </w:r>
    </w:p>
    <w:p w14:paraId="4D8ED1F7" w14:textId="67BEFFD6" w:rsidR="000E5DF4" w:rsidRDefault="000E5DF4" w:rsidP="006D22EB">
      <w:r>
        <w:rPr>
          <w:rFonts w:hint="eastAsia"/>
        </w:rPr>
        <w:t>2、一个进程可以往某个队列中写入一些消息，然后终止，再让另一个进程在以后某个时刻读出这些消息。消息队列具有随内核的持续性。</w:t>
      </w:r>
    </w:p>
    <w:p w14:paraId="02F7D92C" w14:textId="7B4CC61E" w:rsidR="000E5DF4" w:rsidRDefault="000E5DF4" w:rsidP="006D22EB">
      <w:r>
        <w:rPr>
          <w:rFonts w:hint="eastAsia"/>
        </w:rPr>
        <w:t>3、</w:t>
      </w:r>
      <w:proofErr w:type="spellStart"/>
      <w:r>
        <w:rPr>
          <w:rFonts w:hint="eastAsia"/>
        </w:rPr>
        <w:t>Posix</w:t>
      </w:r>
      <w:proofErr w:type="spellEnd"/>
      <w:r>
        <w:rPr>
          <w:rFonts w:hint="eastAsia"/>
        </w:rPr>
        <w:t>消息队列总是</w:t>
      </w:r>
      <w:proofErr w:type="gramStart"/>
      <w:r>
        <w:rPr>
          <w:rFonts w:hint="eastAsia"/>
        </w:rPr>
        <w:t>读最高</w:t>
      </w:r>
      <w:proofErr w:type="gramEnd"/>
      <w:r>
        <w:rPr>
          <w:rFonts w:hint="eastAsia"/>
        </w:rPr>
        <w:t>优先级的最早消息，对System</w:t>
      </w:r>
      <w:r>
        <w:t xml:space="preserve"> V</w:t>
      </w:r>
      <w:r>
        <w:rPr>
          <w:rFonts w:hint="eastAsia"/>
        </w:rPr>
        <w:t>消息队列的读则可以指定任意优先级；</w:t>
      </w:r>
      <w:proofErr w:type="gramStart"/>
      <w:r>
        <w:rPr>
          <w:rFonts w:hint="eastAsia"/>
        </w:rPr>
        <w:t>往空队列</w:t>
      </w:r>
      <w:proofErr w:type="gramEnd"/>
      <w:r>
        <w:rPr>
          <w:rFonts w:hint="eastAsia"/>
        </w:rPr>
        <w:t>中放入消息时，</w:t>
      </w:r>
      <w:proofErr w:type="spellStart"/>
      <w:r>
        <w:rPr>
          <w:rFonts w:hint="eastAsia"/>
        </w:rPr>
        <w:t>Posix</w:t>
      </w:r>
      <w:proofErr w:type="spellEnd"/>
      <w:r>
        <w:rPr>
          <w:rFonts w:hint="eastAsia"/>
        </w:rPr>
        <w:t>允许产生一个信号或者启动一个线程，System</w:t>
      </w:r>
      <w:r>
        <w:t xml:space="preserve"> V</w:t>
      </w:r>
      <w:r>
        <w:rPr>
          <w:rFonts w:hint="eastAsia"/>
        </w:rPr>
        <w:t>消息队列则不提供类似机制。</w:t>
      </w:r>
    </w:p>
    <w:p w14:paraId="4B5965C2" w14:textId="29EF444F" w:rsidR="000E5DF4" w:rsidRDefault="000E5DF4" w:rsidP="006D22EB">
      <w:r>
        <w:rPr>
          <w:rFonts w:hint="eastAsia"/>
        </w:rPr>
        <w:t>4、队列中消息的属性：一个无符号整数优先级，长整数类型；消息的数据部分长度；数据本身。</w:t>
      </w:r>
    </w:p>
    <w:p w14:paraId="5B1C5660" w14:textId="037414AE" w:rsidR="000E5DF4" w:rsidRDefault="000E5DF4" w:rsidP="000E5DF4">
      <w:pPr>
        <w:ind w:left="420"/>
      </w:pPr>
      <w:r>
        <w:rPr>
          <w:rFonts w:hint="eastAsia"/>
          <w:noProof/>
        </w:rPr>
        <w:drawing>
          <wp:inline distT="0" distB="0" distL="0" distR="0" wp14:anchorId="32ADCBF9" wp14:editId="6182DFD3">
            <wp:extent cx="3762375" cy="1388574"/>
            <wp:effectExtent l="0" t="0" r="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345A63.tmp"/>
                    <pic:cNvPicPr/>
                  </pic:nvPicPr>
                  <pic:blipFill>
                    <a:blip r:embed="rId29">
                      <a:extLst>
                        <a:ext uri="{28A0092B-C50C-407E-A947-70E740481C1C}">
                          <a14:useLocalDpi xmlns:a14="http://schemas.microsoft.com/office/drawing/2010/main" val="0"/>
                        </a:ext>
                      </a:extLst>
                    </a:blip>
                    <a:stretch>
                      <a:fillRect/>
                    </a:stretch>
                  </pic:blipFill>
                  <pic:spPr>
                    <a:xfrm>
                      <a:off x="0" y="0"/>
                      <a:ext cx="3796933" cy="1401328"/>
                    </a:xfrm>
                    <a:prstGeom prst="rect">
                      <a:avLst/>
                    </a:prstGeom>
                  </pic:spPr>
                </pic:pic>
              </a:graphicData>
            </a:graphic>
          </wp:inline>
        </w:drawing>
      </w:r>
    </w:p>
    <w:p w14:paraId="174A0DFD" w14:textId="716C5A11" w:rsidR="000E5DF4" w:rsidRDefault="000E5DF4" w:rsidP="000E5DF4">
      <w:r>
        <w:rPr>
          <w:rFonts w:hint="eastAsia"/>
        </w:rPr>
        <w:t>5、</w:t>
      </w:r>
      <w:proofErr w:type="spellStart"/>
      <w:r w:rsidR="00C656F4">
        <w:rPr>
          <w:rFonts w:hint="eastAsia"/>
        </w:rPr>
        <w:t>m</w:t>
      </w:r>
      <w:r w:rsidR="00C656F4">
        <w:t>q_open</w:t>
      </w:r>
      <w:proofErr w:type="spellEnd"/>
      <w:r w:rsidR="00C656F4">
        <w:t xml:space="preserve"> </w:t>
      </w:r>
      <w:proofErr w:type="spellStart"/>
      <w:r w:rsidR="00C656F4">
        <w:t>mq_close</w:t>
      </w:r>
      <w:proofErr w:type="spellEnd"/>
      <w:r w:rsidR="00C656F4">
        <w:t xml:space="preserve"> </w:t>
      </w:r>
      <w:proofErr w:type="spellStart"/>
      <w:r w:rsidR="00C656F4">
        <w:t>mq_unlink</w:t>
      </w:r>
      <w:proofErr w:type="spellEnd"/>
      <w:r w:rsidR="00C656F4">
        <w:rPr>
          <w:rFonts w:hint="eastAsia"/>
        </w:rPr>
        <w:t>分别是创建并打开消息队列，关闭，删除消息队列</w:t>
      </w:r>
    </w:p>
    <w:p w14:paraId="64C83BAE" w14:textId="52C4DB52" w:rsidR="00C656F4" w:rsidRDefault="00C656F4" w:rsidP="000E5DF4">
      <w:r>
        <w:rPr>
          <w:rFonts w:hint="eastAsia"/>
        </w:rPr>
        <w:t>6、消息队列有使用它的进程个数的引用计数器，</w:t>
      </w:r>
      <w:proofErr w:type="spellStart"/>
      <w:r>
        <w:rPr>
          <w:rFonts w:hint="eastAsia"/>
        </w:rPr>
        <w:t>mq</w:t>
      </w:r>
      <w:r>
        <w:t>_unlink</w:t>
      </w:r>
      <w:proofErr w:type="spellEnd"/>
      <w:r>
        <w:rPr>
          <w:rFonts w:hint="eastAsia"/>
        </w:rPr>
        <w:t>可以在不为零时就将其name删除，</w:t>
      </w:r>
      <w:proofErr w:type="spellStart"/>
      <w:r>
        <w:rPr>
          <w:rFonts w:hint="eastAsia"/>
        </w:rPr>
        <w:t>mq</w:t>
      </w:r>
      <w:r>
        <w:t>_close</w:t>
      </w:r>
      <w:proofErr w:type="spellEnd"/>
      <w:r>
        <w:rPr>
          <w:rFonts w:hint="eastAsia"/>
        </w:rPr>
        <w:t>在引用为零时</w:t>
      </w:r>
      <w:proofErr w:type="gramStart"/>
      <w:r>
        <w:rPr>
          <w:rFonts w:hint="eastAsia"/>
        </w:rPr>
        <w:t>调用才析构</w:t>
      </w:r>
      <w:proofErr w:type="gramEnd"/>
    </w:p>
    <w:p w14:paraId="651EBA45" w14:textId="2F6339A9" w:rsidR="00C656F4" w:rsidRDefault="006E68F7" w:rsidP="000E5DF4">
      <w:r>
        <w:rPr>
          <w:rFonts w:hint="eastAsia"/>
        </w:rPr>
        <w:t>7、消息队列有四个属性，</w:t>
      </w:r>
      <w:proofErr w:type="spellStart"/>
      <w:r>
        <w:t>mqgetattr</w:t>
      </w:r>
      <w:proofErr w:type="spellEnd"/>
      <w:r>
        <w:rPr>
          <w:rFonts w:hint="eastAsia"/>
        </w:rPr>
        <w:t>获取，</w:t>
      </w:r>
      <w:proofErr w:type="spellStart"/>
      <w:r>
        <w:rPr>
          <w:rFonts w:hint="eastAsia"/>
        </w:rPr>
        <w:t>mqsetattr</w:t>
      </w:r>
      <w:proofErr w:type="spellEnd"/>
      <w:r>
        <w:rPr>
          <w:rFonts w:hint="eastAsia"/>
        </w:rPr>
        <w:t>设置</w:t>
      </w:r>
    </w:p>
    <w:p w14:paraId="0CA7D32D" w14:textId="46C1449E" w:rsidR="006E68F7" w:rsidRDefault="006E68F7" w:rsidP="000E5DF4">
      <w:r>
        <w:rPr>
          <w:rFonts w:hint="eastAsia"/>
        </w:rPr>
        <w:t>8、</w:t>
      </w:r>
      <w:proofErr w:type="spellStart"/>
      <w:r>
        <w:rPr>
          <w:rFonts w:hint="eastAsia"/>
        </w:rPr>
        <w:t>m</w:t>
      </w:r>
      <w:r>
        <w:t>q_send</w:t>
      </w:r>
      <w:proofErr w:type="spellEnd"/>
      <w:r>
        <w:rPr>
          <w:rFonts w:hint="eastAsia"/>
        </w:rPr>
        <w:t>和</w:t>
      </w:r>
      <w:proofErr w:type="spellStart"/>
      <w:r>
        <w:rPr>
          <w:rFonts w:hint="eastAsia"/>
        </w:rPr>
        <w:t>mq_</w:t>
      </w:r>
      <w:r>
        <w:t>receive</w:t>
      </w:r>
      <w:proofErr w:type="spellEnd"/>
      <w:r>
        <w:rPr>
          <w:rFonts w:hint="eastAsia"/>
        </w:rPr>
        <w:t>函数，往队列中放置一个消息和从队列中取走一个消息，</w:t>
      </w:r>
      <w:proofErr w:type="gramStart"/>
      <w:r>
        <w:rPr>
          <w:rFonts w:hint="eastAsia"/>
        </w:rPr>
        <w:t>取消息</w:t>
      </w:r>
      <w:proofErr w:type="gramEnd"/>
      <w:r>
        <w:rPr>
          <w:rFonts w:hint="eastAsia"/>
        </w:rPr>
        <w:t>函数可以设置非阻塞模式，如果没有消息，就直接出错返回而不阻塞等待。</w:t>
      </w:r>
    </w:p>
    <w:p w14:paraId="7F723624" w14:textId="2CE8E237" w:rsidR="006E68F7" w:rsidRDefault="006E68F7" w:rsidP="000E5DF4">
      <w:r>
        <w:rPr>
          <w:rFonts w:hint="eastAsia"/>
        </w:rPr>
        <w:t>9、消息队列限制：</w:t>
      </w:r>
      <w:proofErr w:type="spellStart"/>
      <w:r>
        <w:rPr>
          <w:rFonts w:hint="eastAsia"/>
        </w:rPr>
        <w:t>m</w:t>
      </w:r>
      <w:r>
        <w:t>q_mqxmsg</w:t>
      </w:r>
      <w:proofErr w:type="spellEnd"/>
      <w:r>
        <w:t xml:space="preserve"> </w:t>
      </w:r>
      <w:r>
        <w:rPr>
          <w:rFonts w:hint="eastAsia"/>
        </w:rPr>
        <w:t xml:space="preserve">队列中的最大消息数 </w:t>
      </w:r>
      <w:proofErr w:type="spellStart"/>
      <w:r>
        <w:rPr>
          <w:rFonts w:hint="eastAsia"/>
        </w:rPr>
        <w:t>mq</w:t>
      </w:r>
      <w:r>
        <w:t>_msgsize</w:t>
      </w:r>
      <w:proofErr w:type="spellEnd"/>
      <w:r>
        <w:t xml:space="preserve"> </w:t>
      </w:r>
      <w:r>
        <w:rPr>
          <w:rFonts w:hint="eastAsia"/>
        </w:rPr>
        <w:t xml:space="preserve">给定消息的最大字节数 </w:t>
      </w:r>
      <w:r>
        <w:t>MQ_OPEN_MAX</w:t>
      </w:r>
      <w:r>
        <w:rPr>
          <w:rFonts w:hint="eastAsia"/>
        </w:rPr>
        <w:t xml:space="preserve">一个进程能够同时拥有的打开着消息队列的最大数目 </w:t>
      </w:r>
      <w:r>
        <w:t>MQ_PRIO_MAX</w:t>
      </w:r>
      <w:r>
        <w:rPr>
          <w:rFonts w:hint="eastAsia"/>
        </w:rPr>
        <w:t>任意消息的最大优先级值加1</w:t>
      </w:r>
    </w:p>
    <w:p w14:paraId="7D3B11AC" w14:textId="2AC9026D" w:rsidR="006E68F7" w:rsidRDefault="006E68F7" w:rsidP="000E5DF4">
      <w:r>
        <w:rPr>
          <w:rFonts w:hint="eastAsia"/>
        </w:rPr>
        <w:t>1</w:t>
      </w:r>
      <w:r>
        <w:t>0</w:t>
      </w:r>
      <w:r>
        <w:rPr>
          <w:rFonts w:hint="eastAsia"/>
        </w:rPr>
        <w:t>、</w:t>
      </w:r>
      <w:proofErr w:type="spellStart"/>
      <w:r>
        <w:rPr>
          <w:rFonts w:hint="eastAsia"/>
        </w:rPr>
        <w:t>mq</w:t>
      </w:r>
      <w:r>
        <w:t>_notify</w:t>
      </w:r>
      <w:proofErr w:type="spellEnd"/>
      <w:r>
        <w:rPr>
          <w:rFonts w:hint="eastAsia"/>
        </w:rPr>
        <w:t>函数</w:t>
      </w:r>
      <w:r w:rsidR="004C68F9">
        <w:rPr>
          <w:rFonts w:hint="eastAsia"/>
        </w:rPr>
        <w:t>：为避免接受消息的函数发生调用</w:t>
      </w:r>
      <w:proofErr w:type="spellStart"/>
      <w:r w:rsidR="004C68F9">
        <w:rPr>
          <w:rFonts w:hint="eastAsia"/>
        </w:rPr>
        <w:t>mq</w:t>
      </w:r>
      <w:r w:rsidR="004C68F9">
        <w:t>_receive</w:t>
      </w:r>
      <w:proofErr w:type="spellEnd"/>
      <w:r w:rsidR="004C68F9">
        <w:rPr>
          <w:rFonts w:hint="eastAsia"/>
        </w:rPr>
        <w:t>阻塞或者要轮询，</w:t>
      </w:r>
      <w:proofErr w:type="spellStart"/>
      <w:r w:rsidR="004C68F9">
        <w:t>P</w:t>
      </w:r>
      <w:r w:rsidR="004C68F9">
        <w:rPr>
          <w:rFonts w:hint="eastAsia"/>
        </w:rPr>
        <w:t>osix</w:t>
      </w:r>
      <w:proofErr w:type="spellEnd"/>
      <w:r w:rsidR="004C68F9">
        <w:rPr>
          <w:rFonts w:hint="eastAsia"/>
        </w:rPr>
        <w:t>可以通知何时有一个消息放置到了某个空消息队列中。这种通知有两种方式可供选择：产生一个信号；创建一个线程来执行一个指定的函数</w:t>
      </w:r>
      <w:r w:rsidR="00224FDF">
        <w:rPr>
          <w:rFonts w:hint="eastAsia"/>
        </w:rPr>
        <w:t>。允许异步事件通知。</w:t>
      </w:r>
    </w:p>
    <w:p w14:paraId="2CA0FCC5" w14:textId="5B87BEDC" w:rsidR="006E68F7" w:rsidRDefault="00EA6250" w:rsidP="000E5DF4">
      <w:r>
        <w:rPr>
          <w:rFonts w:hint="eastAsia"/>
        </w:rPr>
        <w:t>1</w:t>
      </w:r>
      <w:r>
        <w:t>1</w:t>
      </w:r>
      <w:r>
        <w:rPr>
          <w:rFonts w:hint="eastAsia"/>
        </w:rPr>
        <w:t>、信号安全函数：可以在信号处理函数中调用的函数，所有标准I</w:t>
      </w:r>
      <w:r>
        <w:t>O</w:t>
      </w:r>
      <w:r>
        <w:rPr>
          <w:rFonts w:hint="eastAsia"/>
        </w:rPr>
        <w:t>都不行 避免从信号处理程序中调用任何函数的方法之一是：让处理程序仅仅设置一个全局标志，由某个线程检查该标志以确定何时接受一个消息。</w:t>
      </w:r>
    </w:p>
    <w:p w14:paraId="0D642F02" w14:textId="4F4A0A85" w:rsidR="00A24397" w:rsidRDefault="00001005" w:rsidP="00C30A33">
      <w:r>
        <w:rPr>
          <w:rFonts w:hint="eastAsia"/>
        </w:rPr>
        <w:t>1</w:t>
      </w:r>
      <w:r>
        <w:t>2</w:t>
      </w:r>
      <w:r w:rsidR="00E40042">
        <w:rPr>
          <w:rFonts w:hint="eastAsia"/>
        </w:rPr>
        <w:t>、</w:t>
      </w:r>
      <w:r w:rsidR="00B77DF5">
        <w:rPr>
          <w:rFonts w:hint="eastAsia"/>
        </w:rPr>
        <w:t>共享内存I</w:t>
      </w:r>
      <w:r w:rsidR="00B77DF5">
        <w:t>O</w:t>
      </w:r>
      <w:r w:rsidR="00B77DF5">
        <w:rPr>
          <w:rFonts w:hint="eastAsia"/>
        </w:rPr>
        <w:t xml:space="preserve">实现 </w:t>
      </w:r>
      <w:proofErr w:type="spellStart"/>
      <w:r w:rsidR="00B77DF5">
        <w:t>P</w:t>
      </w:r>
      <w:r w:rsidR="00B77DF5">
        <w:rPr>
          <w:rFonts w:hint="eastAsia"/>
        </w:rPr>
        <w:t>osix</w:t>
      </w:r>
      <w:proofErr w:type="spellEnd"/>
      <w:r w:rsidR="00B77DF5">
        <w:rPr>
          <w:rFonts w:hint="eastAsia"/>
        </w:rPr>
        <w:t>消息队列</w:t>
      </w:r>
    </w:p>
    <w:p w14:paraId="66826595" w14:textId="769702C7" w:rsidR="00B77DF5" w:rsidRDefault="00B77DF5" w:rsidP="00C30A33"/>
    <w:p w14:paraId="1A527220" w14:textId="55326F53" w:rsidR="00704E2F" w:rsidRDefault="00704E2F" w:rsidP="00C30A33">
      <w:r>
        <w:rPr>
          <w:rFonts w:hint="eastAsia"/>
        </w:rPr>
        <w:t>第六章：System</w:t>
      </w:r>
      <w:r>
        <w:t xml:space="preserve"> V</w:t>
      </w:r>
      <w:r>
        <w:rPr>
          <w:rFonts w:hint="eastAsia"/>
        </w:rPr>
        <w:t>队列消息</w:t>
      </w:r>
    </w:p>
    <w:p w14:paraId="0AE5B259" w14:textId="1CA0B2FA" w:rsidR="00704E2F" w:rsidRDefault="000B3851" w:rsidP="00C30A33">
      <w:r>
        <w:t>1</w:t>
      </w:r>
      <w:r>
        <w:rPr>
          <w:rFonts w:hint="eastAsia"/>
        </w:rPr>
        <w:t>、</w:t>
      </w:r>
      <w:r w:rsidR="00881C20">
        <w:rPr>
          <w:rFonts w:hint="eastAsia"/>
        </w:rPr>
        <w:t xml:space="preserve"> </w:t>
      </w:r>
      <w:r w:rsidR="00D11B0D">
        <w:rPr>
          <w:rFonts w:hint="eastAsia"/>
        </w:rPr>
        <w:t>System</w:t>
      </w:r>
      <w:r w:rsidR="00D11B0D">
        <w:t xml:space="preserve"> V</w:t>
      </w:r>
      <w:r w:rsidR="00D11B0D">
        <w:rPr>
          <w:rFonts w:hint="eastAsia"/>
        </w:rPr>
        <w:t>消息队列使用消息队列标识符标识。具有足够特权的任何进程都可以往一个给定队列放置一个消息。同样也可以从一个给定队列读取一个消息。</w:t>
      </w:r>
    </w:p>
    <w:p w14:paraId="0281E25F" w14:textId="54954E0E" w:rsidR="00D11B0D" w:rsidRDefault="00D311A9" w:rsidP="00C30A33">
      <w:r>
        <w:rPr>
          <w:rFonts w:hint="eastAsia"/>
        </w:rPr>
        <w:t>内核中的</w:t>
      </w:r>
      <w:r>
        <w:t>S</w:t>
      </w:r>
      <w:r>
        <w:rPr>
          <w:rFonts w:hint="eastAsia"/>
        </w:rPr>
        <w:t>ystem</w:t>
      </w:r>
      <w:r>
        <w:t xml:space="preserve"> V</w:t>
      </w:r>
      <w:r>
        <w:rPr>
          <w:rFonts w:hint="eastAsia"/>
        </w:rPr>
        <w:t>消息队列结构 ：</w:t>
      </w:r>
    </w:p>
    <w:p w14:paraId="4F34B887" w14:textId="0723342C" w:rsidR="00D311A9" w:rsidRDefault="00D311A9" w:rsidP="00B64E40">
      <w:pPr>
        <w:ind w:firstLine="420"/>
      </w:pPr>
      <w:r>
        <w:rPr>
          <w:rFonts w:hint="eastAsia"/>
          <w:noProof/>
        </w:rPr>
        <w:drawing>
          <wp:inline distT="0" distB="0" distL="0" distR="0" wp14:anchorId="1B59CE22" wp14:editId="49D21137">
            <wp:extent cx="5849166" cy="2257740"/>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734AAC5.tmp"/>
                    <pic:cNvPicPr/>
                  </pic:nvPicPr>
                  <pic:blipFill>
                    <a:blip r:embed="rId30">
                      <a:extLst>
                        <a:ext uri="{28A0092B-C50C-407E-A947-70E740481C1C}">
                          <a14:useLocalDpi xmlns:a14="http://schemas.microsoft.com/office/drawing/2010/main" val="0"/>
                        </a:ext>
                      </a:extLst>
                    </a:blip>
                    <a:stretch>
                      <a:fillRect/>
                    </a:stretch>
                  </pic:blipFill>
                  <pic:spPr>
                    <a:xfrm>
                      <a:off x="0" y="0"/>
                      <a:ext cx="5849166" cy="2257740"/>
                    </a:xfrm>
                    <a:prstGeom prst="rect">
                      <a:avLst/>
                    </a:prstGeom>
                  </pic:spPr>
                </pic:pic>
              </a:graphicData>
            </a:graphic>
          </wp:inline>
        </w:drawing>
      </w:r>
    </w:p>
    <w:p w14:paraId="1F1BBF8A" w14:textId="67247F51" w:rsidR="00B64E40" w:rsidRDefault="00B64E40" w:rsidP="00C30A33">
      <w:r>
        <w:rPr>
          <w:rFonts w:hint="eastAsia"/>
        </w:rPr>
        <w:t>2、</w:t>
      </w:r>
      <w:proofErr w:type="spellStart"/>
      <w:r>
        <w:rPr>
          <w:rFonts w:hint="eastAsia"/>
        </w:rPr>
        <w:t>m</w:t>
      </w:r>
      <w:r>
        <w:t>sgget</w:t>
      </w:r>
      <w:proofErr w:type="spellEnd"/>
      <w:r>
        <w:rPr>
          <w:rFonts w:hint="eastAsia"/>
        </w:rPr>
        <w:t>：创建新的消息队列或访问已存在的消息队列。</w:t>
      </w:r>
      <w:proofErr w:type="spellStart"/>
      <w:r>
        <w:t>msgsnd</w:t>
      </w:r>
      <w:proofErr w:type="spellEnd"/>
      <w:r>
        <w:rPr>
          <w:rFonts w:hint="eastAsia"/>
        </w:rPr>
        <w:t>：</w:t>
      </w:r>
      <w:proofErr w:type="gramStart"/>
      <w:r w:rsidR="006B0D35">
        <w:rPr>
          <w:rFonts w:hint="eastAsia"/>
        </w:rPr>
        <w:t>往消息</w:t>
      </w:r>
      <w:proofErr w:type="gramEnd"/>
      <w:r w:rsidR="006B0D35">
        <w:rPr>
          <w:rFonts w:hint="eastAsia"/>
        </w:rPr>
        <w:t xml:space="preserve">队列上放置信息 </w:t>
      </w:r>
      <w:proofErr w:type="spellStart"/>
      <w:r w:rsidR="006B0D35">
        <w:t>msgrcv</w:t>
      </w:r>
      <w:proofErr w:type="spellEnd"/>
      <w:r w:rsidR="006B0D35">
        <w:rPr>
          <w:rFonts w:hint="eastAsia"/>
        </w:rPr>
        <w:t>：从某个消息队列读出一个信息</w:t>
      </w:r>
    </w:p>
    <w:p w14:paraId="7E3541D4" w14:textId="0F997D0F" w:rsidR="006B0D35" w:rsidRDefault="006B0D35" w:rsidP="00C30A33">
      <w:r>
        <w:t xml:space="preserve">   </w:t>
      </w:r>
      <w:proofErr w:type="spellStart"/>
      <w:r>
        <w:t>msgctl</w:t>
      </w:r>
      <w:proofErr w:type="spellEnd"/>
      <w:r>
        <w:rPr>
          <w:rFonts w:hint="eastAsia"/>
        </w:rPr>
        <w:t>：提供在一个消息队列上的各种控制操作。可删除消息队列或者</w:t>
      </w:r>
      <w:proofErr w:type="gramStart"/>
      <w:r>
        <w:rPr>
          <w:rFonts w:hint="eastAsia"/>
        </w:rPr>
        <w:t>给消息</w:t>
      </w:r>
      <w:proofErr w:type="gramEnd"/>
      <w:r>
        <w:rPr>
          <w:rFonts w:hint="eastAsia"/>
        </w:rPr>
        <w:t>队列配置一些属性</w:t>
      </w:r>
    </w:p>
    <w:p w14:paraId="0E5F5DE0" w14:textId="5757D60C" w:rsidR="006B0D35" w:rsidRDefault="00F112A3" w:rsidP="00C30A33">
      <w:r>
        <w:rPr>
          <w:rFonts w:hint="eastAsia"/>
        </w:rPr>
        <w:t>3、</w:t>
      </w:r>
      <w:r w:rsidR="00FE0715">
        <w:rPr>
          <w:rFonts w:hint="eastAsia"/>
        </w:rPr>
        <w:t>客户-服务器例子：</w:t>
      </w:r>
      <w:r w:rsidR="005B7885">
        <w:rPr>
          <w:rFonts w:hint="eastAsia"/>
        </w:rPr>
        <w:t xml:space="preserve"> </w:t>
      </w:r>
    </w:p>
    <w:p w14:paraId="49DDA912" w14:textId="20C0B5B6" w:rsidR="009E37C3" w:rsidRDefault="00806EA7" w:rsidP="00C30A33">
      <w:r>
        <w:tab/>
      </w:r>
      <w:r w:rsidR="00BE0607">
        <w:rPr>
          <w:rFonts w:hint="eastAsia"/>
        </w:rPr>
        <w:t>消息队列上无法使用select和poll，和</w:t>
      </w:r>
      <w:proofErr w:type="spellStart"/>
      <w:r w:rsidR="00BE0607">
        <w:rPr>
          <w:rFonts w:hint="eastAsia"/>
        </w:rPr>
        <w:t>Posix</w:t>
      </w:r>
      <w:proofErr w:type="spellEnd"/>
      <w:r w:rsidR="00BE0607">
        <w:rPr>
          <w:rFonts w:hint="eastAsia"/>
        </w:rPr>
        <w:t>一样，借助管道和子进程，子进程阻塞在接收调用中，当</w:t>
      </w:r>
      <w:proofErr w:type="spellStart"/>
      <w:r w:rsidR="00BE0607">
        <w:rPr>
          <w:rFonts w:hint="eastAsia"/>
        </w:rPr>
        <w:t>msgrcv</w:t>
      </w:r>
      <w:proofErr w:type="spellEnd"/>
      <w:r w:rsidR="00BE0607">
        <w:rPr>
          <w:rFonts w:hint="eastAsia"/>
        </w:rPr>
        <w:t>返回，子进程从指定队列中读</w:t>
      </w:r>
    </w:p>
    <w:p w14:paraId="1C07BB32" w14:textId="17814C9C" w:rsidR="00BE0607" w:rsidRDefault="00BE0607" w:rsidP="00C30A33">
      <w:r>
        <w:tab/>
      </w:r>
      <w:r>
        <w:rPr>
          <w:rFonts w:hint="eastAsia"/>
        </w:rPr>
        <w:t>出消息，放到管道中，服务器在管道或其他一些网络连接中select</w:t>
      </w:r>
    </w:p>
    <w:p w14:paraId="5664AD99" w14:textId="6F64B7DF" w:rsidR="00725A11" w:rsidRDefault="00725A11" w:rsidP="00C30A33"/>
    <w:p w14:paraId="05EED86E" w14:textId="4F9C062F" w:rsidR="00725A11" w:rsidRDefault="00725A11" w:rsidP="00C30A33">
      <w:r>
        <w:rPr>
          <w:rFonts w:hint="eastAsia"/>
        </w:rPr>
        <w:t>第三部分 同步（之前是消息传递和概述</w:t>
      </w:r>
      <w:r w:rsidR="001445ED">
        <w:rPr>
          <w:rFonts w:hint="eastAsia"/>
        </w:rPr>
        <w:t xml:space="preserve"> </w:t>
      </w:r>
      <w:r>
        <w:rPr>
          <w:rFonts w:hint="eastAsia"/>
        </w:rPr>
        <w:t>）</w:t>
      </w:r>
    </w:p>
    <w:p w14:paraId="7AA2A48B" w14:textId="4C8F7031" w:rsidR="009E37C3" w:rsidRDefault="009E37C3" w:rsidP="00C30A33"/>
    <w:p w14:paraId="35CFDFD8" w14:textId="0788EDCA" w:rsidR="009E37C3" w:rsidRDefault="001445ED" w:rsidP="00C30A33">
      <w:r>
        <w:rPr>
          <w:rFonts w:hint="eastAsia"/>
        </w:rPr>
        <w:t>第七章 互斥锁和条件变量</w:t>
      </w:r>
    </w:p>
    <w:p w14:paraId="5C34B992" w14:textId="3C55A869" w:rsidR="001B382C" w:rsidRDefault="007F094E" w:rsidP="00C30A33">
      <w:r>
        <w:rPr>
          <w:rFonts w:hint="eastAsia"/>
        </w:rPr>
        <w:t>同步问题：互斥</w:t>
      </w:r>
      <w:proofErr w:type="gramStart"/>
      <w:r>
        <w:rPr>
          <w:rFonts w:hint="eastAsia"/>
        </w:rPr>
        <w:t>锁条件</w:t>
      </w:r>
      <w:proofErr w:type="gramEnd"/>
      <w:r>
        <w:rPr>
          <w:rFonts w:hint="eastAsia"/>
        </w:rPr>
        <w:t>变量出自于Posix</w:t>
      </w:r>
      <w:r>
        <w:t>.1</w:t>
      </w:r>
      <w:r>
        <w:rPr>
          <w:rFonts w:hint="eastAsia"/>
        </w:rPr>
        <w:t>线程标准</w:t>
      </w:r>
      <w:r w:rsidR="00C00B50">
        <w:rPr>
          <w:rFonts w:hint="eastAsia"/>
        </w:rPr>
        <w:t>。</w:t>
      </w:r>
    </w:p>
    <w:p w14:paraId="4664DD43" w14:textId="23FE2636" w:rsidR="009E37C3" w:rsidRDefault="007F094E" w:rsidP="00C30A33">
      <w:r>
        <w:rPr>
          <w:rFonts w:hint="eastAsia"/>
        </w:rPr>
        <w:t>对于线程：他们共享进程的数据，可用来同步一个进程内的各个线程的。</w:t>
      </w:r>
    </w:p>
    <w:p w14:paraId="680CAF7F" w14:textId="7D944A25" w:rsidR="007F094E" w:rsidRDefault="007F094E" w:rsidP="00C30A33">
      <w:r>
        <w:rPr>
          <w:rFonts w:hint="eastAsia"/>
        </w:rPr>
        <w:t>对于进程：如果一个互斥</w:t>
      </w:r>
      <w:proofErr w:type="gramStart"/>
      <w:r>
        <w:rPr>
          <w:rFonts w:hint="eastAsia"/>
        </w:rPr>
        <w:t>锁或者</w:t>
      </w:r>
      <w:proofErr w:type="gramEnd"/>
      <w:r>
        <w:rPr>
          <w:rFonts w:hint="eastAsia"/>
        </w:rPr>
        <w:t>条件变量存放在多个进程间共享的某个内存区中，</w:t>
      </w:r>
      <w:proofErr w:type="spellStart"/>
      <w:r>
        <w:rPr>
          <w:rFonts w:hint="eastAsia"/>
        </w:rPr>
        <w:t>Posix</w:t>
      </w:r>
      <w:proofErr w:type="spellEnd"/>
      <w:r>
        <w:rPr>
          <w:rFonts w:hint="eastAsia"/>
        </w:rPr>
        <w:t>还允许它用这些进程间的同步。</w:t>
      </w:r>
    </w:p>
    <w:p w14:paraId="7A4067BB" w14:textId="5425B4EA" w:rsidR="009E37C3" w:rsidRDefault="009E37C3" w:rsidP="00C30A33"/>
    <w:p w14:paraId="459A6AA5" w14:textId="3DF5772E" w:rsidR="00D43D3F" w:rsidRDefault="00CE19C4" w:rsidP="00CE19C4">
      <w:pPr>
        <w:pStyle w:val="a3"/>
        <w:numPr>
          <w:ilvl w:val="0"/>
          <w:numId w:val="1"/>
        </w:numPr>
        <w:ind w:firstLineChars="0"/>
      </w:pPr>
      <w:r>
        <w:rPr>
          <w:rFonts w:hint="eastAsia"/>
        </w:rPr>
        <w:t>互斥锁还是之前的</w:t>
      </w:r>
      <w:proofErr w:type="spellStart"/>
      <w:r>
        <w:rPr>
          <w:rFonts w:hint="eastAsia"/>
        </w:rPr>
        <w:t>apue</w:t>
      </w:r>
      <w:proofErr w:type="spellEnd"/>
      <w:r>
        <w:rPr>
          <w:rFonts w:hint="eastAsia"/>
        </w:rPr>
        <w:t>中的那些，有阻塞于上锁的，有try的非阻塞式访问</w:t>
      </w:r>
    </w:p>
    <w:p w14:paraId="3E221E69" w14:textId="40AA7188" w:rsidR="00CE19C4" w:rsidRDefault="00CE19C4" w:rsidP="00CE19C4">
      <w:pPr>
        <w:pStyle w:val="a3"/>
        <w:numPr>
          <w:ilvl w:val="0"/>
          <w:numId w:val="1"/>
        </w:numPr>
        <w:ind w:firstLineChars="0"/>
      </w:pPr>
      <w:r>
        <w:rPr>
          <w:rFonts w:hint="eastAsia"/>
        </w:rPr>
        <w:t>生产者消费者经典问题：隐式的，甚至生产者和消费者不知道内核在执行同步。</w:t>
      </w:r>
    </w:p>
    <w:p w14:paraId="296FFD94" w14:textId="2CA251D9" w:rsidR="00AA7549" w:rsidRDefault="00D62EFB" w:rsidP="00E54BB7">
      <w:pPr>
        <w:pStyle w:val="a3"/>
        <w:ind w:left="360" w:firstLineChars="0" w:firstLine="0"/>
      </w:pPr>
      <w:r>
        <w:rPr>
          <w:rFonts w:hint="eastAsia"/>
        </w:rPr>
        <w:t>通用的编程原则，应该尽量减少</w:t>
      </w:r>
      <w:r w:rsidR="00AA7549">
        <w:rPr>
          <w:rFonts w:hint="eastAsia"/>
        </w:rPr>
        <w:t>一个互斥锁锁住的代码量</w:t>
      </w:r>
    </w:p>
    <w:p w14:paraId="6A2AACB9" w14:textId="3233884E" w:rsidR="00E54BB7" w:rsidRDefault="00E54BB7" w:rsidP="00E54BB7">
      <w:pPr>
        <w:pStyle w:val="a3"/>
        <w:ind w:left="360" w:firstLineChars="0" w:firstLine="0"/>
      </w:pPr>
      <w:r>
        <w:rPr>
          <w:rFonts w:hint="eastAsia"/>
        </w:rPr>
        <w:t>生产消费者问题又称为</w:t>
      </w:r>
      <w:r w:rsidR="00FC7BBE">
        <w:rPr>
          <w:rFonts w:hint="eastAsia"/>
        </w:rPr>
        <w:t xml:space="preserve"> 共享缓冲区 问题，也就是一个或多个进程或线程共享一块数据或者缓冲区，因此会产生同步的问题。</w:t>
      </w:r>
    </w:p>
    <w:p w14:paraId="61CA9CDE" w14:textId="09080AC1" w:rsidR="0044459C" w:rsidRDefault="0044459C" w:rsidP="0044459C">
      <w:pPr>
        <w:pStyle w:val="a3"/>
        <w:numPr>
          <w:ilvl w:val="0"/>
          <w:numId w:val="1"/>
        </w:numPr>
        <w:ind w:firstLineChars="0"/>
      </w:pPr>
      <w:r>
        <w:rPr>
          <w:rFonts w:hint="eastAsia"/>
        </w:rPr>
        <w:t>条件变量用于等待，互斥</w:t>
      </w:r>
      <w:proofErr w:type="gramStart"/>
      <w:r>
        <w:rPr>
          <w:rFonts w:hint="eastAsia"/>
        </w:rPr>
        <w:t>锁用于</w:t>
      </w:r>
      <w:proofErr w:type="gramEnd"/>
      <w:r>
        <w:rPr>
          <w:rFonts w:hint="eastAsia"/>
        </w:rPr>
        <w:t>上锁，条件变量</w:t>
      </w:r>
      <w:proofErr w:type="gramStart"/>
      <w:r>
        <w:rPr>
          <w:rFonts w:hint="eastAsia"/>
        </w:rPr>
        <w:t>是类</w:t>
      </w:r>
      <w:proofErr w:type="gramEnd"/>
      <w:r>
        <w:rPr>
          <w:rFonts w:hint="eastAsia"/>
        </w:rPr>
        <w:t>型为</w:t>
      </w:r>
      <w:proofErr w:type="spellStart"/>
      <w:r>
        <w:rPr>
          <w:rFonts w:hint="eastAsia"/>
        </w:rPr>
        <w:t>pthread</w:t>
      </w:r>
      <w:r>
        <w:t>_cond</w:t>
      </w:r>
      <w:r>
        <w:rPr>
          <w:rFonts w:hint="eastAsia"/>
        </w:rPr>
        <w:t>_</w:t>
      </w:r>
      <w:r>
        <w:t>t</w:t>
      </w:r>
      <w:proofErr w:type="spellEnd"/>
      <w:r>
        <w:rPr>
          <w:rFonts w:hint="eastAsia"/>
        </w:rPr>
        <w:t>的变量，进程使用</w:t>
      </w:r>
      <w:proofErr w:type="spellStart"/>
      <w:r>
        <w:t>pthread_cond_wait</w:t>
      </w:r>
      <w:proofErr w:type="spellEnd"/>
      <w:r>
        <w:rPr>
          <w:rFonts w:hint="eastAsia"/>
        </w:rPr>
        <w:t>进行等待，进入睡眠，当</w:t>
      </w:r>
      <w:proofErr w:type="spellStart"/>
      <w:r>
        <w:rPr>
          <w:rFonts w:hint="eastAsia"/>
        </w:rPr>
        <w:t>pthread</w:t>
      </w:r>
      <w:r>
        <w:t>_cond</w:t>
      </w:r>
      <w:r>
        <w:rPr>
          <w:rFonts w:hint="eastAsia"/>
        </w:rPr>
        <w:t>_</w:t>
      </w:r>
      <w:r>
        <w:t>signal</w:t>
      </w:r>
      <w:proofErr w:type="spellEnd"/>
      <w:r>
        <w:rPr>
          <w:rFonts w:hint="eastAsia"/>
        </w:rPr>
        <w:t>通知时恢复。</w:t>
      </w:r>
    </w:p>
    <w:p w14:paraId="14913335" w14:textId="1526647A" w:rsidR="0044459C" w:rsidRDefault="0044459C" w:rsidP="0044459C">
      <w:pPr>
        <w:pStyle w:val="a3"/>
        <w:ind w:left="360" w:firstLineChars="0" w:firstLine="0"/>
      </w:pPr>
      <w:r>
        <w:rPr>
          <w:rFonts w:hint="eastAsia"/>
        </w:rPr>
        <w:t>测试条件变量进入睡眠</w:t>
      </w:r>
    </w:p>
    <w:p w14:paraId="05779356" w14:textId="7CE96260" w:rsidR="0044459C" w:rsidRDefault="0044459C" w:rsidP="0044459C">
      <w:pPr>
        <w:pStyle w:val="a3"/>
        <w:ind w:left="360" w:firstLineChars="0" w:firstLine="0"/>
      </w:pPr>
      <w:r>
        <w:rPr>
          <w:rFonts w:hint="eastAsia"/>
          <w:noProof/>
        </w:rPr>
        <w:drawing>
          <wp:inline distT="0" distB="0" distL="0" distR="0" wp14:anchorId="5315DCA5" wp14:editId="3BCED682">
            <wp:extent cx="3467584" cy="905001"/>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7341BD.tmp"/>
                    <pic:cNvPicPr/>
                  </pic:nvPicPr>
                  <pic:blipFill>
                    <a:blip r:embed="rId31">
                      <a:extLst>
                        <a:ext uri="{28A0092B-C50C-407E-A947-70E740481C1C}">
                          <a14:useLocalDpi xmlns:a14="http://schemas.microsoft.com/office/drawing/2010/main" val="0"/>
                        </a:ext>
                      </a:extLst>
                    </a:blip>
                    <a:stretch>
                      <a:fillRect/>
                    </a:stretch>
                  </pic:blipFill>
                  <pic:spPr>
                    <a:xfrm>
                      <a:off x="0" y="0"/>
                      <a:ext cx="3467584" cy="905001"/>
                    </a:xfrm>
                    <a:prstGeom prst="rect">
                      <a:avLst/>
                    </a:prstGeom>
                  </pic:spPr>
                </pic:pic>
              </a:graphicData>
            </a:graphic>
          </wp:inline>
        </w:drawing>
      </w:r>
    </w:p>
    <w:p w14:paraId="206FF6B6" w14:textId="62A61D4E" w:rsidR="0044459C" w:rsidRDefault="0044459C" w:rsidP="0044459C">
      <w:pPr>
        <w:pStyle w:val="a3"/>
        <w:ind w:left="360" w:firstLineChars="0" w:firstLine="0"/>
      </w:pPr>
      <w:r>
        <w:rPr>
          <w:rFonts w:hint="eastAsia"/>
        </w:rPr>
        <w:t>给条件变量发送信号的代码大体如下：</w:t>
      </w:r>
    </w:p>
    <w:p w14:paraId="19BF29BB" w14:textId="7660554B" w:rsidR="0044459C" w:rsidRDefault="0044459C" w:rsidP="0044459C">
      <w:pPr>
        <w:pStyle w:val="a3"/>
        <w:ind w:left="360" w:firstLineChars="0" w:firstLine="0"/>
      </w:pPr>
      <w:r>
        <w:rPr>
          <w:rFonts w:hint="eastAsia"/>
          <w:noProof/>
        </w:rPr>
        <w:drawing>
          <wp:inline distT="0" distB="0" distL="0" distR="0" wp14:anchorId="68B51082" wp14:editId="671DD005">
            <wp:extent cx="5287113" cy="1790950"/>
            <wp:effectExtent l="0" t="0" r="889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734E8E2.tmp"/>
                    <pic:cNvPicPr/>
                  </pic:nvPicPr>
                  <pic:blipFill>
                    <a:blip r:embed="rId32">
                      <a:extLst>
                        <a:ext uri="{28A0092B-C50C-407E-A947-70E740481C1C}">
                          <a14:useLocalDpi xmlns:a14="http://schemas.microsoft.com/office/drawing/2010/main" val="0"/>
                        </a:ext>
                      </a:extLst>
                    </a:blip>
                    <a:stretch>
                      <a:fillRect/>
                    </a:stretch>
                  </pic:blipFill>
                  <pic:spPr>
                    <a:xfrm>
                      <a:off x="0" y="0"/>
                      <a:ext cx="5287113" cy="1790950"/>
                    </a:xfrm>
                    <a:prstGeom prst="rect">
                      <a:avLst/>
                    </a:prstGeom>
                  </pic:spPr>
                </pic:pic>
              </a:graphicData>
            </a:graphic>
          </wp:inline>
        </w:drawing>
      </w:r>
    </w:p>
    <w:p w14:paraId="5AC4AFE8" w14:textId="20D8A326" w:rsidR="0044459C" w:rsidRDefault="00516B64" w:rsidP="0044459C">
      <w:pPr>
        <w:pStyle w:val="a3"/>
        <w:numPr>
          <w:ilvl w:val="0"/>
          <w:numId w:val="1"/>
        </w:numPr>
        <w:ind w:firstLineChars="0"/>
      </w:pPr>
      <w:r>
        <w:rPr>
          <w:rFonts w:hint="eastAsia"/>
        </w:rPr>
        <w:t>与第三条内容相关的，</w:t>
      </w:r>
      <w:r w:rsidR="0037130D">
        <w:rPr>
          <w:rFonts w:hint="eastAsia"/>
        </w:rPr>
        <w:t>还有定时的等待，</w:t>
      </w:r>
      <w:proofErr w:type="spellStart"/>
      <w:r w:rsidR="0037130D">
        <w:rPr>
          <w:rFonts w:hint="eastAsia"/>
        </w:rPr>
        <w:t>p</w:t>
      </w:r>
      <w:r w:rsidR="0037130D">
        <w:t>thread_cond_timedwait</w:t>
      </w:r>
      <w:proofErr w:type="spellEnd"/>
      <w:r w:rsidR="0037130D">
        <w:rPr>
          <w:rFonts w:hint="eastAsia"/>
        </w:rPr>
        <w:t xml:space="preserve"> 等待超时了就会报错，</w:t>
      </w:r>
      <w:r w:rsidR="0079156E">
        <w:rPr>
          <w:rFonts w:hint="eastAsia"/>
        </w:rPr>
        <w:t>多个进程的广播，</w:t>
      </w:r>
      <w:proofErr w:type="spellStart"/>
      <w:r w:rsidR="0079156E">
        <w:rPr>
          <w:rFonts w:hint="eastAsia"/>
        </w:rPr>
        <w:t>pthread</w:t>
      </w:r>
      <w:r w:rsidR="0079156E">
        <w:t>_cond_broadcast</w:t>
      </w:r>
      <w:proofErr w:type="spellEnd"/>
      <w:r w:rsidR="0079156E">
        <w:rPr>
          <w:rFonts w:hint="eastAsia"/>
        </w:rPr>
        <w:t>广播所有等待进程</w:t>
      </w:r>
    </w:p>
    <w:p w14:paraId="31F7A127" w14:textId="3ABC3420" w:rsidR="0079156E" w:rsidRDefault="00420DA8" w:rsidP="0044459C">
      <w:pPr>
        <w:pStyle w:val="a3"/>
        <w:numPr>
          <w:ilvl w:val="0"/>
          <w:numId w:val="1"/>
        </w:numPr>
        <w:ind w:firstLineChars="0"/>
      </w:pPr>
      <w:r>
        <w:rPr>
          <w:rFonts w:hint="eastAsia"/>
        </w:rPr>
        <w:t>互斥锁和条件变量都有一定的属性， 可以用一些函数进行初始化和设置。</w:t>
      </w:r>
      <w:r w:rsidR="00AF312B">
        <w:rPr>
          <w:rFonts w:hint="eastAsia"/>
        </w:rPr>
        <w:t>可以允许在不同进程间共享某个互斥锁或条件变量，其前提是该互斥锁或条件变量必须存放在这些进程共享的内存区中。</w:t>
      </w:r>
    </w:p>
    <w:p w14:paraId="61288A83" w14:textId="040440FF" w:rsidR="00AF312B" w:rsidRDefault="00AF312B" w:rsidP="00AF312B"/>
    <w:p w14:paraId="323E338E" w14:textId="15D6C783" w:rsidR="00AF312B" w:rsidRDefault="00AF312B" w:rsidP="00AF312B">
      <w:r>
        <w:rPr>
          <w:rFonts w:hint="eastAsia"/>
        </w:rPr>
        <w:t>第8章 读写锁</w:t>
      </w:r>
    </w:p>
    <w:p w14:paraId="6BB0A11D" w14:textId="097ECC3A" w:rsidR="00AF312B" w:rsidRDefault="00617A84" w:rsidP="00AF312B">
      <w:r>
        <w:rPr>
          <w:rFonts w:hint="eastAsia"/>
        </w:rPr>
        <w:t>对于读和</w:t>
      </w:r>
      <w:proofErr w:type="gramStart"/>
      <w:r>
        <w:rPr>
          <w:rFonts w:hint="eastAsia"/>
        </w:rPr>
        <w:t>写关键</w:t>
      </w:r>
      <w:proofErr w:type="gramEnd"/>
      <w:r>
        <w:rPr>
          <w:rFonts w:hint="eastAsia"/>
        </w:rPr>
        <w:t>区域进行区分，而不是用互斥锁把所有临界区内容一次只交给一个线程。可以提高访问临界区的效率。</w:t>
      </w:r>
    </w:p>
    <w:p w14:paraId="606D9021" w14:textId="2684C784" w:rsidR="00617A84" w:rsidRDefault="00565186" w:rsidP="00565186">
      <w:pPr>
        <w:pStyle w:val="a3"/>
        <w:numPr>
          <w:ilvl w:val="0"/>
          <w:numId w:val="2"/>
        </w:numPr>
        <w:ind w:firstLineChars="0"/>
      </w:pPr>
      <w:r>
        <w:rPr>
          <w:rFonts w:hint="eastAsia"/>
        </w:rPr>
        <w:t>分配规则如下：</w:t>
      </w:r>
    </w:p>
    <w:p w14:paraId="0258DF8D" w14:textId="3CDA4489" w:rsidR="00565186" w:rsidRDefault="00565186" w:rsidP="00565186">
      <w:pPr>
        <w:pStyle w:val="a3"/>
        <w:ind w:left="360" w:firstLineChars="0" w:firstLine="0"/>
      </w:pPr>
      <w:r>
        <w:rPr>
          <w:rFonts w:hint="eastAsia"/>
          <w:noProof/>
        </w:rPr>
        <w:drawing>
          <wp:inline distT="0" distB="0" distL="0" distR="0" wp14:anchorId="1C84202E" wp14:editId="44B0B0AC">
            <wp:extent cx="6973273" cy="676369"/>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734178F.tmp"/>
                    <pic:cNvPicPr/>
                  </pic:nvPicPr>
                  <pic:blipFill>
                    <a:blip r:embed="rId33">
                      <a:extLst>
                        <a:ext uri="{28A0092B-C50C-407E-A947-70E740481C1C}">
                          <a14:useLocalDpi xmlns:a14="http://schemas.microsoft.com/office/drawing/2010/main" val="0"/>
                        </a:ext>
                      </a:extLst>
                    </a:blip>
                    <a:stretch>
                      <a:fillRect/>
                    </a:stretch>
                  </pic:blipFill>
                  <pic:spPr>
                    <a:xfrm>
                      <a:off x="0" y="0"/>
                      <a:ext cx="6973273" cy="676369"/>
                    </a:xfrm>
                    <a:prstGeom prst="rect">
                      <a:avLst/>
                    </a:prstGeom>
                  </pic:spPr>
                </pic:pic>
              </a:graphicData>
            </a:graphic>
          </wp:inline>
        </w:drawing>
      </w:r>
    </w:p>
    <w:p w14:paraId="73284A0F" w14:textId="6739B49A" w:rsidR="009E37C3" w:rsidRDefault="00565186" w:rsidP="00C30A33">
      <w:r>
        <w:tab/>
      </w:r>
      <w:r>
        <w:rPr>
          <w:rFonts w:hint="eastAsia"/>
        </w:rPr>
        <w:t>给读操作的线程更高的并发度</w:t>
      </w:r>
    </w:p>
    <w:p w14:paraId="6B2B519C" w14:textId="21C1B8C4" w:rsidR="009E37C3" w:rsidRDefault="002355DD" w:rsidP="00575997">
      <w:pPr>
        <w:pStyle w:val="a3"/>
        <w:numPr>
          <w:ilvl w:val="0"/>
          <w:numId w:val="2"/>
        </w:numPr>
        <w:ind w:firstLineChars="0"/>
      </w:pPr>
      <w:r>
        <w:rPr>
          <w:rFonts w:hint="eastAsia"/>
        </w:rPr>
        <w:t>读</w:t>
      </w:r>
      <w:r w:rsidR="00575997">
        <w:rPr>
          <w:rFonts w:hint="eastAsia"/>
        </w:rPr>
        <w:t>写锁的加锁函数有加写锁和加读锁两种，同样有两个对应的非阻塞的版本。</w:t>
      </w:r>
    </w:p>
    <w:p w14:paraId="31F51209" w14:textId="3F64DCDF" w:rsidR="00575997" w:rsidRDefault="00575997" w:rsidP="00575997">
      <w:pPr>
        <w:pStyle w:val="a3"/>
        <w:numPr>
          <w:ilvl w:val="0"/>
          <w:numId w:val="2"/>
        </w:numPr>
        <w:ind w:firstLineChars="0"/>
      </w:pPr>
      <w:r>
        <w:rPr>
          <w:rFonts w:hint="eastAsia"/>
        </w:rPr>
        <w:t>读写锁的数据类型为</w:t>
      </w:r>
      <w:proofErr w:type="spellStart"/>
      <w:r>
        <w:rPr>
          <w:rFonts w:hint="eastAsia"/>
        </w:rPr>
        <w:t>pthread</w:t>
      </w:r>
      <w:r>
        <w:t>_rwlock_t</w:t>
      </w:r>
      <w:proofErr w:type="spellEnd"/>
      <w:r>
        <w:rPr>
          <w:rFonts w:hint="eastAsia"/>
        </w:rPr>
        <w:t>，</w:t>
      </w:r>
      <w:proofErr w:type="gramStart"/>
      <w:r>
        <w:rPr>
          <w:rFonts w:hint="eastAsia"/>
        </w:rPr>
        <w:t>通过赋常值</w:t>
      </w:r>
      <w:proofErr w:type="gramEnd"/>
      <w:r>
        <w:rPr>
          <w:rFonts w:hint="eastAsia"/>
        </w:rPr>
        <w:t>可以进行初始化，同样可以通过相应函数来销毁</w:t>
      </w:r>
    </w:p>
    <w:p w14:paraId="1B7A252A" w14:textId="2AA910B0" w:rsidR="00575997" w:rsidRDefault="00E726FA" w:rsidP="00575997">
      <w:pPr>
        <w:pStyle w:val="a3"/>
        <w:numPr>
          <w:ilvl w:val="0"/>
          <w:numId w:val="2"/>
        </w:numPr>
        <w:ind w:firstLineChars="0"/>
      </w:pPr>
      <w:r>
        <w:rPr>
          <w:rFonts w:hint="eastAsia"/>
        </w:rPr>
        <w:t>使用互斥锁和条件变量实现读写锁</w:t>
      </w:r>
    </w:p>
    <w:p w14:paraId="333EF4BB" w14:textId="69DE1BEF" w:rsidR="00AB5345" w:rsidRDefault="00AB5345" w:rsidP="00575997">
      <w:pPr>
        <w:pStyle w:val="a3"/>
        <w:numPr>
          <w:ilvl w:val="0"/>
          <w:numId w:val="2"/>
        </w:numPr>
        <w:ind w:firstLineChars="0"/>
      </w:pPr>
      <w:r>
        <w:rPr>
          <w:rFonts w:hint="eastAsia"/>
        </w:rPr>
        <w:t>线程取消</w:t>
      </w:r>
    </w:p>
    <w:p w14:paraId="6BABA52C" w14:textId="2352D83C" w:rsidR="009E37C3" w:rsidRDefault="009E37C3" w:rsidP="00C30A33"/>
    <w:p w14:paraId="3C3E2D8B" w14:textId="5AD59418" w:rsidR="00D826AE" w:rsidRDefault="00D826AE" w:rsidP="00C30A33">
      <w:r>
        <w:rPr>
          <w:rFonts w:hint="eastAsia"/>
        </w:rPr>
        <w:t>第9章 记录上锁</w:t>
      </w:r>
    </w:p>
    <w:p w14:paraId="4E9F3715" w14:textId="13FD947D" w:rsidR="00D826AE" w:rsidRDefault="00190903" w:rsidP="00C30A33">
      <w:r>
        <w:rPr>
          <w:rFonts w:hint="eastAsia"/>
        </w:rPr>
        <w:t>指对一个文件中的一部分范围的字节进行上锁。</w:t>
      </w:r>
    </w:p>
    <w:p w14:paraId="02362C12" w14:textId="1E295D27" w:rsidR="00190903" w:rsidRDefault="00190903" w:rsidP="00C30A33">
      <w:r>
        <w:rPr>
          <w:rFonts w:hint="eastAsia"/>
        </w:rPr>
        <w:t>粒度很小，对</w:t>
      </w:r>
      <w:proofErr w:type="spellStart"/>
      <w:r>
        <w:rPr>
          <w:rFonts w:hint="eastAsia"/>
        </w:rPr>
        <w:t>Posix</w:t>
      </w:r>
      <w:proofErr w:type="spellEnd"/>
      <w:r>
        <w:rPr>
          <w:rFonts w:hint="eastAsia"/>
        </w:rPr>
        <w:t>记录上锁来说，粒度就是单个字节。</w:t>
      </w:r>
    </w:p>
    <w:p w14:paraId="33E773F7" w14:textId="6D29B095" w:rsidR="0006006A" w:rsidRDefault="0006006A" w:rsidP="00C30A33">
      <w:r>
        <w:rPr>
          <w:rFonts w:hint="eastAsia"/>
        </w:rPr>
        <w:t>通常情况下粒度越小，允许同时使用的用户数就越多。</w:t>
      </w:r>
    </w:p>
    <w:p w14:paraId="736846A7" w14:textId="01F20A73" w:rsidR="0006006A" w:rsidRDefault="0006006A" w:rsidP="0006006A">
      <w:pPr>
        <w:pStyle w:val="a3"/>
        <w:numPr>
          <w:ilvl w:val="0"/>
          <w:numId w:val="3"/>
        </w:numPr>
        <w:ind w:firstLineChars="0"/>
      </w:pPr>
      <w:r>
        <w:rPr>
          <w:rFonts w:hint="eastAsia"/>
        </w:rPr>
        <w:t>记录上锁</w:t>
      </w:r>
      <w:proofErr w:type="spellStart"/>
      <w:r>
        <w:rPr>
          <w:rFonts w:hint="eastAsia"/>
        </w:rPr>
        <w:t>Posix</w:t>
      </w:r>
      <w:proofErr w:type="spellEnd"/>
      <w:r>
        <w:rPr>
          <w:rFonts w:hint="eastAsia"/>
        </w:rPr>
        <w:t>接口是</w:t>
      </w:r>
      <w:proofErr w:type="spellStart"/>
      <w:r>
        <w:rPr>
          <w:rFonts w:hint="eastAsia"/>
        </w:rPr>
        <w:t>fcntl</w:t>
      </w:r>
      <w:proofErr w:type="spellEnd"/>
      <w:r>
        <w:rPr>
          <w:rFonts w:hint="eastAsia"/>
        </w:rPr>
        <w:t>函数</w:t>
      </w:r>
    </w:p>
    <w:p w14:paraId="7BD0524B" w14:textId="7A64C77D" w:rsidR="0006006A" w:rsidRDefault="00FF49F2" w:rsidP="0006006A">
      <w:pPr>
        <w:pStyle w:val="a3"/>
        <w:numPr>
          <w:ilvl w:val="0"/>
          <w:numId w:val="3"/>
        </w:numPr>
        <w:ind w:firstLineChars="0"/>
      </w:pPr>
      <w:proofErr w:type="spellStart"/>
      <w:r>
        <w:rPr>
          <w:rFonts w:hint="eastAsia"/>
        </w:rPr>
        <w:t>fcntl</w:t>
      </w:r>
      <w:proofErr w:type="spellEnd"/>
      <w:r>
        <w:rPr>
          <w:rFonts w:hint="eastAsia"/>
        </w:rPr>
        <w:t>记录</w:t>
      </w:r>
      <w:proofErr w:type="gramStart"/>
      <w:r>
        <w:rPr>
          <w:rFonts w:hint="eastAsia"/>
        </w:rPr>
        <w:t>上锁既</w:t>
      </w:r>
      <w:proofErr w:type="gramEnd"/>
      <w:r>
        <w:rPr>
          <w:rFonts w:hint="eastAsia"/>
        </w:rPr>
        <w:t>可以用于读也可以用于写，对于一个文件的任一字节，最多只能存在一种类型的锁。一个给定字节可以有多个读出锁，只能有一个写入锁。</w:t>
      </w:r>
    </w:p>
    <w:p w14:paraId="5446696C" w14:textId="24521688" w:rsidR="00FF49F2" w:rsidRDefault="00FF49F2" w:rsidP="00FF49F2">
      <w:pPr>
        <w:pStyle w:val="a3"/>
        <w:numPr>
          <w:ilvl w:val="0"/>
          <w:numId w:val="3"/>
        </w:numPr>
        <w:ind w:firstLineChars="0"/>
      </w:pPr>
      <w:r>
        <w:rPr>
          <w:rFonts w:hint="eastAsia"/>
        </w:rPr>
        <w:t>当一个进程关闭自己打开文件的所有描述符或它本身终止时，该文件关联的所有锁被删除。</w:t>
      </w:r>
      <w:proofErr w:type="gramStart"/>
      <w:r>
        <w:rPr>
          <w:rFonts w:hint="eastAsia"/>
        </w:rPr>
        <w:t>锁不能</w:t>
      </w:r>
      <w:proofErr w:type="gramEnd"/>
      <w:r>
        <w:rPr>
          <w:rFonts w:hint="eastAsia"/>
        </w:rPr>
        <w:t>通过fork</w:t>
      </w:r>
      <w:proofErr w:type="gramStart"/>
      <w:r>
        <w:rPr>
          <w:rFonts w:hint="eastAsia"/>
        </w:rPr>
        <w:t>由子进</w:t>
      </w:r>
      <w:proofErr w:type="gramEnd"/>
      <w:r>
        <w:rPr>
          <w:rFonts w:hint="eastAsia"/>
        </w:rPr>
        <w:t>程继承。</w:t>
      </w:r>
    </w:p>
    <w:p w14:paraId="7C373066" w14:textId="7BE10DBF" w:rsidR="00FF49F2" w:rsidRDefault="008E7D9B" w:rsidP="008E7D9B">
      <w:pPr>
        <w:pStyle w:val="a3"/>
        <w:numPr>
          <w:ilvl w:val="0"/>
          <w:numId w:val="3"/>
        </w:numPr>
        <w:ind w:firstLineChars="0"/>
      </w:pPr>
      <w:r>
        <w:rPr>
          <w:rFonts w:hint="eastAsia"/>
        </w:rPr>
        <w:t>劝告性上锁和强制性上锁</w:t>
      </w:r>
      <w:r w:rsidR="000740AD">
        <w:rPr>
          <w:rFonts w:hint="eastAsia"/>
        </w:rPr>
        <w:t>，劝告性上锁其他进程可以不管你的锁仍然访问文件，只要有权限，强制性上锁则不行。</w:t>
      </w:r>
    </w:p>
    <w:p w14:paraId="0D4089E0" w14:textId="75304948" w:rsidR="008E7D9B" w:rsidRDefault="008E7D9B" w:rsidP="008E7D9B">
      <w:pPr>
        <w:pStyle w:val="a3"/>
        <w:numPr>
          <w:ilvl w:val="0"/>
          <w:numId w:val="3"/>
        </w:numPr>
        <w:ind w:firstLineChars="0"/>
      </w:pPr>
      <w:r>
        <w:rPr>
          <w:rFonts w:hint="eastAsia"/>
        </w:rPr>
        <w:t>写入者的</w:t>
      </w:r>
      <w:proofErr w:type="gramStart"/>
      <w:r>
        <w:rPr>
          <w:rFonts w:hint="eastAsia"/>
        </w:rPr>
        <w:t>锁应该</w:t>
      </w:r>
      <w:proofErr w:type="gramEnd"/>
      <w:r>
        <w:rPr>
          <w:rFonts w:hint="eastAsia"/>
        </w:rPr>
        <w:t>比读出者优先</w:t>
      </w:r>
      <w:r w:rsidR="006A5C7E">
        <w:rPr>
          <w:rFonts w:hint="eastAsia"/>
        </w:rPr>
        <w:t>，有的系统实现如Solaris</w:t>
      </w:r>
      <w:r w:rsidR="006A5C7E">
        <w:t xml:space="preserve"> 2.6  BSD/OS 3.1</w:t>
      </w:r>
      <w:r w:rsidR="006A5C7E">
        <w:rPr>
          <w:rFonts w:hint="eastAsia"/>
        </w:rPr>
        <w:t>却都是按照F</w:t>
      </w:r>
      <w:r w:rsidR="006A5C7E">
        <w:t>IFO</w:t>
      </w:r>
      <w:r w:rsidR="006A5C7E">
        <w:rPr>
          <w:rFonts w:hint="eastAsia"/>
        </w:rPr>
        <w:t>的原则分配锁的，而不管锁的类型</w:t>
      </w:r>
    </w:p>
    <w:p w14:paraId="5878476A" w14:textId="2EBBCCB2" w:rsidR="006A5C7E" w:rsidRDefault="000740AD" w:rsidP="008E7D9B">
      <w:pPr>
        <w:pStyle w:val="a3"/>
        <w:numPr>
          <w:ilvl w:val="0"/>
          <w:numId w:val="3"/>
        </w:numPr>
        <w:ind w:firstLineChars="0"/>
      </w:pPr>
      <w:r>
        <w:rPr>
          <w:rFonts w:hint="eastAsia"/>
        </w:rPr>
        <w:t>记录上锁的一个常见用途是确保某个程序某个时刻只有一个副本在运行。如一个守护进程维护一个只有一行文本的文件，其中有它的进程I</w:t>
      </w:r>
      <w:r>
        <w:t>D</w:t>
      </w:r>
      <w:r>
        <w:rPr>
          <w:rFonts w:hint="eastAsia"/>
        </w:rPr>
        <w:t>，它打开这个文件，然后请求整个文件的写入锁。如果没有取得该锁，我们就知道该程序有另一个副本在运行，于是输出一个出错消息并终止。</w:t>
      </w:r>
    </w:p>
    <w:p w14:paraId="75A893F7" w14:textId="32F079FD" w:rsidR="000740AD" w:rsidRDefault="000740AD" w:rsidP="008E7D9B">
      <w:pPr>
        <w:pStyle w:val="a3"/>
        <w:numPr>
          <w:ilvl w:val="0"/>
          <w:numId w:val="3"/>
        </w:numPr>
        <w:ind w:firstLineChars="0"/>
      </w:pPr>
      <w:r>
        <w:rPr>
          <w:rFonts w:hint="eastAsia"/>
        </w:rPr>
        <w:t>N</w:t>
      </w:r>
      <w:r>
        <w:t>FS</w:t>
      </w:r>
      <w:r>
        <w:rPr>
          <w:rFonts w:hint="eastAsia"/>
        </w:rPr>
        <w:t>上锁，</w:t>
      </w:r>
      <w:r>
        <w:t>NFS</w:t>
      </w:r>
      <w:r>
        <w:rPr>
          <w:rFonts w:hint="eastAsia"/>
        </w:rPr>
        <w:t>就是网络文件系统，N</w:t>
      </w:r>
      <w:r>
        <w:t>FS</w:t>
      </w:r>
      <w:r>
        <w:rPr>
          <w:rFonts w:hint="eastAsia"/>
        </w:rPr>
        <w:t>的大多数实现支持</w:t>
      </w:r>
      <w:proofErr w:type="spellStart"/>
      <w:r>
        <w:rPr>
          <w:rFonts w:hint="eastAsia"/>
        </w:rPr>
        <w:t>fcntl</w:t>
      </w:r>
      <w:proofErr w:type="spellEnd"/>
      <w:r>
        <w:rPr>
          <w:rFonts w:hint="eastAsia"/>
        </w:rPr>
        <w:t>记录上锁。</w:t>
      </w:r>
    </w:p>
    <w:p w14:paraId="35919C9E" w14:textId="2E3238B5" w:rsidR="009E37C3" w:rsidRDefault="009E37C3" w:rsidP="00C30A33"/>
    <w:p w14:paraId="57B65364" w14:textId="3838216D" w:rsidR="009E37C3" w:rsidRDefault="000740AD" w:rsidP="00C30A33">
      <w:r>
        <w:rPr>
          <w:rFonts w:hint="eastAsia"/>
        </w:rPr>
        <w:t>第1</w:t>
      </w:r>
      <w:r>
        <w:t>0</w:t>
      </w:r>
      <w:r>
        <w:rPr>
          <w:rFonts w:hint="eastAsia"/>
        </w:rPr>
        <w:t xml:space="preserve">章 </w:t>
      </w:r>
      <w:proofErr w:type="spellStart"/>
      <w:r>
        <w:t>P</w:t>
      </w:r>
      <w:r>
        <w:rPr>
          <w:rFonts w:hint="eastAsia"/>
        </w:rPr>
        <w:t>osix</w:t>
      </w:r>
      <w:proofErr w:type="spellEnd"/>
      <w:r>
        <w:rPr>
          <w:rFonts w:hint="eastAsia"/>
        </w:rPr>
        <w:t>信号量。</w:t>
      </w:r>
    </w:p>
    <w:p w14:paraId="5C6729AA" w14:textId="12040F20" w:rsidR="000740AD" w:rsidRDefault="00A00513" w:rsidP="00C30A33">
      <w:proofErr w:type="spellStart"/>
      <w:r>
        <w:t>P</w:t>
      </w:r>
      <w:r>
        <w:rPr>
          <w:rFonts w:hint="eastAsia"/>
        </w:rPr>
        <w:t>osix</w:t>
      </w:r>
      <w:proofErr w:type="spellEnd"/>
      <w:r>
        <w:rPr>
          <w:rFonts w:hint="eastAsia"/>
        </w:rPr>
        <w:t>信号量有两种：</w:t>
      </w:r>
    </w:p>
    <w:p w14:paraId="40C5001D" w14:textId="5EDA8830" w:rsidR="00A00513" w:rsidRDefault="00A00513" w:rsidP="00254A84">
      <w:pPr>
        <w:pStyle w:val="a3"/>
        <w:numPr>
          <w:ilvl w:val="0"/>
          <w:numId w:val="4"/>
        </w:numPr>
        <w:ind w:firstLineChars="0"/>
      </w:pPr>
      <w:proofErr w:type="spellStart"/>
      <w:r>
        <w:rPr>
          <w:rFonts w:hint="eastAsia"/>
        </w:rPr>
        <w:t>Posix</w:t>
      </w:r>
      <w:proofErr w:type="spellEnd"/>
      <w:r>
        <w:rPr>
          <w:rFonts w:hint="eastAsia"/>
        </w:rPr>
        <w:t xml:space="preserve">有名信号量 </w:t>
      </w:r>
      <w:r w:rsidR="00254A84">
        <w:rPr>
          <w:rFonts w:hint="eastAsia"/>
        </w:rPr>
        <w:t>和 基于内存的信号量 ，都可以用于进程或线程之间的同步。前者使用</w:t>
      </w:r>
      <w:proofErr w:type="spellStart"/>
      <w:r w:rsidR="00254A84">
        <w:rPr>
          <w:rFonts w:hint="eastAsia"/>
        </w:rPr>
        <w:t>Posix</w:t>
      </w:r>
      <w:proofErr w:type="spellEnd"/>
      <w:r w:rsidR="00254A84">
        <w:t xml:space="preserve"> IPC</w:t>
      </w:r>
      <w:r w:rsidR="00254A84">
        <w:rPr>
          <w:rFonts w:hint="eastAsia"/>
        </w:rPr>
        <w:t>名字标识</w:t>
      </w:r>
    </w:p>
    <w:p w14:paraId="4B358274" w14:textId="38D72FA9" w:rsidR="00254A84" w:rsidRDefault="008A4541" w:rsidP="00254A84">
      <w:pPr>
        <w:pStyle w:val="a3"/>
        <w:numPr>
          <w:ilvl w:val="0"/>
          <w:numId w:val="4"/>
        </w:numPr>
        <w:ind w:firstLineChars="0"/>
      </w:pPr>
      <w:r>
        <w:rPr>
          <w:rFonts w:hint="eastAsia"/>
        </w:rPr>
        <w:t>P获取信号量，</w:t>
      </w:r>
      <w:r>
        <w:t>V</w:t>
      </w:r>
      <w:r>
        <w:rPr>
          <w:rFonts w:hint="eastAsia"/>
        </w:rPr>
        <w:t>释放信号量，P</w:t>
      </w:r>
      <w:r>
        <w:t>V</w:t>
      </w:r>
      <w:r>
        <w:rPr>
          <w:rFonts w:hint="eastAsia"/>
        </w:rPr>
        <w:t>操作。</w:t>
      </w:r>
    </w:p>
    <w:p w14:paraId="324C39F1" w14:textId="6A86F49A" w:rsidR="008A4541" w:rsidRDefault="008A4541" w:rsidP="00254A84">
      <w:pPr>
        <w:pStyle w:val="a3"/>
        <w:numPr>
          <w:ilvl w:val="0"/>
          <w:numId w:val="4"/>
        </w:numPr>
        <w:ind w:firstLineChars="0"/>
      </w:pPr>
      <w:proofErr w:type="spellStart"/>
      <w:r>
        <w:rPr>
          <w:rFonts w:hint="eastAsia"/>
        </w:rPr>
        <w:t>Posix</w:t>
      </w:r>
      <w:proofErr w:type="spellEnd"/>
      <w:r>
        <w:rPr>
          <w:rFonts w:hint="eastAsia"/>
        </w:rPr>
        <w:t>中的信号量不需要内核来维护，可能是与文件系统中的路径名对应的名字来标识的。</w:t>
      </w:r>
    </w:p>
    <w:p w14:paraId="5662A5CA" w14:textId="39DC845D" w:rsidR="008A4541" w:rsidRDefault="008A4541" w:rsidP="008A4541">
      <w:pPr>
        <w:pStyle w:val="a3"/>
        <w:ind w:left="360" w:firstLineChars="0" w:firstLine="0"/>
      </w:pPr>
      <w:r>
        <w:rPr>
          <w:rFonts w:hint="eastAsia"/>
          <w:noProof/>
        </w:rPr>
        <w:drawing>
          <wp:inline distT="0" distB="0" distL="0" distR="0" wp14:anchorId="0D41C2AB" wp14:editId="79F7FE1C">
            <wp:extent cx="4029637" cy="1476581"/>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1CD493.tmp"/>
                    <pic:cNvPicPr/>
                  </pic:nvPicPr>
                  <pic:blipFill>
                    <a:blip r:embed="rId34">
                      <a:extLst>
                        <a:ext uri="{28A0092B-C50C-407E-A947-70E740481C1C}">
                          <a14:useLocalDpi xmlns:a14="http://schemas.microsoft.com/office/drawing/2010/main" val="0"/>
                        </a:ext>
                      </a:extLst>
                    </a:blip>
                    <a:stretch>
                      <a:fillRect/>
                    </a:stretch>
                  </pic:blipFill>
                  <pic:spPr>
                    <a:xfrm>
                      <a:off x="0" y="0"/>
                      <a:ext cx="4029637" cy="1476581"/>
                    </a:xfrm>
                    <a:prstGeom prst="rect">
                      <a:avLst/>
                    </a:prstGeom>
                  </pic:spPr>
                </pic:pic>
              </a:graphicData>
            </a:graphic>
          </wp:inline>
        </w:drawing>
      </w:r>
    </w:p>
    <w:p w14:paraId="5BCEB7EE" w14:textId="4C37B96E" w:rsidR="008A4541" w:rsidRDefault="008A4541" w:rsidP="008A4541">
      <w:pPr>
        <w:pStyle w:val="a3"/>
        <w:ind w:left="360" w:firstLineChars="0" w:firstLine="0"/>
      </w:pPr>
      <w:r>
        <w:rPr>
          <w:rFonts w:hint="eastAsia"/>
        </w:rPr>
        <w:t>由内核维护的信号量则是下面这种模型</w:t>
      </w:r>
    </w:p>
    <w:p w14:paraId="10D18A6E" w14:textId="29277E13" w:rsidR="008A4541" w:rsidRDefault="008A4541" w:rsidP="008A4541">
      <w:pPr>
        <w:pStyle w:val="a3"/>
        <w:ind w:left="360" w:firstLineChars="0" w:firstLine="0"/>
      </w:pPr>
      <w:r>
        <w:rPr>
          <w:rFonts w:hint="eastAsia"/>
          <w:noProof/>
        </w:rPr>
        <w:drawing>
          <wp:inline distT="0" distB="0" distL="0" distR="0" wp14:anchorId="512E8897" wp14:editId="2229657F">
            <wp:extent cx="3991532" cy="1305107"/>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1C50AA.tmp"/>
                    <pic:cNvPicPr/>
                  </pic:nvPicPr>
                  <pic:blipFill>
                    <a:blip r:embed="rId35">
                      <a:extLst>
                        <a:ext uri="{28A0092B-C50C-407E-A947-70E740481C1C}">
                          <a14:useLocalDpi xmlns:a14="http://schemas.microsoft.com/office/drawing/2010/main" val="0"/>
                        </a:ext>
                      </a:extLst>
                    </a:blip>
                    <a:stretch>
                      <a:fillRect/>
                    </a:stretch>
                  </pic:blipFill>
                  <pic:spPr>
                    <a:xfrm>
                      <a:off x="0" y="0"/>
                      <a:ext cx="3991532" cy="1305107"/>
                    </a:xfrm>
                    <a:prstGeom prst="rect">
                      <a:avLst/>
                    </a:prstGeom>
                  </pic:spPr>
                </pic:pic>
              </a:graphicData>
            </a:graphic>
          </wp:inline>
        </w:drawing>
      </w:r>
    </w:p>
    <w:p w14:paraId="6B1C5692" w14:textId="2167879F" w:rsidR="008A4541" w:rsidRDefault="008A4541" w:rsidP="008A4541">
      <w:pPr>
        <w:pStyle w:val="a3"/>
        <w:numPr>
          <w:ilvl w:val="0"/>
          <w:numId w:val="4"/>
        </w:numPr>
        <w:ind w:firstLineChars="0"/>
      </w:pPr>
      <w:r>
        <w:rPr>
          <w:rFonts w:hint="eastAsia"/>
        </w:rPr>
        <w:t>一个进程可以在某个信号量上执行3种操作。创建 等待（</w:t>
      </w:r>
      <w:r>
        <w:t>P</w:t>
      </w:r>
      <w:r>
        <w:rPr>
          <w:rFonts w:hint="eastAsia"/>
        </w:rPr>
        <w:t>） 挂出（V）</w:t>
      </w:r>
    </w:p>
    <w:p w14:paraId="4E836286" w14:textId="260467B0" w:rsidR="008A4541" w:rsidRDefault="00E31BFC" w:rsidP="008A4541">
      <w:pPr>
        <w:pStyle w:val="a3"/>
        <w:numPr>
          <w:ilvl w:val="0"/>
          <w:numId w:val="4"/>
        </w:numPr>
        <w:ind w:firstLineChars="0"/>
      </w:pPr>
      <w:r>
        <w:rPr>
          <w:rFonts w:hint="eastAsia"/>
        </w:rPr>
        <w:t>二值信号量和互斥锁一样。</w:t>
      </w:r>
    </w:p>
    <w:p w14:paraId="120A9FD6" w14:textId="1FAD671C" w:rsidR="00112323" w:rsidRDefault="00112323" w:rsidP="008A4541">
      <w:pPr>
        <w:pStyle w:val="a3"/>
        <w:numPr>
          <w:ilvl w:val="0"/>
          <w:numId w:val="4"/>
        </w:numPr>
        <w:ind w:firstLineChars="0"/>
      </w:pPr>
      <w:r>
        <w:rPr>
          <w:rFonts w:hint="eastAsia"/>
        </w:rPr>
        <w:t>互斥信号量不同于互斥锁的地方在于</w:t>
      </w:r>
      <w:r w:rsidR="00EC66FD">
        <w:rPr>
          <w:rFonts w:hint="eastAsia"/>
        </w:rPr>
        <w:t>互斥信号量加锁的进程不一定是解锁的进程。看下面生产者消费者模型</w:t>
      </w:r>
    </w:p>
    <w:p w14:paraId="5A596E9E" w14:textId="6BF47C3F" w:rsidR="00EC66FD" w:rsidRDefault="00EC66FD" w:rsidP="00EC66FD">
      <w:pPr>
        <w:pStyle w:val="a3"/>
        <w:ind w:left="360" w:firstLineChars="0" w:firstLine="0"/>
      </w:pPr>
      <w:r>
        <w:rPr>
          <w:rFonts w:hint="eastAsia"/>
          <w:noProof/>
        </w:rPr>
        <w:drawing>
          <wp:inline distT="0" distB="0" distL="0" distR="0" wp14:anchorId="48FCCFF3" wp14:editId="0EBD063E">
            <wp:extent cx="4315427" cy="1495634"/>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51C730B.tmp"/>
                    <pic:cNvPicPr/>
                  </pic:nvPicPr>
                  <pic:blipFill>
                    <a:blip r:embed="rId36">
                      <a:extLst>
                        <a:ext uri="{28A0092B-C50C-407E-A947-70E740481C1C}">
                          <a14:useLocalDpi xmlns:a14="http://schemas.microsoft.com/office/drawing/2010/main" val="0"/>
                        </a:ext>
                      </a:extLst>
                    </a:blip>
                    <a:stretch>
                      <a:fillRect/>
                    </a:stretch>
                  </pic:blipFill>
                  <pic:spPr>
                    <a:xfrm>
                      <a:off x="0" y="0"/>
                      <a:ext cx="4315427" cy="1495634"/>
                    </a:xfrm>
                    <a:prstGeom prst="rect">
                      <a:avLst/>
                    </a:prstGeom>
                  </pic:spPr>
                </pic:pic>
              </a:graphicData>
            </a:graphic>
          </wp:inline>
        </w:drawing>
      </w:r>
    </w:p>
    <w:p w14:paraId="1D4F7F31" w14:textId="77777777" w:rsidR="00AE7F9D" w:rsidRDefault="00AE7F9D" w:rsidP="00EC66FD">
      <w:pPr>
        <w:pStyle w:val="a3"/>
        <w:ind w:left="360" w:firstLineChars="0" w:firstLine="0"/>
        <w:rPr>
          <w:rFonts w:hint="eastAsia"/>
        </w:rPr>
      </w:pPr>
    </w:p>
    <w:p w14:paraId="32B42AEE" w14:textId="338FA1E5" w:rsidR="00EC66FD" w:rsidRDefault="00AE7F9D" w:rsidP="008A4541">
      <w:pPr>
        <w:pStyle w:val="a3"/>
        <w:numPr>
          <w:ilvl w:val="0"/>
          <w:numId w:val="4"/>
        </w:numPr>
        <w:ind w:firstLineChars="0"/>
      </w:pPr>
      <w:proofErr w:type="spellStart"/>
      <w:r>
        <w:rPr>
          <w:rFonts w:hint="eastAsia"/>
        </w:rPr>
        <w:t>Posix</w:t>
      </w:r>
      <w:proofErr w:type="spellEnd"/>
      <w:r>
        <w:rPr>
          <w:rFonts w:hint="eastAsia"/>
        </w:rPr>
        <w:t>提供的两种信号量</w:t>
      </w:r>
      <w:r>
        <w:t xml:space="preserve"> </w:t>
      </w:r>
      <w:r>
        <w:rPr>
          <w:rFonts w:hint="eastAsia"/>
        </w:rPr>
        <w:t>有名信号量和基于内存的信号量 使用的函数</w:t>
      </w:r>
      <w:r w:rsidR="0088458F">
        <w:rPr>
          <w:rFonts w:hint="eastAsia"/>
        </w:rPr>
        <w:t xml:space="preserve"> </w:t>
      </w:r>
    </w:p>
    <w:p w14:paraId="5F8FF229" w14:textId="302AE917" w:rsidR="00AE7F9D" w:rsidRDefault="00AE7F9D" w:rsidP="00AE7F9D">
      <w:pPr>
        <w:pStyle w:val="a3"/>
        <w:ind w:left="360" w:firstLineChars="0" w:firstLine="0"/>
      </w:pPr>
      <w:r>
        <w:rPr>
          <w:rFonts w:hint="eastAsia"/>
          <w:noProof/>
        </w:rPr>
        <w:drawing>
          <wp:inline distT="0" distB="0" distL="0" distR="0" wp14:anchorId="47D6B182" wp14:editId="3655BD42">
            <wp:extent cx="2934109" cy="2619741"/>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1CA081.tmp"/>
                    <pic:cNvPicPr/>
                  </pic:nvPicPr>
                  <pic:blipFill>
                    <a:blip r:embed="rId37">
                      <a:extLst>
                        <a:ext uri="{28A0092B-C50C-407E-A947-70E740481C1C}">
                          <a14:useLocalDpi xmlns:a14="http://schemas.microsoft.com/office/drawing/2010/main" val="0"/>
                        </a:ext>
                      </a:extLst>
                    </a:blip>
                    <a:stretch>
                      <a:fillRect/>
                    </a:stretch>
                  </pic:blipFill>
                  <pic:spPr>
                    <a:xfrm>
                      <a:off x="0" y="0"/>
                      <a:ext cx="2934109" cy="2619741"/>
                    </a:xfrm>
                    <a:prstGeom prst="rect">
                      <a:avLst/>
                    </a:prstGeom>
                  </pic:spPr>
                </pic:pic>
              </a:graphicData>
            </a:graphic>
          </wp:inline>
        </w:drawing>
      </w:r>
    </w:p>
    <w:p w14:paraId="793CD684" w14:textId="5C22F02B" w:rsidR="003F62B6" w:rsidRDefault="003F62B6" w:rsidP="00AE7F9D">
      <w:pPr>
        <w:pStyle w:val="a3"/>
        <w:ind w:left="360" w:firstLineChars="0" w:firstLine="0"/>
        <w:rPr>
          <w:rFonts w:hint="eastAsia"/>
        </w:rPr>
      </w:pPr>
      <w:r>
        <w:rPr>
          <w:rFonts w:hint="eastAsia"/>
        </w:rPr>
        <w:t>其中</w:t>
      </w:r>
      <w:proofErr w:type="spellStart"/>
      <w:r>
        <w:rPr>
          <w:rFonts w:hint="eastAsia"/>
        </w:rPr>
        <w:t>get</w:t>
      </w:r>
      <w:r w:rsidR="00425FA3">
        <w:rPr>
          <w:rFonts w:hint="eastAsia"/>
        </w:rPr>
        <w:t>value</w:t>
      </w:r>
      <w:proofErr w:type="spellEnd"/>
      <w:r w:rsidR="00425FA3">
        <w:rPr>
          <w:rFonts w:hint="eastAsia"/>
        </w:rPr>
        <w:t>返回信号量的值 post是V</w:t>
      </w:r>
      <w:r w:rsidR="00425FA3">
        <w:t xml:space="preserve"> </w:t>
      </w:r>
    </w:p>
    <w:p w14:paraId="4C0C4973" w14:textId="40FA55DB" w:rsidR="00AE7F9D" w:rsidRDefault="003930F8" w:rsidP="003930F8">
      <w:pPr>
        <w:pStyle w:val="a3"/>
        <w:numPr>
          <w:ilvl w:val="0"/>
          <w:numId w:val="4"/>
        </w:numPr>
        <w:ind w:firstLineChars="0"/>
      </w:pPr>
      <w:r>
        <w:rPr>
          <w:rFonts w:hint="eastAsia"/>
        </w:rPr>
        <w:t>生产者消费者问题：三个信号量组合解决</w:t>
      </w:r>
    </w:p>
    <w:p w14:paraId="22C734DC" w14:textId="4A503361" w:rsidR="003930F8" w:rsidRDefault="003930F8" w:rsidP="003930F8">
      <w:pPr>
        <w:pStyle w:val="a3"/>
        <w:numPr>
          <w:ilvl w:val="1"/>
          <w:numId w:val="4"/>
        </w:numPr>
        <w:ind w:firstLineChars="0"/>
      </w:pPr>
      <w:r>
        <w:rPr>
          <w:rFonts w:hint="eastAsia"/>
        </w:rPr>
        <w:t>用名为mutex的二值信号量保护两个临界区：一个是往共享缓冲区中插入一个数据条目进行写的，一个是往共享缓冲区中取出一个条目进行读的</w:t>
      </w:r>
    </w:p>
    <w:p w14:paraId="3E6FC001" w14:textId="10E940F4" w:rsidR="003930F8" w:rsidRDefault="003930F8" w:rsidP="003930F8">
      <w:pPr>
        <w:pStyle w:val="a3"/>
        <w:numPr>
          <w:ilvl w:val="1"/>
          <w:numId w:val="4"/>
        </w:numPr>
        <w:ind w:firstLineChars="0"/>
      </w:pPr>
      <w:r>
        <w:rPr>
          <w:rFonts w:hint="eastAsia"/>
        </w:rPr>
        <w:t>用名为</w:t>
      </w:r>
      <w:proofErr w:type="spellStart"/>
      <w:r>
        <w:rPr>
          <w:rFonts w:hint="eastAsia"/>
        </w:rPr>
        <w:t>nempty</w:t>
      </w:r>
      <w:proofErr w:type="spellEnd"/>
      <w:r>
        <w:rPr>
          <w:rFonts w:hint="eastAsia"/>
        </w:rPr>
        <w:t>的计数信号统计共享缓冲区中的空槽位数，初始化为缓冲区中的槽位数</w:t>
      </w:r>
    </w:p>
    <w:p w14:paraId="5F6D81B8" w14:textId="33F9935C" w:rsidR="003930F8" w:rsidRDefault="003930F8" w:rsidP="003930F8">
      <w:pPr>
        <w:pStyle w:val="a3"/>
        <w:numPr>
          <w:ilvl w:val="1"/>
          <w:numId w:val="4"/>
        </w:numPr>
        <w:ind w:firstLineChars="0"/>
        <w:rPr>
          <w:rFonts w:hint="eastAsia"/>
        </w:rPr>
      </w:pPr>
      <w:r>
        <w:rPr>
          <w:rFonts w:hint="eastAsia"/>
        </w:rPr>
        <w:t>名为</w:t>
      </w:r>
      <w:proofErr w:type="spellStart"/>
      <w:r>
        <w:rPr>
          <w:rFonts w:hint="eastAsia"/>
        </w:rPr>
        <w:t>nstored</w:t>
      </w:r>
      <w:proofErr w:type="spellEnd"/>
      <w:r>
        <w:rPr>
          <w:rFonts w:hint="eastAsia"/>
        </w:rPr>
        <w:t>的计数信号量统计共享缓冲区中已填写的槽位数。该信号量初始化为0。</w:t>
      </w:r>
    </w:p>
    <w:p w14:paraId="3F0272D3" w14:textId="7EA4CAE4" w:rsidR="0048426D" w:rsidRDefault="0048426D" w:rsidP="0048426D">
      <w:pPr>
        <w:pStyle w:val="a3"/>
        <w:numPr>
          <w:ilvl w:val="0"/>
          <w:numId w:val="4"/>
        </w:numPr>
        <w:ind w:firstLineChars="0"/>
      </w:pPr>
      <w:r>
        <w:rPr>
          <w:rFonts w:hint="eastAsia"/>
        </w:rPr>
        <w:t>同样可以使用基于内存的信号量进行编写生产者消费者问题</w:t>
      </w:r>
    </w:p>
    <w:p w14:paraId="130877E7" w14:textId="0459F174" w:rsidR="0048426D" w:rsidRDefault="0053362C" w:rsidP="00515176">
      <w:pPr>
        <w:pStyle w:val="a3"/>
        <w:numPr>
          <w:ilvl w:val="0"/>
          <w:numId w:val="4"/>
        </w:numPr>
        <w:ind w:firstLineChars="0"/>
      </w:pPr>
      <w:r>
        <w:rPr>
          <w:rFonts w:hint="eastAsia"/>
        </w:rPr>
        <w:t>生产者消费者可以解决文件复制时双缓冲问题，可以支持多个缓冲区</w:t>
      </w:r>
    </w:p>
    <w:p w14:paraId="0EC706BB" w14:textId="742CCAAD" w:rsidR="00515176" w:rsidRDefault="00515176" w:rsidP="00515176">
      <w:pPr>
        <w:pStyle w:val="a3"/>
        <w:numPr>
          <w:ilvl w:val="0"/>
          <w:numId w:val="4"/>
        </w:numPr>
        <w:ind w:firstLineChars="0"/>
      </w:pPr>
      <w:r>
        <w:rPr>
          <w:rFonts w:hint="eastAsia"/>
        </w:rPr>
        <w:t>进程可以共享信号量，，</w:t>
      </w:r>
      <w:proofErr w:type="spellStart"/>
      <w:r>
        <w:rPr>
          <w:rFonts w:hint="eastAsia"/>
        </w:rPr>
        <w:t>Posix</w:t>
      </w:r>
      <w:proofErr w:type="spellEnd"/>
      <w:r>
        <w:rPr>
          <w:rFonts w:hint="eastAsia"/>
        </w:rPr>
        <w:t>标准中fork后父进程中打开的信号量仍然在子进程中打开</w:t>
      </w:r>
    </w:p>
    <w:p w14:paraId="75685737" w14:textId="3F74F8B8" w:rsidR="00515176" w:rsidRDefault="00515176" w:rsidP="00515176"/>
    <w:p w14:paraId="05769000" w14:textId="3BCC80B5" w:rsidR="00515176" w:rsidRDefault="00515176" w:rsidP="00515176">
      <w:r>
        <w:rPr>
          <w:rFonts w:hint="eastAsia"/>
        </w:rPr>
        <w:t>第1</w:t>
      </w:r>
      <w:r>
        <w:t>1</w:t>
      </w:r>
      <w:r>
        <w:rPr>
          <w:rFonts w:hint="eastAsia"/>
        </w:rPr>
        <w:t xml:space="preserve">章： </w:t>
      </w:r>
      <w:r>
        <w:t>S</w:t>
      </w:r>
      <w:r>
        <w:rPr>
          <w:rFonts w:hint="eastAsia"/>
        </w:rPr>
        <w:t>ystem</w:t>
      </w:r>
      <w:r>
        <w:t xml:space="preserve"> V</w:t>
      </w:r>
      <w:r>
        <w:rPr>
          <w:rFonts w:hint="eastAsia"/>
        </w:rPr>
        <w:t>信号量</w:t>
      </w:r>
    </w:p>
    <w:p w14:paraId="2F726ECE" w14:textId="1578E9E3" w:rsidR="00515176" w:rsidRDefault="00C2703B" w:rsidP="00515176">
      <w:r>
        <w:rPr>
          <w:rFonts w:hint="eastAsia"/>
        </w:rPr>
        <w:t>S</w:t>
      </w:r>
      <w:r>
        <w:t>ystem V</w:t>
      </w:r>
      <w:r>
        <w:rPr>
          <w:rFonts w:hint="eastAsia"/>
        </w:rPr>
        <w:t>信号量</w:t>
      </w:r>
      <w:r w:rsidR="001D6F42">
        <w:rPr>
          <w:rFonts w:hint="eastAsia"/>
        </w:rPr>
        <w:t>定义了如下概念给信号量增加了一级复杂度</w:t>
      </w:r>
    </w:p>
    <w:p w14:paraId="5676E39E" w14:textId="2C952744" w:rsidR="001D6F42" w:rsidRDefault="001D6F42" w:rsidP="001D6F42">
      <w:pPr>
        <w:pStyle w:val="a3"/>
        <w:numPr>
          <w:ilvl w:val="0"/>
          <w:numId w:val="5"/>
        </w:numPr>
        <w:ind w:firstLineChars="0"/>
      </w:pPr>
      <w:r>
        <w:rPr>
          <w:rFonts w:hint="eastAsia"/>
        </w:rPr>
        <w:t>计数信号量集：一个或多个信号量构成一个集合，其中每个都是计数信号量。每个集合的信号量存在一个限制，一般在2</w:t>
      </w:r>
      <w:r>
        <w:t>5</w:t>
      </w:r>
      <w:r>
        <w:rPr>
          <w:rFonts w:hint="eastAsia"/>
        </w:rPr>
        <w:t>个数量级上。当我们谈论</w:t>
      </w:r>
      <w:proofErr w:type="spellStart"/>
      <w:r>
        <w:rPr>
          <w:rFonts w:hint="eastAsia"/>
        </w:rPr>
        <w:t>Posix</w:t>
      </w:r>
      <w:proofErr w:type="spellEnd"/>
      <w:r>
        <w:rPr>
          <w:rFonts w:hint="eastAsia"/>
        </w:rPr>
        <w:t>信号量时，所指的是单个计数信号量。当我们谈论System</w:t>
      </w:r>
      <w:r>
        <w:t xml:space="preserve"> V</w:t>
      </w:r>
      <w:r>
        <w:rPr>
          <w:rFonts w:hint="eastAsia"/>
        </w:rPr>
        <w:t>信号量时，所指的是计数信号量集。</w:t>
      </w:r>
    </w:p>
    <w:p w14:paraId="71101D90" w14:textId="3E93F3AF" w:rsidR="001D6F42" w:rsidRDefault="007A26EE" w:rsidP="001D6F42">
      <w:pPr>
        <w:pStyle w:val="a3"/>
        <w:numPr>
          <w:ilvl w:val="0"/>
          <w:numId w:val="5"/>
        </w:numPr>
        <w:ind w:firstLineChars="0"/>
      </w:pPr>
      <w:r>
        <w:rPr>
          <w:rFonts w:hint="eastAsia"/>
          <w:noProof/>
        </w:rPr>
        <w:drawing>
          <wp:inline distT="0" distB="0" distL="0" distR="0" wp14:anchorId="667ED53A" wp14:editId="772EBB7A">
            <wp:extent cx="4391638" cy="2600688"/>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51CDB7.tmp"/>
                    <pic:cNvPicPr/>
                  </pic:nvPicPr>
                  <pic:blipFill>
                    <a:blip r:embed="rId38">
                      <a:extLst>
                        <a:ext uri="{28A0092B-C50C-407E-A947-70E740481C1C}">
                          <a14:useLocalDpi xmlns:a14="http://schemas.microsoft.com/office/drawing/2010/main" val="0"/>
                        </a:ext>
                      </a:extLst>
                    </a:blip>
                    <a:stretch>
                      <a:fillRect/>
                    </a:stretch>
                  </pic:blipFill>
                  <pic:spPr>
                    <a:xfrm>
                      <a:off x="0" y="0"/>
                      <a:ext cx="4391638" cy="2600688"/>
                    </a:xfrm>
                    <a:prstGeom prst="rect">
                      <a:avLst/>
                    </a:prstGeom>
                  </pic:spPr>
                </pic:pic>
              </a:graphicData>
            </a:graphic>
          </wp:inline>
        </w:drawing>
      </w:r>
      <w:r>
        <w:rPr>
          <w:rFonts w:hint="eastAsia"/>
          <w:noProof/>
        </w:rPr>
        <w:drawing>
          <wp:inline distT="0" distB="0" distL="0" distR="0" wp14:anchorId="2873D40E" wp14:editId="27F35F18">
            <wp:extent cx="5449060" cy="1133633"/>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1CA719.tmp"/>
                    <pic:cNvPicPr/>
                  </pic:nvPicPr>
                  <pic:blipFill>
                    <a:blip r:embed="rId39">
                      <a:extLst>
                        <a:ext uri="{28A0092B-C50C-407E-A947-70E740481C1C}">
                          <a14:useLocalDpi xmlns:a14="http://schemas.microsoft.com/office/drawing/2010/main" val="0"/>
                        </a:ext>
                      </a:extLst>
                    </a:blip>
                    <a:stretch>
                      <a:fillRect/>
                    </a:stretch>
                  </pic:blipFill>
                  <pic:spPr>
                    <a:xfrm>
                      <a:off x="0" y="0"/>
                      <a:ext cx="5449060" cy="1133633"/>
                    </a:xfrm>
                    <a:prstGeom prst="rect">
                      <a:avLst/>
                    </a:prstGeom>
                  </pic:spPr>
                </pic:pic>
              </a:graphicData>
            </a:graphic>
          </wp:inline>
        </w:drawing>
      </w:r>
    </w:p>
    <w:p w14:paraId="4CF863DB" w14:textId="6720FC06" w:rsidR="007A26EE" w:rsidRDefault="007A26EE" w:rsidP="001D6F42">
      <w:pPr>
        <w:pStyle w:val="a3"/>
        <w:numPr>
          <w:ilvl w:val="0"/>
          <w:numId w:val="5"/>
        </w:numPr>
        <w:ind w:firstLineChars="0"/>
      </w:pPr>
      <w:r>
        <w:rPr>
          <w:rFonts w:hint="eastAsia"/>
          <w:noProof/>
        </w:rPr>
        <w:drawing>
          <wp:inline distT="0" distB="0" distL="0" distR="0" wp14:anchorId="7A97494A" wp14:editId="70682A05">
            <wp:extent cx="5715798" cy="943107"/>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51CE08A.tmp"/>
                    <pic:cNvPicPr/>
                  </pic:nvPicPr>
                  <pic:blipFill>
                    <a:blip r:embed="rId40">
                      <a:extLst>
                        <a:ext uri="{28A0092B-C50C-407E-A947-70E740481C1C}">
                          <a14:useLocalDpi xmlns:a14="http://schemas.microsoft.com/office/drawing/2010/main" val="0"/>
                        </a:ext>
                      </a:extLst>
                    </a:blip>
                    <a:stretch>
                      <a:fillRect/>
                    </a:stretch>
                  </pic:blipFill>
                  <pic:spPr>
                    <a:xfrm>
                      <a:off x="0" y="0"/>
                      <a:ext cx="5715798" cy="943107"/>
                    </a:xfrm>
                    <a:prstGeom prst="rect">
                      <a:avLst/>
                    </a:prstGeom>
                  </pic:spPr>
                </pic:pic>
              </a:graphicData>
            </a:graphic>
          </wp:inline>
        </w:drawing>
      </w:r>
    </w:p>
    <w:p w14:paraId="777155E8" w14:textId="43AAC3D4" w:rsidR="007A26EE" w:rsidRDefault="007A26EE" w:rsidP="007A26EE"/>
    <w:p w14:paraId="0927678C" w14:textId="47BC1CEE" w:rsidR="007A26EE" w:rsidRDefault="007A26EE" w:rsidP="007A26EE"/>
    <w:p w14:paraId="16AEC3B6" w14:textId="6B695316" w:rsidR="007A26EE" w:rsidRDefault="007A26EE" w:rsidP="007A26EE">
      <w:r>
        <w:rPr>
          <w:rFonts w:hint="eastAsia"/>
        </w:rPr>
        <w:t>第四部 共享内存区</w:t>
      </w:r>
    </w:p>
    <w:p w14:paraId="3F9B3F22" w14:textId="0E712FAD" w:rsidR="00100900" w:rsidRDefault="00100900" w:rsidP="00C30A33">
      <w:pPr>
        <w:rPr>
          <w:rFonts w:hint="eastAsia"/>
        </w:rPr>
      </w:pPr>
      <w:r>
        <w:rPr>
          <w:rFonts w:hint="eastAsia"/>
        </w:rPr>
        <w:t>共享内存区是所有可用I</w:t>
      </w:r>
      <w:r>
        <w:t>PC</w:t>
      </w:r>
      <w:r>
        <w:rPr>
          <w:rFonts w:hint="eastAsia"/>
        </w:rPr>
        <w:t>形式中最快的。</w:t>
      </w:r>
    </w:p>
    <w:p w14:paraId="6CD683F2" w14:textId="13D68516" w:rsidR="009E37C3" w:rsidRDefault="00450CA6" w:rsidP="00C30A33">
      <w:pPr>
        <w:rPr>
          <w:rFonts w:hint="eastAsia"/>
        </w:rPr>
      </w:pPr>
      <w:r>
        <w:rPr>
          <w:rFonts w:hint="eastAsia"/>
        </w:rPr>
        <w:t>因为当这样的内存区映射到共享它的进程的地址空间，这些进程</w:t>
      </w:r>
      <w:proofErr w:type="gramStart"/>
      <w:r>
        <w:rPr>
          <w:rFonts w:hint="eastAsia"/>
        </w:rPr>
        <w:t>间数据</w:t>
      </w:r>
      <w:proofErr w:type="gramEnd"/>
      <w:r>
        <w:rPr>
          <w:rFonts w:hint="eastAsia"/>
        </w:rPr>
        <w:t>的传递就不再涉及内核。</w:t>
      </w:r>
    </w:p>
    <w:p w14:paraId="57A6B419" w14:textId="50BD2E6D" w:rsidR="009E37C3" w:rsidRDefault="007E15E2" w:rsidP="00C30A33">
      <w:r>
        <w:rPr>
          <w:rFonts w:hint="eastAsia"/>
        </w:rPr>
        <w:t>既然是共享内存区，那就需要考虑同步的问题，上一部分已经考虑过了。</w:t>
      </w:r>
    </w:p>
    <w:p w14:paraId="04AAE764" w14:textId="72800339" w:rsidR="007E15E2" w:rsidRDefault="00926E39" w:rsidP="00926E39">
      <w:pPr>
        <w:pStyle w:val="a3"/>
        <w:numPr>
          <w:ilvl w:val="0"/>
          <w:numId w:val="6"/>
        </w:numPr>
        <w:ind w:firstLineChars="0"/>
      </w:pPr>
      <w:r>
        <w:rPr>
          <w:rFonts w:hint="eastAsia"/>
        </w:rPr>
        <w:t>考虑数据从服务器到客户进程的过程</w:t>
      </w:r>
    </w:p>
    <w:p w14:paraId="0B310456" w14:textId="7EF14F9A" w:rsidR="00926E39" w:rsidRDefault="00926E39" w:rsidP="00926E39">
      <w:pPr>
        <w:pStyle w:val="a3"/>
        <w:ind w:left="360" w:firstLineChars="0" w:firstLine="0"/>
      </w:pPr>
      <w:r>
        <w:rPr>
          <w:rFonts w:hint="eastAsia"/>
          <w:noProof/>
        </w:rPr>
        <w:drawing>
          <wp:inline distT="0" distB="0" distL="0" distR="0" wp14:anchorId="2BC5A592" wp14:editId="2887DB35">
            <wp:extent cx="5553850" cy="1686160"/>
            <wp:effectExtent l="0" t="0" r="889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51CB329.tmp"/>
                    <pic:cNvPicPr/>
                  </pic:nvPicPr>
                  <pic:blipFill>
                    <a:blip r:embed="rId41">
                      <a:extLst>
                        <a:ext uri="{28A0092B-C50C-407E-A947-70E740481C1C}">
                          <a14:useLocalDpi xmlns:a14="http://schemas.microsoft.com/office/drawing/2010/main" val="0"/>
                        </a:ext>
                      </a:extLst>
                    </a:blip>
                    <a:stretch>
                      <a:fillRect/>
                    </a:stretch>
                  </pic:blipFill>
                  <pic:spPr>
                    <a:xfrm>
                      <a:off x="0" y="0"/>
                      <a:ext cx="5553850" cy="1686160"/>
                    </a:xfrm>
                    <a:prstGeom prst="rect">
                      <a:avLst/>
                    </a:prstGeom>
                  </pic:spPr>
                </pic:pic>
              </a:graphicData>
            </a:graphic>
          </wp:inline>
        </w:drawing>
      </w:r>
    </w:p>
    <w:p w14:paraId="0A87C581" w14:textId="727173FB" w:rsidR="00926E39" w:rsidRDefault="00926E39" w:rsidP="00926E39">
      <w:pPr>
        <w:pStyle w:val="a3"/>
        <w:ind w:left="360" w:firstLineChars="0" w:firstLine="0"/>
      </w:pPr>
      <w:r>
        <w:rPr>
          <w:rFonts w:hint="eastAsia"/>
        </w:rPr>
        <w:t>这里通常需要进行四次数据复制，而且这四次复制是在内核和某个进程间进行的，往往开销很大。</w:t>
      </w:r>
    </w:p>
    <w:p w14:paraId="057B6643" w14:textId="1BBE41DC" w:rsidR="00926E39" w:rsidRDefault="00926E39" w:rsidP="00926E39">
      <w:pPr>
        <w:pStyle w:val="a3"/>
        <w:ind w:left="360" w:firstLineChars="0" w:firstLine="0"/>
      </w:pPr>
      <w:r>
        <w:rPr>
          <w:rFonts w:hint="eastAsia"/>
        </w:rPr>
        <w:t>上图的I</w:t>
      </w:r>
      <w:r>
        <w:t>PC</w:t>
      </w:r>
      <w:r>
        <w:rPr>
          <w:rFonts w:hint="eastAsia"/>
        </w:rPr>
        <w:t>形式的问题在于，两个进程要交换信息时，这些信息必须经由内核传递。</w:t>
      </w:r>
    </w:p>
    <w:p w14:paraId="6CF14852" w14:textId="2527A09C" w:rsidR="00926E39" w:rsidRDefault="001B6C79" w:rsidP="001B6C79">
      <w:pPr>
        <w:pStyle w:val="a3"/>
        <w:numPr>
          <w:ilvl w:val="0"/>
          <w:numId w:val="6"/>
        </w:numPr>
        <w:ind w:firstLineChars="0"/>
      </w:pPr>
      <w:r>
        <w:rPr>
          <w:rFonts w:hint="eastAsia"/>
        </w:rPr>
        <w:t>通过让两个或多个进程共享一个内存区，共享内存区这种I</w:t>
      </w:r>
      <w:r>
        <w:t>PC</w:t>
      </w:r>
      <w:r>
        <w:rPr>
          <w:rFonts w:hint="eastAsia"/>
        </w:rPr>
        <w:t>形式提供了绕过上述问题的办法。当然，这些进程需要协调或同步对该共享内存区的使用</w:t>
      </w:r>
    </w:p>
    <w:p w14:paraId="3028B800" w14:textId="6D626ABF" w:rsidR="001B6C79" w:rsidRDefault="00E95BEE" w:rsidP="001B6C79">
      <w:pPr>
        <w:pStyle w:val="a3"/>
        <w:numPr>
          <w:ilvl w:val="0"/>
          <w:numId w:val="6"/>
        </w:numPr>
        <w:ind w:firstLineChars="0"/>
      </w:pPr>
      <w:r>
        <w:rPr>
          <w:rFonts w:hint="eastAsia"/>
        </w:rPr>
        <w:t>共享内存区完成上</w:t>
      </w:r>
      <w:proofErr w:type="gramStart"/>
      <w:r>
        <w:rPr>
          <w:rFonts w:hint="eastAsia"/>
        </w:rPr>
        <w:t>图工作</w:t>
      </w:r>
      <w:proofErr w:type="gramEnd"/>
      <w:r>
        <w:rPr>
          <w:rFonts w:hint="eastAsia"/>
        </w:rPr>
        <w:t>如下：</w:t>
      </w:r>
    </w:p>
    <w:p w14:paraId="7B14296A" w14:textId="7C92DAA7" w:rsidR="00B56A7D" w:rsidRDefault="00E95BEE" w:rsidP="00B56A7D">
      <w:pPr>
        <w:pStyle w:val="a3"/>
        <w:ind w:left="360" w:firstLineChars="0" w:firstLine="0"/>
      </w:pPr>
      <w:r>
        <w:rPr>
          <w:rFonts w:hint="eastAsia"/>
          <w:noProof/>
        </w:rPr>
        <w:drawing>
          <wp:inline distT="0" distB="0" distL="0" distR="0" wp14:anchorId="0DF652DA" wp14:editId="5620D272">
            <wp:extent cx="5553075" cy="2069113"/>
            <wp:effectExtent l="0" t="0" r="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51C65EB.tmp"/>
                    <pic:cNvPicPr/>
                  </pic:nvPicPr>
                  <pic:blipFill>
                    <a:blip r:embed="rId42">
                      <a:extLst>
                        <a:ext uri="{28A0092B-C50C-407E-A947-70E740481C1C}">
                          <a14:useLocalDpi xmlns:a14="http://schemas.microsoft.com/office/drawing/2010/main" val="0"/>
                        </a:ext>
                      </a:extLst>
                    </a:blip>
                    <a:stretch>
                      <a:fillRect/>
                    </a:stretch>
                  </pic:blipFill>
                  <pic:spPr>
                    <a:xfrm>
                      <a:off x="0" y="0"/>
                      <a:ext cx="5590106" cy="2082911"/>
                    </a:xfrm>
                    <a:prstGeom prst="rect">
                      <a:avLst/>
                    </a:prstGeom>
                  </pic:spPr>
                </pic:pic>
              </a:graphicData>
            </a:graphic>
          </wp:inline>
        </w:drawing>
      </w:r>
    </w:p>
    <w:p w14:paraId="28DB40F7" w14:textId="4DEA08F6" w:rsidR="00B56A7D" w:rsidRDefault="00B56A7D" w:rsidP="00B56A7D">
      <w:pPr>
        <w:pStyle w:val="a3"/>
        <w:ind w:left="360" w:firstLineChars="0" w:firstLine="0"/>
        <w:rPr>
          <w:rFonts w:hint="eastAsia"/>
        </w:rPr>
      </w:pPr>
      <w:r>
        <w:rPr>
          <w:rFonts w:hint="eastAsia"/>
        </w:rPr>
        <w:t>本图中数据只复制两次：一次从输入文件到共享内存区，另一次从共享内存区到输出文件。</w:t>
      </w:r>
    </w:p>
    <w:p w14:paraId="6FEC46C7" w14:textId="5331377C" w:rsidR="007A6B78" w:rsidRDefault="00E40693" w:rsidP="00E40693">
      <w:pPr>
        <w:pStyle w:val="a3"/>
        <w:numPr>
          <w:ilvl w:val="0"/>
          <w:numId w:val="6"/>
        </w:numPr>
        <w:ind w:firstLineChars="0"/>
      </w:pPr>
      <w:proofErr w:type="spellStart"/>
      <w:r>
        <w:rPr>
          <w:rFonts w:hint="eastAsia"/>
        </w:rPr>
        <w:t>m</w:t>
      </w:r>
      <w:r>
        <w:t>map</w:t>
      </w:r>
      <w:proofErr w:type="spellEnd"/>
      <w:r>
        <w:t xml:space="preserve"> </w:t>
      </w:r>
      <w:proofErr w:type="spellStart"/>
      <w:r>
        <w:t>munmap</w:t>
      </w:r>
      <w:proofErr w:type="spellEnd"/>
      <w:r>
        <w:t xml:space="preserve"> </w:t>
      </w:r>
      <w:proofErr w:type="spellStart"/>
      <w:r>
        <w:t>msync</w:t>
      </w:r>
      <w:proofErr w:type="spellEnd"/>
      <w:r>
        <w:rPr>
          <w:rFonts w:hint="eastAsia"/>
        </w:rPr>
        <w:t>函数，这三个函数中</w:t>
      </w:r>
      <w:proofErr w:type="spellStart"/>
      <w:r>
        <w:rPr>
          <w:rFonts w:hint="eastAsia"/>
        </w:rPr>
        <w:t>mmap</w:t>
      </w:r>
      <w:proofErr w:type="spellEnd"/>
      <w:r>
        <w:rPr>
          <w:rFonts w:hint="eastAsia"/>
        </w:rPr>
        <w:t>函数把一个文件或者一个</w:t>
      </w:r>
      <w:proofErr w:type="spellStart"/>
      <w:r>
        <w:rPr>
          <w:rFonts w:hint="eastAsia"/>
        </w:rPr>
        <w:t>Posix</w:t>
      </w:r>
      <w:proofErr w:type="spellEnd"/>
      <w:r>
        <w:rPr>
          <w:rFonts w:hint="eastAsia"/>
        </w:rPr>
        <w:t>共享内存</w:t>
      </w:r>
      <w:proofErr w:type="gramStart"/>
      <w:r>
        <w:rPr>
          <w:rFonts w:hint="eastAsia"/>
        </w:rPr>
        <w:t>区对象</w:t>
      </w:r>
      <w:proofErr w:type="gramEnd"/>
      <w:r>
        <w:rPr>
          <w:rFonts w:hint="eastAsia"/>
        </w:rPr>
        <w:t>映射到调用进程的地址空间。使用该函数有三个目的：</w:t>
      </w:r>
    </w:p>
    <w:p w14:paraId="3DED49B3" w14:textId="3F3B4686" w:rsidR="00E40693" w:rsidRDefault="00D20BB5" w:rsidP="00E40693">
      <w:pPr>
        <w:pStyle w:val="a3"/>
        <w:ind w:left="360" w:firstLineChars="0" w:firstLine="0"/>
      </w:pPr>
      <w:r>
        <w:rPr>
          <w:rFonts w:hint="eastAsia"/>
          <w:noProof/>
        </w:rPr>
        <w:drawing>
          <wp:inline distT="0" distB="0" distL="0" distR="0" wp14:anchorId="49286776" wp14:editId="6BDAAD67">
            <wp:extent cx="5430008" cy="695422"/>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51C401E.tmp"/>
                    <pic:cNvPicPr/>
                  </pic:nvPicPr>
                  <pic:blipFill>
                    <a:blip r:embed="rId43">
                      <a:extLst>
                        <a:ext uri="{28A0092B-C50C-407E-A947-70E740481C1C}">
                          <a14:useLocalDpi xmlns:a14="http://schemas.microsoft.com/office/drawing/2010/main" val="0"/>
                        </a:ext>
                      </a:extLst>
                    </a:blip>
                    <a:stretch>
                      <a:fillRect/>
                    </a:stretch>
                  </pic:blipFill>
                  <pic:spPr>
                    <a:xfrm>
                      <a:off x="0" y="0"/>
                      <a:ext cx="5430008" cy="695422"/>
                    </a:xfrm>
                    <a:prstGeom prst="rect">
                      <a:avLst/>
                    </a:prstGeom>
                  </pic:spPr>
                </pic:pic>
              </a:graphicData>
            </a:graphic>
          </wp:inline>
        </w:drawing>
      </w:r>
    </w:p>
    <w:p w14:paraId="600D5121" w14:textId="513E89E3" w:rsidR="00D20BB5" w:rsidRDefault="00D20BB5" w:rsidP="00E40693">
      <w:pPr>
        <w:pStyle w:val="a3"/>
        <w:ind w:left="360" w:firstLineChars="0" w:firstLine="0"/>
      </w:pPr>
      <w:r>
        <w:rPr>
          <w:rFonts w:hint="eastAsia"/>
          <w:noProof/>
        </w:rPr>
        <w:drawing>
          <wp:inline distT="0" distB="0" distL="0" distR="0" wp14:anchorId="2F075374" wp14:editId="32A0F83F">
            <wp:extent cx="5430008" cy="457264"/>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51C8323.tmp"/>
                    <pic:cNvPicPr/>
                  </pic:nvPicPr>
                  <pic:blipFill>
                    <a:blip r:embed="rId44">
                      <a:extLst>
                        <a:ext uri="{28A0092B-C50C-407E-A947-70E740481C1C}">
                          <a14:useLocalDpi xmlns:a14="http://schemas.microsoft.com/office/drawing/2010/main" val="0"/>
                        </a:ext>
                      </a:extLst>
                    </a:blip>
                    <a:stretch>
                      <a:fillRect/>
                    </a:stretch>
                  </pic:blipFill>
                  <pic:spPr>
                    <a:xfrm>
                      <a:off x="0" y="0"/>
                      <a:ext cx="5430008" cy="457264"/>
                    </a:xfrm>
                    <a:prstGeom prst="rect">
                      <a:avLst/>
                    </a:prstGeom>
                  </pic:spPr>
                </pic:pic>
              </a:graphicData>
            </a:graphic>
          </wp:inline>
        </w:drawing>
      </w:r>
    </w:p>
    <w:p w14:paraId="673CA600" w14:textId="081A3F2F" w:rsidR="00EB4BD4" w:rsidRDefault="00EB4BD4" w:rsidP="00E40693">
      <w:pPr>
        <w:pStyle w:val="a3"/>
        <w:ind w:left="360" w:firstLineChars="0" w:firstLine="0"/>
        <w:rPr>
          <w:rFonts w:hint="eastAsia"/>
        </w:rPr>
      </w:pPr>
      <w:r>
        <w:rPr>
          <w:rFonts w:hint="eastAsia"/>
          <w:noProof/>
        </w:rPr>
        <w:drawing>
          <wp:inline distT="0" distB="0" distL="0" distR="0" wp14:anchorId="71F6A36C" wp14:editId="53E2404B">
            <wp:extent cx="6963747" cy="1162212"/>
            <wp:effectExtent l="0" t="0" r="889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1CB696.tmp"/>
                    <pic:cNvPicPr/>
                  </pic:nvPicPr>
                  <pic:blipFill>
                    <a:blip r:embed="rId45">
                      <a:extLst>
                        <a:ext uri="{28A0092B-C50C-407E-A947-70E740481C1C}">
                          <a14:useLocalDpi xmlns:a14="http://schemas.microsoft.com/office/drawing/2010/main" val="0"/>
                        </a:ext>
                      </a:extLst>
                    </a:blip>
                    <a:stretch>
                      <a:fillRect/>
                    </a:stretch>
                  </pic:blipFill>
                  <pic:spPr>
                    <a:xfrm>
                      <a:off x="0" y="0"/>
                      <a:ext cx="6963747" cy="1162212"/>
                    </a:xfrm>
                    <a:prstGeom prst="rect">
                      <a:avLst/>
                    </a:prstGeom>
                  </pic:spPr>
                </pic:pic>
              </a:graphicData>
            </a:graphic>
          </wp:inline>
        </w:drawing>
      </w:r>
    </w:p>
    <w:p w14:paraId="5F67FA5F" w14:textId="62A0CE06" w:rsidR="00D20BB5" w:rsidRDefault="00D20BB5" w:rsidP="00E40693">
      <w:pPr>
        <w:pStyle w:val="a3"/>
        <w:ind w:left="360" w:firstLineChars="0" w:firstLine="0"/>
      </w:pPr>
      <w:r>
        <w:rPr>
          <w:rFonts w:hint="eastAsia"/>
          <w:noProof/>
        </w:rPr>
        <w:drawing>
          <wp:inline distT="0" distB="0" distL="0" distR="0" wp14:anchorId="643C066D" wp14:editId="316B8D10">
            <wp:extent cx="5401429" cy="3467584"/>
            <wp:effectExtent l="0" t="0" r="889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51C2551.tmp"/>
                    <pic:cNvPicPr/>
                  </pic:nvPicPr>
                  <pic:blipFill>
                    <a:blip r:embed="rId46">
                      <a:extLst>
                        <a:ext uri="{28A0092B-C50C-407E-A947-70E740481C1C}">
                          <a14:useLocalDpi xmlns:a14="http://schemas.microsoft.com/office/drawing/2010/main" val="0"/>
                        </a:ext>
                      </a:extLst>
                    </a:blip>
                    <a:stretch>
                      <a:fillRect/>
                    </a:stretch>
                  </pic:blipFill>
                  <pic:spPr>
                    <a:xfrm>
                      <a:off x="0" y="0"/>
                      <a:ext cx="5401429" cy="3467584"/>
                    </a:xfrm>
                    <a:prstGeom prst="rect">
                      <a:avLst/>
                    </a:prstGeom>
                  </pic:spPr>
                </pic:pic>
              </a:graphicData>
            </a:graphic>
          </wp:inline>
        </w:drawing>
      </w:r>
    </w:p>
    <w:p w14:paraId="4E0CB75C" w14:textId="22052A5D" w:rsidR="00EB4BD4" w:rsidRDefault="00EB4BD4" w:rsidP="00E40693">
      <w:pPr>
        <w:pStyle w:val="a3"/>
        <w:ind w:left="360" w:firstLineChars="0" w:firstLine="0"/>
      </w:pPr>
      <w:proofErr w:type="spellStart"/>
      <w:r>
        <w:rPr>
          <w:rFonts w:hint="eastAsia"/>
        </w:rPr>
        <w:t>mmap</w:t>
      </w:r>
      <w:proofErr w:type="spellEnd"/>
      <w:r>
        <w:rPr>
          <w:rFonts w:hint="eastAsia"/>
        </w:rPr>
        <w:t>的两个参数的选项：</w:t>
      </w:r>
    </w:p>
    <w:p w14:paraId="3B36EB55" w14:textId="0E013972" w:rsidR="00EB4BD4" w:rsidRDefault="00EB4BD4" w:rsidP="00E40693">
      <w:pPr>
        <w:pStyle w:val="a3"/>
        <w:ind w:left="360" w:firstLineChars="0" w:firstLine="0"/>
      </w:pPr>
      <w:r>
        <w:rPr>
          <w:rFonts w:hint="eastAsia"/>
          <w:noProof/>
        </w:rPr>
        <w:drawing>
          <wp:inline distT="0" distB="0" distL="0" distR="0" wp14:anchorId="06BA6E56" wp14:editId="7FD5A84C">
            <wp:extent cx="2562583" cy="1314633"/>
            <wp:effectExtent l="0" t="0" r="952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51CFA5.tmp"/>
                    <pic:cNvPicPr/>
                  </pic:nvPicPr>
                  <pic:blipFill>
                    <a:blip r:embed="rId47">
                      <a:extLst>
                        <a:ext uri="{28A0092B-C50C-407E-A947-70E740481C1C}">
                          <a14:useLocalDpi xmlns:a14="http://schemas.microsoft.com/office/drawing/2010/main" val="0"/>
                        </a:ext>
                      </a:extLst>
                    </a:blip>
                    <a:stretch>
                      <a:fillRect/>
                    </a:stretch>
                  </pic:blipFill>
                  <pic:spPr>
                    <a:xfrm>
                      <a:off x="0" y="0"/>
                      <a:ext cx="2562583" cy="1314633"/>
                    </a:xfrm>
                    <a:prstGeom prst="rect">
                      <a:avLst/>
                    </a:prstGeom>
                  </pic:spPr>
                </pic:pic>
              </a:graphicData>
            </a:graphic>
          </wp:inline>
        </w:drawing>
      </w:r>
      <w:r>
        <w:rPr>
          <w:rFonts w:hint="eastAsia"/>
        </w:rPr>
        <w:t xml:space="preserve"> </w:t>
      </w:r>
      <w:r>
        <w:rPr>
          <w:rFonts w:hint="eastAsia"/>
          <w:noProof/>
        </w:rPr>
        <w:drawing>
          <wp:inline distT="0" distB="0" distL="0" distR="0" wp14:anchorId="1C137FB5" wp14:editId="15E50518">
            <wp:extent cx="2829320" cy="9716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51C4B28.tmp"/>
                    <pic:cNvPicPr/>
                  </pic:nvPicPr>
                  <pic:blipFill>
                    <a:blip r:embed="rId48">
                      <a:extLst>
                        <a:ext uri="{28A0092B-C50C-407E-A947-70E740481C1C}">
                          <a14:useLocalDpi xmlns:a14="http://schemas.microsoft.com/office/drawing/2010/main" val="0"/>
                        </a:ext>
                      </a:extLst>
                    </a:blip>
                    <a:stretch>
                      <a:fillRect/>
                    </a:stretch>
                  </pic:blipFill>
                  <pic:spPr>
                    <a:xfrm>
                      <a:off x="0" y="0"/>
                      <a:ext cx="2829320" cy="971686"/>
                    </a:xfrm>
                    <a:prstGeom prst="rect">
                      <a:avLst/>
                    </a:prstGeom>
                  </pic:spPr>
                </pic:pic>
              </a:graphicData>
            </a:graphic>
          </wp:inline>
        </w:drawing>
      </w:r>
    </w:p>
    <w:p w14:paraId="60058814" w14:textId="2525960D" w:rsidR="00EB4BD4" w:rsidRDefault="00EB4BD4" w:rsidP="00EB4BD4">
      <w:pPr>
        <w:pStyle w:val="a3"/>
        <w:numPr>
          <w:ilvl w:val="0"/>
          <w:numId w:val="6"/>
        </w:numPr>
        <w:ind w:firstLineChars="0"/>
      </w:pPr>
      <w:proofErr w:type="spellStart"/>
      <w:r>
        <w:rPr>
          <w:rFonts w:hint="eastAsia"/>
        </w:rPr>
        <w:t>munmap</w:t>
      </w:r>
      <w:proofErr w:type="spellEnd"/>
      <w:r>
        <w:rPr>
          <w:rFonts w:hint="eastAsia"/>
        </w:rPr>
        <w:t>函数：从某个进程的地址空间中删除一个映射关系</w:t>
      </w:r>
    </w:p>
    <w:p w14:paraId="67AAF929" w14:textId="1A068CF8" w:rsidR="00EB4BD4" w:rsidRDefault="00EB4BD4" w:rsidP="00EB4BD4">
      <w:pPr>
        <w:pStyle w:val="a3"/>
        <w:numPr>
          <w:ilvl w:val="0"/>
          <w:numId w:val="6"/>
        </w:numPr>
        <w:ind w:firstLineChars="0"/>
      </w:pPr>
      <w:proofErr w:type="spellStart"/>
      <w:r>
        <w:rPr>
          <w:rFonts w:hint="eastAsia"/>
        </w:rPr>
        <w:t>msync</w:t>
      </w:r>
      <w:proofErr w:type="spellEnd"/>
      <w:r>
        <w:rPr>
          <w:rFonts w:hint="eastAsia"/>
        </w:rPr>
        <w:t>函数：</w:t>
      </w:r>
      <w:r w:rsidR="00E811C7">
        <w:rPr>
          <w:rFonts w:hint="eastAsia"/>
        </w:rPr>
        <w:t>文件和加载到内存中的内容，如果内存中更改了，为了确信硬盘上的文件内容与内存映射区的内容一致，需要调用</w:t>
      </w:r>
      <w:proofErr w:type="spellStart"/>
      <w:r w:rsidR="00E811C7">
        <w:rPr>
          <w:rFonts w:hint="eastAsia"/>
        </w:rPr>
        <w:t>msync</w:t>
      </w:r>
      <w:proofErr w:type="spellEnd"/>
      <w:r w:rsidR="00E811C7">
        <w:rPr>
          <w:rFonts w:hint="eastAsia"/>
        </w:rPr>
        <w:t>来进行同步</w:t>
      </w:r>
    </w:p>
    <w:p w14:paraId="58EB2B40" w14:textId="1A1E6AA2" w:rsidR="00E2094F" w:rsidRDefault="007D6B99" w:rsidP="00E2094F">
      <w:pPr>
        <w:pStyle w:val="a3"/>
        <w:numPr>
          <w:ilvl w:val="0"/>
          <w:numId w:val="6"/>
        </w:numPr>
        <w:ind w:firstLineChars="0"/>
      </w:pPr>
      <w:r>
        <w:rPr>
          <w:rFonts w:hint="eastAsia"/>
        </w:rPr>
        <w:t>B</w:t>
      </w:r>
      <w:r>
        <w:t>SD</w:t>
      </w:r>
      <w:r>
        <w:rPr>
          <w:rFonts w:hint="eastAsia"/>
        </w:rPr>
        <w:t>匿名内存映射：</w:t>
      </w:r>
      <w:r w:rsidR="00E2094F">
        <w:rPr>
          <w:rFonts w:hint="eastAsia"/>
        </w:rPr>
        <w:t>如果是fork穿越父子进程共享内存区，可以只是用匿名内存映射，避免文件的创建和打开</w:t>
      </w:r>
    </w:p>
    <w:p w14:paraId="1F5786E0" w14:textId="6A12ED01" w:rsidR="00E2094F" w:rsidRDefault="006A152C" w:rsidP="00B94C0E">
      <w:pPr>
        <w:pStyle w:val="a3"/>
        <w:numPr>
          <w:ilvl w:val="0"/>
          <w:numId w:val="6"/>
        </w:numPr>
        <w:ind w:firstLineChars="0"/>
      </w:pPr>
      <w:r>
        <w:rPr>
          <w:rFonts w:hint="eastAsia"/>
        </w:rPr>
        <w:t>小结</w:t>
      </w:r>
    </w:p>
    <w:p w14:paraId="731B372C" w14:textId="75DBD917" w:rsidR="006A152C" w:rsidRDefault="006A152C" w:rsidP="006A152C">
      <w:pPr>
        <w:pStyle w:val="a3"/>
        <w:ind w:left="360" w:firstLineChars="0" w:firstLine="0"/>
      </w:pPr>
      <w:r>
        <w:rPr>
          <w:rFonts w:hint="eastAsia"/>
          <w:noProof/>
        </w:rPr>
        <w:drawing>
          <wp:inline distT="0" distB="0" distL="0" distR="0" wp14:anchorId="1E846A8A" wp14:editId="56F0FB0C">
            <wp:extent cx="6992326" cy="2829320"/>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51C481D.tmp"/>
                    <pic:cNvPicPr/>
                  </pic:nvPicPr>
                  <pic:blipFill>
                    <a:blip r:embed="rId49">
                      <a:extLst>
                        <a:ext uri="{28A0092B-C50C-407E-A947-70E740481C1C}">
                          <a14:useLocalDpi xmlns:a14="http://schemas.microsoft.com/office/drawing/2010/main" val="0"/>
                        </a:ext>
                      </a:extLst>
                    </a:blip>
                    <a:stretch>
                      <a:fillRect/>
                    </a:stretch>
                  </pic:blipFill>
                  <pic:spPr>
                    <a:xfrm>
                      <a:off x="0" y="0"/>
                      <a:ext cx="6992326" cy="2829320"/>
                    </a:xfrm>
                    <a:prstGeom prst="rect">
                      <a:avLst/>
                    </a:prstGeom>
                  </pic:spPr>
                </pic:pic>
              </a:graphicData>
            </a:graphic>
          </wp:inline>
        </w:drawing>
      </w:r>
    </w:p>
    <w:p w14:paraId="0E24507A" w14:textId="2AF86D30" w:rsidR="006A152C" w:rsidRDefault="006A152C" w:rsidP="006A152C">
      <w:pPr>
        <w:pStyle w:val="a3"/>
        <w:ind w:left="360" w:firstLineChars="0" w:firstLine="0"/>
      </w:pPr>
      <w:r>
        <w:rPr>
          <w:rFonts w:hint="eastAsia"/>
          <w:noProof/>
        </w:rPr>
        <w:drawing>
          <wp:inline distT="0" distB="0" distL="0" distR="0" wp14:anchorId="703F0D67" wp14:editId="79B80EAE">
            <wp:extent cx="7001852" cy="1228896"/>
            <wp:effectExtent l="0" t="0" r="889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51CAA72.tmp"/>
                    <pic:cNvPicPr/>
                  </pic:nvPicPr>
                  <pic:blipFill>
                    <a:blip r:embed="rId50">
                      <a:extLst>
                        <a:ext uri="{28A0092B-C50C-407E-A947-70E740481C1C}">
                          <a14:useLocalDpi xmlns:a14="http://schemas.microsoft.com/office/drawing/2010/main" val="0"/>
                        </a:ext>
                      </a:extLst>
                    </a:blip>
                    <a:stretch>
                      <a:fillRect/>
                    </a:stretch>
                  </pic:blipFill>
                  <pic:spPr>
                    <a:xfrm>
                      <a:off x="0" y="0"/>
                      <a:ext cx="7001852" cy="1228896"/>
                    </a:xfrm>
                    <a:prstGeom prst="rect">
                      <a:avLst/>
                    </a:prstGeom>
                  </pic:spPr>
                </pic:pic>
              </a:graphicData>
            </a:graphic>
          </wp:inline>
        </w:drawing>
      </w:r>
    </w:p>
    <w:p w14:paraId="579DE805" w14:textId="086F5768" w:rsidR="00D05528" w:rsidRDefault="00D05528" w:rsidP="00D05528"/>
    <w:p w14:paraId="3278E409" w14:textId="467FA9E6" w:rsidR="00D05528" w:rsidRDefault="00D05528" w:rsidP="00D05528">
      <w:r>
        <w:rPr>
          <w:rFonts w:hint="eastAsia"/>
        </w:rPr>
        <w:t>第1</w:t>
      </w:r>
      <w:r>
        <w:t>3</w:t>
      </w:r>
      <w:r>
        <w:rPr>
          <w:rFonts w:hint="eastAsia"/>
        </w:rPr>
        <w:t>章：</w:t>
      </w:r>
      <w:proofErr w:type="spellStart"/>
      <w:r>
        <w:rPr>
          <w:rFonts w:hint="eastAsia"/>
        </w:rPr>
        <w:t>Posix</w:t>
      </w:r>
      <w:proofErr w:type="spellEnd"/>
      <w:r>
        <w:rPr>
          <w:rFonts w:hint="eastAsia"/>
        </w:rPr>
        <w:t>共享内存区</w:t>
      </w:r>
    </w:p>
    <w:p w14:paraId="77EB1EB8" w14:textId="72C7BE16" w:rsidR="00C37D6A" w:rsidRDefault="00C37D6A" w:rsidP="00C37D6A">
      <w:pPr>
        <w:pStyle w:val="a3"/>
        <w:numPr>
          <w:ilvl w:val="0"/>
          <w:numId w:val="7"/>
        </w:numPr>
        <w:ind w:firstLineChars="0"/>
      </w:pPr>
      <w:r>
        <w:rPr>
          <w:rFonts w:hint="eastAsia"/>
        </w:rPr>
        <w:t>无亲缘关系进程间共享的内存区包括在内：</w:t>
      </w:r>
      <w:proofErr w:type="spellStart"/>
      <w:r>
        <w:rPr>
          <w:rFonts w:hint="eastAsia"/>
        </w:rPr>
        <w:t>Posix</w:t>
      </w:r>
      <w:proofErr w:type="spellEnd"/>
      <w:r>
        <w:rPr>
          <w:rFonts w:hint="eastAsia"/>
        </w:rPr>
        <w:t>提供了两种：</w:t>
      </w:r>
    </w:p>
    <w:p w14:paraId="73D43C76" w14:textId="46E3E69C" w:rsidR="00C37D6A" w:rsidRDefault="00C37D6A" w:rsidP="00C37D6A">
      <w:pPr>
        <w:pStyle w:val="a3"/>
        <w:numPr>
          <w:ilvl w:val="1"/>
          <w:numId w:val="7"/>
        </w:numPr>
        <w:ind w:firstLineChars="0"/>
      </w:pPr>
      <w:r>
        <w:rPr>
          <w:rFonts w:hint="eastAsia"/>
        </w:rPr>
        <w:t>内存映射文件：由open函数打开，由</w:t>
      </w:r>
      <w:proofErr w:type="spellStart"/>
      <w:r>
        <w:rPr>
          <w:rFonts w:hint="eastAsia"/>
        </w:rPr>
        <w:t>mmap</w:t>
      </w:r>
      <w:proofErr w:type="spellEnd"/>
      <w:r>
        <w:rPr>
          <w:rFonts w:hint="eastAsia"/>
        </w:rPr>
        <w:t>函数把得到的描述符映射到当前进程地址空间中的一个文件。</w:t>
      </w:r>
    </w:p>
    <w:p w14:paraId="3012BEB2" w14:textId="29722A45" w:rsidR="00C37D6A" w:rsidRDefault="00C37D6A" w:rsidP="00C37D6A">
      <w:pPr>
        <w:pStyle w:val="a3"/>
        <w:numPr>
          <w:ilvl w:val="1"/>
          <w:numId w:val="7"/>
        </w:numPr>
        <w:ind w:firstLineChars="0"/>
      </w:pPr>
      <w:r>
        <w:rPr>
          <w:rFonts w:hint="eastAsia"/>
        </w:rPr>
        <w:t>共享内存区对象：由</w:t>
      </w:r>
      <w:proofErr w:type="spellStart"/>
      <w:r>
        <w:rPr>
          <w:rFonts w:hint="eastAsia"/>
        </w:rPr>
        <w:t>shm</w:t>
      </w:r>
      <w:r>
        <w:t>_open</w:t>
      </w:r>
      <w:proofErr w:type="spellEnd"/>
      <w:r>
        <w:rPr>
          <w:rFonts w:hint="eastAsia"/>
        </w:rPr>
        <w:t>打开一个Posix</w:t>
      </w:r>
      <w:r>
        <w:t>.1 IPC</w:t>
      </w:r>
      <w:r>
        <w:rPr>
          <w:rFonts w:hint="eastAsia"/>
        </w:rPr>
        <w:t>名字，返回的描述符由</w:t>
      </w:r>
      <w:proofErr w:type="spellStart"/>
      <w:r>
        <w:rPr>
          <w:rFonts w:hint="eastAsia"/>
        </w:rPr>
        <w:t>mmap</w:t>
      </w:r>
      <w:proofErr w:type="spellEnd"/>
      <w:r>
        <w:rPr>
          <w:rFonts w:hint="eastAsia"/>
        </w:rPr>
        <w:t>函数映射到当前进程的地址空间。</w:t>
      </w:r>
    </w:p>
    <w:p w14:paraId="1BCC6353" w14:textId="456BC523" w:rsidR="00C37D6A" w:rsidRDefault="00C37D6A" w:rsidP="00C37D6A">
      <w:pPr>
        <w:pStyle w:val="a3"/>
        <w:ind w:left="840" w:firstLineChars="0" w:firstLine="0"/>
      </w:pPr>
      <w:r>
        <w:rPr>
          <w:rFonts w:hint="eastAsia"/>
          <w:noProof/>
        </w:rPr>
        <w:drawing>
          <wp:inline distT="0" distB="0" distL="0" distR="0" wp14:anchorId="02278FF6" wp14:editId="6C9E593F">
            <wp:extent cx="5696745" cy="1600423"/>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51C2A23.tmp"/>
                    <pic:cNvPicPr/>
                  </pic:nvPicPr>
                  <pic:blipFill>
                    <a:blip r:embed="rId51">
                      <a:extLst>
                        <a:ext uri="{28A0092B-C50C-407E-A947-70E740481C1C}">
                          <a14:useLocalDpi xmlns:a14="http://schemas.microsoft.com/office/drawing/2010/main" val="0"/>
                        </a:ext>
                      </a:extLst>
                    </a:blip>
                    <a:stretch>
                      <a:fillRect/>
                    </a:stretch>
                  </pic:blipFill>
                  <pic:spPr>
                    <a:xfrm>
                      <a:off x="0" y="0"/>
                      <a:ext cx="5696745" cy="1600423"/>
                    </a:xfrm>
                    <a:prstGeom prst="rect">
                      <a:avLst/>
                    </a:prstGeom>
                  </pic:spPr>
                </pic:pic>
              </a:graphicData>
            </a:graphic>
          </wp:inline>
        </w:drawing>
      </w:r>
    </w:p>
    <w:p w14:paraId="52769F5D" w14:textId="69991180" w:rsidR="00C37D6A" w:rsidRDefault="00C37D6A" w:rsidP="00C37D6A">
      <w:pPr>
        <w:ind w:firstLineChars="200" w:firstLine="420"/>
        <w:rPr>
          <w:rFonts w:hint="eastAsia"/>
        </w:rPr>
      </w:pPr>
      <w:r>
        <w:rPr>
          <w:rFonts w:hint="eastAsia"/>
        </w:rPr>
        <w:t>两种方式都是用</w:t>
      </w:r>
      <w:proofErr w:type="spellStart"/>
      <w:r>
        <w:rPr>
          <w:rFonts w:hint="eastAsia"/>
        </w:rPr>
        <w:t>mmap</w:t>
      </w:r>
      <w:proofErr w:type="spellEnd"/>
      <w:r>
        <w:rPr>
          <w:rFonts w:hint="eastAsia"/>
        </w:rPr>
        <w:t>函数来建立映射区，但是不同的地方在于一个用open，一个用</w:t>
      </w:r>
      <w:proofErr w:type="spellStart"/>
      <w:r>
        <w:rPr>
          <w:rFonts w:hint="eastAsia"/>
        </w:rPr>
        <w:t>shm_</w:t>
      </w:r>
      <w:r>
        <w:t>open</w:t>
      </w:r>
      <w:proofErr w:type="spellEnd"/>
      <w:r>
        <w:rPr>
          <w:rFonts w:hint="eastAsia"/>
        </w:rPr>
        <w:t>函数来创建</w:t>
      </w:r>
      <w:proofErr w:type="spellStart"/>
      <w:r>
        <w:rPr>
          <w:rFonts w:hint="eastAsia"/>
        </w:rPr>
        <w:t>mmap</w:t>
      </w:r>
      <w:proofErr w:type="spellEnd"/>
      <w:r>
        <w:rPr>
          <w:rFonts w:hint="eastAsia"/>
        </w:rPr>
        <w:t>中的文件描述符。</w:t>
      </w:r>
    </w:p>
    <w:p w14:paraId="5BE12ABA" w14:textId="0C5BA17B" w:rsidR="00C37D6A" w:rsidRDefault="00C37D6A" w:rsidP="00C37D6A">
      <w:pPr>
        <w:pStyle w:val="a3"/>
        <w:numPr>
          <w:ilvl w:val="0"/>
          <w:numId w:val="7"/>
        </w:numPr>
        <w:ind w:firstLineChars="0"/>
      </w:pPr>
      <w:proofErr w:type="spellStart"/>
      <w:r>
        <w:rPr>
          <w:rFonts w:hint="eastAsia"/>
        </w:rPr>
        <w:t>shm</w:t>
      </w:r>
      <w:r>
        <w:t>_open</w:t>
      </w:r>
      <w:proofErr w:type="spellEnd"/>
      <w:r>
        <w:rPr>
          <w:rFonts w:hint="eastAsia"/>
        </w:rPr>
        <w:t>和</w:t>
      </w:r>
      <w:proofErr w:type="spellStart"/>
      <w:r>
        <w:rPr>
          <w:rFonts w:hint="eastAsia"/>
        </w:rPr>
        <w:t>shm</w:t>
      </w:r>
      <w:r>
        <w:t>_unlink</w:t>
      </w:r>
      <w:proofErr w:type="spellEnd"/>
      <w:r>
        <w:rPr>
          <w:rFonts w:hint="eastAsia"/>
        </w:rPr>
        <w:t>函数</w:t>
      </w:r>
    </w:p>
    <w:p w14:paraId="6C081006" w14:textId="34A5899C" w:rsidR="00C37D6A" w:rsidRDefault="00C37D6A" w:rsidP="00C37D6A">
      <w:pPr>
        <w:pStyle w:val="a3"/>
        <w:ind w:left="360" w:firstLineChars="0" w:firstLine="0"/>
      </w:pPr>
      <w:proofErr w:type="spellStart"/>
      <w:r>
        <w:rPr>
          <w:rFonts w:hint="eastAsia"/>
        </w:rPr>
        <w:t>Posix</w:t>
      </w:r>
      <w:proofErr w:type="spellEnd"/>
      <w:r>
        <w:rPr>
          <w:rFonts w:hint="eastAsia"/>
        </w:rPr>
        <w:t>共享内存区涉及以下两个步骤要求：</w:t>
      </w:r>
    </w:p>
    <w:p w14:paraId="4D9CEC41" w14:textId="16BDFFCC" w:rsidR="00C37D6A" w:rsidRDefault="00C37D6A" w:rsidP="00C37D6A">
      <w:pPr>
        <w:pStyle w:val="a3"/>
        <w:ind w:left="360" w:firstLineChars="0" w:firstLine="0"/>
      </w:pPr>
      <w:r>
        <w:rPr>
          <w:rFonts w:hint="eastAsia"/>
          <w:noProof/>
        </w:rPr>
        <w:drawing>
          <wp:inline distT="0" distB="0" distL="0" distR="0" wp14:anchorId="51A86BD8" wp14:editId="69E87ADA">
            <wp:extent cx="6944694" cy="704948"/>
            <wp:effectExtent l="0" t="0" r="889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51C8B81.tmp"/>
                    <pic:cNvPicPr/>
                  </pic:nvPicPr>
                  <pic:blipFill>
                    <a:blip r:embed="rId52">
                      <a:extLst>
                        <a:ext uri="{28A0092B-C50C-407E-A947-70E740481C1C}">
                          <a14:useLocalDpi xmlns:a14="http://schemas.microsoft.com/office/drawing/2010/main" val="0"/>
                        </a:ext>
                      </a:extLst>
                    </a:blip>
                    <a:stretch>
                      <a:fillRect/>
                    </a:stretch>
                  </pic:blipFill>
                  <pic:spPr>
                    <a:xfrm>
                      <a:off x="0" y="0"/>
                      <a:ext cx="6944694" cy="704948"/>
                    </a:xfrm>
                    <a:prstGeom prst="rect">
                      <a:avLst/>
                    </a:prstGeom>
                  </pic:spPr>
                </pic:pic>
              </a:graphicData>
            </a:graphic>
          </wp:inline>
        </w:drawing>
      </w:r>
    </w:p>
    <w:p w14:paraId="4AEB3723" w14:textId="0A88408C" w:rsidR="00AD0767" w:rsidRDefault="00AD0767" w:rsidP="000279C0">
      <w:pPr>
        <w:pStyle w:val="a3"/>
        <w:ind w:left="360" w:firstLineChars="0" w:firstLine="0"/>
      </w:pPr>
      <w:r>
        <w:rPr>
          <w:rFonts w:hint="eastAsia"/>
        </w:rPr>
        <w:t>传递给</w:t>
      </w:r>
      <w:proofErr w:type="spellStart"/>
      <w:r>
        <w:rPr>
          <w:rFonts w:hint="eastAsia"/>
        </w:rPr>
        <w:t>shm</w:t>
      </w:r>
      <w:r>
        <w:t>_open</w:t>
      </w:r>
      <w:proofErr w:type="spellEnd"/>
      <w:r>
        <w:rPr>
          <w:rFonts w:hint="eastAsia"/>
        </w:rPr>
        <w:t>的名字参数随后由希望共享该内存区的任何其他进程使用</w:t>
      </w:r>
    </w:p>
    <w:p w14:paraId="28210471" w14:textId="024E0921" w:rsidR="000279C0" w:rsidRDefault="000279C0" w:rsidP="000279C0">
      <w:pPr>
        <w:pStyle w:val="a3"/>
        <w:ind w:left="360" w:firstLineChars="0" w:firstLine="0"/>
      </w:pPr>
      <w:proofErr w:type="spellStart"/>
      <w:r>
        <w:t>S</w:t>
      </w:r>
      <w:r>
        <w:rPr>
          <w:rFonts w:hint="eastAsia"/>
        </w:rPr>
        <w:t>hm</w:t>
      </w:r>
      <w:r>
        <w:t>_op</w:t>
      </w:r>
      <w:r>
        <w:rPr>
          <w:rFonts w:hint="eastAsia"/>
        </w:rPr>
        <w:t>en</w:t>
      </w:r>
      <w:proofErr w:type="spellEnd"/>
      <w:r>
        <w:rPr>
          <w:rFonts w:hint="eastAsia"/>
        </w:rPr>
        <w:t>返回值是一个整数描述符，随后用作</w:t>
      </w:r>
      <w:proofErr w:type="spellStart"/>
      <w:r>
        <w:rPr>
          <w:rFonts w:hint="eastAsia"/>
        </w:rPr>
        <w:t>mmap</w:t>
      </w:r>
      <w:proofErr w:type="spellEnd"/>
      <w:r>
        <w:rPr>
          <w:rFonts w:hint="eastAsia"/>
        </w:rPr>
        <w:t>的第五个参数</w:t>
      </w:r>
    </w:p>
    <w:p w14:paraId="64C3CC28" w14:textId="14163D6D" w:rsidR="000279C0" w:rsidRDefault="00B35D30" w:rsidP="000279C0">
      <w:pPr>
        <w:pStyle w:val="a3"/>
        <w:ind w:left="360" w:firstLineChars="0" w:firstLine="0"/>
      </w:pPr>
      <w:r>
        <w:rPr>
          <w:rFonts w:hint="eastAsia"/>
          <w:noProof/>
        </w:rPr>
        <w:drawing>
          <wp:inline distT="0" distB="0" distL="0" distR="0" wp14:anchorId="37897046" wp14:editId="7B5B7D7D">
            <wp:extent cx="7020905" cy="1171739"/>
            <wp:effectExtent l="0" t="0" r="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51CB7B6.tmp"/>
                    <pic:cNvPicPr/>
                  </pic:nvPicPr>
                  <pic:blipFill>
                    <a:blip r:embed="rId53">
                      <a:extLst>
                        <a:ext uri="{28A0092B-C50C-407E-A947-70E740481C1C}">
                          <a14:useLocalDpi xmlns:a14="http://schemas.microsoft.com/office/drawing/2010/main" val="0"/>
                        </a:ext>
                      </a:extLst>
                    </a:blip>
                    <a:stretch>
                      <a:fillRect/>
                    </a:stretch>
                  </pic:blipFill>
                  <pic:spPr>
                    <a:xfrm>
                      <a:off x="0" y="0"/>
                      <a:ext cx="7020905" cy="1171739"/>
                    </a:xfrm>
                    <a:prstGeom prst="rect">
                      <a:avLst/>
                    </a:prstGeom>
                  </pic:spPr>
                </pic:pic>
              </a:graphicData>
            </a:graphic>
          </wp:inline>
        </w:drawing>
      </w:r>
    </w:p>
    <w:p w14:paraId="343F2DF4" w14:textId="789109A1" w:rsidR="00E830C1" w:rsidRDefault="00756A88" w:rsidP="00756A88">
      <w:pPr>
        <w:pStyle w:val="a3"/>
        <w:numPr>
          <w:ilvl w:val="0"/>
          <w:numId w:val="7"/>
        </w:numPr>
        <w:ind w:firstLineChars="0"/>
      </w:pPr>
      <w:proofErr w:type="spellStart"/>
      <w:r>
        <w:rPr>
          <w:rFonts w:hint="eastAsia"/>
        </w:rPr>
        <w:t>ftruncate</w:t>
      </w:r>
      <w:proofErr w:type="spellEnd"/>
      <w:r>
        <w:rPr>
          <w:rFonts w:hint="eastAsia"/>
        </w:rPr>
        <w:t>和</w:t>
      </w:r>
      <w:proofErr w:type="spellStart"/>
      <w:r>
        <w:rPr>
          <w:rFonts w:hint="eastAsia"/>
        </w:rPr>
        <w:t>fstat</w:t>
      </w:r>
      <w:proofErr w:type="spellEnd"/>
      <w:r>
        <w:rPr>
          <w:rFonts w:hint="eastAsia"/>
        </w:rPr>
        <w:t>函数</w:t>
      </w:r>
    </w:p>
    <w:p w14:paraId="2311AFC6" w14:textId="2EE42558" w:rsidR="00756A88" w:rsidRDefault="00756A88" w:rsidP="00756A88">
      <w:pPr>
        <w:pStyle w:val="a3"/>
        <w:ind w:left="360" w:firstLineChars="0" w:firstLine="0"/>
      </w:pPr>
      <w:r>
        <w:rPr>
          <w:rFonts w:hint="eastAsia"/>
        </w:rPr>
        <w:t>处理</w:t>
      </w:r>
      <w:proofErr w:type="spellStart"/>
      <w:r>
        <w:rPr>
          <w:rFonts w:hint="eastAsia"/>
        </w:rPr>
        <w:t>mmap</w:t>
      </w:r>
      <w:proofErr w:type="spellEnd"/>
      <w:r>
        <w:rPr>
          <w:rFonts w:hint="eastAsia"/>
        </w:rPr>
        <w:t>的时候，普通文件或共享内存区的大小都可以通过调用</w:t>
      </w:r>
      <w:proofErr w:type="spellStart"/>
      <w:r>
        <w:rPr>
          <w:rFonts w:hint="eastAsia"/>
        </w:rPr>
        <w:t>ftruncate</w:t>
      </w:r>
      <w:proofErr w:type="spellEnd"/>
      <w:r>
        <w:rPr>
          <w:rFonts w:hint="eastAsia"/>
        </w:rPr>
        <w:t>修改。</w:t>
      </w:r>
    </w:p>
    <w:p w14:paraId="017962E9" w14:textId="3A28425D" w:rsidR="00756A88" w:rsidRDefault="00756A88" w:rsidP="00756A88">
      <w:pPr>
        <w:pStyle w:val="a3"/>
        <w:ind w:left="360" w:firstLineChars="0" w:firstLine="0"/>
      </w:pPr>
      <w:r>
        <w:rPr>
          <w:rFonts w:hint="eastAsia"/>
          <w:noProof/>
        </w:rPr>
        <w:drawing>
          <wp:inline distT="0" distB="0" distL="0" distR="0" wp14:anchorId="16037477" wp14:editId="46D37B26">
            <wp:extent cx="2638793" cy="476316"/>
            <wp:effectExtent l="0" t="0" r="952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51C575F.tmp"/>
                    <pic:cNvPicPr/>
                  </pic:nvPicPr>
                  <pic:blipFill>
                    <a:blip r:embed="rId54">
                      <a:extLst>
                        <a:ext uri="{28A0092B-C50C-407E-A947-70E740481C1C}">
                          <a14:useLocalDpi xmlns:a14="http://schemas.microsoft.com/office/drawing/2010/main" val="0"/>
                        </a:ext>
                      </a:extLst>
                    </a:blip>
                    <a:stretch>
                      <a:fillRect/>
                    </a:stretch>
                  </pic:blipFill>
                  <pic:spPr>
                    <a:xfrm>
                      <a:off x="0" y="0"/>
                      <a:ext cx="2638793" cy="476316"/>
                    </a:xfrm>
                    <a:prstGeom prst="rect">
                      <a:avLst/>
                    </a:prstGeom>
                  </pic:spPr>
                </pic:pic>
              </a:graphicData>
            </a:graphic>
          </wp:inline>
        </w:drawing>
      </w:r>
    </w:p>
    <w:p w14:paraId="3586B04B" w14:textId="5DE5EEBC" w:rsidR="00756A88" w:rsidRDefault="00756A88" w:rsidP="00756A88">
      <w:pPr>
        <w:pStyle w:val="a3"/>
        <w:ind w:left="360" w:firstLineChars="0" w:firstLine="0"/>
      </w:pPr>
      <w:r>
        <w:rPr>
          <w:rFonts w:hint="eastAsia"/>
        </w:rPr>
        <w:t>对于一个已经存在的共享内存区对象，可以调用</w:t>
      </w:r>
      <w:proofErr w:type="spellStart"/>
      <w:r>
        <w:rPr>
          <w:rFonts w:hint="eastAsia"/>
        </w:rPr>
        <w:t>fstat</w:t>
      </w:r>
      <w:proofErr w:type="spellEnd"/>
      <w:r>
        <w:rPr>
          <w:rFonts w:hint="eastAsia"/>
        </w:rPr>
        <w:t>来获取有关该对象的信息</w:t>
      </w:r>
    </w:p>
    <w:p w14:paraId="41EE80C7" w14:textId="32A61D84" w:rsidR="00756A88" w:rsidRDefault="00756A88" w:rsidP="00756A88">
      <w:pPr>
        <w:pStyle w:val="a3"/>
        <w:ind w:left="360" w:firstLineChars="0" w:firstLine="0"/>
      </w:pPr>
      <w:r>
        <w:rPr>
          <w:rFonts w:hint="eastAsia"/>
          <w:noProof/>
        </w:rPr>
        <w:drawing>
          <wp:inline distT="0" distB="0" distL="0" distR="0" wp14:anchorId="6570C5F6" wp14:editId="5A939BFD">
            <wp:extent cx="2667372" cy="638264"/>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51C33D6.tmp"/>
                    <pic:cNvPicPr/>
                  </pic:nvPicPr>
                  <pic:blipFill>
                    <a:blip r:embed="rId55">
                      <a:extLst>
                        <a:ext uri="{28A0092B-C50C-407E-A947-70E740481C1C}">
                          <a14:useLocalDpi xmlns:a14="http://schemas.microsoft.com/office/drawing/2010/main" val="0"/>
                        </a:ext>
                      </a:extLst>
                    </a:blip>
                    <a:stretch>
                      <a:fillRect/>
                    </a:stretch>
                  </pic:blipFill>
                  <pic:spPr>
                    <a:xfrm>
                      <a:off x="0" y="0"/>
                      <a:ext cx="2667372" cy="638264"/>
                    </a:xfrm>
                    <a:prstGeom prst="rect">
                      <a:avLst/>
                    </a:prstGeom>
                  </pic:spPr>
                </pic:pic>
              </a:graphicData>
            </a:graphic>
          </wp:inline>
        </w:drawing>
      </w:r>
    </w:p>
    <w:p w14:paraId="29C70F25" w14:textId="0D7FA71E" w:rsidR="00756A88" w:rsidRDefault="00756A88" w:rsidP="00756A88">
      <w:pPr>
        <w:pStyle w:val="a3"/>
        <w:ind w:left="360" w:firstLineChars="0" w:firstLine="0"/>
      </w:pPr>
      <w:r>
        <w:rPr>
          <w:rFonts w:hint="eastAsia"/>
        </w:rPr>
        <w:t>stat结构有1</w:t>
      </w:r>
      <w:r>
        <w:t>2</w:t>
      </w:r>
      <w:r>
        <w:rPr>
          <w:rFonts w:hint="eastAsia"/>
        </w:rPr>
        <w:t>个或以上的成员，当</w:t>
      </w:r>
      <w:proofErr w:type="spellStart"/>
      <w:r>
        <w:rPr>
          <w:rFonts w:hint="eastAsia"/>
        </w:rPr>
        <w:t>fd</w:t>
      </w:r>
      <w:proofErr w:type="spellEnd"/>
      <w:r>
        <w:rPr>
          <w:rFonts w:hint="eastAsia"/>
        </w:rPr>
        <w:t>指代共享内存</w:t>
      </w:r>
      <w:proofErr w:type="gramStart"/>
      <w:r>
        <w:rPr>
          <w:rFonts w:hint="eastAsia"/>
        </w:rPr>
        <w:t>区对象</w:t>
      </w:r>
      <w:proofErr w:type="gramEnd"/>
      <w:r>
        <w:rPr>
          <w:rFonts w:hint="eastAsia"/>
        </w:rPr>
        <w:t>时，只有四个成员含有信息</w:t>
      </w:r>
    </w:p>
    <w:p w14:paraId="51E3E4C2" w14:textId="592ABA45" w:rsidR="00756A88" w:rsidRDefault="00756A88" w:rsidP="00756A88">
      <w:pPr>
        <w:pStyle w:val="a3"/>
        <w:ind w:left="360" w:firstLineChars="0" w:firstLine="0"/>
        <w:rPr>
          <w:rFonts w:hint="eastAsia"/>
        </w:rPr>
      </w:pPr>
      <w:r>
        <w:rPr>
          <w:rFonts w:hint="eastAsia"/>
          <w:noProof/>
        </w:rPr>
        <w:drawing>
          <wp:inline distT="0" distB="0" distL="0" distR="0" wp14:anchorId="5738CDD8" wp14:editId="494C07BC">
            <wp:extent cx="4248743" cy="1267002"/>
            <wp:effectExtent l="0" t="0" r="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51CEEBC.tmp"/>
                    <pic:cNvPicPr/>
                  </pic:nvPicPr>
                  <pic:blipFill>
                    <a:blip r:embed="rId56">
                      <a:extLst>
                        <a:ext uri="{28A0092B-C50C-407E-A947-70E740481C1C}">
                          <a14:useLocalDpi xmlns:a14="http://schemas.microsoft.com/office/drawing/2010/main" val="0"/>
                        </a:ext>
                      </a:extLst>
                    </a:blip>
                    <a:stretch>
                      <a:fillRect/>
                    </a:stretch>
                  </pic:blipFill>
                  <pic:spPr>
                    <a:xfrm>
                      <a:off x="0" y="0"/>
                      <a:ext cx="4248743" cy="1267002"/>
                    </a:xfrm>
                    <a:prstGeom prst="rect">
                      <a:avLst/>
                    </a:prstGeom>
                  </pic:spPr>
                </pic:pic>
              </a:graphicData>
            </a:graphic>
          </wp:inline>
        </w:drawing>
      </w:r>
    </w:p>
    <w:p w14:paraId="0424FC3C" w14:textId="2EB231A3" w:rsidR="00C37D6A" w:rsidRDefault="006748D6" w:rsidP="006748D6">
      <w:pPr>
        <w:pStyle w:val="a3"/>
        <w:numPr>
          <w:ilvl w:val="0"/>
          <w:numId w:val="7"/>
        </w:numPr>
        <w:ind w:firstLineChars="0"/>
      </w:pPr>
      <w:r>
        <w:rPr>
          <w:rFonts w:hint="eastAsia"/>
        </w:rPr>
        <w:t>小结</w:t>
      </w:r>
    </w:p>
    <w:p w14:paraId="4A22A8CA" w14:textId="40AD1B29" w:rsidR="006748D6" w:rsidRDefault="006748D6" w:rsidP="006748D6">
      <w:pPr>
        <w:pStyle w:val="a3"/>
        <w:ind w:left="360" w:firstLineChars="0" w:firstLine="0"/>
        <w:rPr>
          <w:rFonts w:hint="eastAsia"/>
        </w:rPr>
      </w:pPr>
      <w:bookmarkStart w:id="0" w:name="_GoBack"/>
      <w:r>
        <w:rPr>
          <w:rFonts w:hint="eastAsia"/>
          <w:noProof/>
        </w:rPr>
        <w:drawing>
          <wp:inline distT="0" distB="0" distL="0" distR="0" wp14:anchorId="4BF7CAF6" wp14:editId="52AB88C5">
            <wp:extent cx="6992326" cy="2143424"/>
            <wp:effectExtent l="0" t="0" r="0"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51CCACB.tmp"/>
                    <pic:cNvPicPr/>
                  </pic:nvPicPr>
                  <pic:blipFill>
                    <a:blip r:embed="rId57">
                      <a:extLst>
                        <a:ext uri="{28A0092B-C50C-407E-A947-70E740481C1C}">
                          <a14:useLocalDpi xmlns:a14="http://schemas.microsoft.com/office/drawing/2010/main" val="0"/>
                        </a:ext>
                      </a:extLst>
                    </a:blip>
                    <a:stretch>
                      <a:fillRect/>
                    </a:stretch>
                  </pic:blipFill>
                  <pic:spPr>
                    <a:xfrm>
                      <a:off x="0" y="0"/>
                      <a:ext cx="6992326" cy="2143424"/>
                    </a:xfrm>
                    <a:prstGeom prst="rect">
                      <a:avLst/>
                    </a:prstGeom>
                  </pic:spPr>
                </pic:pic>
              </a:graphicData>
            </a:graphic>
          </wp:inline>
        </w:drawing>
      </w:r>
      <w:bookmarkEnd w:id="0"/>
    </w:p>
    <w:p w14:paraId="2D77A925" w14:textId="77777777" w:rsidR="00EB4BD4" w:rsidRDefault="00EB4BD4" w:rsidP="00E811C7">
      <w:pPr>
        <w:rPr>
          <w:rFonts w:hint="eastAsia"/>
        </w:rPr>
      </w:pPr>
    </w:p>
    <w:p w14:paraId="21339A3A" w14:textId="53B0702C" w:rsidR="009E37C3" w:rsidRPr="0025047D" w:rsidRDefault="009E37C3" w:rsidP="00C30A33"/>
    <w:p w14:paraId="32CC1E4E" w14:textId="5BB35367" w:rsidR="009E37C3" w:rsidRPr="0025047D" w:rsidRDefault="009E37C3" w:rsidP="00C30A33"/>
    <w:p w14:paraId="099371AF" w14:textId="77777777" w:rsidR="009E37C3" w:rsidRPr="0025047D" w:rsidRDefault="009E37C3" w:rsidP="00C30A33"/>
    <w:p w14:paraId="2DEC6431" w14:textId="676E9005" w:rsidR="00CF7492" w:rsidRPr="0025047D" w:rsidRDefault="00CF7492" w:rsidP="001E5D1D"/>
    <w:p w14:paraId="1797ECE1" w14:textId="3A673E25" w:rsidR="001E5D1D" w:rsidRPr="0025047D" w:rsidRDefault="001E5D1D" w:rsidP="001E5D1D"/>
    <w:p w14:paraId="25C7D315" w14:textId="7DF98499" w:rsidR="001E5D1D" w:rsidRPr="0025047D" w:rsidRDefault="001E5D1D" w:rsidP="001E5D1D"/>
    <w:p w14:paraId="6860D5B8" w14:textId="65F3E2A9" w:rsidR="001E5D1D" w:rsidRPr="0025047D" w:rsidRDefault="001E5D1D" w:rsidP="001E5D1D"/>
    <w:p w14:paraId="584B6009" w14:textId="5EB00FA9" w:rsidR="001E5D1D" w:rsidRPr="0025047D" w:rsidRDefault="001E5D1D" w:rsidP="001E5D1D"/>
    <w:p w14:paraId="2355B0CB" w14:textId="296C32E4" w:rsidR="001E5D1D" w:rsidRPr="0025047D" w:rsidRDefault="001E5D1D" w:rsidP="001E5D1D"/>
    <w:p w14:paraId="36E911D2" w14:textId="265D7996" w:rsidR="001E5D1D" w:rsidRPr="0025047D" w:rsidRDefault="001E5D1D" w:rsidP="001E5D1D"/>
    <w:p w14:paraId="6B0E303A" w14:textId="1A5D1EE1" w:rsidR="001E5D1D" w:rsidRPr="0025047D" w:rsidRDefault="001E5D1D" w:rsidP="001E5D1D"/>
    <w:p w14:paraId="01765052" w14:textId="60062812" w:rsidR="001E5D1D" w:rsidRPr="0025047D" w:rsidRDefault="001E5D1D" w:rsidP="001E5D1D"/>
    <w:p w14:paraId="673C193F" w14:textId="07A17682" w:rsidR="0025047D" w:rsidRPr="0025047D" w:rsidRDefault="0025047D" w:rsidP="001E5D1D"/>
    <w:p w14:paraId="584C0CED" w14:textId="7898C6AC" w:rsidR="0025047D" w:rsidRPr="0025047D" w:rsidRDefault="0025047D" w:rsidP="001E5D1D"/>
    <w:p w14:paraId="180AA7E0" w14:textId="6BD70BB9" w:rsidR="0025047D" w:rsidRPr="0025047D" w:rsidRDefault="0025047D" w:rsidP="001E5D1D"/>
    <w:p w14:paraId="33E99FC2" w14:textId="77777777" w:rsidR="0025047D" w:rsidRPr="0025047D" w:rsidRDefault="0025047D" w:rsidP="001E5D1D">
      <w:pPr>
        <w:rPr>
          <w:rFonts w:hint="eastAsia"/>
        </w:rPr>
      </w:pPr>
    </w:p>
    <w:p w14:paraId="556BF55F" w14:textId="29B112BF" w:rsidR="001E5D1D" w:rsidRPr="0025047D" w:rsidRDefault="001E5D1D" w:rsidP="001E5D1D"/>
    <w:p w14:paraId="0928E149" w14:textId="00577455" w:rsidR="001E5D1D" w:rsidRPr="0025047D" w:rsidRDefault="001E5D1D" w:rsidP="001E5D1D"/>
    <w:p w14:paraId="361686F2" w14:textId="1943AFE2" w:rsidR="001E5D1D" w:rsidRPr="0025047D" w:rsidRDefault="001E5D1D" w:rsidP="001E5D1D"/>
    <w:p w14:paraId="54BF3B48" w14:textId="47520C40" w:rsidR="001E5D1D" w:rsidRPr="0025047D" w:rsidRDefault="001E5D1D" w:rsidP="001E5D1D"/>
    <w:p w14:paraId="31ACDDF3" w14:textId="4FCB7FEE" w:rsidR="001E5D1D" w:rsidRPr="0025047D" w:rsidRDefault="001E5D1D" w:rsidP="001E5D1D"/>
    <w:p w14:paraId="4CF7A055" w14:textId="52CEB2AC" w:rsidR="001E5D1D" w:rsidRPr="0025047D" w:rsidRDefault="001E5D1D" w:rsidP="001E5D1D"/>
    <w:p w14:paraId="5EA9497F" w14:textId="1F758540" w:rsidR="001E5D1D" w:rsidRPr="0025047D" w:rsidRDefault="001E5D1D" w:rsidP="001E5D1D"/>
    <w:p w14:paraId="7A85A23E" w14:textId="73AE14FD" w:rsidR="001E5D1D" w:rsidRPr="0025047D" w:rsidRDefault="001E5D1D" w:rsidP="001E5D1D"/>
    <w:p w14:paraId="78682079" w14:textId="4DB2B7D2" w:rsidR="001E5D1D" w:rsidRPr="0025047D" w:rsidRDefault="001E5D1D" w:rsidP="001E5D1D"/>
    <w:p w14:paraId="5C42C27D" w14:textId="082C0F07" w:rsidR="001E5D1D" w:rsidRPr="0025047D" w:rsidRDefault="001E5D1D" w:rsidP="001E5D1D"/>
    <w:p w14:paraId="1D493C50" w14:textId="1D9B8874" w:rsidR="001E5D1D" w:rsidRPr="0025047D" w:rsidRDefault="001E5D1D" w:rsidP="001E5D1D"/>
    <w:p w14:paraId="72CE973D" w14:textId="7A8CFBD6" w:rsidR="001E5D1D" w:rsidRPr="0025047D" w:rsidRDefault="001E5D1D" w:rsidP="001E5D1D"/>
    <w:p w14:paraId="0DA64A8A" w14:textId="3F86451C" w:rsidR="001E5D1D" w:rsidRPr="0025047D" w:rsidRDefault="001E5D1D" w:rsidP="001E5D1D"/>
    <w:p w14:paraId="1D1606C2" w14:textId="710E142B" w:rsidR="001E5D1D" w:rsidRPr="0025047D" w:rsidRDefault="001E5D1D" w:rsidP="001E5D1D"/>
    <w:p w14:paraId="4428B1B4" w14:textId="6836186F" w:rsidR="001E5D1D" w:rsidRPr="0025047D" w:rsidRDefault="001E5D1D" w:rsidP="001E5D1D"/>
    <w:p w14:paraId="7E54568D" w14:textId="04896593" w:rsidR="001E5D1D" w:rsidRPr="0025047D" w:rsidRDefault="001E5D1D" w:rsidP="001E5D1D"/>
    <w:p w14:paraId="260A5FBE" w14:textId="7707BD5C" w:rsidR="001E5D1D" w:rsidRPr="0025047D" w:rsidRDefault="001E5D1D" w:rsidP="001E5D1D"/>
    <w:p w14:paraId="7EF85B3E" w14:textId="77777777" w:rsidR="001E5D1D" w:rsidRPr="0025047D" w:rsidRDefault="001E5D1D" w:rsidP="001E5D1D">
      <w:pPr>
        <w:rPr>
          <w:rFonts w:hint="eastAsia"/>
        </w:rPr>
      </w:pPr>
    </w:p>
    <w:sectPr w:rsidR="001E5D1D" w:rsidRPr="0025047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73290"/>
    <w:multiLevelType w:val="hybridMultilevel"/>
    <w:tmpl w:val="DC125B04"/>
    <w:lvl w:ilvl="0" w:tplc="854664A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E905BB"/>
    <w:multiLevelType w:val="hybridMultilevel"/>
    <w:tmpl w:val="BDC0FC74"/>
    <w:lvl w:ilvl="0" w:tplc="B9B4AF7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D7D0D47"/>
    <w:multiLevelType w:val="hybridMultilevel"/>
    <w:tmpl w:val="EB4ECB0E"/>
    <w:lvl w:ilvl="0" w:tplc="9418FD7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408480C"/>
    <w:multiLevelType w:val="hybridMultilevel"/>
    <w:tmpl w:val="A8D8DAE6"/>
    <w:lvl w:ilvl="0" w:tplc="4AF61B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D87152C"/>
    <w:multiLevelType w:val="hybridMultilevel"/>
    <w:tmpl w:val="DC8CA20C"/>
    <w:lvl w:ilvl="0" w:tplc="8036FA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EE60984"/>
    <w:multiLevelType w:val="hybridMultilevel"/>
    <w:tmpl w:val="069CE6A0"/>
    <w:lvl w:ilvl="0" w:tplc="034856D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9CF655B"/>
    <w:multiLevelType w:val="hybridMultilevel"/>
    <w:tmpl w:val="E8361E14"/>
    <w:lvl w:ilvl="0" w:tplc="B858A6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5"/>
  </w:num>
  <w:num w:numId="3">
    <w:abstractNumId w:val="4"/>
  </w:num>
  <w:num w:numId="4">
    <w:abstractNumId w:val="0"/>
  </w:num>
  <w:num w:numId="5">
    <w:abstractNumId w:val="6"/>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67E"/>
    <w:rsid w:val="00001005"/>
    <w:rsid w:val="000036F7"/>
    <w:rsid w:val="000279C0"/>
    <w:rsid w:val="000451C6"/>
    <w:rsid w:val="0004778C"/>
    <w:rsid w:val="0006006A"/>
    <w:rsid w:val="00074017"/>
    <w:rsid w:val="000740AD"/>
    <w:rsid w:val="000B3851"/>
    <w:rsid w:val="000C13E3"/>
    <w:rsid w:val="000C268D"/>
    <w:rsid w:val="000E5DF4"/>
    <w:rsid w:val="00100900"/>
    <w:rsid w:val="00100E79"/>
    <w:rsid w:val="00107033"/>
    <w:rsid w:val="00112323"/>
    <w:rsid w:val="001208B8"/>
    <w:rsid w:val="00137277"/>
    <w:rsid w:val="001445ED"/>
    <w:rsid w:val="001557C8"/>
    <w:rsid w:val="00170AA6"/>
    <w:rsid w:val="00190903"/>
    <w:rsid w:val="001B382C"/>
    <w:rsid w:val="001B6C79"/>
    <w:rsid w:val="001C52D4"/>
    <w:rsid w:val="001D6F42"/>
    <w:rsid w:val="001E5D1D"/>
    <w:rsid w:val="001E75DF"/>
    <w:rsid w:val="00205659"/>
    <w:rsid w:val="00222277"/>
    <w:rsid w:val="00223043"/>
    <w:rsid w:val="002242A1"/>
    <w:rsid w:val="00224FDF"/>
    <w:rsid w:val="00233061"/>
    <w:rsid w:val="002355DD"/>
    <w:rsid w:val="002463CF"/>
    <w:rsid w:val="0025047D"/>
    <w:rsid w:val="00254A84"/>
    <w:rsid w:val="00255577"/>
    <w:rsid w:val="00280B50"/>
    <w:rsid w:val="0030090E"/>
    <w:rsid w:val="0031005B"/>
    <w:rsid w:val="00346F88"/>
    <w:rsid w:val="00352AC1"/>
    <w:rsid w:val="00367B79"/>
    <w:rsid w:val="0037130D"/>
    <w:rsid w:val="00374235"/>
    <w:rsid w:val="003930F8"/>
    <w:rsid w:val="003B20DF"/>
    <w:rsid w:val="003E36F1"/>
    <w:rsid w:val="003E49E9"/>
    <w:rsid w:val="003F62B6"/>
    <w:rsid w:val="0040125A"/>
    <w:rsid w:val="00420DA8"/>
    <w:rsid w:val="00425FA3"/>
    <w:rsid w:val="0044459C"/>
    <w:rsid w:val="004502F9"/>
    <w:rsid w:val="00450CA6"/>
    <w:rsid w:val="00473C7E"/>
    <w:rsid w:val="0048426D"/>
    <w:rsid w:val="004A38E7"/>
    <w:rsid w:val="004B2B5B"/>
    <w:rsid w:val="004B587E"/>
    <w:rsid w:val="004C2E41"/>
    <w:rsid w:val="004C68F9"/>
    <w:rsid w:val="00515176"/>
    <w:rsid w:val="00516B64"/>
    <w:rsid w:val="0053362C"/>
    <w:rsid w:val="00565186"/>
    <w:rsid w:val="00575997"/>
    <w:rsid w:val="005B7885"/>
    <w:rsid w:val="005C6D54"/>
    <w:rsid w:val="00611030"/>
    <w:rsid w:val="00617A84"/>
    <w:rsid w:val="00620FE6"/>
    <w:rsid w:val="00631B44"/>
    <w:rsid w:val="006341A6"/>
    <w:rsid w:val="0063734C"/>
    <w:rsid w:val="006643AF"/>
    <w:rsid w:val="006748D6"/>
    <w:rsid w:val="006857FE"/>
    <w:rsid w:val="006A152C"/>
    <w:rsid w:val="006A15EB"/>
    <w:rsid w:val="006A5C7E"/>
    <w:rsid w:val="006B0D35"/>
    <w:rsid w:val="006D22EB"/>
    <w:rsid w:val="006E68F7"/>
    <w:rsid w:val="00704E2F"/>
    <w:rsid w:val="00710586"/>
    <w:rsid w:val="00716B27"/>
    <w:rsid w:val="007172F4"/>
    <w:rsid w:val="00725681"/>
    <w:rsid w:val="00725A11"/>
    <w:rsid w:val="007375F2"/>
    <w:rsid w:val="00747B83"/>
    <w:rsid w:val="00756A88"/>
    <w:rsid w:val="007637D5"/>
    <w:rsid w:val="0079156E"/>
    <w:rsid w:val="007A26EE"/>
    <w:rsid w:val="007A6B78"/>
    <w:rsid w:val="007D6B99"/>
    <w:rsid w:val="007E15E2"/>
    <w:rsid w:val="007F094E"/>
    <w:rsid w:val="007F4228"/>
    <w:rsid w:val="008048AA"/>
    <w:rsid w:val="00806EA7"/>
    <w:rsid w:val="00815618"/>
    <w:rsid w:val="00840067"/>
    <w:rsid w:val="00846E2C"/>
    <w:rsid w:val="008767B1"/>
    <w:rsid w:val="00881C20"/>
    <w:rsid w:val="0088458F"/>
    <w:rsid w:val="00893E35"/>
    <w:rsid w:val="008A4541"/>
    <w:rsid w:val="008B76E8"/>
    <w:rsid w:val="008D7ECB"/>
    <w:rsid w:val="008E2718"/>
    <w:rsid w:val="008E49F9"/>
    <w:rsid w:val="008E7D9B"/>
    <w:rsid w:val="00911FBF"/>
    <w:rsid w:val="00926E39"/>
    <w:rsid w:val="009271FE"/>
    <w:rsid w:val="009424E8"/>
    <w:rsid w:val="00950ABA"/>
    <w:rsid w:val="00964A14"/>
    <w:rsid w:val="009B065D"/>
    <w:rsid w:val="009B2BD6"/>
    <w:rsid w:val="009E37C3"/>
    <w:rsid w:val="00A00513"/>
    <w:rsid w:val="00A1192C"/>
    <w:rsid w:val="00A14A91"/>
    <w:rsid w:val="00A16261"/>
    <w:rsid w:val="00A24397"/>
    <w:rsid w:val="00A40B51"/>
    <w:rsid w:val="00A876CB"/>
    <w:rsid w:val="00AA7549"/>
    <w:rsid w:val="00AB5345"/>
    <w:rsid w:val="00AC4022"/>
    <w:rsid w:val="00AD0767"/>
    <w:rsid w:val="00AE7F9D"/>
    <w:rsid w:val="00AF312B"/>
    <w:rsid w:val="00B23CC4"/>
    <w:rsid w:val="00B35D30"/>
    <w:rsid w:val="00B56A7D"/>
    <w:rsid w:val="00B64E40"/>
    <w:rsid w:val="00B77DF5"/>
    <w:rsid w:val="00B94C0E"/>
    <w:rsid w:val="00BB40D4"/>
    <w:rsid w:val="00BE0607"/>
    <w:rsid w:val="00BE06B1"/>
    <w:rsid w:val="00BF274F"/>
    <w:rsid w:val="00BF5A62"/>
    <w:rsid w:val="00BF7742"/>
    <w:rsid w:val="00C00787"/>
    <w:rsid w:val="00C00B50"/>
    <w:rsid w:val="00C10A0C"/>
    <w:rsid w:val="00C112F0"/>
    <w:rsid w:val="00C15188"/>
    <w:rsid w:val="00C2703B"/>
    <w:rsid w:val="00C30A33"/>
    <w:rsid w:val="00C37D6A"/>
    <w:rsid w:val="00C469EA"/>
    <w:rsid w:val="00C656F4"/>
    <w:rsid w:val="00CB06AC"/>
    <w:rsid w:val="00CB3A35"/>
    <w:rsid w:val="00CE19C4"/>
    <w:rsid w:val="00CE757D"/>
    <w:rsid w:val="00CF7492"/>
    <w:rsid w:val="00D05528"/>
    <w:rsid w:val="00D11B0D"/>
    <w:rsid w:val="00D11B85"/>
    <w:rsid w:val="00D12129"/>
    <w:rsid w:val="00D20BB5"/>
    <w:rsid w:val="00D21102"/>
    <w:rsid w:val="00D311A9"/>
    <w:rsid w:val="00D326D9"/>
    <w:rsid w:val="00D32732"/>
    <w:rsid w:val="00D43D3F"/>
    <w:rsid w:val="00D50C64"/>
    <w:rsid w:val="00D62EFB"/>
    <w:rsid w:val="00D72082"/>
    <w:rsid w:val="00D77700"/>
    <w:rsid w:val="00D826AE"/>
    <w:rsid w:val="00DA2E7C"/>
    <w:rsid w:val="00DA6A7B"/>
    <w:rsid w:val="00DC1B5C"/>
    <w:rsid w:val="00DD5936"/>
    <w:rsid w:val="00DD667E"/>
    <w:rsid w:val="00DE47FF"/>
    <w:rsid w:val="00E1755B"/>
    <w:rsid w:val="00E2094F"/>
    <w:rsid w:val="00E26E5B"/>
    <w:rsid w:val="00E31BFC"/>
    <w:rsid w:val="00E40042"/>
    <w:rsid w:val="00E40693"/>
    <w:rsid w:val="00E54BB7"/>
    <w:rsid w:val="00E5603A"/>
    <w:rsid w:val="00E70CA7"/>
    <w:rsid w:val="00E726FA"/>
    <w:rsid w:val="00E80588"/>
    <w:rsid w:val="00E811C7"/>
    <w:rsid w:val="00E830C1"/>
    <w:rsid w:val="00E942EC"/>
    <w:rsid w:val="00E95BEE"/>
    <w:rsid w:val="00EA6250"/>
    <w:rsid w:val="00EB4BD4"/>
    <w:rsid w:val="00EC66FD"/>
    <w:rsid w:val="00ED4C88"/>
    <w:rsid w:val="00ED6122"/>
    <w:rsid w:val="00EF5005"/>
    <w:rsid w:val="00F112A3"/>
    <w:rsid w:val="00F17012"/>
    <w:rsid w:val="00F31E13"/>
    <w:rsid w:val="00F84EA0"/>
    <w:rsid w:val="00F95788"/>
    <w:rsid w:val="00FA1ECE"/>
    <w:rsid w:val="00FA50FA"/>
    <w:rsid w:val="00FC7BBE"/>
    <w:rsid w:val="00FE0663"/>
    <w:rsid w:val="00FE0715"/>
    <w:rsid w:val="00FE199B"/>
    <w:rsid w:val="00FE4907"/>
    <w:rsid w:val="00FF49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AB3D60"/>
  <w15:chartTrackingRefBased/>
  <w15:docId w15:val="{2A3B299A-F7E8-40C5-A2EC-140106B3F7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E19C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tmp"/><Relationship Id="rId18" Type="http://schemas.openxmlformats.org/officeDocument/2006/relationships/image" Target="media/image14.tmp"/><Relationship Id="rId26" Type="http://schemas.openxmlformats.org/officeDocument/2006/relationships/image" Target="media/image22.tmp"/><Relationship Id="rId39" Type="http://schemas.openxmlformats.org/officeDocument/2006/relationships/image" Target="media/image35.tmp"/><Relationship Id="rId21" Type="http://schemas.openxmlformats.org/officeDocument/2006/relationships/image" Target="media/image17.tmp"/><Relationship Id="rId34" Type="http://schemas.openxmlformats.org/officeDocument/2006/relationships/image" Target="media/image30.tmp"/><Relationship Id="rId42" Type="http://schemas.openxmlformats.org/officeDocument/2006/relationships/image" Target="media/image38.tmp"/><Relationship Id="rId47" Type="http://schemas.openxmlformats.org/officeDocument/2006/relationships/image" Target="media/image43.tmp"/><Relationship Id="rId50" Type="http://schemas.openxmlformats.org/officeDocument/2006/relationships/image" Target="media/image46.tmp"/><Relationship Id="rId55" Type="http://schemas.openxmlformats.org/officeDocument/2006/relationships/image" Target="media/image51.tmp"/><Relationship Id="rId7" Type="http://schemas.openxmlformats.org/officeDocument/2006/relationships/image" Target="media/image3.tmp"/><Relationship Id="rId2" Type="http://schemas.openxmlformats.org/officeDocument/2006/relationships/styles" Target="styles.xml"/><Relationship Id="rId16" Type="http://schemas.openxmlformats.org/officeDocument/2006/relationships/image" Target="media/image12.tmp"/><Relationship Id="rId29" Type="http://schemas.openxmlformats.org/officeDocument/2006/relationships/image" Target="media/image25.tmp"/><Relationship Id="rId11" Type="http://schemas.openxmlformats.org/officeDocument/2006/relationships/image" Target="media/image7.tmp"/><Relationship Id="rId24" Type="http://schemas.openxmlformats.org/officeDocument/2006/relationships/image" Target="media/image20.tmp"/><Relationship Id="rId32" Type="http://schemas.openxmlformats.org/officeDocument/2006/relationships/image" Target="media/image28.tmp"/><Relationship Id="rId37" Type="http://schemas.openxmlformats.org/officeDocument/2006/relationships/image" Target="media/image33.tmp"/><Relationship Id="rId40" Type="http://schemas.openxmlformats.org/officeDocument/2006/relationships/image" Target="media/image36.tmp"/><Relationship Id="rId45" Type="http://schemas.openxmlformats.org/officeDocument/2006/relationships/image" Target="media/image41.tmp"/><Relationship Id="rId53" Type="http://schemas.openxmlformats.org/officeDocument/2006/relationships/image" Target="media/image49.tmp"/><Relationship Id="rId58" Type="http://schemas.openxmlformats.org/officeDocument/2006/relationships/fontTable" Target="fontTable.xml"/><Relationship Id="rId5" Type="http://schemas.openxmlformats.org/officeDocument/2006/relationships/image" Target="media/image1.tmp"/><Relationship Id="rId19" Type="http://schemas.openxmlformats.org/officeDocument/2006/relationships/image" Target="media/image15.tmp"/><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tmp"/><Relationship Id="rId22" Type="http://schemas.openxmlformats.org/officeDocument/2006/relationships/image" Target="media/image18.tmp"/><Relationship Id="rId27" Type="http://schemas.openxmlformats.org/officeDocument/2006/relationships/image" Target="media/image23.tmp"/><Relationship Id="rId30" Type="http://schemas.openxmlformats.org/officeDocument/2006/relationships/image" Target="media/image26.tmp"/><Relationship Id="rId35" Type="http://schemas.openxmlformats.org/officeDocument/2006/relationships/image" Target="media/image31.tmp"/><Relationship Id="rId43" Type="http://schemas.openxmlformats.org/officeDocument/2006/relationships/image" Target="media/image39.tmp"/><Relationship Id="rId48" Type="http://schemas.openxmlformats.org/officeDocument/2006/relationships/image" Target="media/image44.tmp"/><Relationship Id="rId56" Type="http://schemas.openxmlformats.org/officeDocument/2006/relationships/image" Target="media/image52.tmp"/><Relationship Id="rId8" Type="http://schemas.openxmlformats.org/officeDocument/2006/relationships/image" Target="media/image4.tmp"/><Relationship Id="rId51" Type="http://schemas.openxmlformats.org/officeDocument/2006/relationships/image" Target="media/image47.tmp"/><Relationship Id="rId3" Type="http://schemas.openxmlformats.org/officeDocument/2006/relationships/settings" Target="settings.xml"/><Relationship Id="rId12" Type="http://schemas.openxmlformats.org/officeDocument/2006/relationships/image" Target="media/image8.tmp"/><Relationship Id="rId17" Type="http://schemas.openxmlformats.org/officeDocument/2006/relationships/image" Target="media/image13.tmp"/><Relationship Id="rId25" Type="http://schemas.openxmlformats.org/officeDocument/2006/relationships/image" Target="media/image21.tmp"/><Relationship Id="rId33" Type="http://schemas.openxmlformats.org/officeDocument/2006/relationships/image" Target="media/image29.tmp"/><Relationship Id="rId38" Type="http://schemas.openxmlformats.org/officeDocument/2006/relationships/image" Target="media/image34.tmp"/><Relationship Id="rId46" Type="http://schemas.openxmlformats.org/officeDocument/2006/relationships/image" Target="media/image42.tmp"/><Relationship Id="rId59" Type="http://schemas.openxmlformats.org/officeDocument/2006/relationships/theme" Target="theme/theme1.xml"/><Relationship Id="rId20" Type="http://schemas.openxmlformats.org/officeDocument/2006/relationships/image" Target="media/image16.tmp"/><Relationship Id="rId41" Type="http://schemas.openxmlformats.org/officeDocument/2006/relationships/image" Target="media/image37.tmp"/><Relationship Id="rId54" Type="http://schemas.openxmlformats.org/officeDocument/2006/relationships/image" Target="media/image50.tmp"/><Relationship Id="rId1" Type="http://schemas.openxmlformats.org/officeDocument/2006/relationships/numbering" Target="numbering.xml"/><Relationship Id="rId6" Type="http://schemas.openxmlformats.org/officeDocument/2006/relationships/image" Target="media/image2.tmp"/><Relationship Id="rId15" Type="http://schemas.openxmlformats.org/officeDocument/2006/relationships/image" Target="media/image11.tmp"/><Relationship Id="rId23" Type="http://schemas.openxmlformats.org/officeDocument/2006/relationships/image" Target="media/image19.tmp"/><Relationship Id="rId28" Type="http://schemas.openxmlformats.org/officeDocument/2006/relationships/image" Target="media/image24.tmp"/><Relationship Id="rId36" Type="http://schemas.openxmlformats.org/officeDocument/2006/relationships/image" Target="media/image32.tmp"/><Relationship Id="rId49" Type="http://schemas.openxmlformats.org/officeDocument/2006/relationships/image" Target="media/image45.tmp"/><Relationship Id="rId57" Type="http://schemas.openxmlformats.org/officeDocument/2006/relationships/image" Target="media/image53.tmp"/><Relationship Id="rId10" Type="http://schemas.openxmlformats.org/officeDocument/2006/relationships/image" Target="media/image6.tmp"/><Relationship Id="rId31" Type="http://schemas.openxmlformats.org/officeDocument/2006/relationships/image" Target="media/image27.tmp"/><Relationship Id="rId44" Type="http://schemas.openxmlformats.org/officeDocument/2006/relationships/image" Target="media/image40.tmp"/><Relationship Id="rId52" Type="http://schemas.openxmlformats.org/officeDocument/2006/relationships/image" Target="media/image48.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9230</TotalTime>
  <Pages>1</Pages>
  <Words>951</Words>
  <Characters>5424</Characters>
  <Application>Microsoft Office Word</Application>
  <DocSecurity>0</DocSecurity>
  <Lines>45</Lines>
  <Paragraphs>12</Paragraphs>
  <ScaleCrop>false</ScaleCrop>
  <Company/>
  <LinksUpToDate>false</LinksUpToDate>
  <CharactersWithSpaces>6363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chengmeng</dc:creator>
  <cp:keywords/>
  <dc:description/>
  <cp:lastModifiedBy>wang chengmeng</cp:lastModifiedBy>
  <cp:revision>242</cp:revision>
  <dcterms:created xsi:type="dcterms:W3CDTF">2019-10-18T02:35:00Z</dcterms:created>
  <dcterms:modified xsi:type="dcterms:W3CDTF">2019-10-27T06:04:00Z</dcterms:modified>
</cp:coreProperties>
</file>