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二叉查找树：根节点左子树的值全部小于根节点，右子树的值全部大于根节点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二叉查找树具有的性质：二叉搜索树的中序满足是一组序列的从小到大排列，所以只需排序所给序列即可得到中序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根据完全</w:t>
      </w:r>
      <w:bookmarkStart w:id="0" w:name="_GoBack"/>
      <w:bookmarkEnd w:id="0"/>
      <w:r>
        <w:rPr>
          <w:rFonts w:hint="eastAsia"/>
          <w:lang w:val="en-US" w:eastAsia="zh-CN"/>
        </w:rPr>
        <w:t>搜索树的结点数，可以求出它的根结点在中序中对应的下标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数据结构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struct node{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v;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node* leftchild=NULL;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node* rightchild=NULL;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 t; 树根节点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算法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用树的遍历序列构建BST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(int i = 1; i &lt; n; i++)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node* tem = (node*)malloc(sizeof(node));  //#include&lt;memory.h&gt;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tem-&gt;leftchild = tem-&gt;rightchild = NULL;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//初始化，定义结构体时初始化也可以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tem-&gt;v = s[i];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flag = 1;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node* u = &amp;t;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while (flag)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(tem-&gt;v&gt;=u-&gt;v)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(u-&gt;rightchild==NULL)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u-&gt;rightchild = tem;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flag = 0;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else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 = u-&gt;rightchild;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(tem-&gt;v&lt;u-&gt;v)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(u-&gt;leftchild==NULL)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u-&gt;leftchild = tem;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flag = 0;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else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 = u-&gt;leftchild;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求镜像树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reverse(node* t){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(t-&gt;rightchild!=NULL||t-&gt;rightchild!=NULL)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node* tem;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tem = t-&gt;leftchild;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t-&gt;leftchild = t-&gt;rightchild;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t-&gt;rightchild = tem;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(t-&gt;rightchild!=NULL)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reverse(t-&gt;rightchild);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(t-&gt;leftchild!=NULL)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reverse(t-&gt;leftchild);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Noto 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B0D7F4"/>
    <w:multiLevelType w:val="multilevel"/>
    <w:tmpl w:val="59B0D7F4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AC5D5A"/>
    <w:rsid w:val="04033CB6"/>
    <w:rsid w:val="05D80D52"/>
    <w:rsid w:val="065C5AF3"/>
    <w:rsid w:val="0992721B"/>
    <w:rsid w:val="0D5A604F"/>
    <w:rsid w:val="12A02E98"/>
    <w:rsid w:val="12D443A8"/>
    <w:rsid w:val="169154EE"/>
    <w:rsid w:val="16BF6936"/>
    <w:rsid w:val="191508E9"/>
    <w:rsid w:val="1B667F30"/>
    <w:rsid w:val="1BBC48F4"/>
    <w:rsid w:val="1F3811C0"/>
    <w:rsid w:val="2126326E"/>
    <w:rsid w:val="27405A46"/>
    <w:rsid w:val="2BF24910"/>
    <w:rsid w:val="2CF4597D"/>
    <w:rsid w:val="2F023D75"/>
    <w:rsid w:val="2F5E2D6F"/>
    <w:rsid w:val="327111F6"/>
    <w:rsid w:val="33B04377"/>
    <w:rsid w:val="39A12643"/>
    <w:rsid w:val="42A30820"/>
    <w:rsid w:val="49610298"/>
    <w:rsid w:val="4A435F6E"/>
    <w:rsid w:val="4C077373"/>
    <w:rsid w:val="52A13F11"/>
    <w:rsid w:val="58116BE4"/>
    <w:rsid w:val="585948EA"/>
    <w:rsid w:val="58FC25E5"/>
    <w:rsid w:val="591677B2"/>
    <w:rsid w:val="5AAF1E85"/>
    <w:rsid w:val="5B86128C"/>
    <w:rsid w:val="60380056"/>
    <w:rsid w:val="61111392"/>
    <w:rsid w:val="64644553"/>
    <w:rsid w:val="695174E9"/>
    <w:rsid w:val="6F220170"/>
    <w:rsid w:val="70ED164B"/>
    <w:rsid w:val="76954BD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Strong"/>
    <w:basedOn w:val="2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asuspc</dc:creator>
  <cp:lastModifiedBy>hello world</cp:lastModifiedBy>
  <dcterms:modified xsi:type="dcterms:W3CDTF">2017-09-10T13:26:21Z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