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lang w:val="en-US" w:eastAsia="zh-CN"/>
        </w:rPr>
      </w:pPr>
      <w:r>
        <w:t>二叉</w:t>
      </w:r>
      <w:r>
        <w:rPr>
          <w:rFonts w:hint="eastAsia"/>
          <w:lang w:val="en-US" w:eastAsia="zh-CN"/>
        </w:rPr>
        <w:t>查找</w:t>
      </w:r>
      <w:r>
        <w:t>树可以在插入节点的同时进行自我平衡的操作</w:t>
      </w:r>
      <w:r>
        <w:rPr>
          <w:rFonts w:hint="eastAsia"/>
          <w:lang w:val="en-US" w:eastAsia="zh-CN"/>
        </w:rPr>
        <w:t>的树叫做自平衡二叉查找树</w:t>
      </w:r>
    </w:p>
    <w:p>
      <w:pPr>
        <w:rPr>
          <w:rFonts w:hint="eastAsia"/>
          <w:lang w:val="en-US" w:eastAsia="zh-CN"/>
        </w:rPr>
      </w:pPr>
    </w:p>
    <w:p>
      <w:pPr>
        <w:rPr>
          <w:rFonts w:hint="eastAsia"/>
          <w:lang w:val="en-US" w:eastAsia="zh-CN"/>
        </w:rPr>
      </w:pPr>
      <w:r>
        <w:rPr>
          <w:rFonts w:hint="eastAsia"/>
          <w:lang w:val="en-US" w:eastAsia="zh-CN"/>
        </w:rPr>
        <w:t>1、 一棵树的平衡系数是其左子树的高度减去其右子树的高度，当一棵树的平衡系数为-1、</w:t>
      </w:r>
      <w:r>
        <w:rPr>
          <w:rFonts w:hint="eastAsia"/>
          <w:lang w:val="en-US" w:eastAsia="zh-CN"/>
        </w:rPr>
        <w:tab/>
      </w:r>
      <w:r>
        <w:rPr>
          <w:rFonts w:hint="eastAsia"/>
          <w:lang w:val="en-US" w:eastAsia="zh-CN"/>
        </w:rPr>
        <w:t>0、1的时候，这棵树是处于平衡状态的，反之则是不平衡的。</w:t>
      </w:r>
    </w:p>
    <w:p>
      <w:pPr>
        <w:ind w:firstLine="420" w:firstLineChars="0"/>
        <w:rPr>
          <w:rFonts w:hint="eastAsia"/>
          <w:lang w:val="en-US" w:eastAsia="zh-CN"/>
        </w:rPr>
      </w:pPr>
      <w:r>
        <w:rPr>
          <w:rFonts w:hint="eastAsia"/>
          <w:lang w:val="en-US" w:eastAsia="zh-CN"/>
        </w:rPr>
        <w:t>为了编写程序方便，当出现平衡系数的绝对值大于等于2的情况的时候，就要将这棵非</w:t>
      </w:r>
      <w:r>
        <w:rPr>
          <w:rFonts w:hint="eastAsia"/>
          <w:lang w:val="en-US" w:eastAsia="zh-CN"/>
        </w:rPr>
        <w:tab/>
      </w:r>
      <w:r>
        <w:rPr>
          <w:rFonts w:hint="eastAsia"/>
          <w:lang w:val="en-US" w:eastAsia="zh-CN"/>
        </w:rPr>
        <w:t>平衡树转换成平衡树的状态。</w:t>
      </w:r>
    </w:p>
    <w:p>
      <w:pPr>
        <w:numPr>
          <w:ilvl w:val="0"/>
          <w:numId w:val="1"/>
        </w:numPr>
        <w:rPr>
          <w:rFonts w:hint="eastAsia"/>
          <w:lang w:val="en-US" w:eastAsia="zh-CN"/>
        </w:rPr>
      </w:pPr>
      <w:r>
        <w:rPr>
          <w:rFonts w:hint="eastAsia"/>
          <w:lang w:val="en-US" w:eastAsia="zh-CN"/>
        </w:rPr>
        <w:t>离插入节点最近的平衡系数的绝对值大于等于二的节点作为根节点所形成的树称为最</w:t>
      </w:r>
      <w:r>
        <w:rPr>
          <w:rFonts w:hint="eastAsia"/>
          <w:lang w:val="en-US" w:eastAsia="zh-CN"/>
        </w:rPr>
        <w:tab/>
      </w:r>
      <w:r>
        <w:rPr>
          <w:rFonts w:hint="eastAsia"/>
          <w:lang w:val="en-US" w:eastAsia="zh-CN"/>
        </w:rPr>
        <w:t>小非平衡子树。</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3898900" cy="2108200"/>
            <wp:effectExtent l="0" t="0" r="2540" b="10160"/>
            <wp:docPr id="1" name="图片 1" descr="997507-20161104204756033-1782425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97507-20161104204756033-1782425430"/>
                    <pic:cNvPicPr>
                      <a:picLocks noChangeAspect="1"/>
                    </pic:cNvPicPr>
                  </pic:nvPicPr>
                  <pic:blipFill>
                    <a:blip r:embed="rId4"/>
                    <a:stretch>
                      <a:fillRect/>
                    </a:stretch>
                  </pic:blipFill>
                  <pic:spPr>
                    <a:xfrm>
                      <a:off x="0" y="0"/>
                      <a:ext cx="3898900" cy="2108200"/>
                    </a:xfrm>
                    <a:prstGeom prst="rect">
                      <a:avLst/>
                    </a:prstGeom>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例如这棵二叉树，当插入节点“J”的时候，以B为根节点所形成的子树称为最小非平衡子树，因为其左子树高度3与右子树高度0相差3，已经大于等于2.为了让树处于一个平衡树的状态，我们需要将子树B进行一定的旋转操作。</w:t>
      </w:r>
    </w:p>
    <w:p>
      <w:pPr>
        <w:numPr>
          <w:ilvl w:val="0"/>
          <w:numId w:val="0"/>
        </w:numPr>
        <w:ind w:left="420" w:leftChars="0" w:firstLine="420" w:firstLineChars="0"/>
        <w:rPr>
          <w:rFonts w:hint="eastAsia"/>
          <w:lang w:val="en-US" w:eastAsia="zh-CN"/>
        </w:rPr>
      </w:pPr>
      <w:r>
        <w:rPr>
          <w:rFonts w:hint="eastAsia"/>
          <w:lang w:val="en-US" w:eastAsia="zh-CN"/>
        </w:rPr>
        <w:t>旋转分为四种情况：</w:t>
      </w:r>
    </w:p>
    <w:p>
      <w:pPr>
        <w:numPr>
          <w:ilvl w:val="0"/>
          <w:numId w:val="0"/>
        </w:numPr>
        <w:ind w:left="420" w:leftChars="0" w:firstLine="420" w:firstLineChars="0"/>
        <w:rPr>
          <w:rFonts w:hint="eastAsia"/>
          <w:lang w:val="en-US" w:eastAsia="zh-CN"/>
        </w:rPr>
      </w:pPr>
      <w:r>
        <w:rPr>
          <w:rFonts w:hint="eastAsia"/>
          <w:lang w:val="en-US" w:eastAsia="zh-CN"/>
        </w:rPr>
        <w:t>1.从右侧开始的左旋转（非平衡状态均发生在右子树侧：RR）</w:t>
      </w:r>
    </w:p>
    <w:p>
      <w:pPr>
        <w:numPr>
          <w:ilvl w:val="0"/>
          <w:numId w:val="0"/>
        </w:numPr>
        <w:ind w:left="420" w:leftChars="0" w:firstLine="420" w:firstLineChars="0"/>
        <w:rPr>
          <w:rFonts w:hint="eastAsia"/>
          <w:lang w:val="en-US" w:eastAsia="zh-CN"/>
        </w:rPr>
      </w:pPr>
      <w:r>
        <w:rPr>
          <w:rFonts w:hint="eastAsia"/>
          <w:lang w:val="en-US" w:eastAsia="zh-CN"/>
        </w:rPr>
        <w:t>2.从左侧开始的右旋转（非平衡状态均发生在左子树侧：LL）</w:t>
      </w:r>
    </w:p>
    <w:p>
      <w:pPr>
        <w:numPr>
          <w:ilvl w:val="0"/>
          <w:numId w:val="0"/>
        </w:numPr>
        <w:ind w:left="420" w:leftChars="0" w:firstLine="420" w:firstLineChars="0"/>
        <w:rPr>
          <w:rFonts w:hint="eastAsia"/>
          <w:lang w:val="en-US" w:eastAsia="zh-CN"/>
        </w:rPr>
      </w:pPr>
      <w:r>
        <w:rPr>
          <w:rFonts w:hint="eastAsia"/>
          <w:lang w:val="en-US" w:eastAsia="zh-CN"/>
        </w:rPr>
        <w:t>3.先进行右旋转再进行左旋转（非平衡状态从上到下先发生在左子树，再发生到整棵树：LR）</w:t>
      </w:r>
    </w:p>
    <w:p>
      <w:pPr>
        <w:numPr>
          <w:ilvl w:val="0"/>
          <w:numId w:val="0"/>
        </w:numPr>
        <w:ind w:left="420" w:leftChars="0" w:firstLine="420" w:firstLineChars="0"/>
        <w:rPr>
          <w:rFonts w:hint="eastAsia"/>
          <w:lang w:val="en-US" w:eastAsia="zh-CN"/>
        </w:rPr>
      </w:pPr>
      <w:r>
        <w:rPr>
          <w:rFonts w:hint="eastAsia"/>
          <w:lang w:val="en-US" w:eastAsia="zh-CN"/>
        </w:rPr>
        <w:t>4.先进行左旋转，再进行右旋转（非平衡状态从上到下先发生在右子树，再发生到整棵树：RL）</w:t>
      </w:r>
    </w:p>
    <w:p>
      <w:pPr>
        <w:numPr>
          <w:ilvl w:val="0"/>
          <w:numId w:val="0"/>
        </w:numPr>
        <w:ind w:left="420" w:leftChars="0" w:firstLine="420" w:firstLineChars="0"/>
        <w:rPr>
          <w:rFonts w:hint="eastAsia"/>
          <w:lang w:val="en-US" w:eastAsia="zh-CN"/>
        </w:rPr>
      </w:pPr>
    </w:p>
    <w:p>
      <w:pPr>
        <w:rPr>
          <w:rFonts w:hint="eastAsia"/>
          <w:lang w:val="en-US" w:eastAsia="zh-CN"/>
        </w:rPr>
      </w:pPr>
      <w:r>
        <w:rPr>
          <w:rFonts w:hint="eastAsia"/>
          <w:lang w:val="en-US" w:eastAsia="zh-CN"/>
        </w:rPr>
        <w:t>如何通过一个输入序列生成一个AVL树</w:t>
      </w:r>
    </w:p>
    <w:p>
      <w:pPr>
        <w:rPr>
          <w:rFonts w:hint="eastAsia"/>
          <w:lang w:val="en-US" w:eastAsia="zh-CN"/>
        </w:rPr>
      </w:pPr>
    </w:p>
    <w:p>
      <w:pPr>
        <w:numPr>
          <w:ilvl w:val="0"/>
          <w:numId w:val="2"/>
        </w:numPr>
        <w:rPr>
          <w:rFonts w:hint="eastAsia"/>
          <w:lang w:val="en-US" w:eastAsia="zh-CN"/>
        </w:rPr>
      </w:pPr>
      <w:r>
        <w:rPr>
          <w:rFonts w:hint="eastAsia"/>
          <w:lang w:val="en-US" w:eastAsia="zh-CN"/>
        </w:rPr>
        <w:t>数据结构</w:t>
      </w:r>
    </w:p>
    <w:p>
      <w:pPr>
        <w:numPr>
          <w:numId w:val="0"/>
        </w:numPr>
        <w:ind w:left="420" w:leftChars="0"/>
        <w:rPr>
          <w:rFonts w:hint="eastAsia"/>
          <w:lang w:val="en-US" w:eastAsia="zh-CN"/>
        </w:rPr>
      </w:pPr>
      <w:r>
        <w:rPr>
          <w:rFonts w:hint="eastAsia"/>
          <w:lang w:val="en-US" w:eastAsia="zh-CN"/>
        </w:rPr>
        <w:t>struct node{</w:t>
      </w:r>
    </w:p>
    <w:p>
      <w:pPr>
        <w:numPr>
          <w:numId w:val="0"/>
        </w:numPr>
        <w:ind w:left="420" w:leftChars="0"/>
        <w:rPr>
          <w:rFonts w:hint="eastAsia"/>
          <w:lang w:val="en-US" w:eastAsia="zh-CN"/>
        </w:rPr>
      </w:pPr>
      <w:r>
        <w:rPr>
          <w:rFonts w:hint="eastAsia"/>
          <w:lang w:val="en-US" w:eastAsia="zh-CN"/>
        </w:rPr>
        <w:tab/>
      </w:r>
      <w:r>
        <w:rPr>
          <w:rFonts w:hint="eastAsia"/>
          <w:lang w:val="en-US" w:eastAsia="zh-CN"/>
        </w:rPr>
        <w:t>int data;</w:t>
      </w:r>
    </w:p>
    <w:p>
      <w:pPr>
        <w:numPr>
          <w:numId w:val="0"/>
        </w:numPr>
        <w:ind w:left="420" w:leftChars="0"/>
        <w:rPr>
          <w:rFonts w:hint="eastAsia"/>
          <w:lang w:val="en-US" w:eastAsia="zh-CN"/>
        </w:rPr>
      </w:pPr>
      <w:r>
        <w:rPr>
          <w:rFonts w:hint="eastAsia"/>
          <w:lang w:val="en-US" w:eastAsia="zh-CN"/>
        </w:rPr>
        <w:tab/>
      </w:r>
      <w:r>
        <w:rPr>
          <w:rFonts w:hint="eastAsia"/>
          <w:lang w:val="en-US" w:eastAsia="zh-CN"/>
        </w:rPr>
        <w:t>int height;</w:t>
      </w:r>
    </w:p>
    <w:p>
      <w:pPr>
        <w:numPr>
          <w:numId w:val="0"/>
        </w:numPr>
        <w:ind w:left="420" w:leftChars="0"/>
        <w:rPr>
          <w:rFonts w:hint="eastAsia"/>
          <w:lang w:val="en-US" w:eastAsia="zh-CN"/>
        </w:rPr>
      </w:pPr>
      <w:r>
        <w:rPr>
          <w:rFonts w:hint="eastAsia"/>
          <w:lang w:val="en-US" w:eastAsia="zh-CN"/>
        </w:rPr>
        <w:tab/>
      </w:r>
      <w:r>
        <w:rPr>
          <w:rFonts w:hint="eastAsia"/>
          <w:lang w:val="en-US" w:eastAsia="zh-CN"/>
        </w:rPr>
        <w:t>node* leftchild;</w:t>
      </w:r>
    </w:p>
    <w:p>
      <w:pPr>
        <w:numPr>
          <w:numId w:val="0"/>
        </w:numPr>
        <w:ind w:left="420" w:leftChars="0"/>
        <w:rPr>
          <w:rFonts w:hint="eastAsia"/>
          <w:lang w:val="en-US" w:eastAsia="zh-CN"/>
        </w:rPr>
      </w:pPr>
      <w:r>
        <w:rPr>
          <w:rFonts w:hint="eastAsia"/>
          <w:lang w:val="en-US" w:eastAsia="zh-CN"/>
        </w:rPr>
        <w:tab/>
      </w:r>
      <w:r>
        <w:rPr>
          <w:rFonts w:hint="eastAsia"/>
          <w:lang w:val="en-US" w:eastAsia="zh-CN"/>
        </w:rPr>
        <w:t>node* rightchild;</w:t>
      </w:r>
    </w:p>
    <w:p>
      <w:pPr>
        <w:numPr>
          <w:numId w:val="0"/>
        </w:numPr>
        <w:ind w:left="420" w:leftChars="0"/>
        <w:rPr>
          <w:rFonts w:hint="eastAsia"/>
          <w:lang w:val="en-US" w:eastAsia="zh-CN"/>
        </w:rPr>
      </w:pPr>
      <w:r>
        <w:rPr>
          <w:rFonts w:hint="eastAsia"/>
          <w:lang w:val="en-US" w:eastAsia="zh-CN"/>
        </w:rPr>
        <w:t>};</w:t>
      </w:r>
    </w:p>
    <w:p>
      <w:pPr>
        <w:numPr>
          <w:numId w:val="0"/>
        </w:numPr>
        <w:ind w:left="420" w:leftChars="0"/>
        <w:rPr>
          <w:rFonts w:hint="eastAsia"/>
          <w:lang w:val="en-US" w:eastAsia="zh-CN"/>
        </w:rPr>
      </w:pPr>
      <w:r>
        <w:rPr>
          <w:rFonts w:hint="eastAsia"/>
          <w:lang w:val="en-US" w:eastAsia="zh-CN"/>
        </w:rPr>
        <w:t>树节点</w:t>
      </w:r>
    </w:p>
    <w:p>
      <w:pPr>
        <w:numPr>
          <w:ilvl w:val="0"/>
          <w:numId w:val="2"/>
        </w:numPr>
        <w:rPr>
          <w:rFonts w:hint="eastAsia"/>
          <w:lang w:val="en-US" w:eastAsia="zh-CN"/>
        </w:rPr>
      </w:pPr>
      <w:r>
        <w:rPr>
          <w:rFonts w:hint="eastAsia"/>
          <w:lang w:val="en-US" w:eastAsia="zh-CN"/>
        </w:rPr>
        <w:t>算法</w:t>
      </w:r>
    </w:p>
    <w:p>
      <w:pPr>
        <w:numPr>
          <w:ilvl w:val="1"/>
          <w:numId w:val="2"/>
        </w:numPr>
        <w:ind w:left="840" w:leftChars="0" w:hanging="420" w:firstLineChars="0"/>
        <w:rPr>
          <w:rFonts w:hint="eastAsia"/>
          <w:lang w:val="en-US" w:eastAsia="zh-CN"/>
        </w:rPr>
      </w:pPr>
      <w:r>
        <w:rPr>
          <w:rFonts w:hint="eastAsia"/>
          <w:lang w:val="en-US" w:eastAsia="zh-CN"/>
        </w:rPr>
        <w:t>计算当前节点在树中的高度</w:t>
      </w:r>
    </w:p>
    <w:p>
      <w:pPr>
        <w:numPr>
          <w:numId w:val="0"/>
        </w:numPr>
        <w:ind w:left="420" w:leftChars="0" w:firstLine="420" w:firstLineChars="0"/>
        <w:rPr>
          <w:rFonts w:hint="eastAsia"/>
          <w:lang w:val="en-US" w:eastAsia="zh-CN"/>
        </w:rPr>
      </w:pPr>
      <w:r>
        <w:rPr>
          <w:rFonts w:hint="eastAsia"/>
          <w:lang w:val="en-US" w:eastAsia="zh-CN"/>
        </w:rPr>
        <w:t>int height(node* 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if(t!=NULL){</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t-&gt;height;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return 0;</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b)</w:t>
      </w:r>
      <w:r>
        <w:rPr>
          <w:rFonts w:hint="eastAsia"/>
          <w:lang w:val="en-US" w:eastAsia="zh-CN"/>
        </w:rPr>
        <w:tab/>
        <w:t>当树不平衡时进行旋转</w:t>
      </w:r>
    </w:p>
    <w:p>
      <w:pPr>
        <w:numPr>
          <w:numId w:val="0"/>
        </w:numPr>
        <w:ind w:left="420" w:leftChars="0" w:firstLine="420" w:firstLineChars="0"/>
        <w:rPr>
          <w:rFonts w:hint="eastAsia"/>
          <w:lang w:val="en-US" w:eastAsia="zh-CN"/>
        </w:rPr>
      </w:pPr>
      <w:r>
        <w:rPr>
          <w:rFonts w:hint="eastAsia"/>
          <w:lang w:val="en-US" w:eastAsia="zh-CN"/>
        </w:rPr>
        <w:t>左单旋转</w:t>
      </w:r>
    </w:p>
    <w:p>
      <w:pPr>
        <w:numPr>
          <w:numId w:val="0"/>
        </w:numPr>
        <w:ind w:left="420" w:leftChars="0" w:firstLine="420" w:firstLineChars="0"/>
        <w:rPr>
          <w:rFonts w:hint="eastAsia"/>
          <w:lang w:val="en-US" w:eastAsia="zh-CN"/>
        </w:rPr>
      </w:pPr>
      <w:r>
        <w:rPr>
          <w:rFonts w:hint="eastAsia"/>
          <w:lang w:val="en-US" w:eastAsia="zh-CN"/>
        </w:rPr>
        <w:t>node* singleleft(node* 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node* tem=t-&gt;leftchild;</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t-&gt;leftchild=tem-&gt;rightchild;</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tem-&gt;rightchild=t;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t-&gt;height = max(height(t-&gt;rightchild),height(t-&gt;leftchild))+1;</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return tem;</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右单旋转</w:t>
      </w:r>
    </w:p>
    <w:p>
      <w:pPr>
        <w:numPr>
          <w:numId w:val="0"/>
        </w:numPr>
        <w:ind w:left="420" w:leftChars="0" w:firstLine="420" w:firstLineChars="0"/>
        <w:rPr>
          <w:rFonts w:hint="eastAsia"/>
          <w:lang w:val="en-US" w:eastAsia="zh-CN"/>
        </w:rPr>
      </w:pPr>
      <w:r>
        <w:rPr>
          <w:rFonts w:hint="eastAsia"/>
          <w:lang w:val="en-US" w:eastAsia="zh-CN"/>
        </w:rPr>
        <w:t>node* singleright(node* 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node* tem=t-&gt;rightchild;</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t-&gt;rightchild=tem-&gt;leftchild;</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tem-&gt;leftchild=t;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t-&gt;height = max(height(t-&gt;rightchild),height(t-&gt;leftchild))+1;</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return tem;</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右左旋转</w:t>
      </w:r>
    </w:p>
    <w:p>
      <w:pPr>
        <w:numPr>
          <w:numId w:val="0"/>
        </w:numPr>
        <w:ind w:left="420" w:leftChars="0" w:firstLine="420" w:firstLineChars="0"/>
        <w:rPr>
          <w:rFonts w:hint="eastAsia"/>
          <w:lang w:val="en-US" w:eastAsia="zh-CN"/>
        </w:rPr>
      </w:pPr>
      <w:r>
        <w:rPr>
          <w:rFonts w:hint="eastAsia"/>
          <w:lang w:val="en-US" w:eastAsia="zh-CN"/>
        </w:rPr>
        <w:t>node* doublelr(node* 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t-&gt;leftchild = singleright(t-&gt;leftchild);</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node* tem = singleleft(t);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return tem;</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左右旋转</w:t>
      </w:r>
    </w:p>
    <w:p>
      <w:pPr>
        <w:numPr>
          <w:numId w:val="0"/>
        </w:numPr>
        <w:ind w:left="420" w:leftChars="0" w:firstLine="420" w:firstLineChars="0"/>
        <w:rPr>
          <w:rFonts w:hint="eastAsia"/>
          <w:lang w:val="en-US" w:eastAsia="zh-CN"/>
        </w:rPr>
      </w:pPr>
      <w:r>
        <w:rPr>
          <w:rFonts w:hint="eastAsia"/>
          <w:lang w:val="en-US" w:eastAsia="zh-CN"/>
        </w:rPr>
        <w:t>node* doublerl(node* 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t-&gt;rightchild = singleleft(t-&gt;rightchild);</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node* tem = singleright(t);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return tem;</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c)</w:t>
      </w:r>
      <w:r>
        <w:rPr>
          <w:rFonts w:hint="eastAsia"/>
          <w:lang w:val="en-US" w:eastAsia="zh-CN"/>
        </w:rPr>
        <w:tab/>
        <w:t>插入函数</w:t>
      </w:r>
    </w:p>
    <w:p>
      <w:pPr>
        <w:numPr>
          <w:numId w:val="0"/>
        </w:numPr>
        <w:ind w:left="420" w:leftChars="0" w:firstLine="420" w:firstLineChars="0"/>
        <w:rPr>
          <w:rFonts w:hint="eastAsia"/>
          <w:lang w:val="en-US" w:eastAsia="zh-CN"/>
        </w:rPr>
      </w:pPr>
      <w:r>
        <w:rPr>
          <w:rFonts w:hint="eastAsia"/>
          <w:lang w:val="en-US" w:eastAsia="zh-CN"/>
        </w:rPr>
        <w:t>node* insert_in_avl(int data,node* t){</w:t>
      </w:r>
      <w:r>
        <w:rPr>
          <w:rFonts w:hint="eastAsia"/>
          <w:lang w:val="en-US" w:eastAsia="zh-CN"/>
        </w:rPr>
        <w:tab/>
        <w:t/>
      </w:r>
      <w:r>
        <w:rPr>
          <w:rFonts w:hint="eastAsia"/>
          <w:lang w:val="en-US" w:eastAsia="zh-CN"/>
        </w:rPr>
        <w:tab/>
        <w:t>//data：要插入到树中的数据</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if(t==NULL){</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//t：树的根节点的指针</w:t>
      </w:r>
      <w:bookmarkStart w:id="0" w:name="_GoBack"/>
      <w:bookmarkEnd w:id="0"/>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 = (node*)malloc(sizeof(node));</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t-&gt;data=data;</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t-&gt;height=0;</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t-&gt;leftchild=NULL;</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t-&gt;rightchild=NULL;</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}else if(data &lt; t-&gt;data){ </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t-&gt;leftchild = insert_in_avl(data,t-&gt;leftchild);</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if(height(t-&gt;leftchild)-height(t-&gt;rightchild) == 2){</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if(data &lt; t-&gt;leftchild-&gt;data){</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 = singleleft(t);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 = doublelr(t);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}else if(data &gt; t-&gt;data){</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t-&gt;rightchild = insert_in_avl(data,t-&gt;rightchild);</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if(height(t-&gt;rightchild)-height(t-&gt;leftchild) == 2){</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if(data &gt; t-&gt;rightchild-&gt;data){</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 = singleright(t);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 = doublerl(t);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t-&gt;height = max(height(t-&gt;leftchild),height(t-&gt;rightchild))+1;</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return t;</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354C8"/>
    <w:multiLevelType w:val="multilevel"/>
    <w:tmpl w:val="59B354C8"/>
    <w:lvl w:ilvl="0" w:tentative="0">
      <w:start w:val="2"/>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B52B44"/>
    <w:multiLevelType w:val="multilevel"/>
    <w:tmpl w:val="59B52B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836AB"/>
    <w:rsid w:val="04013DE9"/>
    <w:rsid w:val="079131C4"/>
    <w:rsid w:val="0B947723"/>
    <w:rsid w:val="0DDB60FE"/>
    <w:rsid w:val="0DE14EAF"/>
    <w:rsid w:val="0FF779CB"/>
    <w:rsid w:val="106858F4"/>
    <w:rsid w:val="10F97F74"/>
    <w:rsid w:val="131A4945"/>
    <w:rsid w:val="13564ACD"/>
    <w:rsid w:val="135B2352"/>
    <w:rsid w:val="1542024C"/>
    <w:rsid w:val="15913BEA"/>
    <w:rsid w:val="15DC642A"/>
    <w:rsid w:val="18911E36"/>
    <w:rsid w:val="1C2C2CD1"/>
    <w:rsid w:val="1C366C71"/>
    <w:rsid w:val="1CFB20E1"/>
    <w:rsid w:val="1D505929"/>
    <w:rsid w:val="1E2574EC"/>
    <w:rsid w:val="243E0123"/>
    <w:rsid w:val="25EA171C"/>
    <w:rsid w:val="276C5CBD"/>
    <w:rsid w:val="279A06BA"/>
    <w:rsid w:val="29FE3730"/>
    <w:rsid w:val="2AC72EC4"/>
    <w:rsid w:val="2B682159"/>
    <w:rsid w:val="2C667C05"/>
    <w:rsid w:val="2CBA223E"/>
    <w:rsid w:val="31800160"/>
    <w:rsid w:val="33917C1D"/>
    <w:rsid w:val="34D55F7B"/>
    <w:rsid w:val="35ED50E2"/>
    <w:rsid w:val="36CE7503"/>
    <w:rsid w:val="3744457F"/>
    <w:rsid w:val="3B50462F"/>
    <w:rsid w:val="3B62732B"/>
    <w:rsid w:val="3CB66D41"/>
    <w:rsid w:val="403861C7"/>
    <w:rsid w:val="40962EEB"/>
    <w:rsid w:val="41CD3E6D"/>
    <w:rsid w:val="43152739"/>
    <w:rsid w:val="461F5EB5"/>
    <w:rsid w:val="47A71448"/>
    <w:rsid w:val="486249D5"/>
    <w:rsid w:val="4BAB35EF"/>
    <w:rsid w:val="4D92293D"/>
    <w:rsid w:val="4E1D2060"/>
    <w:rsid w:val="505077F9"/>
    <w:rsid w:val="51A913DA"/>
    <w:rsid w:val="51FB6C6E"/>
    <w:rsid w:val="529720D4"/>
    <w:rsid w:val="53CE2A33"/>
    <w:rsid w:val="56763E94"/>
    <w:rsid w:val="5E7F1101"/>
    <w:rsid w:val="5F004DC4"/>
    <w:rsid w:val="6155216A"/>
    <w:rsid w:val="61FE7173"/>
    <w:rsid w:val="63A31C44"/>
    <w:rsid w:val="66DB50AA"/>
    <w:rsid w:val="67DF0039"/>
    <w:rsid w:val="68B02448"/>
    <w:rsid w:val="6AB76653"/>
    <w:rsid w:val="6D0C6B35"/>
    <w:rsid w:val="6D2E7457"/>
    <w:rsid w:val="755A12A6"/>
    <w:rsid w:val="75BD7A88"/>
    <w:rsid w:val="75D65B15"/>
    <w:rsid w:val="7674227E"/>
    <w:rsid w:val="777D2F7F"/>
    <w:rsid w:val="77EB2C2C"/>
    <w:rsid w:val="78D07001"/>
    <w:rsid w:val="79F8643E"/>
    <w:rsid w:val="7DE51E9E"/>
    <w:rsid w:val="7E0942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hello world</cp:lastModifiedBy>
  <dcterms:modified xsi:type="dcterms:W3CDTF">2017-09-10T12:20:57Z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