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6AA2" w14:textId="01A59C9E" w:rsidR="004B0C7B" w:rsidRDefault="00FA611E" w:rsidP="00F953AE">
      <w:pPr>
        <w:jc w:val="left"/>
        <w:rPr>
          <w:b/>
          <w:bCs/>
          <w:color w:val="FF0000"/>
          <w:szCs w:val="21"/>
        </w:rPr>
      </w:pPr>
      <w:r w:rsidRPr="004B0C7B">
        <w:rPr>
          <w:b/>
          <w:bCs/>
          <w:color w:val="FF0000"/>
        </w:rPr>
        <w:t>M</w:t>
      </w:r>
      <w:r w:rsidRPr="004B0C7B">
        <w:rPr>
          <w:rFonts w:hint="eastAsia"/>
          <w:b/>
          <w:bCs/>
          <w:color w:val="FF0000"/>
        </w:rPr>
        <w:t>ybat</w:t>
      </w:r>
      <w:r w:rsidRPr="004B0C7B">
        <w:rPr>
          <w:b/>
          <w:bCs/>
          <w:color w:val="FF0000"/>
        </w:rPr>
        <w:t>is</w:t>
      </w:r>
      <w:r w:rsidR="004B0C7B" w:rsidRPr="004B0C7B">
        <w:rPr>
          <w:b/>
          <w:bCs/>
          <w:color w:val="FF0000"/>
        </w:rPr>
        <w:t>02</w:t>
      </w:r>
      <w:r w:rsidR="004B0C7B">
        <w:rPr>
          <w:b/>
          <w:bCs/>
          <w:color w:val="FF0000"/>
          <w:szCs w:val="21"/>
        </w:rPr>
        <w:t xml:space="preserve"> </w:t>
      </w:r>
      <w:r w:rsidR="004B0C7B">
        <w:rPr>
          <w:rFonts w:hint="eastAsia"/>
          <w:b/>
          <w:bCs/>
          <w:color w:val="FF0000"/>
          <w:szCs w:val="21"/>
        </w:rPr>
        <w:t>使用</w:t>
      </w:r>
      <w:proofErr w:type="spellStart"/>
      <w:r w:rsidR="004B0C7B">
        <w:rPr>
          <w:rFonts w:hint="eastAsia"/>
          <w:b/>
          <w:bCs/>
          <w:color w:val="FF0000"/>
          <w:szCs w:val="21"/>
        </w:rPr>
        <w:t>Mode</w:t>
      </w:r>
      <w:r w:rsidR="004B0C7B">
        <w:rPr>
          <w:b/>
          <w:bCs/>
          <w:color w:val="FF0000"/>
          <w:szCs w:val="21"/>
        </w:rPr>
        <w:t>lMapper</w:t>
      </w:r>
      <w:proofErr w:type="spellEnd"/>
      <w:r w:rsidR="004B0C7B">
        <w:rPr>
          <w:rFonts w:hint="eastAsia"/>
          <w:b/>
          <w:bCs/>
          <w:color w:val="FF0000"/>
          <w:szCs w:val="21"/>
        </w:rPr>
        <w:t>替代</w:t>
      </w:r>
      <w:proofErr w:type="spellStart"/>
      <w:r w:rsidR="004B0C7B">
        <w:rPr>
          <w:rFonts w:hint="eastAsia"/>
          <w:b/>
          <w:bCs/>
          <w:color w:val="FF0000"/>
          <w:szCs w:val="21"/>
        </w:rPr>
        <w:t>dao</w:t>
      </w:r>
      <w:proofErr w:type="spellEnd"/>
    </w:p>
    <w:p w14:paraId="497617E3" w14:textId="527F4C09" w:rsidR="004B0C7B" w:rsidRDefault="004B0C7B" w:rsidP="00F953AE">
      <w:pPr>
        <w:jc w:val="left"/>
        <w:rPr>
          <w:b/>
          <w:bCs/>
          <w:color w:val="FF0000"/>
          <w:szCs w:val="21"/>
        </w:rPr>
      </w:pPr>
    </w:p>
    <w:p w14:paraId="7894E223" w14:textId="305F93DA" w:rsidR="004B0C7B" w:rsidRDefault="004B0C7B" w:rsidP="00F953AE">
      <w:pPr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前置一致：jar</w:t>
      </w:r>
      <w:r>
        <w:rPr>
          <w:b/>
          <w:bCs/>
          <w:color w:val="FF0000"/>
          <w:szCs w:val="21"/>
        </w:rPr>
        <w:t>,c3p0</w:t>
      </w:r>
      <w:r>
        <w:rPr>
          <w:rFonts w:hint="eastAsia"/>
          <w:b/>
          <w:bCs/>
          <w:color w:val="FF0000"/>
          <w:szCs w:val="21"/>
        </w:rPr>
        <w:t>配置文件，log配置文件，model类</w:t>
      </w:r>
    </w:p>
    <w:p w14:paraId="73EA6F4D" w14:textId="1F5FF7DD" w:rsidR="004B0C7B" w:rsidRDefault="004B0C7B" w:rsidP="00F953AE">
      <w:pPr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后置需要：</w:t>
      </w:r>
      <w:proofErr w:type="spellStart"/>
      <w:r>
        <w:rPr>
          <w:rFonts w:hint="eastAsia"/>
          <w:b/>
          <w:bCs/>
          <w:color w:val="FF0000"/>
          <w:szCs w:val="21"/>
        </w:rPr>
        <w:t>modelM</w:t>
      </w:r>
      <w:r>
        <w:rPr>
          <w:b/>
          <w:bCs/>
          <w:color w:val="FF0000"/>
          <w:szCs w:val="21"/>
        </w:rPr>
        <w:t>apper</w:t>
      </w:r>
      <w:proofErr w:type="spellEnd"/>
      <w:r>
        <w:rPr>
          <w:rFonts w:hint="eastAsia"/>
          <w:b/>
          <w:bCs/>
          <w:color w:val="FF0000"/>
          <w:szCs w:val="21"/>
        </w:rPr>
        <w:t>接口，</w:t>
      </w:r>
      <w:proofErr w:type="spellStart"/>
      <w:r>
        <w:rPr>
          <w:rFonts w:hint="eastAsia"/>
          <w:b/>
          <w:bCs/>
          <w:color w:val="FF0000"/>
          <w:szCs w:val="21"/>
        </w:rPr>
        <w:t>model</w:t>
      </w:r>
      <w:r>
        <w:rPr>
          <w:b/>
          <w:bCs/>
          <w:color w:val="FF0000"/>
          <w:szCs w:val="21"/>
        </w:rPr>
        <w:t>Mapper</w:t>
      </w:r>
      <w:proofErr w:type="spellEnd"/>
      <w:r>
        <w:rPr>
          <w:rFonts w:hint="eastAsia"/>
          <w:b/>
          <w:bCs/>
          <w:color w:val="FF0000"/>
          <w:szCs w:val="21"/>
        </w:rPr>
        <w:t>配置文件，</w:t>
      </w:r>
      <w:proofErr w:type="spellStart"/>
      <w:r>
        <w:rPr>
          <w:rFonts w:hint="eastAsia"/>
          <w:b/>
          <w:bCs/>
          <w:color w:val="FF0000"/>
          <w:szCs w:val="21"/>
        </w:rPr>
        <w:t>m</w:t>
      </w:r>
      <w:r>
        <w:rPr>
          <w:b/>
          <w:bCs/>
          <w:color w:val="FF0000"/>
          <w:szCs w:val="21"/>
        </w:rPr>
        <w:t>ybatis</w:t>
      </w:r>
      <w:proofErr w:type="spellEnd"/>
      <w:r>
        <w:rPr>
          <w:rFonts w:hint="eastAsia"/>
          <w:b/>
          <w:bCs/>
          <w:color w:val="FF0000"/>
          <w:szCs w:val="21"/>
        </w:rPr>
        <w:t>全局配置文件</w:t>
      </w:r>
    </w:p>
    <w:p w14:paraId="371C8A1F" w14:textId="4A09ADA3" w:rsidR="004B0C7B" w:rsidRDefault="004B0C7B" w:rsidP="00F953AE">
      <w:pPr>
        <w:jc w:val="left"/>
        <w:rPr>
          <w:b/>
          <w:bCs/>
          <w:color w:val="FF0000"/>
          <w:szCs w:val="21"/>
        </w:rPr>
      </w:pPr>
    </w:p>
    <w:p w14:paraId="226E6146" w14:textId="1B70C4CD" w:rsidR="004B0C7B" w:rsidRDefault="00F953AE" w:rsidP="00F953AE">
      <w:pPr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需要注意的点：</w:t>
      </w:r>
    </w:p>
    <w:p w14:paraId="3816C726" w14:textId="561A1516" w:rsidR="000D2C17" w:rsidRPr="000D2C17" w:rsidRDefault="00F953AE" w:rsidP="000D2C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  <w:szCs w:val="21"/>
        </w:rPr>
      </w:pPr>
      <w:proofErr w:type="spellStart"/>
      <w:r w:rsidRPr="00F0319D">
        <w:rPr>
          <w:b/>
          <w:bCs/>
          <w:color w:val="FF0000"/>
          <w:szCs w:val="21"/>
        </w:rPr>
        <w:t>M</w:t>
      </w:r>
      <w:r w:rsidRPr="00F0319D">
        <w:rPr>
          <w:rFonts w:hint="eastAsia"/>
          <w:b/>
          <w:bCs/>
          <w:color w:val="FF0000"/>
          <w:szCs w:val="21"/>
        </w:rPr>
        <w:t>odel</w:t>
      </w:r>
      <w:r w:rsidRPr="00F0319D">
        <w:rPr>
          <w:b/>
          <w:bCs/>
          <w:color w:val="FF0000"/>
          <w:szCs w:val="21"/>
        </w:rPr>
        <w:t>M</w:t>
      </w:r>
      <w:r w:rsidRPr="00F0319D">
        <w:rPr>
          <w:rFonts w:hint="eastAsia"/>
          <w:b/>
          <w:bCs/>
          <w:color w:val="FF0000"/>
          <w:szCs w:val="21"/>
        </w:rPr>
        <w:t>apper</w:t>
      </w:r>
      <w:proofErr w:type="spellEnd"/>
      <w:r w:rsidRPr="00F0319D">
        <w:rPr>
          <w:rFonts w:hint="eastAsia"/>
          <w:b/>
          <w:bCs/>
          <w:color w:val="FF0000"/>
          <w:szCs w:val="21"/>
        </w:rPr>
        <w:t xml:space="preserve">接口 </w:t>
      </w:r>
      <w:r w:rsidRPr="00F0319D">
        <w:rPr>
          <w:b/>
          <w:bCs/>
          <w:color w:val="FF0000"/>
          <w:szCs w:val="21"/>
        </w:rPr>
        <w:t>+</w:t>
      </w:r>
      <w:r w:rsidR="00F0319D" w:rsidRPr="00F0319D">
        <w:rPr>
          <w:b/>
          <w:bCs/>
          <w:color w:val="FF0000"/>
          <w:szCs w:val="21"/>
        </w:rPr>
        <w:t xml:space="preserve"> </w:t>
      </w:r>
      <w:r w:rsidRPr="00F0319D">
        <w:rPr>
          <w:b/>
          <w:bCs/>
          <w:color w:val="FF0000"/>
          <w:szCs w:val="21"/>
        </w:rPr>
        <w:t>ModelMapper.xml</w:t>
      </w:r>
      <w:r w:rsidRPr="00F0319D">
        <w:rPr>
          <w:rFonts w:hint="eastAsia"/>
          <w:b/>
          <w:bCs/>
          <w:color w:val="FF0000"/>
          <w:szCs w:val="21"/>
        </w:rPr>
        <w:t xml:space="preserve"> </w:t>
      </w:r>
    </w:p>
    <w:p w14:paraId="150C39E3" w14:textId="77CC2F9E" w:rsidR="00F953AE" w:rsidRDefault="00F953AE" w:rsidP="00F0319D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 w:rsidRPr="00F0319D">
        <w:rPr>
          <w:b/>
          <w:bCs/>
          <w:color w:val="FF0000"/>
          <w:szCs w:val="21"/>
        </w:rPr>
        <w:t>M</w:t>
      </w:r>
      <w:r w:rsidRPr="00F0319D">
        <w:rPr>
          <w:rFonts w:hint="eastAsia"/>
          <w:b/>
          <w:bCs/>
          <w:color w:val="FF0000"/>
          <w:szCs w:val="21"/>
        </w:rPr>
        <w:t>o</w:t>
      </w:r>
      <w:r w:rsidRPr="00F0319D">
        <w:rPr>
          <w:b/>
          <w:bCs/>
          <w:color w:val="FF0000"/>
          <w:szCs w:val="21"/>
        </w:rPr>
        <w:t>delMapper.xml</w:t>
      </w:r>
      <w:r w:rsidRPr="00F0319D">
        <w:rPr>
          <w:rFonts w:hint="eastAsia"/>
          <w:b/>
          <w:bCs/>
          <w:color w:val="FF0000"/>
          <w:szCs w:val="21"/>
        </w:rPr>
        <w:t>中的&lt;</w:t>
      </w:r>
      <w:r w:rsidRPr="00F0319D">
        <w:rPr>
          <w:b/>
          <w:bCs/>
          <w:color w:val="FF0000"/>
          <w:szCs w:val="21"/>
        </w:rPr>
        <w:t>mapper &gt;</w:t>
      </w:r>
      <w:r w:rsidRPr="00F0319D">
        <w:rPr>
          <w:rFonts w:hint="eastAsia"/>
          <w:b/>
          <w:bCs/>
          <w:color w:val="FF0000"/>
          <w:szCs w:val="21"/>
        </w:rPr>
        <w:t>标签的属性nam</w:t>
      </w:r>
      <w:r w:rsidRPr="00F0319D">
        <w:rPr>
          <w:b/>
          <w:bCs/>
          <w:color w:val="FF0000"/>
          <w:szCs w:val="21"/>
        </w:rPr>
        <w:t xml:space="preserve">espace </w:t>
      </w:r>
      <w:r w:rsidRPr="00F0319D">
        <w:rPr>
          <w:rFonts w:hint="eastAsia"/>
          <w:b/>
          <w:bCs/>
          <w:color w:val="FF0000"/>
          <w:szCs w:val="21"/>
        </w:rPr>
        <w:t>，需要</w:t>
      </w:r>
      <w:r w:rsidR="00F0319D">
        <w:rPr>
          <w:rFonts w:hint="eastAsia"/>
          <w:b/>
          <w:bCs/>
          <w:color w:val="FF0000"/>
          <w:szCs w:val="21"/>
        </w:rPr>
        <w:t>设置</w:t>
      </w:r>
      <w:r w:rsidRPr="00F0319D">
        <w:rPr>
          <w:rFonts w:hint="eastAsia"/>
          <w:b/>
          <w:bCs/>
          <w:color w:val="FF0000"/>
          <w:szCs w:val="21"/>
        </w:rPr>
        <w:t>为</w:t>
      </w:r>
      <w:proofErr w:type="spellStart"/>
      <w:r w:rsidRPr="00F0319D">
        <w:rPr>
          <w:rFonts w:hint="eastAsia"/>
          <w:b/>
          <w:bCs/>
          <w:color w:val="FF0000"/>
          <w:szCs w:val="21"/>
        </w:rPr>
        <w:t>Model</w:t>
      </w:r>
      <w:r w:rsidRPr="00F0319D">
        <w:rPr>
          <w:b/>
          <w:bCs/>
          <w:color w:val="FF0000"/>
          <w:szCs w:val="21"/>
        </w:rPr>
        <w:t>Mapper</w:t>
      </w:r>
      <w:proofErr w:type="spellEnd"/>
      <w:r w:rsidRPr="00F0319D">
        <w:rPr>
          <w:rFonts w:hint="eastAsia"/>
          <w:b/>
          <w:bCs/>
          <w:color w:val="FF0000"/>
          <w:szCs w:val="21"/>
        </w:rPr>
        <w:t>接口的包路径</w:t>
      </w:r>
    </w:p>
    <w:p w14:paraId="6F4BBA4E" w14:textId="014D4757" w:rsidR="00AA0BE8" w:rsidRDefault="00AA0BE8" w:rsidP="00AA0BE8">
      <w:pPr>
        <w:pStyle w:val="a3"/>
        <w:ind w:left="780" w:firstLineChars="0" w:firstLine="0"/>
        <w:jc w:val="left"/>
        <w:rPr>
          <w:b/>
          <w:bCs/>
          <w:color w:val="FF0000"/>
          <w:szCs w:val="21"/>
        </w:rPr>
      </w:pPr>
    </w:p>
    <w:p w14:paraId="0CB69187" w14:textId="0476937F" w:rsidR="00AA0BE8" w:rsidRDefault="00357A35" w:rsidP="00AA0BE8">
      <w:pPr>
        <w:pStyle w:val="a3"/>
        <w:ind w:left="780" w:firstLineChars="0" w:firstLine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示</w:t>
      </w:r>
      <w:r w:rsidR="00AA0BE8">
        <w:rPr>
          <w:rFonts w:hint="eastAsia"/>
          <w:b/>
          <w:bCs/>
          <w:color w:val="FF0000"/>
          <w:szCs w:val="21"/>
        </w:rPr>
        <w:t>例：</w:t>
      </w:r>
    </w:p>
    <w:p w14:paraId="0B317719" w14:textId="4737308E" w:rsidR="00AA0BE8" w:rsidRDefault="00AA0BE8" w:rsidP="00AA0BE8">
      <w:pPr>
        <w:pStyle w:val="a3"/>
        <w:ind w:left="780" w:firstLineChars="0" w:firstLine="60"/>
        <w:jc w:val="left"/>
        <w:rPr>
          <w:b/>
          <w:bCs/>
          <w:color w:val="FF0000"/>
          <w:szCs w:val="21"/>
        </w:rPr>
      </w:pPr>
      <w:r w:rsidRPr="00AA0BE8">
        <w:rPr>
          <w:b/>
          <w:bCs/>
          <w:color w:val="FF0000"/>
          <w:szCs w:val="21"/>
        </w:rPr>
        <w:t>&lt;mapper namespace="</w:t>
      </w:r>
      <w:proofErr w:type="spellStart"/>
      <w:proofErr w:type="gramStart"/>
      <w:r w:rsidRPr="00AA0BE8">
        <w:rPr>
          <w:b/>
          <w:bCs/>
          <w:color w:val="FF0000"/>
          <w:szCs w:val="21"/>
        </w:rPr>
        <w:t>cn.cxd.modelMapper.UserMapper</w:t>
      </w:r>
      <w:proofErr w:type="spellEnd"/>
      <w:proofErr w:type="gramEnd"/>
      <w:r w:rsidRPr="00AA0BE8">
        <w:rPr>
          <w:b/>
          <w:bCs/>
          <w:color w:val="FF0000"/>
          <w:szCs w:val="21"/>
        </w:rPr>
        <w:t>"&gt;</w:t>
      </w:r>
    </w:p>
    <w:p w14:paraId="2B4E98EB" w14:textId="77777777" w:rsidR="00AA0BE8" w:rsidRDefault="00AA0BE8" w:rsidP="00AA0BE8">
      <w:pPr>
        <w:pStyle w:val="a3"/>
        <w:ind w:left="780" w:firstLineChars="0" w:firstLine="0"/>
        <w:jc w:val="left"/>
        <w:rPr>
          <w:b/>
          <w:bCs/>
          <w:color w:val="FF0000"/>
          <w:szCs w:val="21"/>
        </w:rPr>
      </w:pPr>
    </w:p>
    <w:p w14:paraId="4B2A6F17" w14:textId="5816F604" w:rsidR="00F0319D" w:rsidRPr="00F0319D" w:rsidRDefault="00F0319D" w:rsidP="00F0319D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proofErr w:type="spellStart"/>
      <w:r>
        <w:rPr>
          <w:rFonts w:hint="eastAsia"/>
          <w:b/>
          <w:bCs/>
          <w:color w:val="FF0000"/>
          <w:szCs w:val="21"/>
        </w:rPr>
        <w:t>Model</w:t>
      </w:r>
      <w:r>
        <w:rPr>
          <w:b/>
          <w:bCs/>
          <w:color w:val="FF0000"/>
          <w:szCs w:val="21"/>
        </w:rPr>
        <w:t>Mapper</w:t>
      </w:r>
      <w:proofErr w:type="spellEnd"/>
      <w:r>
        <w:rPr>
          <w:rFonts w:hint="eastAsia"/>
          <w:b/>
          <w:bCs/>
          <w:color w:val="FF0000"/>
          <w:szCs w:val="21"/>
        </w:rPr>
        <w:t xml:space="preserve">接口的方法 和 </w:t>
      </w:r>
      <w:r>
        <w:rPr>
          <w:b/>
          <w:bCs/>
          <w:color w:val="FF0000"/>
          <w:szCs w:val="21"/>
        </w:rPr>
        <w:t>ModelMapper.xml</w:t>
      </w:r>
      <w:r>
        <w:rPr>
          <w:rFonts w:hint="eastAsia"/>
          <w:b/>
          <w:bCs/>
          <w:color w:val="FF0000"/>
          <w:szCs w:val="21"/>
        </w:rPr>
        <w:t>的标签中的方法，在参数</w:t>
      </w:r>
      <w:r w:rsidR="00864828">
        <w:rPr>
          <w:rFonts w:hint="eastAsia"/>
          <w:b/>
          <w:bCs/>
          <w:color w:val="FF0000"/>
          <w:szCs w:val="21"/>
        </w:rPr>
        <w:t>、</w:t>
      </w:r>
      <w:r>
        <w:rPr>
          <w:rFonts w:hint="eastAsia"/>
          <w:b/>
          <w:bCs/>
          <w:color w:val="FF0000"/>
          <w:szCs w:val="21"/>
        </w:rPr>
        <w:t>返回值</w:t>
      </w:r>
      <w:r w:rsidR="00864828">
        <w:rPr>
          <w:rFonts w:hint="eastAsia"/>
          <w:b/>
          <w:bCs/>
          <w:color w:val="FF0000"/>
          <w:szCs w:val="21"/>
        </w:rPr>
        <w:t>、</w:t>
      </w:r>
      <w:r>
        <w:rPr>
          <w:rFonts w:hint="eastAsia"/>
          <w:b/>
          <w:bCs/>
          <w:color w:val="FF0000"/>
          <w:szCs w:val="21"/>
        </w:rPr>
        <w:t>id上要能对应的上，</w:t>
      </w:r>
      <w:r w:rsidR="00864828">
        <w:rPr>
          <w:rFonts w:hint="eastAsia"/>
          <w:b/>
          <w:bCs/>
          <w:color w:val="FF0000"/>
          <w:szCs w:val="21"/>
        </w:rPr>
        <w:t>其中id就是接口中的方法名称。在id是唯一的情况下，我们似乎在这种情况下想多态似乎成为了问题。</w:t>
      </w:r>
      <w:r w:rsidR="008C6D80">
        <w:rPr>
          <w:rFonts w:hint="eastAsia"/>
          <w:b/>
          <w:bCs/>
          <w:color w:val="FF0000"/>
          <w:szCs w:val="21"/>
        </w:rPr>
        <w:t>但是可以在查询条件上有想法，因为有&lt;</w:t>
      </w:r>
      <w:r w:rsidR="008C6D80">
        <w:rPr>
          <w:b/>
          <w:bCs/>
          <w:color w:val="FF0000"/>
          <w:szCs w:val="21"/>
        </w:rPr>
        <w:t>if&gt;</w:t>
      </w:r>
      <w:r w:rsidR="008C6D80">
        <w:rPr>
          <w:rFonts w:hint="eastAsia"/>
          <w:b/>
          <w:bCs/>
          <w:color w:val="FF0000"/>
          <w:szCs w:val="21"/>
        </w:rPr>
        <w:t>标签的帮助，参考</w:t>
      </w:r>
      <w:proofErr w:type="gramStart"/>
      <w:r w:rsidR="008C6D80">
        <w:rPr>
          <w:rFonts w:hint="eastAsia"/>
          <w:b/>
          <w:bCs/>
          <w:color w:val="FF0000"/>
          <w:szCs w:val="21"/>
        </w:rPr>
        <w:t>一</w:t>
      </w:r>
      <w:proofErr w:type="gramEnd"/>
      <w:r w:rsidR="008C6D80">
        <w:rPr>
          <w:rFonts w:hint="eastAsia"/>
          <w:b/>
          <w:bCs/>
          <w:color w:val="FF0000"/>
          <w:szCs w:val="21"/>
        </w:rPr>
        <w:t>.</w:t>
      </w:r>
      <w:r w:rsidR="008C6D80">
        <w:rPr>
          <w:b/>
          <w:bCs/>
          <w:color w:val="FF0000"/>
          <w:szCs w:val="21"/>
        </w:rPr>
        <w:t>4.</w:t>
      </w:r>
      <w:r w:rsidR="008C6D80">
        <w:rPr>
          <w:rFonts w:hint="eastAsia"/>
          <w:b/>
          <w:bCs/>
          <w:color w:val="FF0000"/>
          <w:szCs w:val="21"/>
        </w:rPr>
        <w:t>a</w:t>
      </w:r>
      <w:r w:rsidR="008C6D80">
        <w:rPr>
          <w:b/>
          <w:bCs/>
          <w:color w:val="FF0000"/>
          <w:szCs w:val="21"/>
        </w:rPr>
        <w:t>)</w:t>
      </w:r>
      <w:r w:rsidR="008C6D80">
        <w:rPr>
          <w:rFonts w:hint="eastAsia"/>
          <w:b/>
          <w:bCs/>
          <w:color w:val="FF0000"/>
          <w:szCs w:val="21"/>
        </w:rPr>
        <w:t>【</w:t>
      </w:r>
      <w:proofErr w:type="spellStart"/>
      <w:r w:rsidR="008C6D80">
        <w:rPr>
          <w:rFonts w:hint="eastAsia"/>
          <w:b/>
          <w:bCs/>
          <w:color w:val="FF0000"/>
          <w:szCs w:val="21"/>
        </w:rPr>
        <w:t>p</w:t>
      </w:r>
      <w:r w:rsidR="008C6D80">
        <w:rPr>
          <w:b/>
          <w:bCs/>
          <w:color w:val="FF0000"/>
          <w:szCs w:val="21"/>
        </w:rPr>
        <w:t>arameType</w:t>
      </w:r>
      <w:proofErr w:type="spellEnd"/>
      <w:r w:rsidR="008C6D80">
        <w:rPr>
          <w:rFonts w:hint="eastAsia"/>
          <w:b/>
          <w:bCs/>
          <w:color w:val="FF0000"/>
          <w:szCs w:val="21"/>
        </w:rPr>
        <w:t>】。</w:t>
      </w:r>
    </w:p>
    <w:p w14:paraId="2858EE2C" w14:textId="3ED486B7" w:rsidR="00F0319D" w:rsidRDefault="00747994" w:rsidP="00747994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ModelMapper.xml</w:t>
      </w:r>
      <w:r>
        <w:rPr>
          <w:rFonts w:hint="eastAsia"/>
          <w:b/>
          <w:bCs/>
          <w:color w:val="FF0000"/>
          <w:szCs w:val="21"/>
        </w:rPr>
        <w:t>中标签的</w:t>
      </w:r>
      <w:proofErr w:type="spellStart"/>
      <w:r>
        <w:rPr>
          <w:b/>
          <w:bCs/>
          <w:color w:val="FF0000"/>
          <w:szCs w:val="21"/>
        </w:rPr>
        <w:t>parameterType</w:t>
      </w:r>
      <w:proofErr w:type="spellEnd"/>
      <w:r>
        <w:rPr>
          <w:b/>
          <w:bCs/>
          <w:color w:val="FF0000"/>
          <w:szCs w:val="21"/>
        </w:rPr>
        <w:t xml:space="preserve"> , </w:t>
      </w:r>
      <w:proofErr w:type="spellStart"/>
      <w:r>
        <w:rPr>
          <w:b/>
          <w:bCs/>
          <w:color w:val="FF0000"/>
          <w:szCs w:val="21"/>
        </w:rPr>
        <w:t>resultType</w:t>
      </w:r>
      <w:proofErr w:type="spellEnd"/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>也许会是一个Model对象，鉴于每次都要输入一串很长的model路径，我们可以选择对全局配置文件下功夫，参考二.</w:t>
      </w:r>
      <w:r>
        <w:rPr>
          <w:b/>
          <w:bCs/>
          <w:color w:val="FF0000"/>
          <w:szCs w:val="21"/>
        </w:rPr>
        <w:t>1</w:t>
      </w:r>
      <w:r>
        <w:rPr>
          <w:rFonts w:hint="eastAsia"/>
          <w:b/>
          <w:bCs/>
          <w:color w:val="FF0000"/>
          <w:szCs w:val="21"/>
        </w:rPr>
        <w:t>全局配置文件的</w:t>
      </w:r>
      <w:r w:rsidR="008C6D80">
        <w:rPr>
          <w:rFonts w:hint="eastAsia"/>
          <w:b/>
          <w:bCs/>
          <w:color w:val="FF0000"/>
          <w:szCs w:val="21"/>
        </w:rPr>
        <w:t>【为类设置别名】</w:t>
      </w:r>
      <w:r>
        <w:rPr>
          <w:rFonts w:hint="eastAsia"/>
          <w:b/>
          <w:bCs/>
          <w:color w:val="FF0000"/>
          <w:szCs w:val="21"/>
        </w:rPr>
        <w:t>。</w:t>
      </w:r>
    </w:p>
    <w:p w14:paraId="7D34A155" w14:textId="6939EAB5" w:rsidR="00693C74" w:rsidRDefault="00747994" w:rsidP="00747994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proofErr w:type="spellStart"/>
      <w:r>
        <w:rPr>
          <w:b/>
          <w:bCs/>
          <w:color w:val="FF0000"/>
          <w:szCs w:val="21"/>
        </w:rPr>
        <w:t>ModelMapper</w:t>
      </w:r>
      <w:proofErr w:type="spellEnd"/>
      <w:r>
        <w:rPr>
          <w:rFonts w:hint="eastAsia"/>
          <w:b/>
          <w:bCs/>
          <w:color w:val="FF0000"/>
          <w:szCs w:val="21"/>
        </w:rPr>
        <w:t>接口有时涉及的方法并不单是要处理一个表中的数据，因此要为Model</w:t>
      </w:r>
      <w:r>
        <w:rPr>
          <w:b/>
          <w:bCs/>
          <w:color w:val="FF0000"/>
          <w:szCs w:val="21"/>
        </w:rPr>
        <w:t>Mapper.xml</w:t>
      </w:r>
      <w:r>
        <w:rPr>
          <w:rFonts w:hint="eastAsia"/>
          <w:b/>
          <w:bCs/>
          <w:color w:val="FF0000"/>
          <w:szCs w:val="21"/>
        </w:rPr>
        <w:t>考虑参数传入设置和返回值的接收问题。</w:t>
      </w:r>
      <w:r w:rsidR="00693C74">
        <w:rPr>
          <w:rFonts w:hint="eastAsia"/>
          <w:b/>
          <w:bCs/>
          <w:color w:val="FF0000"/>
          <w:szCs w:val="21"/>
        </w:rPr>
        <w:t>其中：</w:t>
      </w:r>
    </w:p>
    <w:p w14:paraId="4DCA6576" w14:textId="77777777" w:rsidR="00966B0D" w:rsidRDefault="00747994" w:rsidP="00693C74">
      <w:pPr>
        <w:pStyle w:val="a3"/>
        <w:numPr>
          <w:ilvl w:val="1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proofErr w:type="spellStart"/>
      <w:r>
        <w:rPr>
          <w:rFonts w:hint="eastAsia"/>
          <w:b/>
          <w:bCs/>
          <w:color w:val="FF0000"/>
          <w:szCs w:val="21"/>
        </w:rPr>
        <w:t>p</w:t>
      </w:r>
      <w:r>
        <w:rPr>
          <w:b/>
          <w:bCs/>
          <w:color w:val="FF0000"/>
          <w:szCs w:val="21"/>
        </w:rPr>
        <w:t>arameType</w:t>
      </w:r>
      <w:proofErr w:type="spellEnd"/>
      <w:r>
        <w:rPr>
          <w:rFonts w:hint="eastAsia"/>
          <w:b/>
          <w:bCs/>
          <w:color w:val="FF0000"/>
          <w:szCs w:val="21"/>
        </w:rPr>
        <w:t>只能接收一个对象，但是我们可以将若干信息封装成一个Map或是一个更复杂的一个</w:t>
      </w:r>
      <w:r>
        <w:rPr>
          <w:b/>
          <w:bCs/>
          <w:color w:val="FF0000"/>
          <w:szCs w:val="21"/>
        </w:rPr>
        <w:t>Vo</w:t>
      </w:r>
      <w:r>
        <w:rPr>
          <w:rFonts w:hint="eastAsia"/>
          <w:b/>
          <w:bCs/>
          <w:color w:val="FF0000"/>
          <w:szCs w:val="21"/>
        </w:rPr>
        <w:t>对象（其中包含了</w:t>
      </w:r>
      <w:r>
        <w:rPr>
          <w:b/>
          <w:bCs/>
          <w:color w:val="FF0000"/>
          <w:szCs w:val="21"/>
        </w:rPr>
        <w:t>M</w:t>
      </w:r>
      <w:r>
        <w:rPr>
          <w:rFonts w:hint="eastAsia"/>
          <w:b/>
          <w:bCs/>
          <w:color w:val="FF0000"/>
          <w:szCs w:val="21"/>
        </w:rPr>
        <w:t>odel</w:t>
      </w:r>
      <w:proofErr w:type="gramStart"/>
      <w:r>
        <w:rPr>
          <w:rFonts w:hint="eastAsia"/>
          <w:b/>
          <w:bCs/>
          <w:color w:val="FF0000"/>
          <w:szCs w:val="21"/>
        </w:rPr>
        <w:t>类对象</w:t>
      </w:r>
      <w:proofErr w:type="gramEnd"/>
      <w:r w:rsidR="00693C74">
        <w:rPr>
          <w:rFonts w:hint="eastAsia"/>
          <w:b/>
          <w:bCs/>
          <w:color w:val="FF0000"/>
          <w:szCs w:val="21"/>
        </w:rPr>
        <w:t>可作为参数使用</w:t>
      </w:r>
      <w:r>
        <w:rPr>
          <w:rFonts w:hint="eastAsia"/>
          <w:b/>
          <w:bCs/>
          <w:color w:val="FF0000"/>
          <w:szCs w:val="21"/>
        </w:rPr>
        <w:t>）</w:t>
      </w:r>
      <w:r w:rsidR="00966B0D">
        <w:rPr>
          <w:rFonts w:hint="eastAsia"/>
          <w:b/>
          <w:bCs/>
          <w:color w:val="FF0000"/>
          <w:szCs w:val="21"/>
        </w:rPr>
        <w:t>。</w:t>
      </w:r>
    </w:p>
    <w:p w14:paraId="1D10EFBF" w14:textId="25C33B65" w:rsidR="00966B0D" w:rsidRDefault="00353A4D" w:rsidP="00966B0D">
      <w:pPr>
        <w:pStyle w:val="a3"/>
        <w:ind w:left="1680" w:firstLineChars="0" w:firstLine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参数会作为查询条件w</w:t>
      </w:r>
      <w:r>
        <w:rPr>
          <w:b/>
          <w:bCs/>
          <w:color w:val="FF0000"/>
          <w:szCs w:val="21"/>
        </w:rPr>
        <w:t>here</w:t>
      </w:r>
      <w:r>
        <w:rPr>
          <w:rFonts w:hint="eastAsia"/>
          <w:b/>
          <w:bCs/>
          <w:color w:val="FF0000"/>
          <w:szCs w:val="21"/>
        </w:rPr>
        <w:t>的重要成分。</w:t>
      </w:r>
      <w:r w:rsidR="008C6D80">
        <w:rPr>
          <w:rFonts w:hint="eastAsia"/>
          <w:b/>
          <w:bCs/>
          <w:color w:val="FF0000"/>
          <w:szCs w:val="21"/>
        </w:rPr>
        <w:t>由于存在&lt;</w:t>
      </w:r>
      <w:r w:rsidR="008C6D80">
        <w:rPr>
          <w:b/>
          <w:bCs/>
          <w:color w:val="FF0000"/>
          <w:szCs w:val="21"/>
        </w:rPr>
        <w:t>if&gt;</w:t>
      </w:r>
      <w:r w:rsidR="008C6D80">
        <w:rPr>
          <w:rFonts w:hint="eastAsia"/>
          <w:b/>
          <w:bCs/>
          <w:color w:val="FF0000"/>
          <w:szCs w:val="21"/>
        </w:rPr>
        <w:t>标签，因此我们可以在这里考虑多态</w:t>
      </w:r>
      <w:r w:rsidR="00966B0D">
        <w:rPr>
          <w:rFonts w:hint="eastAsia"/>
          <w:b/>
          <w:bCs/>
          <w:color w:val="FF0000"/>
          <w:szCs w:val="21"/>
        </w:rPr>
        <w:t>：</w:t>
      </w:r>
      <w:r w:rsidR="008C6D80">
        <w:rPr>
          <w:rFonts w:hint="eastAsia"/>
          <w:b/>
          <w:bCs/>
          <w:color w:val="FF0000"/>
          <w:szCs w:val="21"/>
        </w:rPr>
        <w:t>需要将各种可能需要出现的参数聚合到一个对象上，聚合的方式</w:t>
      </w:r>
      <w:r w:rsidR="00966B0D">
        <w:rPr>
          <w:rFonts w:hint="eastAsia"/>
          <w:b/>
          <w:bCs/>
          <w:color w:val="FF0000"/>
          <w:szCs w:val="21"/>
        </w:rPr>
        <w:t>：</w:t>
      </w:r>
    </w:p>
    <w:p w14:paraId="41925492" w14:textId="77777777" w:rsidR="00966B0D" w:rsidRDefault="008C6D80" w:rsidP="00966B0D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可以是简单不大好的单层的聚合，就是单纯的将所有参数堆砌到一个对象上，</w:t>
      </w:r>
    </w:p>
    <w:p w14:paraId="76F5599E" w14:textId="68A33C8D" w:rsidR="00747994" w:rsidRDefault="008C6D80" w:rsidP="00966B0D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也可以是更好一些的分层次将一些信息聚合到一个子对象上，再由这个子对象与其他子对象聚合成一个大的目标对象</w:t>
      </w:r>
      <w:r w:rsidR="00966B0D">
        <w:rPr>
          <w:rFonts w:hint="eastAsia"/>
          <w:b/>
          <w:bCs/>
          <w:color w:val="FF0000"/>
          <w:szCs w:val="21"/>
        </w:rPr>
        <w:t>。</w:t>
      </w:r>
    </w:p>
    <w:p w14:paraId="5956E183" w14:textId="72D40E8A" w:rsidR="00966B0D" w:rsidRDefault="00AA0BE8" w:rsidP="00966B0D">
      <w:pPr>
        <w:ind w:left="168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这样的多态，</w:t>
      </w:r>
      <w:r w:rsidR="00966B0D">
        <w:rPr>
          <w:rFonts w:hint="eastAsia"/>
          <w:b/>
          <w:bCs/>
          <w:color w:val="FF0000"/>
          <w:szCs w:val="21"/>
        </w:rPr>
        <w:t>实现要依赖于</w:t>
      </w:r>
      <w:r w:rsidR="00966B0D">
        <w:rPr>
          <w:b/>
          <w:bCs/>
          <w:color w:val="FF0000"/>
          <w:szCs w:val="21"/>
        </w:rPr>
        <w:t>&lt;if&gt;</w:t>
      </w:r>
      <w:r w:rsidR="00966B0D">
        <w:rPr>
          <w:rFonts w:hint="eastAsia"/>
          <w:b/>
          <w:bCs/>
          <w:color w:val="FF0000"/>
          <w:szCs w:val="21"/>
        </w:rPr>
        <w:t>标签</w:t>
      </w:r>
      <w:r w:rsidR="00AA0066">
        <w:rPr>
          <w:rFonts w:hint="eastAsia"/>
          <w:b/>
          <w:bCs/>
          <w:color w:val="FF0000"/>
          <w:szCs w:val="21"/>
        </w:rPr>
        <w:t>，</w:t>
      </w:r>
      <w:r w:rsidR="00AA0066">
        <w:rPr>
          <w:b/>
          <w:bCs/>
          <w:color w:val="FF0000"/>
          <w:szCs w:val="21"/>
        </w:rPr>
        <w:t>&lt;if&gt;</w:t>
      </w:r>
      <w:r w:rsidR="00AA0066">
        <w:rPr>
          <w:rFonts w:hint="eastAsia"/>
          <w:b/>
          <w:bCs/>
          <w:color w:val="FF0000"/>
          <w:szCs w:val="21"/>
        </w:rPr>
        <w:t>标签可以多层次的出现</w:t>
      </w:r>
      <w:r w:rsidR="00E03030">
        <w:rPr>
          <w:rFonts w:hint="eastAsia"/>
          <w:b/>
          <w:bCs/>
          <w:color w:val="FF0000"/>
          <w:szCs w:val="21"/>
        </w:rPr>
        <w:t>，test属性</w:t>
      </w:r>
      <w:r w:rsidR="00E17CD2">
        <w:rPr>
          <w:rFonts w:hint="eastAsia"/>
          <w:b/>
          <w:bCs/>
          <w:color w:val="FF0000"/>
          <w:szCs w:val="21"/>
        </w:rPr>
        <w:t>作为判断条件，可以使用and</w:t>
      </w:r>
      <w:r w:rsidR="00E17CD2">
        <w:rPr>
          <w:b/>
          <w:bCs/>
          <w:color w:val="FF0000"/>
          <w:szCs w:val="21"/>
        </w:rPr>
        <w:t>, or</w:t>
      </w:r>
      <w:r w:rsidR="00A01667">
        <w:rPr>
          <w:rFonts w:hint="eastAsia"/>
          <w:b/>
          <w:bCs/>
          <w:color w:val="FF0000"/>
          <w:szCs w:val="21"/>
        </w:rPr>
        <w:t>关联起</w:t>
      </w:r>
      <w:r w:rsidR="00E17CD2">
        <w:rPr>
          <w:rFonts w:hint="eastAsia"/>
          <w:b/>
          <w:bCs/>
          <w:color w:val="FF0000"/>
          <w:szCs w:val="21"/>
        </w:rPr>
        <w:t>多个条件</w:t>
      </w:r>
      <w:r w:rsidR="00A01667">
        <w:rPr>
          <w:rFonts w:hint="eastAsia"/>
          <w:b/>
          <w:bCs/>
          <w:color w:val="FF0000"/>
          <w:szCs w:val="21"/>
        </w:rPr>
        <w:t>。对于条件可以做一个值的判断，使用 !</w:t>
      </w:r>
      <w:r w:rsidR="00A01667">
        <w:rPr>
          <w:b/>
          <w:bCs/>
          <w:color w:val="FF0000"/>
          <w:szCs w:val="21"/>
        </w:rPr>
        <w:t xml:space="preserve">= / == </w:t>
      </w:r>
      <w:r w:rsidR="00A01667">
        <w:rPr>
          <w:rFonts w:hint="eastAsia"/>
          <w:b/>
          <w:bCs/>
          <w:color w:val="FF0000"/>
          <w:szCs w:val="21"/>
        </w:rPr>
        <w:t>。对于聚合了m</w:t>
      </w:r>
      <w:r w:rsidR="00A01667">
        <w:rPr>
          <w:b/>
          <w:bCs/>
          <w:color w:val="FF0000"/>
          <w:szCs w:val="21"/>
        </w:rPr>
        <w:t>odel</w:t>
      </w:r>
      <w:r w:rsidR="00A01667">
        <w:rPr>
          <w:rFonts w:hint="eastAsia"/>
          <w:b/>
          <w:bCs/>
          <w:color w:val="FF0000"/>
          <w:szCs w:val="21"/>
        </w:rPr>
        <w:t>类或是集合的更复杂一点的类作为本次C</w:t>
      </w:r>
      <w:r w:rsidR="00A01667">
        <w:rPr>
          <w:b/>
          <w:bCs/>
          <w:color w:val="FF0000"/>
          <w:szCs w:val="21"/>
        </w:rPr>
        <w:t>URD</w:t>
      </w:r>
      <w:r w:rsidR="00A01667">
        <w:rPr>
          <w:rFonts w:hint="eastAsia"/>
          <w:b/>
          <w:bCs/>
          <w:color w:val="FF0000"/>
          <w:szCs w:val="21"/>
        </w:rPr>
        <w:t>的条件：</w:t>
      </w:r>
    </w:p>
    <w:p w14:paraId="175CC35C" w14:textId="279F1889" w:rsidR="00A01667" w:rsidRDefault="00A01667" w:rsidP="00A01667">
      <w:pPr>
        <w:pStyle w:val="a3"/>
        <w:numPr>
          <w:ilvl w:val="4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Model </w:t>
      </w:r>
      <w:proofErr w:type="spellStart"/>
      <w:r>
        <w:rPr>
          <w:b/>
          <w:bCs/>
          <w:color w:val="FF0000"/>
          <w:szCs w:val="21"/>
        </w:rPr>
        <w:t>assciation</w:t>
      </w:r>
      <w:proofErr w:type="spellEnd"/>
      <w:r>
        <w:rPr>
          <w:b/>
          <w:bCs/>
          <w:color w:val="FF0000"/>
          <w:szCs w:val="21"/>
        </w:rPr>
        <w:t>: #{</w:t>
      </w:r>
      <w:proofErr w:type="spellStart"/>
      <w:r>
        <w:rPr>
          <w:rFonts w:hint="eastAsia"/>
          <w:b/>
          <w:bCs/>
          <w:color w:val="FF0000"/>
          <w:szCs w:val="21"/>
        </w:rPr>
        <w:t>model</w:t>
      </w:r>
      <w:r>
        <w:rPr>
          <w:b/>
          <w:bCs/>
          <w:color w:val="FF0000"/>
          <w:szCs w:val="21"/>
        </w:rPr>
        <w:t>N</w:t>
      </w:r>
      <w:r>
        <w:rPr>
          <w:rFonts w:hint="eastAsia"/>
          <w:b/>
          <w:bCs/>
          <w:color w:val="FF0000"/>
          <w:szCs w:val="21"/>
        </w:rPr>
        <w:t>ame</w:t>
      </w:r>
      <w:r>
        <w:rPr>
          <w:b/>
          <w:bCs/>
          <w:color w:val="FF0000"/>
          <w:szCs w:val="21"/>
        </w:rPr>
        <w:t>.propertyN</w:t>
      </w:r>
      <w:r>
        <w:rPr>
          <w:rFonts w:hint="eastAsia"/>
          <w:b/>
          <w:bCs/>
          <w:color w:val="FF0000"/>
          <w:szCs w:val="21"/>
        </w:rPr>
        <w:t>ame</w:t>
      </w:r>
      <w:proofErr w:type="spellEnd"/>
      <w:r>
        <w:rPr>
          <w:b/>
          <w:bCs/>
          <w:color w:val="FF0000"/>
          <w:szCs w:val="21"/>
        </w:rPr>
        <w:t xml:space="preserve">} </w:t>
      </w:r>
      <w:r>
        <w:rPr>
          <w:rFonts w:hint="eastAsia"/>
          <w:b/>
          <w:bCs/>
          <w:color w:val="FF0000"/>
          <w:szCs w:val="21"/>
        </w:rPr>
        <w:t>代表参数类</w:t>
      </w:r>
      <w:proofErr w:type="spellStart"/>
      <w:r>
        <w:rPr>
          <w:b/>
          <w:bCs/>
          <w:color w:val="FF0000"/>
          <w:szCs w:val="21"/>
        </w:rPr>
        <w:t>par</w:t>
      </w:r>
      <w:r>
        <w:rPr>
          <w:rFonts w:hint="eastAsia"/>
          <w:b/>
          <w:bCs/>
          <w:color w:val="FF0000"/>
          <w:szCs w:val="21"/>
        </w:rPr>
        <w:t>a</w:t>
      </w:r>
      <w:r>
        <w:rPr>
          <w:b/>
          <w:bCs/>
          <w:color w:val="FF0000"/>
          <w:szCs w:val="21"/>
        </w:rPr>
        <w:t>meterType</w:t>
      </w:r>
      <w:proofErr w:type="spellEnd"/>
      <w:r>
        <w:rPr>
          <w:rFonts w:hint="eastAsia"/>
          <w:b/>
          <w:bCs/>
          <w:color w:val="FF0000"/>
          <w:szCs w:val="21"/>
        </w:rPr>
        <w:t>的m</w:t>
      </w:r>
      <w:r>
        <w:rPr>
          <w:b/>
          <w:bCs/>
          <w:color w:val="FF0000"/>
          <w:szCs w:val="21"/>
        </w:rPr>
        <w:t>odel</w:t>
      </w:r>
      <w:r>
        <w:rPr>
          <w:rFonts w:hint="eastAsia"/>
          <w:b/>
          <w:bCs/>
          <w:color w:val="FF0000"/>
          <w:szCs w:val="21"/>
        </w:rPr>
        <w:t>类的</w:t>
      </w:r>
      <w:r>
        <w:rPr>
          <w:b/>
          <w:bCs/>
          <w:color w:val="FF0000"/>
          <w:szCs w:val="21"/>
        </w:rPr>
        <w:t xml:space="preserve"> </w:t>
      </w:r>
      <w:proofErr w:type="spellStart"/>
      <w:r>
        <w:rPr>
          <w:b/>
          <w:bCs/>
          <w:color w:val="FF0000"/>
          <w:szCs w:val="21"/>
        </w:rPr>
        <w:t>propertyName</w:t>
      </w:r>
      <w:proofErr w:type="spellEnd"/>
      <w:r>
        <w:rPr>
          <w:rFonts w:hint="eastAsia"/>
          <w:b/>
          <w:bCs/>
          <w:color w:val="FF0000"/>
          <w:szCs w:val="21"/>
        </w:rPr>
        <w:t>成员变量</w:t>
      </w:r>
    </w:p>
    <w:p w14:paraId="20A6E603" w14:textId="4E1D3827" w:rsidR="00A01667" w:rsidRDefault="00A01667" w:rsidP="00A01667">
      <w:pPr>
        <w:pStyle w:val="a3"/>
        <w:numPr>
          <w:ilvl w:val="4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List </w:t>
      </w:r>
      <w:r>
        <w:rPr>
          <w:rFonts w:hint="eastAsia"/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 xml:space="preserve">ollection: </w:t>
      </w:r>
      <w:r>
        <w:rPr>
          <w:rFonts w:hint="eastAsia"/>
          <w:b/>
          <w:bCs/>
          <w:color w:val="FF0000"/>
          <w:szCs w:val="21"/>
        </w:rPr>
        <w:t>使用&lt;</w:t>
      </w:r>
      <w:r>
        <w:rPr>
          <w:b/>
          <w:bCs/>
          <w:color w:val="FF0000"/>
          <w:szCs w:val="21"/>
        </w:rPr>
        <w:t>foreach&gt;</w:t>
      </w:r>
      <w:r>
        <w:rPr>
          <w:rFonts w:hint="eastAsia"/>
          <w:b/>
          <w:bCs/>
          <w:color w:val="FF0000"/>
          <w:szCs w:val="21"/>
        </w:rPr>
        <w:t>标签</w:t>
      </w:r>
      <w:r w:rsidR="00386C19">
        <w:rPr>
          <w:rFonts w:hint="eastAsia"/>
          <w:b/>
          <w:bCs/>
          <w:color w:val="FF0000"/>
          <w:szCs w:val="21"/>
        </w:rPr>
        <w:t>，存在属性</w:t>
      </w:r>
    </w:p>
    <w:p w14:paraId="35E73FFF" w14:textId="21A2D068" w:rsidR="00A01667" w:rsidRDefault="00386C19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Collection : </w:t>
      </w:r>
      <w:r>
        <w:rPr>
          <w:rFonts w:hint="eastAsia"/>
          <w:b/>
          <w:bCs/>
          <w:color w:val="FF0000"/>
          <w:szCs w:val="21"/>
        </w:rPr>
        <w:t>参数类</w:t>
      </w:r>
      <w:proofErr w:type="spellStart"/>
      <w:r>
        <w:rPr>
          <w:b/>
          <w:bCs/>
          <w:color w:val="FF0000"/>
          <w:szCs w:val="21"/>
        </w:rPr>
        <w:t>par</w:t>
      </w:r>
      <w:r>
        <w:rPr>
          <w:rFonts w:hint="eastAsia"/>
          <w:b/>
          <w:bCs/>
          <w:color w:val="FF0000"/>
          <w:szCs w:val="21"/>
        </w:rPr>
        <w:t>a</w:t>
      </w:r>
      <w:r>
        <w:rPr>
          <w:b/>
          <w:bCs/>
          <w:color w:val="FF0000"/>
          <w:szCs w:val="21"/>
        </w:rPr>
        <w:t>meterType</w:t>
      </w:r>
      <w:proofErr w:type="spellEnd"/>
      <w:r>
        <w:rPr>
          <w:rFonts w:hint="eastAsia"/>
          <w:b/>
          <w:bCs/>
          <w:color w:val="FF0000"/>
          <w:szCs w:val="21"/>
        </w:rPr>
        <w:t>的</w:t>
      </w:r>
      <w:proofErr w:type="spellStart"/>
      <w:r>
        <w:rPr>
          <w:rFonts w:hint="eastAsia"/>
          <w:b/>
          <w:bCs/>
          <w:color w:val="FF0000"/>
          <w:szCs w:val="21"/>
        </w:rPr>
        <w:t>Col</w:t>
      </w:r>
      <w:r>
        <w:rPr>
          <w:b/>
          <w:bCs/>
          <w:color w:val="FF0000"/>
          <w:szCs w:val="21"/>
        </w:rPr>
        <w:t>lectionName</w:t>
      </w:r>
      <w:proofErr w:type="spellEnd"/>
    </w:p>
    <w:p w14:paraId="7E21DA61" w14:textId="63A17813" w:rsidR="00386C19" w:rsidRDefault="00386C19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Item : </w:t>
      </w:r>
      <w:r>
        <w:rPr>
          <w:rFonts w:hint="eastAsia"/>
          <w:b/>
          <w:bCs/>
          <w:color w:val="FF0000"/>
          <w:szCs w:val="21"/>
        </w:rPr>
        <w:t>每一次遍历取值</w:t>
      </w:r>
      <w:r w:rsidR="00716EFA">
        <w:rPr>
          <w:rFonts w:hint="eastAsia"/>
          <w:b/>
          <w:bCs/>
          <w:color w:val="FF0000"/>
          <w:szCs w:val="21"/>
        </w:rPr>
        <w:t>而</w:t>
      </w:r>
      <w:r>
        <w:rPr>
          <w:rFonts w:hint="eastAsia"/>
          <w:b/>
          <w:bCs/>
          <w:color w:val="FF0000"/>
          <w:szCs w:val="21"/>
        </w:rPr>
        <w:t>赋的变量名</w:t>
      </w:r>
      <w:r w:rsidR="00F91544">
        <w:rPr>
          <w:rFonts w:hint="eastAsia"/>
          <w:b/>
          <w:bCs/>
          <w:color w:val="FF0000"/>
          <w:szCs w:val="21"/>
        </w:rPr>
        <w:t>，</w:t>
      </w:r>
      <w:r w:rsidR="00716EFA">
        <w:rPr>
          <w:rFonts w:hint="eastAsia"/>
          <w:b/>
          <w:bCs/>
          <w:color w:val="FF0000"/>
          <w:szCs w:val="21"/>
        </w:rPr>
        <w:t>将被用到&lt;for</w:t>
      </w:r>
      <w:r w:rsidR="00716EFA">
        <w:rPr>
          <w:b/>
          <w:bCs/>
          <w:color w:val="FF0000"/>
          <w:szCs w:val="21"/>
        </w:rPr>
        <w:t>each&gt;</w:t>
      </w:r>
      <w:r w:rsidR="00716EFA">
        <w:rPr>
          <w:rFonts w:hint="eastAsia"/>
          <w:b/>
          <w:bCs/>
          <w:color w:val="FF0000"/>
          <w:szCs w:val="21"/>
        </w:rPr>
        <w:t>标签体中，#{</w:t>
      </w:r>
      <w:proofErr w:type="spellStart"/>
      <w:r w:rsidR="00716EFA">
        <w:rPr>
          <w:b/>
          <w:bCs/>
          <w:color w:val="FF0000"/>
          <w:szCs w:val="21"/>
        </w:rPr>
        <w:t>itemName</w:t>
      </w:r>
      <w:proofErr w:type="spellEnd"/>
      <w:r w:rsidR="00716EFA">
        <w:rPr>
          <w:rFonts w:hint="eastAsia"/>
          <w:b/>
          <w:bCs/>
          <w:color w:val="FF0000"/>
          <w:szCs w:val="21"/>
        </w:rPr>
        <w:t>}</w:t>
      </w:r>
    </w:p>
    <w:p w14:paraId="2098E8FB" w14:textId="15384F14" w:rsidR="00386C19" w:rsidRDefault="00386C19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O</w:t>
      </w:r>
      <w:r>
        <w:rPr>
          <w:rFonts w:hint="eastAsia"/>
          <w:b/>
          <w:bCs/>
          <w:color w:val="FF0000"/>
          <w:szCs w:val="21"/>
        </w:rPr>
        <w:t>pen</w:t>
      </w:r>
      <w:r w:rsidR="000F7055">
        <w:rPr>
          <w:b/>
          <w:bCs/>
          <w:color w:val="FF0000"/>
          <w:szCs w:val="21"/>
        </w:rPr>
        <w:t xml:space="preserve"> : </w:t>
      </w:r>
      <w:r>
        <w:rPr>
          <w:rFonts w:hint="eastAsia"/>
          <w:b/>
          <w:bCs/>
          <w:color w:val="FF0000"/>
          <w:szCs w:val="21"/>
        </w:rPr>
        <w:t>为了</w:t>
      </w:r>
      <w:r w:rsidR="000F7055">
        <w:rPr>
          <w:rFonts w:hint="eastAsia"/>
          <w:b/>
          <w:bCs/>
          <w:color w:val="FF0000"/>
          <w:szCs w:val="21"/>
        </w:rPr>
        <w:t>构造完整的 用于使用</w:t>
      </w:r>
      <w:r>
        <w:rPr>
          <w:rFonts w:hint="eastAsia"/>
          <w:b/>
          <w:bCs/>
          <w:color w:val="FF0000"/>
          <w:szCs w:val="21"/>
        </w:rPr>
        <w:t>集合</w:t>
      </w:r>
      <w:r w:rsidR="000F7055">
        <w:rPr>
          <w:rFonts w:hint="eastAsia"/>
          <w:b/>
          <w:bCs/>
          <w:color w:val="FF0000"/>
          <w:szCs w:val="21"/>
        </w:rPr>
        <w:t xml:space="preserve">元素 </w:t>
      </w:r>
      <w:r>
        <w:rPr>
          <w:rFonts w:hint="eastAsia"/>
          <w:b/>
          <w:bCs/>
          <w:color w:val="FF0000"/>
          <w:szCs w:val="21"/>
        </w:rPr>
        <w:t>的</w:t>
      </w:r>
      <w:proofErr w:type="spellStart"/>
      <w:r w:rsidR="000F7055">
        <w:rPr>
          <w:rFonts w:hint="eastAsia"/>
          <w:b/>
          <w:bCs/>
          <w:color w:val="FF0000"/>
          <w:szCs w:val="21"/>
        </w:rPr>
        <w:t>sql</w:t>
      </w:r>
      <w:proofErr w:type="spellEnd"/>
      <w:r w:rsidR="000F7055">
        <w:rPr>
          <w:rFonts w:hint="eastAsia"/>
          <w:b/>
          <w:bCs/>
          <w:color w:val="FF0000"/>
          <w:szCs w:val="21"/>
        </w:rPr>
        <w:t>语句而</w:t>
      </w:r>
      <w:r>
        <w:rPr>
          <w:rFonts w:hint="eastAsia"/>
          <w:b/>
          <w:bCs/>
          <w:color w:val="FF0000"/>
          <w:szCs w:val="21"/>
        </w:rPr>
        <w:t>开头的</w:t>
      </w:r>
      <w:r w:rsidR="000F7055">
        <w:rPr>
          <w:rFonts w:hint="eastAsia"/>
          <w:b/>
          <w:bCs/>
          <w:color w:val="FF0000"/>
          <w:szCs w:val="21"/>
        </w:rPr>
        <w:t>若干个</w:t>
      </w:r>
      <w:r>
        <w:rPr>
          <w:rFonts w:hint="eastAsia"/>
          <w:b/>
          <w:bCs/>
          <w:color w:val="FF0000"/>
          <w:szCs w:val="21"/>
        </w:rPr>
        <w:t>词语</w:t>
      </w:r>
    </w:p>
    <w:p w14:paraId="77CCF694" w14:textId="2C3E7A58" w:rsidR="00386C19" w:rsidRDefault="000F7055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lastRenderedPageBreak/>
        <w:t>C</w:t>
      </w:r>
      <w:r>
        <w:rPr>
          <w:rFonts w:hint="eastAsia"/>
          <w:b/>
          <w:bCs/>
          <w:color w:val="FF0000"/>
          <w:szCs w:val="21"/>
        </w:rPr>
        <w:t>l</w:t>
      </w:r>
      <w:r>
        <w:rPr>
          <w:b/>
          <w:bCs/>
          <w:color w:val="FF0000"/>
          <w:szCs w:val="21"/>
        </w:rPr>
        <w:t xml:space="preserve">ose : </w:t>
      </w:r>
      <w:r>
        <w:rPr>
          <w:rFonts w:hint="eastAsia"/>
          <w:b/>
          <w:bCs/>
          <w:color w:val="FF0000"/>
          <w:szCs w:val="21"/>
        </w:rPr>
        <w:t>为了构造完整的 用于使用集合元素 的</w:t>
      </w:r>
      <w:proofErr w:type="spellStart"/>
      <w:r>
        <w:rPr>
          <w:rFonts w:hint="eastAsia"/>
          <w:b/>
          <w:bCs/>
          <w:color w:val="FF0000"/>
          <w:szCs w:val="21"/>
        </w:rPr>
        <w:t>sql</w:t>
      </w:r>
      <w:proofErr w:type="spellEnd"/>
      <w:r>
        <w:rPr>
          <w:rFonts w:hint="eastAsia"/>
          <w:b/>
          <w:bCs/>
          <w:color w:val="FF0000"/>
          <w:szCs w:val="21"/>
        </w:rPr>
        <w:t>语句而结尾的若干个词语</w:t>
      </w:r>
    </w:p>
    <w:p w14:paraId="73E83EA4" w14:textId="1E3AF89B" w:rsidR="000F7055" w:rsidRDefault="000F7055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S</w:t>
      </w:r>
      <w:r>
        <w:rPr>
          <w:rFonts w:hint="eastAsia"/>
          <w:b/>
          <w:bCs/>
          <w:color w:val="FF0000"/>
          <w:szCs w:val="21"/>
        </w:rPr>
        <w:t>e</w:t>
      </w:r>
      <w:r>
        <w:rPr>
          <w:b/>
          <w:bCs/>
          <w:color w:val="FF0000"/>
          <w:szCs w:val="21"/>
        </w:rPr>
        <w:t xml:space="preserve">parator : </w:t>
      </w:r>
      <w:r>
        <w:rPr>
          <w:rFonts w:hint="eastAsia"/>
          <w:b/>
          <w:bCs/>
          <w:color w:val="FF0000"/>
          <w:szCs w:val="21"/>
        </w:rPr>
        <w:t>为了构造完整的 用于使用集合元素 的</w:t>
      </w:r>
      <w:proofErr w:type="spellStart"/>
      <w:r>
        <w:rPr>
          <w:rFonts w:hint="eastAsia"/>
          <w:b/>
          <w:bCs/>
          <w:color w:val="FF0000"/>
          <w:szCs w:val="21"/>
        </w:rPr>
        <w:t>sql</w:t>
      </w:r>
      <w:proofErr w:type="spellEnd"/>
      <w:r>
        <w:rPr>
          <w:rFonts w:hint="eastAsia"/>
          <w:b/>
          <w:bCs/>
          <w:color w:val="FF0000"/>
          <w:szCs w:val="21"/>
        </w:rPr>
        <w:t>语句而用于连接各个元素的若干个词语</w:t>
      </w:r>
    </w:p>
    <w:p w14:paraId="57601944" w14:textId="1CEA7104" w:rsidR="000F7055" w:rsidRDefault="000F7055" w:rsidP="00A01667">
      <w:pPr>
        <w:pStyle w:val="a3"/>
        <w:numPr>
          <w:ilvl w:val="5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I</w:t>
      </w:r>
      <w:r>
        <w:rPr>
          <w:rFonts w:hint="eastAsia"/>
          <w:b/>
          <w:bCs/>
          <w:color w:val="FF0000"/>
          <w:szCs w:val="21"/>
        </w:rPr>
        <w:t>nde</w:t>
      </w:r>
      <w:r>
        <w:rPr>
          <w:b/>
          <w:bCs/>
          <w:color w:val="FF0000"/>
          <w:szCs w:val="21"/>
        </w:rPr>
        <w:t xml:space="preserve">x : </w:t>
      </w:r>
      <w:r>
        <w:rPr>
          <w:rFonts w:hint="eastAsia"/>
          <w:b/>
          <w:bCs/>
          <w:color w:val="FF0000"/>
          <w:szCs w:val="21"/>
        </w:rPr>
        <w:t>索引，可以直接设为</w:t>
      </w:r>
      <w:proofErr w:type="gramStart"/>
      <w:r>
        <w:rPr>
          <w:b/>
          <w:bCs/>
          <w:color w:val="FF0000"/>
          <w:szCs w:val="21"/>
        </w:rPr>
        <w:t>”</w:t>
      </w:r>
      <w:proofErr w:type="gramEnd"/>
      <w:r>
        <w:rPr>
          <w:b/>
          <w:bCs/>
          <w:color w:val="FF0000"/>
          <w:szCs w:val="21"/>
        </w:rPr>
        <w:t>index”</w:t>
      </w:r>
    </w:p>
    <w:p w14:paraId="68FE6E3B" w14:textId="77777777" w:rsidR="00357A35" w:rsidRDefault="00357A35" w:rsidP="00357A35">
      <w:pPr>
        <w:pStyle w:val="a3"/>
        <w:ind w:left="2940" w:firstLineChars="0" w:firstLine="0"/>
        <w:jc w:val="left"/>
        <w:rPr>
          <w:b/>
          <w:bCs/>
          <w:color w:val="FF0000"/>
          <w:szCs w:val="21"/>
        </w:rPr>
      </w:pPr>
    </w:p>
    <w:p w14:paraId="767120DE" w14:textId="5E59D432" w:rsidR="00AA0BE8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示例：</w:t>
      </w:r>
    </w:p>
    <w:p w14:paraId="4DA54D48" w14:textId="77777777" w:rsidR="00357A35" w:rsidRPr="00357A35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 w:rsidRPr="00357A35">
        <w:rPr>
          <w:b/>
          <w:bCs/>
          <w:color w:val="FF0000"/>
          <w:szCs w:val="21"/>
        </w:rPr>
        <w:t>&lt;if test="</w:t>
      </w:r>
      <w:proofErr w:type="spellStart"/>
      <w:proofErr w:type="gramStart"/>
      <w:r w:rsidRPr="00357A35">
        <w:rPr>
          <w:b/>
          <w:bCs/>
          <w:color w:val="FF0000"/>
          <w:szCs w:val="21"/>
        </w:rPr>
        <w:t>idsList</w:t>
      </w:r>
      <w:proofErr w:type="spellEnd"/>
      <w:r w:rsidRPr="00357A35">
        <w:rPr>
          <w:b/>
          <w:bCs/>
          <w:color w:val="FF0000"/>
          <w:szCs w:val="21"/>
        </w:rPr>
        <w:t xml:space="preserve"> !</w:t>
      </w:r>
      <w:proofErr w:type="gramEnd"/>
      <w:r w:rsidRPr="00357A35">
        <w:rPr>
          <w:b/>
          <w:bCs/>
          <w:color w:val="FF0000"/>
          <w:szCs w:val="21"/>
        </w:rPr>
        <w:t>= null"&gt;</w:t>
      </w:r>
    </w:p>
    <w:p w14:paraId="599293DA" w14:textId="0BA27596" w:rsidR="00357A35" w:rsidRPr="00357A35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 w:rsidRPr="00357A35">
        <w:rPr>
          <w:b/>
          <w:bCs/>
          <w:color w:val="FF0000"/>
          <w:szCs w:val="21"/>
        </w:rPr>
        <w:tab/>
        <w:t>&lt;foreach collection="</w:t>
      </w:r>
      <w:proofErr w:type="spellStart"/>
      <w:r w:rsidRPr="00357A35">
        <w:rPr>
          <w:b/>
          <w:bCs/>
          <w:color w:val="FF0000"/>
          <w:szCs w:val="21"/>
        </w:rPr>
        <w:t>idsList</w:t>
      </w:r>
      <w:proofErr w:type="spellEnd"/>
      <w:r w:rsidRPr="00357A35">
        <w:rPr>
          <w:b/>
          <w:bCs/>
          <w:color w:val="FF0000"/>
          <w:szCs w:val="21"/>
        </w:rPr>
        <w:t xml:space="preserve">" item="id" open="id in (" close=")" </w:t>
      </w:r>
      <w:proofErr w:type="spellStart"/>
      <w:r w:rsidRPr="00357A35">
        <w:rPr>
          <w:b/>
          <w:bCs/>
          <w:color w:val="FF0000"/>
          <w:szCs w:val="21"/>
        </w:rPr>
        <w:t>separ</w:t>
      </w:r>
      <w:proofErr w:type="spellEnd"/>
      <w:r w:rsidR="008F7208">
        <w:rPr>
          <w:b/>
          <w:bCs/>
          <w:color w:val="FF000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57A35">
        <w:rPr>
          <w:b/>
          <w:bCs/>
          <w:color w:val="FF0000"/>
          <w:szCs w:val="21"/>
        </w:rPr>
        <w:t>ator</w:t>
      </w:r>
      <w:proofErr w:type="spellEnd"/>
      <w:r w:rsidRPr="00357A35">
        <w:rPr>
          <w:b/>
          <w:bCs/>
          <w:color w:val="FF0000"/>
          <w:szCs w:val="21"/>
        </w:rPr>
        <w:t>="," index="index"&gt;</w:t>
      </w:r>
    </w:p>
    <w:p w14:paraId="673F0416" w14:textId="77777777" w:rsidR="00357A35" w:rsidRPr="00357A35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 w:rsidRPr="00357A35">
        <w:rPr>
          <w:b/>
          <w:bCs/>
          <w:color w:val="FF0000"/>
          <w:szCs w:val="21"/>
        </w:rPr>
        <w:tab/>
      </w:r>
      <w:r w:rsidRPr="00357A35">
        <w:rPr>
          <w:b/>
          <w:bCs/>
          <w:color w:val="FF0000"/>
          <w:szCs w:val="21"/>
        </w:rPr>
        <w:tab/>
        <w:t>#{id}</w:t>
      </w:r>
    </w:p>
    <w:p w14:paraId="778C9D6D" w14:textId="77777777" w:rsidR="00357A35" w:rsidRPr="00357A35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 w:rsidRPr="00357A35">
        <w:rPr>
          <w:b/>
          <w:bCs/>
          <w:color w:val="FF0000"/>
          <w:szCs w:val="21"/>
        </w:rPr>
        <w:tab/>
        <w:t>&lt;/foreach&gt;</w:t>
      </w:r>
    </w:p>
    <w:p w14:paraId="32D1DA50" w14:textId="68804BD7" w:rsidR="00357A35" w:rsidRPr="00AA0BE8" w:rsidRDefault="00357A35" w:rsidP="00357A35">
      <w:pPr>
        <w:ind w:left="2100"/>
        <w:jc w:val="left"/>
        <w:rPr>
          <w:b/>
          <w:bCs/>
          <w:color w:val="FF0000"/>
          <w:szCs w:val="21"/>
        </w:rPr>
      </w:pPr>
      <w:r w:rsidRPr="00357A35">
        <w:rPr>
          <w:b/>
          <w:bCs/>
          <w:color w:val="FF0000"/>
          <w:szCs w:val="21"/>
        </w:rPr>
        <w:t>&lt;/if&gt;</w:t>
      </w:r>
    </w:p>
    <w:p w14:paraId="71C60393" w14:textId="04491CC9" w:rsidR="00693C74" w:rsidRDefault="00693C74" w:rsidP="00693C74">
      <w:pPr>
        <w:pStyle w:val="a3"/>
        <w:numPr>
          <w:ilvl w:val="1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proofErr w:type="spellStart"/>
      <w:r>
        <w:rPr>
          <w:rFonts w:hint="eastAsia"/>
          <w:b/>
          <w:bCs/>
          <w:color w:val="FF0000"/>
          <w:szCs w:val="21"/>
        </w:rPr>
        <w:t>re</w:t>
      </w:r>
      <w:r>
        <w:rPr>
          <w:b/>
          <w:bCs/>
          <w:color w:val="FF0000"/>
          <w:szCs w:val="21"/>
        </w:rPr>
        <w:t>sultType</w:t>
      </w:r>
      <w:proofErr w:type="spellEnd"/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>也是仅能接收一个对象，</w:t>
      </w:r>
      <w:r w:rsidR="00CE7192">
        <w:rPr>
          <w:rFonts w:hint="eastAsia"/>
          <w:b/>
          <w:bCs/>
          <w:color w:val="FF0000"/>
          <w:szCs w:val="21"/>
        </w:rPr>
        <w:t>我们可以构造一个用于接受结果的类，当然这个</w:t>
      </w:r>
      <w:proofErr w:type="gramStart"/>
      <w:r w:rsidR="00CE7192">
        <w:rPr>
          <w:rFonts w:hint="eastAsia"/>
          <w:b/>
          <w:bCs/>
          <w:color w:val="FF0000"/>
          <w:szCs w:val="21"/>
        </w:rPr>
        <w:t>类也许</w:t>
      </w:r>
      <w:proofErr w:type="gramEnd"/>
      <w:r w:rsidR="00CE7192">
        <w:rPr>
          <w:rFonts w:hint="eastAsia"/>
          <w:b/>
          <w:bCs/>
          <w:color w:val="FF0000"/>
          <w:szCs w:val="21"/>
        </w:rPr>
        <w:t>也能承担传递多个参数的任务，而这个类在接收查询结果上需要借助</w:t>
      </w:r>
      <w:proofErr w:type="spellStart"/>
      <w:r w:rsidR="00CE7192">
        <w:rPr>
          <w:b/>
          <w:bCs/>
          <w:color w:val="FF0000"/>
          <w:szCs w:val="21"/>
        </w:rPr>
        <w:t>resultMap</w:t>
      </w:r>
      <w:proofErr w:type="spellEnd"/>
      <w:r w:rsidR="00CE7192">
        <w:rPr>
          <w:rFonts w:hint="eastAsia"/>
          <w:b/>
          <w:bCs/>
          <w:color w:val="FF0000"/>
          <w:szCs w:val="21"/>
        </w:rPr>
        <w:t>的帮助，完成结合了集合和Model对象的返回值接收上的问题。</w:t>
      </w:r>
      <w:r w:rsidR="007F51F4">
        <w:rPr>
          <w:rFonts w:hint="eastAsia"/>
          <w:b/>
          <w:bCs/>
          <w:color w:val="FF0000"/>
          <w:szCs w:val="21"/>
        </w:rPr>
        <w:t>其中</w:t>
      </w:r>
      <w:proofErr w:type="spellStart"/>
      <w:r w:rsidR="007F51F4">
        <w:rPr>
          <w:rFonts w:hint="eastAsia"/>
          <w:b/>
          <w:bCs/>
          <w:color w:val="FF0000"/>
          <w:szCs w:val="21"/>
        </w:rPr>
        <w:t>res</w:t>
      </w:r>
      <w:r w:rsidR="007F51F4">
        <w:rPr>
          <w:b/>
          <w:bCs/>
          <w:color w:val="FF0000"/>
          <w:szCs w:val="21"/>
        </w:rPr>
        <w:t>ultMap</w:t>
      </w:r>
      <w:proofErr w:type="spellEnd"/>
      <w:r w:rsidR="007F51F4">
        <w:rPr>
          <w:rFonts w:hint="eastAsia"/>
          <w:b/>
          <w:bCs/>
          <w:color w:val="FF0000"/>
          <w:szCs w:val="21"/>
        </w:rPr>
        <w:t>：</w:t>
      </w:r>
    </w:p>
    <w:p w14:paraId="03E205C5" w14:textId="71102BF1" w:rsidR="007F51F4" w:rsidRDefault="007F51F4" w:rsidP="007F51F4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type</w:t>
      </w:r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>属性：代表这个</w:t>
      </w:r>
      <w:proofErr w:type="spellStart"/>
      <w:r>
        <w:rPr>
          <w:rFonts w:hint="eastAsia"/>
          <w:b/>
          <w:bCs/>
          <w:color w:val="FF0000"/>
          <w:szCs w:val="21"/>
        </w:rPr>
        <w:t>Res</w:t>
      </w:r>
      <w:r>
        <w:rPr>
          <w:b/>
          <w:bCs/>
          <w:color w:val="FF0000"/>
          <w:szCs w:val="21"/>
        </w:rPr>
        <w:t>ultMap</w:t>
      </w:r>
      <w:proofErr w:type="spellEnd"/>
      <w:r>
        <w:rPr>
          <w:rFonts w:hint="eastAsia"/>
          <w:b/>
          <w:bCs/>
          <w:color w:val="FF0000"/>
          <w:szCs w:val="21"/>
        </w:rPr>
        <w:t>映射到那个类上</w:t>
      </w:r>
      <w:r w:rsidR="00DE473F">
        <w:rPr>
          <w:rFonts w:hint="eastAsia"/>
          <w:b/>
          <w:bCs/>
          <w:color w:val="FF0000"/>
          <w:szCs w:val="21"/>
        </w:rPr>
        <w:t>，也就是说，这个</w:t>
      </w:r>
      <w:proofErr w:type="spellStart"/>
      <w:r w:rsidR="00DE473F">
        <w:rPr>
          <w:rFonts w:hint="eastAsia"/>
          <w:b/>
          <w:bCs/>
          <w:color w:val="FF0000"/>
          <w:szCs w:val="21"/>
        </w:rPr>
        <w:t>re</w:t>
      </w:r>
      <w:r w:rsidR="00DE473F">
        <w:rPr>
          <w:b/>
          <w:bCs/>
          <w:color w:val="FF0000"/>
          <w:szCs w:val="21"/>
        </w:rPr>
        <w:t>sultMap</w:t>
      </w:r>
      <w:proofErr w:type="spellEnd"/>
      <w:r w:rsidR="00DE473F">
        <w:rPr>
          <w:rFonts w:hint="eastAsia"/>
          <w:b/>
          <w:bCs/>
          <w:color w:val="FF0000"/>
          <w:szCs w:val="21"/>
        </w:rPr>
        <w:t>并不是凭空捏造的，只是一种映射，它需要一个实际存在的类去存储所需要的值。</w:t>
      </w:r>
    </w:p>
    <w:p w14:paraId="4B41354D" w14:textId="7FAA6CBE" w:rsidR="007F51F4" w:rsidRDefault="007F51F4" w:rsidP="007F51F4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id</w:t>
      </w:r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>用于标识唯一的值，也就是说当设置的i</w:t>
      </w:r>
      <w:r>
        <w:rPr>
          <w:b/>
          <w:bCs/>
          <w:color w:val="FF0000"/>
          <w:szCs w:val="21"/>
        </w:rPr>
        <w:t>d</w:t>
      </w:r>
      <w:r>
        <w:rPr>
          <w:rFonts w:hint="eastAsia"/>
          <w:b/>
          <w:bCs/>
          <w:color w:val="FF0000"/>
          <w:szCs w:val="21"/>
        </w:rPr>
        <w:t>一致时，认为是同一个对象，将查询到的结果放入到</w:t>
      </w:r>
      <w:r w:rsidR="00911A5D">
        <w:rPr>
          <w:rFonts w:hint="eastAsia"/>
          <w:b/>
          <w:bCs/>
          <w:color w:val="FF0000"/>
          <w:szCs w:val="21"/>
        </w:rPr>
        <w:t>映射的</w:t>
      </w:r>
      <w:r>
        <w:rPr>
          <w:rFonts w:hint="eastAsia"/>
          <w:b/>
          <w:bCs/>
          <w:color w:val="FF0000"/>
          <w:szCs w:val="21"/>
        </w:rPr>
        <w:t>对象中。</w:t>
      </w:r>
      <w:r w:rsidR="006F5166">
        <w:rPr>
          <w:rFonts w:hint="eastAsia"/>
          <w:b/>
          <w:bCs/>
          <w:color w:val="FF0000"/>
          <w:szCs w:val="21"/>
        </w:rPr>
        <w:t>其中id是重中之重，如果没有设置i</w:t>
      </w:r>
      <w:r w:rsidR="006F5166">
        <w:rPr>
          <w:b/>
          <w:bCs/>
          <w:color w:val="FF0000"/>
          <w:szCs w:val="21"/>
        </w:rPr>
        <w:t>d</w:t>
      </w:r>
      <w:r w:rsidR="006F5166">
        <w:rPr>
          <w:rFonts w:hint="eastAsia"/>
          <w:b/>
          <w:bCs/>
          <w:color w:val="FF0000"/>
          <w:szCs w:val="21"/>
        </w:rPr>
        <w:t>，那么数据库查询出来的结果对于这个映射类而言没有id，每一条数据就对应一个对象，那么一对多和多对多的关系就没有办法</w:t>
      </w:r>
      <w:r w:rsidR="00DE473F">
        <w:rPr>
          <w:rFonts w:hint="eastAsia"/>
          <w:b/>
          <w:bCs/>
          <w:color w:val="FF0000"/>
          <w:szCs w:val="21"/>
        </w:rPr>
        <w:t>使用映射类表现出来</w:t>
      </w:r>
      <w:r w:rsidR="006F5166">
        <w:rPr>
          <w:rFonts w:hint="eastAsia"/>
          <w:b/>
          <w:bCs/>
          <w:color w:val="FF0000"/>
          <w:szCs w:val="21"/>
        </w:rPr>
        <w:t>了。</w:t>
      </w:r>
    </w:p>
    <w:p w14:paraId="3132740E" w14:textId="0E84016B" w:rsidR="00911A5D" w:rsidRDefault="00911A5D" w:rsidP="007F51F4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a</w:t>
      </w:r>
      <w:r>
        <w:rPr>
          <w:b/>
          <w:bCs/>
          <w:color w:val="FF0000"/>
          <w:szCs w:val="21"/>
        </w:rPr>
        <w:t xml:space="preserve">ssociation </w:t>
      </w:r>
      <w:r>
        <w:rPr>
          <w:rFonts w:hint="eastAsia"/>
          <w:b/>
          <w:bCs/>
          <w:color w:val="FF0000"/>
          <w:szCs w:val="21"/>
        </w:rPr>
        <w:t>用于为</w:t>
      </w:r>
      <w:r w:rsidR="00A769A0">
        <w:rPr>
          <w:rFonts w:hint="eastAsia"/>
          <w:b/>
          <w:bCs/>
          <w:color w:val="FF0000"/>
          <w:szCs w:val="21"/>
        </w:rPr>
        <w:t>在映射类中的</w:t>
      </w:r>
      <w:r>
        <w:rPr>
          <w:rFonts w:hint="eastAsia"/>
          <w:b/>
          <w:bCs/>
          <w:color w:val="FF0000"/>
          <w:szCs w:val="21"/>
        </w:rPr>
        <w:t>model类</w:t>
      </w:r>
      <w:r w:rsidR="00A769A0">
        <w:rPr>
          <w:rFonts w:hint="eastAsia"/>
          <w:b/>
          <w:bCs/>
          <w:color w:val="FF0000"/>
          <w:szCs w:val="21"/>
        </w:rPr>
        <w:t>的成员变量设置内容，再将这些设置好了的成员对象返回为一个Mo</w:t>
      </w:r>
      <w:r w:rsidR="00A769A0">
        <w:rPr>
          <w:b/>
          <w:bCs/>
          <w:color w:val="FF0000"/>
          <w:szCs w:val="21"/>
        </w:rPr>
        <w:t>del</w:t>
      </w:r>
      <w:r w:rsidR="00A769A0">
        <w:rPr>
          <w:rFonts w:hint="eastAsia"/>
          <w:b/>
          <w:bCs/>
          <w:color w:val="FF0000"/>
          <w:szCs w:val="21"/>
        </w:rPr>
        <w:t>类</w:t>
      </w:r>
      <w:r w:rsidR="00D97DEE">
        <w:rPr>
          <w:rFonts w:hint="eastAsia"/>
          <w:b/>
          <w:bCs/>
          <w:color w:val="FF0000"/>
          <w:szCs w:val="21"/>
        </w:rPr>
        <w:t>，需要</w:t>
      </w:r>
      <w:r w:rsidR="00A43233">
        <w:rPr>
          <w:rFonts w:hint="eastAsia"/>
          <w:b/>
          <w:bCs/>
          <w:color w:val="FF0000"/>
          <w:szCs w:val="21"/>
        </w:rPr>
        <w:t>属性</w:t>
      </w:r>
      <w:proofErr w:type="spellStart"/>
      <w:r w:rsidR="00A43233">
        <w:rPr>
          <w:rFonts w:hint="eastAsia"/>
          <w:b/>
          <w:bCs/>
          <w:color w:val="FF0000"/>
          <w:szCs w:val="21"/>
        </w:rPr>
        <w:t>Java</w:t>
      </w:r>
      <w:r w:rsidR="00A43233">
        <w:rPr>
          <w:b/>
          <w:bCs/>
          <w:color w:val="FF0000"/>
          <w:szCs w:val="21"/>
        </w:rPr>
        <w:t>Type</w:t>
      </w:r>
      <w:proofErr w:type="spellEnd"/>
      <w:r w:rsidR="00A43233">
        <w:rPr>
          <w:b/>
          <w:bCs/>
          <w:color w:val="FF0000"/>
          <w:szCs w:val="21"/>
        </w:rPr>
        <w:t>:</w:t>
      </w:r>
      <w:r w:rsidR="00A43233">
        <w:rPr>
          <w:rFonts w:hint="eastAsia"/>
          <w:b/>
          <w:bCs/>
          <w:color w:val="FF0000"/>
          <w:szCs w:val="21"/>
        </w:rPr>
        <w:t>指定m</w:t>
      </w:r>
      <w:r w:rsidR="00A43233">
        <w:rPr>
          <w:b/>
          <w:bCs/>
          <w:color w:val="FF0000"/>
          <w:szCs w:val="21"/>
        </w:rPr>
        <w:t>odel</w:t>
      </w:r>
      <w:r w:rsidR="00A43233">
        <w:rPr>
          <w:rFonts w:hint="eastAsia"/>
          <w:b/>
          <w:bCs/>
          <w:color w:val="FF0000"/>
          <w:szCs w:val="21"/>
        </w:rPr>
        <w:t>类，具备id</w:t>
      </w:r>
      <w:r w:rsidR="00A43233">
        <w:rPr>
          <w:b/>
          <w:bCs/>
          <w:color w:val="FF0000"/>
          <w:szCs w:val="21"/>
        </w:rPr>
        <w:t xml:space="preserve"> result</w:t>
      </w:r>
      <w:r w:rsidR="00A43233">
        <w:rPr>
          <w:rFonts w:hint="eastAsia"/>
          <w:b/>
          <w:bCs/>
          <w:color w:val="FF0000"/>
          <w:szCs w:val="21"/>
        </w:rPr>
        <w:t>标签可以使用。</w:t>
      </w:r>
    </w:p>
    <w:p w14:paraId="2CE45AAF" w14:textId="770A409A" w:rsidR="00A769A0" w:rsidRDefault="006E25B3" w:rsidP="007F51F4">
      <w:pPr>
        <w:pStyle w:val="a3"/>
        <w:numPr>
          <w:ilvl w:val="3"/>
          <w:numId w:val="3"/>
        </w:numPr>
        <w:ind w:firstLineChars="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c</w:t>
      </w:r>
      <w:r>
        <w:rPr>
          <w:b/>
          <w:bCs/>
          <w:color w:val="FF0000"/>
          <w:szCs w:val="21"/>
        </w:rPr>
        <w:t xml:space="preserve">ollection </w:t>
      </w:r>
      <w:r>
        <w:rPr>
          <w:rFonts w:hint="eastAsia"/>
          <w:b/>
          <w:bCs/>
          <w:color w:val="FF0000"/>
          <w:szCs w:val="21"/>
        </w:rPr>
        <w:t>用于为映射类中的model</w:t>
      </w:r>
      <w:r>
        <w:rPr>
          <w:b/>
          <w:bCs/>
          <w:color w:val="FF0000"/>
          <w:szCs w:val="21"/>
        </w:rPr>
        <w:t xml:space="preserve"> L</w:t>
      </w:r>
      <w:r>
        <w:rPr>
          <w:rFonts w:hint="eastAsia"/>
          <w:b/>
          <w:bCs/>
          <w:color w:val="FF0000"/>
          <w:szCs w:val="21"/>
        </w:rPr>
        <w:t>is</w:t>
      </w:r>
      <w:r>
        <w:rPr>
          <w:b/>
          <w:bCs/>
          <w:color w:val="FF0000"/>
          <w:szCs w:val="21"/>
        </w:rPr>
        <w:t>t</w:t>
      </w:r>
      <w:r>
        <w:rPr>
          <w:rFonts w:hint="eastAsia"/>
          <w:b/>
          <w:bCs/>
          <w:color w:val="FF0000"/>
          <w:szCs w:val="21"/>
        </w:rPr>
        <w:t>集合设置各个Model的成员变量内容，再返回为若干个model</w:t>
      </w:r>
      <w:proofErr w:type="gramStart"/>
      <w:r>
        <w:rPr>
          <w:rFonts w:hint="eastAsia"/>
          <w:b/>
          <w:bCs/>
          <w:color w:val="FF0000"/>
          <w:szCs w:val="21"/>
        </w:rPr>
        <w:t>类对象</w:t>
      </w:r>
      <w:proofErr w:type="gramEnd"/>
      <w:r>
        <w:rPr>
          <w:rFonts w:hint="eastAsia"/>
          <w:b/>
          <w:bCs/>
          <w:color w:val="FF0000"/>
          <w:szCs w:val="21"/>
        </w:rPr>
        <w:t>的集合</w:t>
      </w:r>
      <w:r w:rsidR="002A1F65">
        <w:rPr>
          <w:rFonts w:hint="eastAsia"/>
          <w:b/>
          <w:bCs/>
          <w:color w:val="FF0000"/>
          <w:szCs w:val="21"/>
        </w:rPr>
        <w:t>，需要属性</w:t>
      </w:r>
      <w:proofErr w:type="spellStart"/>
      <w:r w:rsidR="002A1F65">
        <w:rPr>
          <w:rFonts w:hint="eastAsia"/>
          <w:b/>
          <w:bCs/>
          <w:color w:val="FF0000"/>
          <w:szCs w:val="21"/>
        </w:rPr>
        <w:t>o</w:t>
      </w:r>
      <w:r w:rsidR="002A1F65">
        <w:rPr>
          <w:b/>
          <w:bCs/>
          <w:color w:val="FF0000"/>
          <w:szCs w:val="21"/>
        </w:rPr>
        <w:t>fType</w:t>
      </w:r>
      <w:proofErr w:type="spellEnd"/>
      <w:r w:rsidR="002A1F65">
        <w:rPr>
          <w:b/>
          <w:bCs/>
          <w:color w:val="FF0000"/>
          <w:szCs w:val="21"/>
        </w:rPr>
        <w:t>:</w:t>
      </w:r>
      <w:r w:rsidR="002A1F65">
        <w:rPr>
          <w:rFonts w:hint="eastAsia"/>
          <w:b/>
          <w:bCs/>
          <w:color w:val="FF0000"/>
          <w:szCs w:val="21"/>
        </w:rPr>
        <w:t>指定集合中的model类，具备id</w:t>
      </w:r>
      <w:r w:rsidR="002A1F65">
        <w:rPr>
          <w:b/>
          <w:bCs/>
          <w:color w:val="FF0000"/>
          <w:szCs w:val="21"/>
        </w:rPr>
        <w:t xml:space="preserve"> result</w:t>
      </w:r>
      <w:r w:rsidR="002A1F65">
        <w:rPr>
          <w:rFonts w:hint="eastAsia"/>
          <w:b/>
          <w:bCs/>
          <w:color w:val="FF0000"/>
          <w:szCs w:val="21"/>
        </w:rPr>
        <w:t>标签可以使用。如果是普通类型的集合，则设置</w:t>
      </w:r>
      <w:proofErr w:type="spellStart"/>
      <w:r w:rsidR="002A1F65">
        <w:rPr>
          <w:rFonts w:hint="eastAsia"/>
          <w:b/>
          <w:bCs/>
          <w:color w:val="FF0000"/>
          <w:szCs w:val="21"/>
        </w:rPr>
        <w:t>o</w:t>
      </w:r>
      <w:r w:rsidR="002A1F65">
        <w:rPr>
          <w:b/>
          <w:bCs/>
          <w:color w:val="FF0000"/>
          <w:szCs w:val="21"/>
        </w:rPr>
        <w:t>fType</w:t>
      </w:r>
      <w:proofErr w:type="spellEnd"/>
      <w:r w:rsidR="002A1F65">
        <w:rPr>
          <w:rFonts w:hint="eastAsia"/>
          <w:b/>
          <w:bCs/>
          <w:color w:val="FF0000"/>
          <w:szCs w:val="21"/>
        </w:rPr>
        <w:t>后即可。</w:t>
      </w:r>
    </w:p>
    <w:p w14:paraId="141331E1" w14:textId="7B1B236A" w:rsidR="006963C4" w:rsidRPr="005D0D2F" w:rsidRDefault="00A8029B" w:rsidP="005D0D2F">
      <w:pPr>
        <w:pStyle w:val="a3"/>
        <w:numPr>
          <w:ilvl w:val="3"/>
          <w:numId w:val="3"/>
        </w:numPr>
        <w:ind w:firstLineChars="0"/>
        <w:jc w:val="left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其中各个标签的属性p</w:t>
      </w:r>
      <w:r>
        <w:rPr>
          <w:b/>
          <w:bCs/>
          <w:color w:val="FF0000"/>
          <w:szCs w:val="21"/>
        </w:rPr>
        <w:t>roperty</w:t>
      </w:r>
      <w:r>
        <w:rPr>
          <w:rFonts w:hint="eastAsia"/>
          <w:b/>
          <w:bCs/>
          <w:color w:val="FF0000"/>
          <w:szCs w:val="21"/>
        </w:rPr>
        <w:t>代表这一层标签的父标签的t</w:t>
      </w:r>
      <w:r>
        <w:rPr>
          <w:b/>
          <w:bCs/>
          <w:color w:val="FF0000"/>
          <w:szCs w:val="21"/>
        </w:rPr>
        <w:t>ype</w:t>
      </w:r>
      <w:r>
        <w:rPr>
          <w:rFonts w:hint="eastAsia"/>
          <w:b/>
          <w:bCs/>
          <w:color w:val="FF0000"/>
          <w:szCs w:val="21"/>
        </w:rPr>
        <w:t>类中的成员变量，而c</w:t>
      </w:r>
      <w:r>
        <w:rPr>
          <w:b/>
          <w:bCs/>
          <w:color w:val="FF0000"/>
          <w:szCs w:val="21"/>
        </w:rPr>
        <w:t>olumn</w:t>
      </w:r>
      <w:r>
        <w:rPr>
          <w:rFonts w:hint="eastAsia"/>
          <w:b/>
          <w:bCs/>
          <w:color w:val="FF0000"/>
          <w:szCs w:val="21"/>
        </w:rPr>
        <w:t>则代表</w:t>
      </w:r>
      <w:proofErr w:type="spellStart"/>
      <w:r>
        <w:rPr>
          <w:rFonts w:hint="eastAsia"/>
          <w:b/>
          <w:bCs/>
          <w:color w:val="FF0000"/>
          <w:szCs w:val="21"/>
        </w:rPr>
        <w:t>sq</w:t>
      </w:r>
      <w:r>
        <w:rPr>
          <w:b/>
          <w:bCs/>
          <w:color w:val="FF0000"/>
          <w:szCs w:val="21"/>
        </w:rPr>
        <w:t>l</w:t>
      </w:r>
      <w:proofErr w:type="spellEnd"/>
      <w:r>
        <w:rPr>
          <w:rFonts w:hint="eastAsia"/>
          <w:b/>
          <w:bCs/>
          <w:color w:val="FF0000"/>
          <w:szCs w:val="21"/>
        </w:rPr>
        <w:t>查询出来的表的</w:t>
      </w:r>
      <w:r w:rsidR="00066988">
        <w:rPr>
          <w:rFonts w:hint="eastAsia"/>
          <w:b/>
          <w:bCs/>
          <w:color w:val="FF0000"/>
          <w:szCs w:val="21"/>
        </w:rPr>
        <w:t>各个</w:t>
      </w:r>
      <w:r>
        <w:rPr>
          <w:rFonts w:hint="eastAsia"/>
          <w:b/>
          <w:bCs/>
          <w:color w:val="FF0000"/>
          <w:szCs w:val="21"/>
        </w:rPr>
        <w:t>列的</w:t>
      </w:r>
      <w:r w:rsidR="00066988">
        <w:rPr>
          <w:rFonts w:hint="eastAsia"/>
          <w:b/>
          <w:bCs/>
          <w:color w:val="FF0000"/>
          <w:szCs w:val="21"/>
        </w:rPr>
        <w:t>名称。当pro</w:t>
      </w:r>
      <w:r w:rsidR="00066988">
        <w:rPr>
          <w:b/>
          <w:bCs/>
          <w:color w:val="FF0000"/>
          <w:szCs w:val="21"/>
        </w:rPr>
        <w:t>perty</w:t>
      </w:r>
      <w:r w:rsidR="00066988">
        <w:rPr>
          <w:rFonts w:hint="eastAsia"/>
          <w:b/>
          <w:bCs/>
          <w:color w:val="FF0000"/>
          <w:szCs w:val="21"/>
        </w:rPr>
        <w:t>和c</w:t>
      </w:r>
      <w:r w:rsidR="00066988">
        <w:rPr>
          <w:b/>
          <w:bCs/>
          <w:color w:val="FF0000"/>
          <w:szCs w:val="21"/>
        </w:rPr>
        <w:t>olumn</w:t>
      </w:r>
      <w:r w:rsidR="00066988">
        <w:rPr>
          <w:rFonts w:hint="eastAsia"/>
          <w:b/>
          <w:bCs/>
          <w:color w:val="FF0000"/>
          <w:szCs w:val="21"/>
        </w:rPr>
        <w:t>并列时</w:t>
      </w:r>
      <w:r w:rsidR="00353A4D">
        <w:rPr>
          <w:rFonts w:hint="eastAsia"/>
          <w:b/>
          <w:bCs/>
          <w:color w:val="FF0000"/>
          <w:szCs w:val="21"/>
        </w:rPr>
        <w:t>，</w:t>
      </w:r>
      <w:r w:rsidR="00066988">
        <w:rPr>
          <w:rFonts w:hint="eastAsia"/>
          <w:b/>
          <w:bCs/>
          <w:color w:val="FF0000"/>
          <w:szCs w:val="21"/>
        </w:rPr>
        <w:t>代表将</w:t>
      </w:r>
      <w:proofErr w:type="spellStart"/>
      <w:r w:rsidR="00066988">
        <w:rPr>
          <w:b/>
          <w:bCs/>
          <w:color w:val="FF0000"/>
          <w:szCs w:val="21"/>
        </w:rPr>
        <w:t>sql</w:t>
      </w:r>
      <w:proofErr w:type="spellEnd"/>
      <w:r w:rsidR="00066988">
        <w:rPr>
          <w:rFonts w:hint="eastAsia"/>
          <w:b/>
          <w:bCs/>
          <w:color w:val="FF0000"/>
          <w:szCs w:val="21"/>
        </w:rPr>
        <w:t>查询出来的值映射到pro</w:t>
      </w:r>
      <w:r w:rsidR="00066988">
        <w:rPr>
          <w:b/>
          <w:bCs/>
          <w:color w:val="FF0000"/>
          <w:szCs w:val="21"/>
        </w:rPr>
        <w:t>perty</w:t>
      </w:r>
      <w:r w:rsidR="00066988">
        <w:rPr>
          <w:rFonts w:hint="eastAsia"/>
          <w:b/>
          <w:bCs/>
          <w:color w:val="FF0000"/>
          <w:szCs w:val="21"/>
        </w:rPr>
        <w:t>指定的成员变量中。</w:t>
      </w:r>
      <w:r w:rsidR="00353A4D">
        <w:rPr>
          <w:rFonts w:hint="eastAsia"/>
          <w:b/>
          <w:bCs/>
          <w:color w:val="FF0000"/>
          <w:szCs w:val="21"/>
        </w:rPr>
        <w:t>当pro</w:t>
      </w:r>
      <w:r w:rsidR="00353A4D">
        <w:rPr>
          <w:b/>
          <w:bCs/>
          <w:color w:val="FF0000"/>
          <w:szCs w:val="21"/>
        </w:rPr>
        <w:t>perty</w:t>
      </w:r>
      <w:r w:rsidR="00353A4D">
        <w:rPr>
          <w:rFonts w:hint="eastAsia"/>
          <w:b/>
          <w:bCs/>
          <w:color w:val="FF0000"/>
          <w:szCs w:val="21"/>
        </w:rPr>
        <w:t>和ty</w:t>
      </w:r>
      <w:r w:rsidR="00353A4D">
        <w:rPr>
          <w:b/>
          <w:bCs/>
          <w:color w:val="FF0000"/>
          <w:szCs w:val="21"/>
        </w:rPr>
        <w:t>pe</w:t>
      </w:r>
      <w:r w:rsidR="00353A4D">
        <w:rPr>
          <w:rFonts w:hint="eastAsia"/>
          <w:b/>
          <w:bCs/>
          <w:color w:val="FF0000"/>
          <w:szCs w:val="21"/>
        </w:rPr>
        <w:t>并列时，代表将</w:t>
      </w:r>
      <w:r w:rsidR="00353A4D">
        <w:rPr>
          <w:b/>
          <w:bCs/>
          <w:color w:val="FF0000"/>
          <w:szCs w:val="21"/>
        </w:rPr>
        <w:t>type</w:t>
      </w:r>
      <w:r w:rsidR="00353A4D">
        <w:rPr>
          <w:rFonts w:hint="eastAsia"/>
          <w:b/>
          <w:bCs/>
          <w:color w:val="FF0000"/>
          <w:szCs w:val="21"/>
        </w:rPr>
        <w:t>指定的类映射到p</w:t>
      </w:r>
      <w:r w:rsidR="00353A4D">
        <w:rPr>
          <w:b/>
          <w:bCs/>
          <w:color w:val="FF0000"/>
          <w:szCs w:val="21"/>
        </w:rPr>
        <w:t>roperty</w:t>
      </w:r>
      <w:r w:rsidR="00353A4D">
        <w:rPr>
          <w:rFonts w:hint="eastAsia"/>
          <w:b/>
          <w:bCs/>
          <w:color w:val="FF0000"/>
          <w:szCs w:val="21"/>
        </w:rPr>
        <w:t>指定的成员变量中，明显这个成员变量也是一个类</w:t>
      </w:r>
      <w:r w:rsidR="00F228F2">
        <w:rPr>
          <w:rFonts w:hint="eastAsia"/>
          <w:b/>
          <w:bCs/>
          <w:color w:val="FF0000"/>
          <w:szCs w:val="21"/>
        </w:rPr>
        <w:t>。</w:t>
      </w:r>
    </w:p>
    <w:p w14:paraId="4CCB36F0" w14:textId="77777777" w:rsidR="007908ED" w:rsidRPr="007908ED" w:rsidRDefault="007908ED" w:rsidP="007908ED">
      <w:pPr>
        <w:ind w:left="1680"/>
        <w:jc w:val="left"/>
        <w:rPr>
          <w:b/>
          <w:bCs/>
          <w:color w:val="FF0000"/>
          <w:szCs w:val="21"/>
        </w:rPr>
      </w:pPr>
    </w:p>
    <w:p w14:paraId="337908DC" w14:textId="3D407161" w:rsidR="002A1F65" w:rsidRDefault="00391A04" w:rsidP="006F5166">
      <w:pPr>
        <w:ind w:left="1680"/>
        <w:jc w:val="left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示例：</w:t>
      </w:r>
    </w:p>
    <w:p w14:paraId="7E669965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&lt;resultMap id=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"UserByIdRecordOrders"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cn.cxd.modelVo.UserVo</w:t>
      </w:r>
      <w:proofErr w:type="gram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117B3B3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&lt;id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u_id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&gt;&lt;/id&gt;  </w:t>
      </w:r>
    </w:p>
    <w:p w14:paraId="4555A52E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&lt;association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javaType</w:t>
      </w:r>
      <w:proofErr w:type="spellEnd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1AEB6AC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&lt;id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u_id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&gt;&lt;/id&gt;  </w:t>
      </w:r>
    </w:p>
    <w:p w14:paraId="26A2999C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&lt;result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"u_username"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&gt;&lt;/result&gt;  </w:t>
      </w:r>
    </w:p>
    <w:p w14:paraId="46EBC732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&lt;result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"u_password"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&gt;&lt;/result&gt;  </w:t>
      </w:r>
    </w:p>
    <w:p w14:paraId="5E45AB9E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&lt;/association&gt;  </w:t>
      </w:r>
    </w:p>
    <w:p w14:paraId="31D5C02A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&lt;collection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"idsList"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ofType=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"Integer"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&gt;&lt;/collection&gt;  </w:t>
      </w:r>
    </w:p>
    <w:p w14:paraId="7039D715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&lt;collection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ordersList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ofType</w:t>
      </w:r>
      <w:proofErr w:type="spellEnd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"order"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5FD39EF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&lt;id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o_id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&gt;&lt;/id&gt;  </w:t>
      </w:r>
    </w:p>
    <w:p w14:paraId="0EA48907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&lt;result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u_id</w:t>
      </w:r>
      <w:proofErr w:type="spellEnd"/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&gt;&lt;/result&gt;  </w:t>
      </w:r>
    </w:p>
    <w:p w14:paraId="5929871E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&lt;result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"productName"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"product"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&gt;&lt;/result&gt;  </w:t>
      </w:r>
    </w:p>
    <w:p w14:paraId="29315EDE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&lt;result property=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8D12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&gt;&lt;/result&gt;  </w:t>
      </w:r>
    </w:p>
    <w:p w14:paraId="661143BC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&lt;/collection&gt;  </w:t>
      </w:r>
    </w:p>
    <w:p w14:paraId="3F608260" w14:textId="77777777" w:rsidR="008D12B8" w:rsidRPr="008D12B8" w:rsidRDefault="008D12B8" w:rsidP="008D12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8D12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9529567" w14:textId="5B2A8793" w:rsidR="000D2C17" w:rsidRDefault="008D12B8" w:rsidP="000D2C17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M</w:t>
      </w:r>
      <w:r>
        <w:rPr>
          <w:rFonts w:hint="eastAsia"/>
          <w:b/>
          <w:bCs/>
          <w:color w:val="FF0000"/>
          <w:szCs w:val="21"/>
        </w:rPr>
        <w:t>apper</w:t>
      </w:r>
      <w:r>
        <w:rPr>
          <w:b/>
          <w:bCs/>
          <w:color w:val="FF0000"/>
          <w:szCs w:val="21"/>
        </w:rPr>
        <w:t>.xml</w:t>
      </w:r>
      <w:r>
        <w:rPr>
          <w:rFonts w:hint="eastAsia"/>
          <w:b/>
          <w:bCs/>
          <w:color w:val="FF0000"/>
          <w:szCs w:val="21"/>
        </w:rPr>
        <w:t>中可以使用&lt;</w:t>
      </w:r>
      <w:proofErr w:type="spellStart"/>
      <w:r>
        <w:rPr>
          <w:b/>
          <w:bCs/>
          <w:color w:val="FF0000"/>
          <w:szCs w:val="21"/>
        </w:rPr>
        <w:t>sql</w:t>
      </w:r>
      <w:proofErr w:type="spellEnd"/>
      <w:r>
        <w:rPr>
          <w:b/>
          <w:bCs/>
          <w:color w:val="FF0000"/>
          <w:szCs w:val="21"/>
        </w:rPr>
        <w:t>&gt;</w:t>
      </w:r>
      <w:r>
        <w:rPr>
          <w:rFonts w:hint="eastAsia"/>
          <w:b/>
          <w:bCs/>
          <w:color w:val="FF0000"/>
          <w:szCs w:val="21"/>
        </w:rPr>
        <w:t>标签将wh</w:t>
      </w:r>
      <w:r>
        <w:rPr>
          <w:b/>
          <w:bCs/>
          <w:color w:val="FF0000"/>
          <w:szCs w:val="21"/>
        </w:rPr>
        <w:t>ere</w:t>
      </w:r>
      <w:r>
        <w:rPr>
          <w:rFonts w:hint="eastAsia"/>
          <w:b/>
          <w:bCs/>
          <w:color w:val="FF0000"/>
          <w:szCs w:val="21"/>
        </w:rPr>
        <w:t>子句抽取出来</w:t>
      </w:r>
      <w:r w:rsidR="00BE3083">
        <w:rPr>
          <w:rFonts w:hint="eastAsia"/>
          <w:b/>
          <w:bCs/>
          <w:color w:val="FF0000"/>
          <w:szCs w:val="21"/>
        </w:rPr>
        <w:t>，作为可复用的一个模块，在需要使用这个条件模块时，使用&lt;w</w:t>
      </w:r>
      <w:r w:rsidR="00BE3083">
        <w:rPr>
          <w:b/>
          <w:bCs/>
          <w:color w:val="FF0000"/>
          <w:szCs w:val="21"/>
        </w:rPr>
        <w:t>here&gt;</w:t>
      </w:r>
      <w:r w:rsidR="00BE3083">
        <w:rPr>
          <w:rFonts w:hint="eastAsia"/>
          <w:b/>
          <w:bCs/>
          <w:color w:val="FF0000"/>
          <w:szCs w:val="21"/>
        </w:rPr>
        <w:t>标签将这个模块，</w:t>
      </w:r>
      <w:r w:rsidR="009F0AC2">
        <w:rPr>
          <w:rFonts w:hint="eastAsia"/>
          <w:b/>
          <w:bCs/>
          <w:color w:val="FF0000"/>
          <w:szCs w:val="21"/>
        </w:rPr>
        <w:t>设置好</w:t>
      </w:r>
      <w:proofErr w:type="spellStart"/>
      <w:r w:rsidR="00BE3083">
        <w:rPr>
          <w:rFonts w:hint="eastAsia"/>
          <w:b/>
          <w:bCs/>
          <w:color w:val="FF0000"/>
          <w:szCs w:val="21"/>
        </w:rPr>
        <w:t>r</w:t>
      </w:r>
      <w:r w:rsidR="00BE3083">
        <w:rPr>
          <w:b/>
          <w:bCs/>
          <w:color w:val="FF0000"/>
          <w:szCs w:val="21"/>
        </w:rPr>
        <w:t>efid</w:t>
      </w:r>
      <w:proofErr w:type="spellEnd"/>
      <w:r w:rsidR="00BE3083">
        <w:rPr>
          <w:rFonts w:hint="eastAsia"/>
          <w:b/>
          <w:bCs/>
          <w:color w:val="FF0000"/>
          <w:szCs w:val="21"/>
        </w:rPr>
        <w:t>引用即可。</w:t>
      </w:r>
    </w:p>
    <w:p w14:paraId="09A00C2A" w14:textId="2C274956" w:rsidR="005D0D2F" w:rsidRDefault="005D0D2F" w:rsidP="000D2C17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Mapper.xml</w:t>
      </w:r>
      <w:r>
        <w:rPr>
          <w:rFonts w:hint="eastAsia"/>
          <w:b/>
          <w:bCs/>
          <w:color w:val="FF0000"/>
          <w:szCs w:val="21"/>
        </w:rPr>
        <w:t>中的方法中的返回值</w:t>
      </w:r>
      <w:proofErr w:type="spellStart"/>
      <w:r>
        <w:rPr>
          <w:rFonts w:hint="eastAsia"/>
          <w:b/>
          <w:bCs/>
          <w:color w:val="FF0000"/>
          <w:szCs w:val="21"/>
        </w:rPr>
        <w:t>re</w:t>
      </w:r>
      <w:r>
        <w:rPr>
          <w:b/>
          <w:bCs/>
          <w:color w:val="FF0000"/>
          <w:szCs w:val="21"/>
        </w:rPr>
        <w:t>sultType</w:t>
      </w:r>
      <w:proofErr w:type="spellEnd"/>
      <w:r>
        <w:rPr>
          <w:b/>
          <w:bCs/>
          <w:color w:val="FF0000"/>
          <w:szCs w:val="21"/>
        </w:rPr>
        <w:t xml:space="preserve"> / </w:t>
      </w:r>
      <w:proofErr w:type="spellStart"/>
      <w:r>
        <w:rPr>
          <w:b/>
          <w:bCs/>
          <w:color w:val="FF0000"/>
          <w:szCs w:val="21"/>
        </w:rPr>
        <w:t>resultMap</w:t>
      </w:r>
      <w:proofErr w:type="spellEnd"/>
      <w:r>
        <w:rPr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Cs w:val="21"/>
        </w:rPr>
        <w:t xml:space="preserve">在于 </w:t>
      </w:r>
      <w:proofErr w:type="spellStart"/>
      <w:r>
        <w:rPr>
          <w:rFonts w:hint="eastAsia"/>
          <w:b/>
          <w:bCs/>
          <w:color w:val="FF0000"/>
          <w:szCs w:val="21"/>
        </w:rPr>
        <w:t>mo</w:t>
      </w:r>
      <w:r>
        <w:rPr>
          <w:b/>
          <w:bCs/>
          <w:color w:val="FF0000"/>
          <w:szCs w:val="21"/>
        </w:rPr>
        <w:t>delMapper</w:t>
      </w:r>
      <w:proofErr w:type="spellEnd"/>
      <w:r>
        <w:rPr>
          <w:rFonts w:hint="eastAsia"/>
          <w:b/>
          <w:bCs/>
          <w:color w:val="FF0000"/>
          <w:szCs w:val="21"/>
        </w:rPr>
        <w:t>接口中声明的返回</w:t>
      </w:r>
      <w:proofErr w:type="gramStart"/>
      <w:r>
        <w:rPr>
          <w:rFonts w:hint="eastAsia"/>
          <w:b/>
          <w:bCs/>
          <w:color w:val="FF0000"/>
          <w:szCs w:val="21"/>
        </w:rPr>
        <w:t>值类型</w:t>
      </w:r>
      <w:proofErr w:type="gramEnd"/>
      <w:r>
        <w:rPr>
          <w:rFonts w:hint="eastAsia"/>
          <w:b/>
          <w:bCs/>
          <w:color w:val="FF0000"/>
          <w:szCs w:val="21"/>
        </w:rPr>
        <w:t>不一致的情况下，返回值会是</w:t>
      </w:r>
      <w:proofErr w:type="spellStart"/>
      <w:r>
        <w:rPr>
          <w:rFonts w:hint="eastAsia"/>
          <w:b/>
          <w:bCs/>
          <w:color w:val="FF0000"/>
          <w:szCs w:val="21"/>
        </w:rPr>
        <w:t>re</w:t>
      </w:r>
      <w:r>
        <w:rPr>
          <w:b/>
          <w:bCs/>
          <w:color w:val="FF0000"/>
          <w:szCs w:val="21"/>
        </w:rPr>
        <w:t>sultType</w:t>
      </w:r>
      <w:proofErr w:type="spellEnd"/>
      <w:r>
        <w:rPr>
          <w:b/>
          <w:bCs/>
          <w:color w:val="FF0000"/>
          <w:szCs w:val="21"/>
        </w:rPr>
        <w:t xml:space="preserve"> / </w:t>
      </w:r>
      <w:proofErr w:type="spellStart"/>
      <w:r>
        <w:rPr>
          <w:b/>
          <w:bCs/>
          <w:color w:val="FF0000"/>
          <w:szCs w:val="21"/>
        </w:rPr>
        <w:t>resultMap</w:t>
      </w:r>
      <w:proofErr w:type="spellEnd"/>
      <w:r>
        <w:rPr>
          <w:rFonts w:hint="eastAsia"/>
          <w:b/>
          <w:bCs/>
          <w:color w:val="FF0000"/>
          <w:szCs w:val="21"/>
        </w:rPr>
        <w:t>，这说明调用的还是ma</w:t>
      </w:r>
      <w:r>
        <w:rPr>
          <w:b/>
          <w:bCs/>
          <w:color w:val="FF0000"/>
          <w:szCs w:val="21"/>
        </w:rPr>
        <w:t>pper.xml</w:t>
      </w:r>
      <w:r>
        <w:rPr>
          <w:rFonts w:hint="eastAsia"/>
          <w:b/>
          <w:bCs/>
          <w:color w:val="FF0000"/>
          <w:szCs w:val="21"/>
        </w:rPr>
        <w:t>中的方法，只是在m</w:t>
      </w:r>
      <w:r>
        <w:rPr>
          <w:b/>
          <w:bCs/>
          <w:color w:val="FF0000"/>
          <w:szCs w:val="21"/>
        </w:rPr>
        <w:t>ain</w:t>
      </w:r>
      <w:r>
        <w:rPr>
          <w:rFonts w:hint="eastAsia"/>
          <w:b/>
          <w:bCs/>
          <w:color w:val="FF0000"/>
          <w:szCs w:val="21"/>
        </w:rPr>
        <w:t>方法的方法接收的返回</w:t>
      </w:r>
      <w:proofErr w:type="gramStart"/>
      <w:r>
        <w:rPr>
          <w:rFonts w:hint="eastAsia"/>
          <w:b/>
          <w:bCs/>
          <w:color w:val="FF0000"/>
          <w:szCs w:val="21"/>
        </w:rPr>
        <w:t>值还是</w:t>
      </w:r>
      <w:proofErr w:type="spellStart"/>
      <w:proofErr w:type="gramEnd"/>
      <w:r>
        <w:rPr>
          <w:rFonts w:hint="eastAsia"/>
          <w:b/>
          <w:bCs/>
          <w:color w:val="FF0000"/>
          <w:szCs w:val="21"/>
        </w:rPr>
        <w:t>m</w:t>
      </w:r>
      <w:r>
        <w:rPr>
          <w:b/>
          <w:bCs/>
          <w:color w:val="FF0000"/>
          <w:szCs w:val="21"/>
        </w:rPr>
        <w:t>odelMapper</w:t>
      </w:r>
      <w:proofErr w:type="spellEnd"/>
      <w:r>
        <w:rPr>
          <w:rFonts w:hint="eastAsia"/>
          <w:b/>
          <w:bCs/>
          <w:color w:val="FF0000"/>
          <w:szCs w:val="21"/>
        </w:rPr>
        <w:t>接口的返回值，这可能就是我们认为的阳奉阴违。</w:t>
      </w:r>
    </w:p>
    <w:p w14:paraId="7A352DBC" w14:textId="65288469" w:rsidR="005D3320" w:rsidRDefault="005D3320" w:rsidP="005D3320">
      <w:pPr>
        <w:pStyle w:val="a3"/>
        <w:ind w:left="780" w:firstLineChars="0" w:firstLine="0"/>
        <w:rPr>
          <w:b/>
          <w:bCs/>
          <w:color w:val="FF0000"/>
          <w:szCs w:val="21"/>
        </w:rPr>
      </w:pPr>
    </w:p>
    <w:p w14:paraId="5E6CA328" w14:textId="78FFD186" w:rsidR="005D3320" w:rsidRDefault="005D3320" w:rsidP="005D3320">
      <w:pPr>
        <w:pStyle w:val="a3"/>
        <w:ind w:left="780" w:firstLineChars="0" w:firstLine="0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示例：</w:t>
      </w:r>
    </w:p>
    <w:p w14:paraId="00A6B9E9" w14:textId="77777777" w:rsidR="005D3320" w:rsidRPr="005D3320" w:rsidRDefault="005D3320" w:rsidP="005D33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List&lt;Integer&gt; userByArrayUnionList = </w:t>
      </w:r>
      <w:proofErr w:type="gram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mapper.findUserByArrayInListRecordIdsToArray</w:t>
      </w:r>
      <w:proofErr w:type="gramEnd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(userVo);  </w:t>
      </w:r>
    </w:p>
    <w:p w14:paraId="1736E0AF" w14:textId="77777777" w:rsidR="005D3320" w:rsidRPr="005D3320" w:rsidRDefault="005D3320" w:rsidP="005D33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D33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 after: "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userByArrayUnionList</w:t>
      </w:r>
      <w:proofErr w:type="spellEnd"/>
      <w:proofErr w:type="gram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66687" w14:textId="77777777" w:rsidR="005D3320" w:rsidRPr="005D3320" w:rsidRDefault="005D3320" w:rsidP="005D33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A81CED" w14:textId="77777777" w:rsidR="005D3320" w:rsidRPr="005D3320" w:rsidRDefault="005D3320" w:rsidP="005D33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after: [</w:t>
      </w:r>
      <w:proofErr w:type="gram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User{</w:t>
      </w:r>
      <w:proofErr w:type="gramEnd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username=</w:t>
      </w:r>
      <w:r w:rsidRPr="005D33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'yotu'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password=</w:t>
      </w:r>
      <w:r w:rsidRPr="005D33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'123'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age=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kda=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 </w:t>
      </w:r>
    </w:p>
    <w:p w14:paraId="6C6A840D" w14:textId="77777777" w:rsidR="005D3320" w:rsidRPr="005D3320" w:rsidRDefault="005D3320" w:rsidP="005D332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User{</w:t>
      </w:r>
      <w:proofErr w:type="gramEnd"/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username=</w:t>
      </w:r>
      <w:r w:rsidRPr="005D33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'leiyy'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password=</w:t>
      </w:r>
      <w:r w:rsidRPr="005D33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'123'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age=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kda=</w:t>
      </w:r>
      <w:r w:rsidRPr="005D332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33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}]  </w:t>
      </w:r>
    </w:p>
    <w:p w14:paraId="09160B07" w14:textId="16AF37DB" w:rsidR="005D3320" w:rsidRPr="005D3320" w:rsidRDefault="005D3320" w:rsidP="005D3320">
      <w:pPr>
        <w:pStyle w:val="a3"/>
        <w:ind w:left="780" w:firstLineChars="0" w:firstLine="0"/>
        <w:rPr>
          <w:rFonts w:hint="eastAsia"/>
          <w:b/>
          <w:bCs/>
          <w:color w:val="FF0000"/>
          <w:szCs w:val="21"/>
        </w:rPr>
      </w:pPr>
    </w:p>
    <w:p w14:paraId="7EEB3F9D" w14:textId="5D398C0F" w:rsidR="004B0C7B" w:rsidRDefault="004B0C7B" w:rsidP="000D2C17">
      <w:pPr>
        <w:rPr>
          <w:b/>
          <w:bCs/>
          <w:color w:val="FF0000"/>
          <w:szCs w:val="21"/>
        </w:rPr>
      </w:pPr>
    </w:p>
    <w:p w14:paraId="03BEF31F" w14:textId="680C9716" w:rsidR="000D2C17" w:rsidRDefault="005141A3" w:rsidP="005141A3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全局配置文件x</w:t>
      </w:r>
      <w:r>
        <w:rPr>
          <w:b/>
          <w:bCs/>
          <w:color w:val="FF0000"/>
          <w:szCs w:val="21"/>
        </w:rPr>
        <w:t>ml</w:t>
      </w:r>
    </w:p>
    <w:p w14:paraId="361E5516" w14:textId="77777777" w:rsidR="00C527FA" w:rsidRDefault="005141A3" w:rsidP="005141A3">
      <w:pPr>
        <w:pStyle w:val="a3"/>
        <w:ind w:left="432" w:firstLineChars="0" w:firstLine="0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1</w:t>
      </w:r>
      <w:r>
        <w:rPr>
          <w:b/>
          <w:bCs/>
          <w:color w:val="FF0000"/>
          <w:szCs w:val="21"/>
        </w:rPr>
        <w:t xml:space="preserve">. </w:t>
      </w:r>
      <w:r>
        <w:rPr>
          <w:rFonts w:hint="eastAsia"/>
          <w:b/>
          <w:bCs/>
          <w:color w:val="FF0000"/>
          <w:szCs w:val="21"/>
        </w:rPr>
        <w:t>为</w:t>
      </w:r>
      <w:proofErr w:type="spellStart"/>
      <w:r>
        <w:rPr>
          <w:b/>
          <w:bCs/>
          <w:color w:val="FF0000"/>
          <w:szCs w:val="21"/>
        </w:rPr>
        <w:t>ModelMapperX</w:t>
      </w:r>
      <w:r>
        <w:rPr>
          <w:rFonts w:hint="eastAsia"/>
          <w:b/>
          <w:bCs/>
          <w:color w:val="FF0000"/>
          <w:szCs w:val="21"/>
        </w:rPr>
        <w:t>ml</w:t>
      </w:r>
      <w:proofErr w:type="spellEnd"/>
      <w:r>
        <w:rPr>
          <w:rFonts w:hint="eastAsia"/>
          <w:b/>
          <w:bCs/>
          <w:color w:val="FF0000"/>
          <w:szCs w:val="21"/>
        </w:rPr>
        <w:t>需要使用的m</w:t>
      </w:r>
      <w:r>
        <w:rPr>
          <w:b/>
          <w:bCs/>
          <w:color w:val="FF0000"/>
          <w:szCs w:val="21"/>
        </w:rPr>
        <w:t>odel</w:t>
      </w:r>
      <w:r>
        <w:rPr>
          <w:rFonts w:hint="eastAsia"/>
          <w:b/>
          <w:bCs/>
          <w:color w:val="FF0000"/>
          <w:szCs w:val="21"/>
        </w:rPr>
        <w:t>类取别名，以方便使用，不必每次都要使用包名。</w:t>
      </w:r>
    </w:p>
    <w:p w14:paraId="33844E7A" w14:textId="3B073DF0" w:rsidR="00C527FA" w:rsidRDefault="00C527FA" w:rsidP="009D7D48">
      <w:pPr>
        <w:pStyle w:val="a3"/>
        <w:ind w:leftChars="306" w:left="643" w:firstLineChars="0" w:firstLine="408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a</w:t>
      </w:r>
      <w:r>
        <w:rPr>
          <w:b/>
          <w:bCs/>
          <w:color w:val="FF0000"/>
          <w:szCs w:val="21"/>
        </w:rPr>
        <w:t xml:space="preserve">. </w:t>
      </w:r>
      <w:r w:rsidR="005141A3">
        <w:rPr>
          <w:rFonts w:hint="eastAsia"/>
          <w:b/>
          <w:bCs/>
          <w:color w:val="FF0000"/>
          <w:szCs w:val="21"/>
        </w:rPr>
        <w:t>需要使用</w:t>
      </w:r>
      <w:r w:rsidR="001D3BE5">
        <w:rPr>
          <w:b/>
          <w:bCs/>
          <w:color w:val="FF0000"/>
          <w:szCs w:val="21"/>
        </w:rPr>
        <w:t>&lt;</w:t>
      </w:r>
      <w:proofErr w:type="spellStart"/>
      <w:r w:rsidR="001D3BE5">
        <w:rPr>
          <w:b/>
          <w:bCs/>
          <w:color w:val="FF0000"/>
          <w:szCs w:val="21"/>
        </w:rPr>
        <w:t>typeAlias</w:t>
      </w:r>
      <w:proofErr w:type="spellEnd"/>
      <w:r w:rsidR="001D3BE5">
        <w:rPr>
          <w:b/>
          <w:bCs/>
          <w:color w:val="FF0000"/>
          <w:szCs w:val="21"/>
        </w:rPr>
        <w:t>&gt;</w:t>
      </w:r>
      <w:r w:rsidR="009E28B5">
        <w:rPr>
          <w:rFonts w:hint="eastAsia"/>
          <w:b/>
          <w:bCs/>
          <w:color w:val="FF0000"/>
          <w:szCs w:val="21"/>
        </w:rPr>
        <w:t>标签，在这个内部再使用&lt;</w:t>
      </w:r>
      <w:proofErr w:type="spellStart"/>
      <w:r w:rsidR="009E28B5">
        <w:rPr>
          <w:b/>
          <w:bCs/>
          <w:color w:val="FF0000"/>
          <w:szCs w:val="21"/>
        </w:rPr>
        <w:t>typeAlia</w:t>
      </w:r>
      <w:proofErr w:type="spellEnd"/>
      <w:r w:rsidR="009E28B5">
        <w:rPr>
          <w:b/>
          <w:bCs/>
          <w:color w:val="FF0000"/>
          <w:szCs w:val="21"/>
        </w:rPr>
        <w:t>&gt;</w:t>
      </w:r>
      <w:r w:rsidR="009E28B5">
        <w:rPr>
          <w:rFonts w:hint="eastAsia"/>
          <w:b/>
          <w:bCs/>
          <w:color w:val="FF0000"/>
          <w:szCs w:val="21"/>
        </w:rPr>
        <w:t>标签，其中t</w:t>
      </w:r>
      <w:r w:rsidR="009E28B5">
        <w:rPr>
          <w:b/>
          <w:bCs/>
          <w:color w:val="FF0000"/>
          <w:szCs w:val="21"/>
        </w:rPr>
        <w:t>ype</w:t>
      </w:r>
      <w:r w:rsidR="009E28B5">
        <w:rPr>
          <w:rFonts w:hint="eastAsia"/>
          <w:b/>
          <w:bCs/>
          <w:color w:val="FF0000"/>
          <w:szCs w:val="21"/>
        </w:rPr>
        <w:t>代表类，alia</w:t>
      </w:r>
      <w:r w:rsidR="009E28B5">
        <w:rPr>
          <w:b/>
          <w:bCs/>
          <w:color w:val="FF0000"/>
          <w:szCs w:val="21"/>
        </w:rPr>
        <w:t>s</w:t>
      </w:r>
      <w:r w:rsidR="009E28B5">
        <w:rPr>
          <w:rFonts w:hint="eastAsia"/>
          <w:b/>
          <w:bCs/>
          <w:color w:val="FF0000"/>
          <w:szCs w:val="21"/>
        </w:rPr>
        <w:t>代表别名。</w:t>
      </w:r>
    </w:p>
    <w:p w14:paraId="2EF1653C" w14:textId="7F720B1C" w:rsidR="005141A3" w:rsidRDefault="00C527FA" w:rsidP="009D7D48">
      <w:pPr>
        <w:pStyle w:val="a3"/>
        <w:ind w:leftChars="306" w:left="643" w:firstLineChars="0" w:firstLine="408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b</w:t>
      </w:r>
      <w:r>
        <w:rPr>
          <w:b/>
          <w:bCs/>
          <w:color w:val="FF0000"/>
          <w:szCs w:val="21"/>
        </w:rPr>
        <w:t xml:space="preserve">. </w:t>
      </w:r>
      <w:r w:rsidR="009E28B5">
        <w:rPr>
          <w:rFonts w:hint="eastAsia"/>
          <w:b/>
          <w:bCs/>
          <w:color w:val="FF0000"/>
          <w:szCs w:val="21"/>
        </w:rPr>
        <w:t>也可以在</w:t>
      </w:r>
      <w:r w:rsidR="009E28B5">
        <w:rPr>
          <w:b/>
          <w:bCs/>
          <w:color w:val="FF0000"/>
          <w:szCs w:val="21"/>
        </w:rPr>
        <w:t>&lt;</w:t>
      </w:r>
      <w:proofErr w:type="spellStart"/>
      <w:r w:rsidR="009E28B5">
        <w:rPr>
          <w:b/>
          <w:bCs/>
          <w:color w:val="FF0000"/>
          <w:szCs w:val="21"/>
        </w:rPr>
        <w:t>typeAlias</w:t>
      </w:r>
      <w:proofErr w:type="spellEnd"/>
      <w:r w:rsidR="009E28B5">
        <w:rPr>
          <w:b/>
          <w:bCs/>
          <w:color w:val="FF0000"/>
          <w:szCs w:val="21"/>
        </w:rPr>
        <w:t>&gt;</w:t>
      </w:r>
      <w:r w:rsidR="009E28B5">
        <w:rPr>
          <w:rFonts w:hint="eastAsia"/>
          <w:b/>
          <w:bCs/>
          <w:color w:val="FF0000"/>
          <w:szCs w:val="21"/>
        </w:rPr>
        <w:t>标签里直接使用&lt;pa</w:t>
      </w:r>
      <w:r w:rsidR="009E28B5">
        <w:rPr>
          <w:b/>
          <w:bCs/>
          <w:color w:val="FF0000"/>
          <w:szCs w:val="21"/>
        </w:rPr>
        <w:t>ckage&gt;</w:t>
      </w:r>
      <w:r w:rsidR="009E28B5">
        <w:rPr>
          <w:rFonts w:hint="eastAsia"/>
          <w:b/>
          <w:bCs/>
          <w:color w:val="FF0000"/>
          <w:szCs w:val="21"/>
        </w:rPr>
        <w:t>包标签，代表包下的类都取别名：首字母小写，其余字符一致。</w:t>
      </w:r>
    </w:p>
    <w:p w14:paraId="55213DF6" w14:textId="6C9FCDA0" w:rsidR="009D7D48" w:rsidRDefault="009D7D48" w:rsidP="009D7D48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ab/>
        <w:t xml:space="preserve">2. </w:t>
      </w:r>
      <w:r>
        <w:rPr>
          <w:rFonts w:hint="eastAsia"/>
          <w:b/>
          <w:bCs/>
          <w:color w:val="FF0000"/>
          <w:szCs w:val="21"/>
        </w:rPr>
        <w:t>全局配置文件在&lt;con</w:t>
      </w:r>
      <w:r>
        <w:rPr>
          <w:b/>
          <w:bCs/>
          <w:color w:val="FF0000"/>
          <w:szCs w:val="21"/>
        </w:rPr>
        <w:t>figuration&gt;</w:t>
      </w:r>
      <w:r>
        <w:rPr>
          <w:rFonts w:hint="eastAsia"/>
          <w:b/>
          <w:bCs/>
          <w:color w:val="FF0000"/>
          <w:szCs w:val="21"/>
        </w:rPr>
        <w:t>下的标签声明是有顺序的，如果乱放会</w:t>
      </w:r>
      <w:r>
        <w:rPr>
          <w:b/>
          <w:bCs/>
          <w:color w:val="FF0000"/>
          <w:szCs w:val="21"/>
        </w:rPr>
        <w:t xml:space="preserve">Error </w:t>
      </w:r>
    </w:p>
    <w:p w14:paraId="63557620" w14:textId="49A0526F" w:rsidR="009D7D48" w:rsidRPr="009D7D48" w:rsidRDefault="009D7D48" w:rsidP="009D7D48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lastRenderedPageBreak/>
        <w:tab/>
      </w:r>
      <w:r>
        <w:rPr>
          <w:b/>
          <w:bCs/>
          <w:color w:val="FF0000"/>
          <w:szCs w:val="21"/>
        </w:rPr>
        <w:tab/>
      </w:r>
      <w:r w:rsidRPr="009D7D48">
        <w:rPr>
          <w:b/>
          <w:bCs/>
          <w:color w:val="FF0000"/>
          <w:szCs w:val="21"/>
        </w:rPr>
        <w:t>properties,</w:t>
      </w:r>
    </w:p>
    <w:p w14:paraId="60A1A062" w14:textId="268747F7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r w:rsidRPr="009D7D48">
        <w:rPr>
          <w:b/>
          <w:bCs/>
          <w:color w:val="FF0000"/>
          <w:szCs w:val="21"/>
        </w:rPr>
        <w:t>settings,</w:t>
      </w:r>
    </w:p>
    <w:p w14:paraId="3392CBFC" w14:textId="2EE087D4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typeAliases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21A84A1B" w14:textId="76C79339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typeHandlers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502FB331" w14:textId="6167EF49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objectFactory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50FA4048" w14:textId="6B53ADD7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objectWrapperFactory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2B80F00F" w14:textId="044107A5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reflectorFactory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0C864A7E" w14:textId="4DCF0634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r w:rsidRPr="009D7D48">
        <w:rPr>
          <w:b/>
          <w:bCs/>
          <w:color w:val="FF0000"/>
          <w:szCs w:val="21"/>
        </w:rPr>
        <w:t>plugins,</w:t>
      </w:r>
    </w:p>
    <w:p w14:paraId="16E46B7D" w14:textId="1A2DDAC0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r w:rsidRPr="009D7D48">
        <w:rPr>
          <w:b/>
          <w:bCs/>
          <w:color w:val="FF0000"/>
          <w:szCs w:val="21"/>
        </w:rPr>
        <w:t>environments,</w:t>
      </w:r>
    </w:p>
    <w:p w14:paraId="53FC583A" w14:textId="6C2DB3C4" w:rsidR="009D7D48" w:rsidRP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proofErr w:type="spellStart"/>
      <w:r w:rsidRPr="009D7D48">
        <w:rPr>
          <w:b/>
          <w:bCs/>
          <w:color w:val="FF0000"/>
          <w:szCs w:val="21"/>
        </w:rPr>
        <w:t>databaseIdProvider</w:t>
      </w:r>
      <w:proofErr w:type="spellEnd"/>
      <w:r w:rsidRPr="009D7D48">
        <w:rPr>
          <w:b/>
          <w:bCs/>
          <w:color w:val="FF0000"/>
          <w:szCs w:val="21"/>
        </w:rPr>
        <w:t>,</w:t>
      </w:r>
    </w:p>
    <w:p w14:paraId="6A4870D9" w14:textId="7ABAF6F2" w:rsidR="009D7D48" w:rsidRDefault="009D7D48" w:rsidP="009D7D48">
      <w:pPr>
        <w:ind w:leftChars="400" w:left="840"/>
        <w:rPr>
          <w:b/>
          <w:bCs/>
          <w:color w:val="FF0000"/>
          <w:szCs w:val="21"/>
        </w:rPr>
      </w:pPr>
      <w:r w:rsidRPr="009D7D48">
        <w:rPr>
          <w:b/>
          <w:bCs/>
          <w:color w:val="FF0000"/>
          <w:szCs w:val="21"/>
        </w:rPr>
        <w:t>mappers".</w:t>
      </w:r>
    </w:p>
    <w:p w14:paraId="71A09AD8" w14:textId="6089B61D" w:rsidR="009D7D48" w:rsidRDefault="009D7D48" w:rsidP="009D7D48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ab/>
        <w:t xml:space="preserve">3. </w:t>
      </w:r>
      <w:r>
        <w:rPr>
          <w:rFonts w:hint="eastAsia"/>
          <w:b/>
          <w:bCs/>
          <w:color w:val="FF0000"/>
          <w:szCs w:val="21"/>
        </w:rPr>
        <w:t>全局配置文件，设置</w:t>
      </w:r>
      <w:r>
        <w:rPr>
          <w:b/>
          <w:bCs/>
          <w:color w:val="FF0000"/>
          <w:szCs w:val="21"/>
        </w:rPr>
        <w:t>&lt;map</w:t>
      </w:r>
      <w:r>
        <w:rPr>
          <w:rFonts w:hint="eastAsia"/>
          <w:b/>
          <w:bCs/>
          <w:color w:val="FF0000"/>
          <w:szCs w:val="21"/>
        </w:rPr>
        <w:t>p</w:t>
      </w:r>
      <w:r>
        <w:rPr>
          <w:b/>
          <w:bCs/>
          <w:color w:val="FF0000"/>
          <w:szCs w:val="21"/>
        </w:rPr>
        <w:t>ers&gt;</w:t>
      </w:r>
      <w:r>
        <w:rPr>
          <w:rFonts w:hint="eastAsia"/>
          <w:b/>
          <w:bCs/>
          <w:color w:val="FF0000"/>
          <w:szCs w:val="21"/>
        </w:rPr>
        <w:t>标签读取局部配置xml文件，有4种方式：</w:t>
      </w:r>
    </w:p>
    <w:p w14:paraId="077E1A2F" w14:textId="34495F17" w:rsidR="00992344" w:rsidRPr="00A35E72" w:rsidRDefault="009D7D48" w:rsidP="009923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color w:val="FF0000"/>
          <w:szCs w:val="21"/>
        </w:rPr>
        <w:tab/>
      </w:r>
      <w:r w:rsidR="00992344"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 resource=</w:t>
      </w:r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</w:t>
      </w:r>
      <w:proofErr w:type="spellEnd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cxd</w:t>
      </w:r>
      <w:proofErr w:type="spellEnd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modelMapper</w:t>
      </w:r>
      <w:proofErr w:type="spellEnd"/>
      <w:r w:rsidR="00992344"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/userMapper.xml"</w:t>
      </w:r>
      <w:r w:rsidR="00992344"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0BBF404A" w14:textId="77777777" w:rsidR="00992344" w:rsidRPr="00A35E72" w:rsidRDefault="00992344" w:rsidP="009923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 </w:t>
      </w:r>
      <w:r w:rsidRPr="00A35E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cn.cxd.modelMapper.UserMapper</w:t>
      </w:r>
      <w:proofErr w:type="spellEnd"/>
      <w:proofErr w:type="gramEnd"/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&gt;&lt;/mapper&gt;  </w:t>
      </w:r>
    </w:p>
    <w:p w14:paraId="431207BC" w14:textId="77777777" w:rsidR="00992344" w:rsidRPr="00A35E72" w:rsidRDefault="00992344" w:rsidP="009923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35E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cn.cxd.modelMapper</w:t>
      </w:r>
      <w:proofErr w:type="spellEnd"/>
      <w:proofErr w:type="gramEnd"/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25BFA19F" w14:textId="3537F674" w:rsidR="00992344" w:rsidRDefault="00992344" w:rsidP="00992344">
      <w:pPr>
        <w:pStyle w:val="a3"/>
        <w:ind w:leftChars="371" w:left="779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</w:t>
      </w:r>
      <w:r>
        <w:rPr>
          <w:b/>
          <w:bCs/>
          <w:color w:val="FF0000"/>
        </w:rPr>
        <w:t xml:space="preserve">.  </w:t>
      </w:r>
      <w:r>
        <w:rPr>
          <w:rFonts w:hint="eastAsia"/>
          <w:b/>
          <w:bCs/>
          <w:color w:val="FF0000"/>
        </w:rPr>
        <w:t>&lt;map</w:t>
      </w:r>
      <w:r>
        <w:rPr>
          <w:b/>
          <w:bCs/>
          <w:color w:val="FF0000"/>
        </w:rPr>
        <w:t xml:space="preserve">per </w:t>
      </w:r>
      <w:proofErr w:type="spellStart"/>
      <w:r>
        <w:rPr>
          <w:b/>
          <w:bCs/>
          <w:color w:val="FF0000"/>
        </w:rPr>
        <w:t>url</w:t>
      </w:r>
      <w:proofErr w:type="spellEnd"/>
      <w:r>
        <w:rPr>
          <w:b/>
          <w:bCs/>
          <w:color w:val="FF0000"/>
        </w:rPr>
        <w:t>&gt;</w:t>
      </w:r>
    </w:p>
    <w:p w14:paraId="10E288B2" w14:textId="77777777" w:rsidR="00992344" w:rsidRPr="00A35E72" w:rsidRDefault="00992344" w:rsidP="008F7208">
      <w:pPr>
        <w:pStyle w:val="a3"/>
        <w:ind w:left="360" w:firstLineChars="100"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需要注意：其中的&lt;pa</w:t>
      </w:r>
      <w:r>
        <w:rPr>
          <w:b/>
          <w:bCs/>
          <w:color w:val="FF0000"/>
        </w:rPr>
        <w:t>ckage&gt;</w:t>
      </w:r>
      <w:r>
        <w:rPr>
          <w:rFonts w:hint="eastAsia"/>
          <w:b/>
          <w:bCs/>
          <w:color w:val="FF0000"/>
        </w:rPr>
        <w:t>包标签的</w:t>
      </w:r>
      <w:proofErr w:type="gramStart"/>
      <w:r>
        <w:rPr>
          <w:rFonts w:hint="eastAsia"/>
          <w:b/>
          <w:bCs/>
          <w:color w:val="FF0000"/>
        </w:rPr>
        <w:t>配置仅</w:t>
      </w:r>
      <w:proofErr w:type="gramEnd"/>
      <w:r>
        <w:rPr>
          <w:rFonts w:hint="eastAsia"/>
          <w:b/>
          <w:bCs/>
          <w:color w:val="FF0000"/>
        </w:rPr>
        <w:t>适用于Mapper，不使用于Dao</w:t>
      </w:r>
    </w:p>
    <w:p w14:paraId="3EF685D3" w14:textId="2B06CE5A" w:rsidR="00992344" w:rsidRPr="00EF48CC" w:rsidRDefault="00EF48CC" w:rsidP="00EF48CC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在加载了全局配置文件，会读入&lt;</w:t>
      </w:r>
      <w:r>
        <w:rPr>
          <w:b/>
          <w:bCs/>
          <w:color w:val="FF0000"/>
        </w:rPr>
        <w:t>mapper&gt;</w:t>
      </w:r>
      <w:r>
        <w:rPr>
          <w:rFonts w:hint="eastAsia"/>
          <w:b/>
          <w:bCs/>
          <w:color w:val="FF0000"/>
        </w:rPr>
        <w:t>标签中的Model</w:t>
      </w:r>
      <w:r>
        <w:rPr>
          <w:b/>
          <w:bCs/>
          <w:color w:val="FF0000"/>
        </w:rPr>
        <w:t>Mapper.xml</w:t>
      </w:r>
      <w:r>
        <w:rPr>
          <w:rFonts w:hint="eastAsia"/>
          <w:b/>
          <w:bCs/>
          <w:color w:val="FF0000"/>
        </w:rPr>
        <w:t>，之后在</w:t>
      </w:r>
      <w:proofErr w:type="spellStart"/>
      <w:r>
        <w:rPr>
          <w:rFonts w:hint="eastAsia"/>
          <w:b/>
          <w:bCs/>
          <w:color w:val="FF0000"/>
        </w:rPr>
        <w:t>get</w:t>
      </w:r>
      <w:r>
        <w:rPr>
          <w:b/>
          <w:bCs/>
          <w:color w:val="FF0000"/>
        </w:rPr>
        <w:t>Mapper</w:t>
      </w:r>
      <w:proofErr w:type="spellEnd"/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xxx.class</w:t>
      </w:r>
      <w:proofErr w:type="spellEnd"/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时，就会使用这个n</w:t>
      </w:r>
      <w:r>
        <w:rPr>
          <w:b/>
          <w:bCs/>
          <w:color w:val="FF0000"/>
        </w:rPr>
        <w:t>ame</w:t>
      </w:r>
      <w:r>
        <w:rPr>
          <w:rFonts w:hint="eastAsia"/>
          <w:b/>
          <w:bCs/>
          <w:color w:val="FF0000"/>
        </w:rPr>
        <w:t>sp</w:t>
      </w:r>
      <w:r>
        <w:rPr>
          <w:b/>
          <w:bCs/>
          <w:color w:val="FF0000"/>
        </w:rPr>
        <w:t>ace</w:t>
      </w:r>
      <w:r>
        <w:rPr>
          <w:rFonts w:hint="eastAsia"/>
          <w:b/>
          <w:bCs/>
          <w:color w:val="FF0000"/>
        </w:rPr>
        <w:t>在已读入的</w:t>
      </w:r>
      <w:r>
        <w:rPr>
          <w:b/>
          <w:bCs/>
          <w:color w:val="FF0000"/>
        </w:rPr>
        <w:t>modelMapper.xml</w:t>
      </w:r>
      <w:r>
        <w:rPr>
          <w:rFonts w:hint="eastAsia"/>
          <w:b/>
          <w:bCs/>
          <w:color w:val="FF0000"/>
        </w:rPr>
        <w:t>中</w:t>
      </w:r>
      <w:r w:rsidR="00E203E4">
        <w:rPr>
          <w:rFonts w:hint="eastAsia"/>
          <w:b/>
          <w:bCs/>
          <w:color w:val="FF0000"/>
        </w:rPr>
        <w:t>配对上就能使用了，使用</w:t>
      </w:r>
      <w:proofErr w:type="spellStart"/>
      <w:r w:rsidR="00E203E4">
        <w:rPr>
          <w:rFonts w:hint="eastAsia"/>
          <w:b/>
          <w:bCs/>
          <w:color w:val="FF0000"/>
        </w:rPr>
        <w:t>g</w:t>
      </w:r>
      <w:r w:rsidR="00E203E4" w:rsidRPr="00E203E4">
        <w:rPr>
          <w:b/>
          <w:bCs/>
          <w:color w:val="FF0000"/>
        </w:rPr>
        <w:t>etM</w:t>
      </w:r>
      <w:bookmarkStart w:id="0" w:name="_GoBack"/>
      <w:bookmarkEnd w:id="0"/>
      <w:r w:rsidR="00E203E4" w:rsidRPr="00E203E4">
        <w:rPr>
          <w:b/>
          <w:bCs/>
          <w:color w:val="FF0000"/>
        </w:rPr>
        <w:t>apper</w:t>
      </w:r>
      <w:proofErr w:type="spellEnd"/>
      <w:r w:rsidR="00E203E4">
        <w:rPr>
          <w:rFonts w:hint="eastAsia"/>
          <w:b/>
          <w:bCs/>
          <w:color w:val="FF0000"/>
        </w:rPr>
        <w:t>时，</w:t>
      </w:r>
      <w:r w:rsidR="00E203E4" w:rsidRPr="00E203E4">
        <w:rPr>
          <w:b/>
          <w:bCs/>
          <w:color w:val="FF0000"/>
        </w:rPr>
        <w:t>获取到实现了</w:t>
      </w:r>
      <w:proofErr w:type="spellStart"/>
      <w:r w:rsidR="00E203E4" w:rsidRPr="00E203E4">
        <w:rPr>
          <w:b/>
          <w:bCs/>
          <w:color w:val="FF0000"/>
        </w:rPr>
        <w:t>modelMapper</w:t>
      </w:r>
      <w:proofErr w:type="spellEnd"/>
      <w:r w:rsidR="00E203E4" w:rsidRPr="00E203E4">
        <w:rPr>
          <w:b/>
          <w:bCs/>
          <w:color w:val="FF0000"/>
        </w:rPr>
        <w:t>接口的代理类，使用接口方法时，</w:t>
      </w:r>
      <w:r w:rsidR="00E203E4">
        <w:rPr>
          <w:rFonts w:hint="eastAsia"/>
          <w:b/>
          <w:bCs/>
          <w:color w:val="FF0000"/>
        </w:rPr>
        <w:t>就会用上已经找到的配对好的model</w:t>
      </w:r>
      <w:r w:rsidR="00E203E4">
        <w:rPr>
          <w:b/>
          <w:bCs/>
          <w:color w:val="FF0000"/>
        </w:rPr>
        <w:t>Mapper</w:t>
      </w:r>
      <w:r w:rsidR="00D77C13">
        <w:rPr>
          <w:b/>
          <w:bCs/>
          <w:color w:val="FF0000"/>
        </w:rPr>
        <w:t>.xml</w:t>
      </w:r>
      <w:r w:rsidR="00D77C13">
        <w:rPr>
          <w:rFonts w:hint="eastAsia"/>
          <w:b/>
          <w:bCs/>
          <w:color w:val="FF0000"/>
        </w:rPr>
        <w:t>来协助完成接口方法的调用。</w:t>
      </w:r>
    </w:p>
    <w:p w14:paraId="1E1C6EF3" w14:textId="6988DAF2" w:rsidR="009D7D48" w:rsidRPr="009D7D48" w:rsidRDefault="00EF48CC" w:rsidP="009D7D48">
      <w:pPr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ab/>
      </w:r>
    </w:p>
    <w:p w14:paraId="1DE8D5B3" w14:textId="085AF72B" w:rsidR="004B0C7B" w:rsidRDefault="004B0C7B">
      <w:pPr>
        <w:rPr>
          <w:b/>
          <w:bCs/>
          <w:color w:val="FF0000"/>
          <w:szCs w:val="21"/>
        </w:rPr>
      </w:pPr>
    </w:p>
    <w:p w14:paraId="24C8D682" w14:textId="4EB2E606" w:rsidR="004B0C7B" w:rsidRPr="004B0C7B" w:rsidRDefault="004B0C7B">
      <w:pPr>
        <w:rPr>
          <w:b/>
          <w:bCs/>
          <w:color w:val="FF0000"/>
          <w:szCs w:val="21"/>
        </w:rPr>
      </w:pPr>
    </w:p>
    <w:p w14:paraId="0551AFF3" w14:textId="77777777" w:rsidR="004B0C7B" w:rsidRDefault="004B0C7B"/>
    <w:sectPr w:rsidR="004B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0B324" w14:textId="77777777" w:rsidR="00B40170" w:rsidRDefault="00B40170" w:rsidP="00E17CD2">
      <w:r>
        <w:separator/>
      </w:r>
    </w:p>
  </w:endnote>
  <w:endnote w:type="continuationSeparator" w:id="0">
    <w:p w14:paraId="0C5D0677" w14:textId="77777777" w:rsidR="00B40170" w:rsidRDefault="00B40170" w:rsidP="00E1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2915" w14:textId="77777777" w:rsidR="00B40170" w:rsidRDefault="00B40170" w:rsidP="00E17CD2">
      <w:r>
        <w:separator/>
      </w:r>
    </w:p>
  </w:footnote>
  <w:footnote w:type="continuationSeparator" w:id="0">
    <w:p w14:paraId="57FBDD78" w14:textId="77777777" w:rsidR="00B40170" w:rsidRDefault="00B40170" w:rsidP="00E17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A9"/>
    <w:multiLevelType w:val="multilevel"/>
    <w:tmpl w:val="25EC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20CC"/>
    <w:multiLevelType w:val="hybridMultilevel"/>
    <w:tmpl w:val="DCCC28C6"/>
    <w:lvl w:ilvl="0" w:tplc="1B701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226ABA"/>
    <w:multiLevelType w:val="hybridMultilevel"/>
    <w:tmpl w:val="21A637EC"/>
    <w:lvl w:ilvl="0" w:tplc="4E4C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16F2B"/>
    <w:multiLevelType w:val="hybridMultilevel"/>
    <w:tmpl w:val="43103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C1D70"/>
    <w:multiLevelType w:val="multilevel"/>
    <w:tmpl w:val="376A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D3799"/>
    <w:multiLevelType w:val="hybridMultilevel"/>
    <w:tmpl w:val="F00A4D8A"/>
    <w:lvl w:ilvl="0" w:tplc="4352FC5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40351"/>
    <w:multiLevelType w:val="multilevel"/>
    <w:tmpl w:val="BB566BF4"/>
    <w:lvl w:ilvl="0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</w:lvl>
    <w:lvl w:ilvl="1" w:tentative="1">
      <w:start w:val="1"/>
      <w:numFmt w:val="decimal"/>
      <w:lvlText w:val="%2."/>
      <w:lvlJc w:val="left"/>
      <w:pPr>
        <w:tabs>
          <w:tab w:val="num" w:pos="3120"/>
        </w:tabs>
        <w:ind w:left="3120" w:hanging="360"/>
      </w:pPr>
    </w:lvl>
    <w:lvl w:ilvl="2" w:tentative="1">
      <w:start w:val="1"/>
      <w:numFmt w:val="decimal"/>
      <w:lvlText w:val="%3."/>
      <w:lvlJc w:val="left"/>
      <w:pPr>
        <w:tabs>
          <w:tab w:val="num" w:pos="3840"/>
        </w:tabs>
        <w:ind w:left="3840" w:hanging="360"/>
      </w:p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CB"/>
    <w:rsid w:val="00066988"/>
    <w:rsid w:val="000D2C17"/>
    <w:rsid w:val="000F7055"/>
    <w:rsid w:val="001D3BE5"/>
    <w:rsid w:val="00223842"/>
    <w:rsid w:val="002A1F65"/>
    <w:rsid w:val="00353A4D"/>
    <w:rsid w:val="00357A35"/>
    <w:rsid w:val="00386C19"/>
    <w:rsid w:val="00391A04"/>
    <w:rsid w:val="003A7265"/>
    <w:rsid w:val="00447A32"/>
    <w:rsid w:val="00476C00"/>
    <w:rsid w:val="004B0C7B"/>
    <w:rsid w:val="005141A3"/>
    <w:rsid w:val="005D0D2F"/>
    <w:rsid w:val="005D3320"/>
    <w:rsid w:val="005E0884"/>
    <w:rsid w:val="005E1852"/>
    <w:rsid w:val="00693C74"/>
    <w:rsid w:val="006963C4"/>
    <w:rsid w:val="006E25B3"/>
    <w:rsid w:val="006F5166"/>
    <w:rsid w:val="00716EFA"/>
    <w:rsid w:val="00747994"/>
    <w:rsid w:val="007908ED"/>
    <w:rsid w:val="007F51F4"/>
    <w:rsid w:val="008642CB"/>
    <w:rsid w:val="00864828"/>
    <w:rsid w:val="008C6D80"/>
    <w:rsid w:val="008D12B8"/>
    <w:rsid w:val="008E116A"/>
    <w:rsid w:val="008F7208"/>
    <w:rsid w:val="00911A5D"/>
    <w:rsid w:val="00966B0D"/>
    <w:rsid w:val="00992344"/>
    <w:rsid w:val="009D7D48"/>
    <w:rsid w:val="009E28B5"/>
    <w:rsid w:val="009E2DF5"/>
    <w:rsid w:val="009F0AC2"/>
    <w:rsid w:val="00A01667"/>
    <w:rsid w:val="00A43233"/>
    <w:rsid w:val="00A769A0"/>
    <w:rsid w:val="00A8029B"/>
    <w:rsid w:val="00A92F92"/>
    <w:rsid w:val="00AA0066"/>
    <w:rsid w:val="00AA0BE8"/>
    <w:rsid w:val="00B40170"/>
    <w:rsid w:val="00BE3083"/>
    <w:rsid w:val="00C527FA"/>
    <w:rsid w:val="00C7763F"/>
    <w:rsid w:val="00CE7192"/>
    <w:rsid w:val="00D45B51"/>
    <w:rsid w:val="00D77C13"/>
    <w:rsid w:val="00D97DEE"/>
    <w:rsid w:val="00DA44D3"/>
    <w:rsid w:val="00DE473F"/>
    <w:rsid w:val="00E03030"/>
    <w:rsid w:val="00E17CD2"/>
    <w:rsid w:val="00E203E4"/>
    <w:rsid w:val="00EF48CC"/>
    <w:rsid w:val="00F0319D"/>
    <w:rsid w:val="00F228F2"/>
    <w:rsid w:val="00F91544"/>
    <w:rsid w:val="00F953AE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9C846"/>
  <w15:chartTrackingRefBased/>
  <w15:docId w15:val="{00200BF8-B05A-4E53-BB0B-C425450E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D2"/>
    <w:rPr>
      <w:sz w:val="18"/>
      <w:szCs w:val="18"/>
    </w:rPr>
  </w:style>
  <w:style w:type="paragraph" w:customStyle="1" w:styleId="alt">
    <w:name w:val="alt"/>
    <w:basedOn w:val="a"/>
    <w:rsid w:val="008D1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8D12B8"/>
  </w:style>
  <w:style w:type="character" w:customStyle="1" w:styleId="number">
    <w:name w:val="number"/>
    <w:basedOn w:val="a0"/>
    <w:rsid w:val="005D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2020-03-15T04:54:00Z</dcterms:created>
  <dcterms:modified xsi:type="dcterms:W3CDTF">2020-03-18T09:15:00Z</dcterms:modified>
</cp:coreProperties>
</file>