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/>
      </w:r>
    </w:p>
    <w:p>
      <w:r>
        <w:t xml:space="preserve">Revenue rose </w:t>
      </w:r>
      <w:r>
        <w:rPr>
          <w:b/>
          <w:bCs/>
        </w:rPr>
        <w:t xml:space="preserve">12%</w:t>
      </w:r>
      <w:r>
        <w:t xml:space="preserve"> and </w:t>
      </w:r>
      <w:r>
        <w:rPr>
          <w:i/>
          <w:iCs/>
        </w:rPr>
        <w:t xml:space="preserve">costs</w:t>
      </w:r>
      <w:r>
        <w:t xml:space="preserve"> fell.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North &amp; South</w:t>
      </w:r>
    </w:p>
    <w:p>
      <w:pPr>
        <w:pStyle w:val="ListParagraph"/>
        <w:numPr>
          <w:ilvl w:val="0"/>
          <w:numId w:val="1"/>
        </w:numPr>
      </w:pPr>
      <w:r>
        <w:t xml:space="preserve">East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Ship it</w:t>
      </w:r>
    </w:p>
    <w:p>
      <w:pPr>
        <w:pStyle w:val="ListParagraph"/>
        <w:numPr>
          <w:ilvl w:val="0"/>
          <w:numId w:val="2"/>
        </w:numPr>
      </w:pPr>
      <w:r>
        <w:t xml:space="preserve">Measure it</w:t>
      </w:r>
    </w:p>
    <w:p>
      <w:r>
        <w:t xml:space="preserve"/>
      </w:r>
    </w:p>
    <w:p>
      <w:pPr>
        <w:pBdr>
          <w:bottom w:val="single" w:color="auto" w:sz="6" w:space="1"/>
        </w:pBdr>
      </w:pPr>
    </w:p>
    <w:p>
      <w:r>
        <w:t xml:space="preserve"/>
      </w:r>
    </w:p>
    <w:p>
      <w:r>
        <w:rPr>
          <w:rFonts w:ascii="Segoe UI Emoji" w:cs="Segoe UI Emoji" w:eastAsia="Segoe UI Emoji" w:hAnsi="Segoe UI Emoji"/>
        </w:rPr>
        <w:t xml:space="preserve">⚠️</w:t>
      </w:r>
      <w:r>
        <w:t xml:space="preserve"> Watch &lt;margin&gt;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/>
    </w:pPr>
    <w:rPr>
      <w:rFonts w:ascii="Aptos Display" w:cs="Aptos Display" w:eastAsia="Aptos Display" w:hAnsi="Aptos Display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320"/>
    </w:pPr>
    <w:rPr>
      <w:rFonts w:ascii="Aptos Display" w:cs="Aptos Display" w:eastAsia="Aptos Display" w:hAnsi="Aptos Display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rFonts w:ascii="Aptos Display" w:cs="Aptos Display" w:eastAsia="Aptos Display" w:hAnsi="Aptos Display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80" w:before="200"/>
    </w:pPr>
    <w:rPr>
      <w:rFonts w:ascii="Aptos Display" w:cs="Aptos Display" w:eastAsia="Aptos Display" w:hAnsi="Aptos Display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200"/>
    </w:pPr>
    <w:rPr>
      <w:rFonts w:ascii="Aptos Display" w:cs="Aptos Display" w:eastAsia="Aptos Display" w:hAnsi="Aptos Display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2026-10-14T13:31:02.012Z</dcterms:created>
  <dcterms:modified xsi:type="dcterms:W3CDTF">2026-10-14T13:31:02.012Z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