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Inference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Caffo,</w:t>
      </w:r>
      <w:r>
        <w:t xml:space="preserve"> </w:t>
      </w:r>
      <w:r>
        <w:t xml:space="preserve">Jeff</w:t>
      </w:r>
      <w:r>
        <w:t xml:space="preserve"> </w:t>
      </w:r>
      <w:r>
        <w:t xml:space="preserve">Leek,</w:t>
      </w:r>
      <w:r>
        <w:t xml:space="preserve"> </w:t>
      </w:r>
      <w:r>
        <w:t xml:space="preserve">Roger</w:t>
      </w:r>
      <w:r>
        <w:t xml:space="preserve"> </w:t>
      </w:r>
      <w:r>
        <w:t xml:space="preserve">Peng</w:t>
      </w:r>
    </w:p>
    <w:p>
      <w:pPr>
        <w:pStyle w:val="Heading2"/>
      </w:pPr>
      <w:bookmarkStart w:id="21" w:name="conditional-probability-motivation"/>
      <w:bookmarkEnd w:id="21"/>
      <w:r>
        <w:t xml:space="preserve">Conditional probability, motivation</w:t>
      </w:r>
    </w:p>
    <w:p>
      <w:pPr>
        <w:pStyle w:val="Compact"/>
        <w:numPr>
          <w:numId w:val="1001"/>
          <w:ilvl w:val="0"/>
        </w:numPr>
      </w:pPr>
      <w:r>
        <w:t xml:space="preserve">The probability of getting a one when rolling a (standard) die is usually assumed to be one sixth</w:t>
      </w:r>
    </w:p>
    <w:p>
      <w:pPr>
        <w:pStyle w:val="Compact"/>
        <w:numPr>
          <w:numId w:val="1001"/>
          <w:ilvl w:val="0"/>
        </w:numPr>
      </w:pPr>
      <w:r>
        <w:t xml:space="preserve">Suppose you were given the extra information that the die roll was an odd number (hence 1, 3 or 5)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conditional on this new information</w:t>
      </w:r>
      <w:r>
        <w:t xml:space="preserve">, the probability of a one is now one third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nditional-probability-definition"/>
      <w:bookmarkEnd w:id="22"/>
      <w:r>
        <w:t xml:space="preserve">Conditional probability, definition</w:t>
      </w:r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be an event so that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&gt;</m:t>
        </m:r>
        <m:r>
          <m:rPr/>
          <m:t>0</m:t>
        </m:r>
      </m:oMath>
    </w:p>
    <w:p>
      <w:pPr>
        <w:pStyle w:val="Compact"/>
        <w:numPr>
          <w:numId w:val="1002"/>
          <w:ilvl w:val="0"/>
        </w:numPr>
      </w:pPr>
      <w:r>
        <w:t xml:space="preserve">Then the conditional probability of an event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given that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has occurred is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A</m:t>
          </m:r>
          <m:r>
            <m:rPr/>
            <m:t> </m:t>
          </m:r>
          <m:r>
            <m:rPr/>
            <m:t>|</m:t>
          </m:r>
          <m:r>
            <m:rPr/>
            <m:t> </m:t>
          </m:r>
          <m:r>
            <m:rPr/>
            <m:t>B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A</m:t>
              </m:r>
              <m:r>
                <m:rPr/>
                <m:t>∩</m:t>
              </m:r>
              <m:r>
                <m:rPr/>
                <m:t>B</m:t>
              </m:r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r>
                <m:rPr/>
                <m:t>B</m:t>
              </m:r>
              <m:r>
                <m:rPr/>
                <m:t>)</m:t>
              </m:r>
            </m:den>
          </m:f>
        </m:oMath>
      </m:oMathPara>
    </w:p>
    <w:p>
      <w:pPr>
        <w:pStyle w:val="Compact"/>
        <w:numPr>
          <w:numId w:val="1002"/>
          <w:ilvl w:val="0"/>
        </w:numPr>
      </w:pPr>
      <w:r>
        <w:t xml:space="preserve">Notice that if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are independent, then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A</m:t>
          </m:r>
          <m:r>
            <m:rPr/>
            <m:t> </m:t>
          </m:r>
          <m:r>
            <m:rPr/>
            <m:t>|</m:t>
          </m:r>
          <m:r>
            <m:rPr/>
            <m:t> </m:t>
          </m:r>
          <m:r>
            <m:rPr/>
            <m:t>B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A</m:t>
              </m:r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B</m:t>
              </m:r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r>
                <m:rPr/>
                <m:t>B</m:t>
              </m:r>
              <m:r>
                <m:rPr/>
                <m:t>)</m:t>
              </m:r>
            </m:den>
          </m:f>
          <m:r>
            <m:rPr/>
            <m:t>=</m:t>
          </m:r>
          <m:r>
            <m:rPr/>
            <m:t>P</m:t>
          </m:r>
          <m:r>
            <m:rPr/>
            <m:t>(</m:t>
          </m:r>
          <m:r>
            <m:rPr/>
            <m:t>A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ample"/>
      <w:bookmarkEnd w:id="23"/>
      <w:r>
        <w:t xml:space="preserve">Example</w:t>
      </w:r>
    </w:p>
    <w:p>
      <w:pPr>
        <w:pStyle w:val="Compact"/>
        <w:numPr>
          <w:numId w:val="1003"/>
          <w:ilvl w:val="0"/>
        </w:numPr>
      </w:pPr>
      <w:r>
        <w:t xml:space="preserve">Consider our die roll example</w:t>
      </w:r>
    </w:p>
    <w:p>
      <w:pPr>
        <w:pStyle w:val="Compact"/>
        <w:numPr>
          <w:numId w:val="1003"/>
          <w:ilvl w:val="0"/>
        </w:numPr>
      </w:pPr>
      <m:oMath>
        <m:r>
          <m:rPr/>
          <m:t>B</m:t>
        </m:r>
        <m:r>
          <m:rPr/>
          <m:t>=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5</m:t>
        </m:r>
        <m:r>
          <m:rPr/>
          <m:t>}</m:t>
        </m:r>
      </m:oMath>
    </w:p>
    <w:p>
      <w:pPr>
        <w:pStyle w:val="Compact"/>
        <w:numPr>
          <w:numId w:val="1003"/>
          <w:ilvl w:val="0"/>
        </w:numPr>
      </w:pPr>
      <m:oMath>
        <m:r>
          <m:rPr/>
          <m:t>A</m:t>
        </m:r>
        <m:r>
          <m:rPr/>
          <m:t>=</m:t>
        </m:r>
        <m:r>
          <m:rPr/>
          <m:t>{</m:t>
        </m:r>
        <m:r>
          <m:rPr/>
          <m:t>1</m:t>
        </m:r>
        <m:r>
          <m:rPr/>
          <m:t>}</m:t>
        </m:r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P</m:t>
                </m:r>
                <m:r>
                  <m:rPr/>
                  <m:t>(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g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v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d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</m:e>
              <m:e>
                <m:r>
                  <m:rPr/>
                  <m:t>P</m:t>
                </m:r>
                <m:r>
                  <m:rPr/>
                  <m:t>(</m:t>
                </m:r>
                <m:r>
                  <m:rPr/>
                  <m:t>A</m:t>
                </m:r>
                <m:r>
                  <m:rPr/>
                  <m:t> </m:t>
                </m:r>
                <m:r>
                  <m:rPr/>
                  <m:t>|</m:t>
                </m:r>
                <m:r>
                  <m:rPr/>
                  <m:t> </m:t>
                </m:r>
                <m:r>
                  <m:rPr/>
                  <m:t>B</m:t>
                </m:r>
                <m:r>
                  <m:rPr/>
                  <m:t>)</m:t>
                </m:r>
              </m:e>
            </m:mr>
            <m:mr>
              <m:e/>
            </m:mr>
            <m:mr>
              <m:e/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A</m:t>
                    </m:r>
                    <m:r>
                      <m:rPr/>
                      <m:t>∩</m:t>
                    </m:r>
                    <m:r>
                      <m:rPr/>
                      <m:t>B</m:t>
                    </m:r>
                    <m:r>
                      <m:rPr/>
                      <m:t>)</m:t>
                    </m:r>
                  </m:num>
                  <m:den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B</m:t>
                    </m:r>
                    <m:r>
                      <m:rPr/>
                      <m:t>)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A</m:t>
                    </m:r>
                    <m:r>
                      <m:rPr/>
                      <m:t>)</m:t>
                    </m:r>
                  </m:num>
                  <m:den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B</m:t>
                    </m:r>
                    <m:r>
                      <m:rPr/>
                      <m:t>)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6</m:t>
                    </m:r>
                  </m:num>
                  <m:den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6</m:t>
                    </m:r>
                  </m:den>
                </m:f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3</m:t>
                    </m:r>
                  </m:den>
                </m:f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bayes-rule"/>
      <w:bookmarkEnd w:id="24"/>
      <w:r>
        <w:t xml:space="preserve">Bayes' rule</w:t>
      </w:r>
    </w:p>
    <w:p>
      <w:pPr>
        <w:pStyle w:val="FirstParagraph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B</m:t>
          </m:r>
          <m:r>
            <m:rPr/>
            <m:t> </m:t>
          </m:r>
          <m:r>
            <m:rPr/>
            <m:t>|</m:t>
          </m:r>
          <m:r>
            <m:rPr/>
            <m:t> </m:t>
          </m:r>
          <m:r>
            <m:rPr/>
            <m:t>A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A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r>
                <m:rPr/>
                <m:t>B</m:t>
              </m:r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B</m:t>
              </m:r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r>
                <m:rPr/>
                <m:t>A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r>
                <m:rPr/>
                <m:t>B</m:t>
              </m:r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B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A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sSup>
                <m:e>
                  <m:r>
                    <m:rPr/>
                    <m:t>B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p>
                <m:e>
                  <m:r>
                    <m:rPr/>
                    <m:t>B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diagnostic-tests"/>
      <w:bookmarkEnd w:id="25"/>
      <w:r>
        <w:t xml:space="preserve">Diagnostic tests</w:t>
      </w:r>
    </w:p>
    <w:p>
      <w:pPr>
        <w:pStyle w:val="Compact"/>
        <w:numPr>
          <w:numId w:val="1004"/>
          <w:ilvl w:val="0"/>
        </w:numPr>
      </w:pPr>
      <w:r>
        <w:t xml:space="preserve">Let</w:t>
      </w:r>
      <w:r>
        <w:t xml:space="preserve"> </w:t>
      </w:r>
      <m:oMath>
        <m:r>
          <m:rPr/>
          <m:t>+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−</m:t>
        </m:r>
      </m:oMath>
      <w:r>
        <w:t xml:space="preserve"> </w:t>
      </w:r>
      <w:r>
        <w:t xml:space="preserve">be the events that the result of a diagnostic test is positive or negative respectively</w:t>
      </w:r>
    </w:p>
    <w:p>
      <w:pPr>
        <w:pStyle w:val="Compact"/>
        <w:numPr>
          <w:numId w:val="1004"/>
          <w:ilvl w:val="0"/>
        </w:numPr>
      </w:pPr>
      <w:r>
        <w:t xml:space="preserve">Let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D</m:t>
            </m:r>
          </m:e>
          <m:sup>
            <m:r>
              <m:rPr/>
              <m:t>c</m:t>
            </m:r>
          </m:sup>
        </m:sSup>
      </m:oMath>
      <w:r>
        <w:t xml:space="preserve"> </w:t>
      </w:r>
      <w:r>
        <w:t xml:space="preserve">be the event that the subject of the test has or does not have the disease respectively</w:t>
      </w:r>
    </w:p>
    <w:p>
      <w:pPr>
        <w:pStyle w:val="Compact"/>
        <w:numPr>
          <w:numId w:val="1004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sensitivity</w:t>
      </w:r>
      <w:r>
        <w:t xml:space="preserve"> </w:t>
      </w:r>
      <w:r>
        <w:t xml:space="preserve">is the probability that the test is positive given that the subject actually has the disease,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+</m:t>
        </m:r>
        <m:r>
          <m:rPr/>
          <m:t> </m:t>
        </m:r>
        <m:r>
          <m:rPr/>
          <m:t>|</m:t>
        </m:r>
        <m:r>
          <m:rPr/>
          <m:t> </m:t>
        </m:r>
        <m:r>
          <m:rPr/>
          <m:t>D</m:t>
        </m:r>
        <m:r>
          <m:rPr/>
          <m:t>)</m:t>
        </m:r>
      </m:oMath>
    </w:p>
    <w:p>
      <w:pPr>
        <w:pStyle w:val="Compact"/>
        <w:numPr>
          <w:numId w:val="1004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specificity</w:t>
      </w:r>
      <w:r>
        <w:t xml:space="preserve"> </w:t>
      </w:r>
      <w:r>
        <w:t xml:space="preserve">is the probability that the test is negative given that the subject does not have the disease,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−</m:t>
        </m:r>
        <m:r>
          <m:rPr/>
          <m:t> </m:t>
        </m:r>
        <m:r>
          <m:rPr/>
          <m:t>|</m:t>
        </m:r>
        <m:r>
          <m:rPr/>
          <m:t> </m:t>
        </m:r>
        <m:sSup>
          <m:e>
            <m:r>
              <m:rPr/>
              <m:t>D</m:t>
            </m:r>
          </m:e>
          <m:sup>
            <m:r>
              <m:rPr/>
              <m:t>c</m:t>
            </m:r>
          </m:sup>
        </m:sSup>
        <m:r>
          <m:rPr/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more-definitions"/>
      <w:bookmarkEnd w:id="26"/>
      <w:r>
        <w:t xml:space="preserve">More definitions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positive predictive value</w:t>
      </w:r>
      <w:r>
        <w:t xml:space="preserve"> </w:t>
      </w:r>
      <w:r>
        <w:t xml:space="preserve">is the probability that the subject has the disease given that the test is positive,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D</m:t>
        </m:r>
        <m:r>
          <m:rPr/>
          <m:t> </m:t>
        </m:r>
        <m:r>
          <m:rPr/>
          <m:t>|</m:t>
        </m:r>
        <m:r>
          <m:rPr/>
          <m:t> </m:t>
        </m:r>
        <m:r>
          <m:rPr/>
          <m:t>+</m:t>
        </m:r>
        <m:r>
          <m:rPr/>
          <m:t>)</m:t>
        </m:r>
      </m:oMath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negative predictive value</w:t>
      </w:r>
      <w:r>
        <w:t xml:space="preserve"> </w:t>
      </w:r>
      <w:r>
        <w:t xml:space="preserve">is the probability that the subject does not have the disease given that the test is negative,</w:t>
      </w:r>
      <w:r>
        <w:t xml:space="preserve"> </w:t>
      </w:r>
      <m:oMath>
        <m:r>
          <m:rPr/>
          <m:t>P</m:t>
        </m:r>
        <m:r>
          <m:rPr/>
          <m:t>(</m:t>
        </m:r>
        <m:sSup>
          <m:e>
            <m:r>
              <m:rPr/>
              <m:t>D</m:t>
            </m:r>
          </m:e>
          <m:sup>
            <m:r>
              <m:rPr/>
              <m:t>c</m:t>
            </m:r>
          </m:sup>
        </m:sSup>
        <m:r>
          <m:rPr/>
          <m:t> </m:t>
        </m:r>
        <m:r>
          <m:rPr/>
          <m:t>|</m:t>
        </m:r>
        <m:r>
          <m:rPr/>
          <m:t> </m:t>
        </m:r>
        <m:r>
          <m:rPr/>
          <m:t>−</m:t>
        </m:r>
        <m:r>
          <m:rPr/>
          <m:t>)</m:t>
        </m:r>
      </m:oMath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prevalence of the disease</w:t>
      </w:r>
      <w:r>
        <w:t xml:space="preserve"> </w:t>
      </w:r>
      <w:r>
        <w:t xml:space="preserve">is the marginal probability of disease,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D</m:t>
        </m:r>
        <m:r>
          <m:rPr/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more-definitions-1"/>
      <w:bookmarkEnd w:id="27"/>
      <w:r>
        <w:t xml:space="preserve">More definitions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diagnostic likelihood ratio of a positive test</w:t>
      </w:r>
      <w:r>
        <w:t xml:space="preserve">, labeled</w:t>
      </w:r>
      <w:r>
        <w:t xml:space="preserve"> </w:t>
      </w:r>
      <m:oMath>
        <m:r>
          <m:rPr/>
          <m:t>D</m:t>
        </m:r>
        <m:r>
          <m:rPr/>
          <m:t>L</m:t>
        </m:r>
        <m:sSub>
          <m:e>
            <m:r>
              <m:rPr/>
              <m:t>R</m:t>
            </m:r>
          </m:e>
          <m:sub>
            <m:r>
              <m:rPr/>
              <m:t>+</m:t>
            </m:r>
          </m:sub>
        </m:sSub>
      </m:oMath>
      <w:r>
        <w:t xml:space="preserve">, is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+</m:t>
        </m:r>
        <m:r>
          <m:rPr/>
          <m:t> </m:t>
        </m:r>
        <m:r>
          <m:rPr/>
          <m:t>|</m:t>
        </m:r>
        <m:r>
          <m:rPr/>
          <m:t> </m:t>
        </m:r>
        <m:r>
          <m:rPr/>
          <m:t>D</m:t>
        </m:r>
        <m:r>
          <m:rPr/>
          <m:t>)</m:t>
        </m:r>
        <m:r>
          <m:rPr/>
          <m:t>/</m:t>
        </m:r>
        <m:r>
          <m:rPr/>
          <m:t>P</m:t>
        </m:r>
        <m:r>
          <m:rPr/>
          <m:t>(</m:t>
        </m:r>
        <m:r>
          <m:rPr/>
          <m:t>+</m:t>
        </m:r>
        <m:r>
          <m:rPr/>
          <m:t> </m:t>
        </m:r>
        <m:r>
          <m:rPr/>
          <m:t>|</m:t>
        </m:r>
        <m:r>
          <m:rPr/>
          <m:t> </m:t>
        </m:r>
        <m:sSup>
          <m:e>
            <m:r>
              <m:rPr/>
              <m:t>D</m:t>
            </m:r>
          </m:e>
          <m:sup>
            <m:r>
              <m:rPr/>
              <m:t>c</m:t>
            </m:r>
          </m:sup>
        </m:sSup>
        <m:r>
          <m:rPr/>
          <m:t>)</m:t>
        </m:r>
      </m:oMath>
      <w:r>
        <w:t xml:space="preserve">, which is the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s</m:t>
          </m:r>
          <m:r>
            <m:rPr/>
            <m:t>e</m:t>
          </m:r>
          <m:r>
            <m:rPr/>
            <m:t>n</m:t>
          </m:r>
          <m:r>
            <m:rPr/>
            <m:t>s</m:t>
          </m:r>
          <m:r>
            <m:rPr/>
            <m:t>i</m:t>
          </m:r>
          <m:r>
            <m:rPr/>
            <m:t>t</m:t>
          </m:r>
          <m:r>
            <m:rPr/>
            <m:t>i</m:t>
          </m:r>
          <m:r>
            <m:rPr/>
            <m:t>v</m:t>
          </m:r>
          <m:r>
            <m:rPr/>
            <m:t>i</m:t>
          </m:r>
          <m:r>
            <m:rPr/>
            <m:t>t</m:t>
          </m:r>
          <m:r>
            <m:rPr/>
            <m:t>y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s</m:t>
          </m:r>
          <m:r>
            <m:rPr/>
            <m:t>p</m:t>
          </m:r>
          <m:r>
            <m:rPr/>
            <m:t>e</m:t>
          </m:r>
          <m:r>
            <m:rPr/>
            <m:t>c</m:t>
          </m:r>
          <m:r>
            <m:rPr/>
            <m:t>i</m:t>
          </m:r>
          <m:r>
            <m:rPr/>
            <m:t>f</m:t>
          </m:r>
          <m:r>
            <m:rPr/>
            <m:t>i</m:t>
          </m:r>
          <m:r>
            <m:rPr/>
            <m:t>c</m:t>
          </m:r>
          <m:r>
            <m:rPr/>
            <m:t>i</m:t>
          </m:r>
          <m:r>
            <m:rPr/>
            <m:t>t</m:t>
          </m:r>
          <m:r>
            <m:rPr/>
            <m:t>y</m:t>
          </m:r>
          <m:r>
            <m:rPr/>
            <m:t>)</m:t>
          </m:r>
        </m:oMath>
      </m:oMathPara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diagnostic likelihood ratio of a negative test</w:t>
      </w:r>
      <w:r>
        <w:t xml:space="preserve">, labeled</w:t>
      </w:r>
      <w:r>
        <w:t xml:space="preserve"> </w:t>
      </w:r>
      <m:oMath>
        <m:r>
          <m:rPr/>
          <m:t>D</m:t>
        </m:r>
        <m:r>
          <m:rPr/>
          <m:t>L</m:t>
        </m:r>
        <m:sSub>
          <m:e>
            <m:r>
              <m:rPr/>
              <m:t>R</m:t>
            </m:r>
          </m:e>
          <m:sub>
            <m:r>
              <m:rPr/>
              <m:t>−</m:t>
            </m:r>
          </m:sub>
        </m:sSub>
      </m:oMath>
      <w:r>
        <w:t xml:space="preserve">, is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−</m:t>
        </m:r>
        <m:r>
          <m:rPr/>
          <m:t> </m:t>
        </m:r>
        <m:r>
          <m:rPr/>
          <m:t>|</m:t>
        </m:r>
        <m:r>
          <m:rPr/>
          <m:t> </m:t>
        </m:r>
        <m:r>
          <m:rPr/>
          <m:t>D</m:t>
        </m:r>
        <m:r>
          <m:rPr/>
          <m:t>)</m:t>
        </m:r>
        <m:r>
          <m:rPr/>
          <m:t>/</m:t>
        </m:r>
        <m:r>
          <m:rPr/>
          <m:t>P</m:t>
        </m:r>
        <m:r>
          <m:rPr/>
          <m:t>(</m:t>
        </m:r>
        <m:r>
          <m:rPr/>
          <m:t>−</m:t>
        </m:r>
        <m:r>
          <m:rPr/>
          <m:t> </m:t>
        </m:r>
        <m:r>
          <m:rPr/>
          <m:t>|</m:t>
        </m:r>
        <m:r>
          <m:rPr/>
          <m:t> </m:t>
        </m:r>
        <m:sSup>
          <m:e>
            <m:r>
              <m:rPr/>
              <m:t>D</m:t>
            </m:r>
          </m:e>
          <m:sup>
            <m:r>
              <m:rPr/>
              <m:t>c</m:t>
            </m:r>
          </m:sup>
        </m:sSup>
        <m:r>
          <m:rPr/>
          <m:t>)</m:t>
        </m:r>
      </m:oMath>
      <w:r>
        <w:t xml:space="preserve">, which is the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s</m:t>
          </m:r>
          <m:r>
            <m:rPr/>
            <m:t>e</m:t>
          </m:r>
          <m:r>
            <m:rPr/>
            <m:t>n</m:t>
          </m:r>
          <m:r>
            <m:rPr/>
            <m:t>s</m:t>
          </m:r>
          <m:r>
            <m:rPr/>
            <m:t>i</m:t>
          </m:r>
          <m:r>
            <m:rPr/>
            <m:t>t</m:t>
          </m:r>
          <m:r>
            <m:rPr/>
            <m:t>i</m:t>
          </m:r>
          <m:r>
            <m:rPr/>
            <m:t>v</m:t>
          </m:r>
          <m:r>
            <m:rPr/>
            <m:t>i</m:t>
          </m:r>
          <m:r>
            <m:rPr/>
            <m:t>t</m:t>
          </m:r>
          <m:r>
            <m:rPr/>
            <m:t>y</m:t>
          </m:r>
          <m:r>
            <m:rPr/>
            <m:t>)</m:t>
          </m:r>
          <m:r>
            <m:rPr/>
            <m:t>/</m:t>
          </m:r>
          <m:r>
            <m:rPr/>
            <m:t>s</m:t>
          </m:r>
          <m:r>
            <m:rPr/>
            <m:t>p</m:t>
          </m:r>
          <m:r>
            <m:rPr/>
            <m:t>e</m:t>
          </m:r>
          <m:r>
            <m:rPr/>
            <m:t>c</m:t>
          </m:r>
          <m:r>
            <m:rPr/>
            <m:t>i</m:t>
          </m:r>
          <m:r>
            <m:rPr/>
            <m:t>f</m:t>
          </m:r>
          <m:r>
            <m:rPr/>
            <m:t>i</m:t>
          </m:r>
          <m:r>
            <m:rPr/>
            <m:t>c</m:t>
          </m:r>
          <m:r>
            <m:rPr/>
            <m:t>i</m:t>
          </m:r>
          <m:r>
            <m:rPr/>
            <m:t>t</m:t>
          </m:r>
          <m:r>
            <m:rPr/>
            <m:t>y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example-1"/>
      <w:bookmarkEnd w:id="28"/>
      <w: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A study comparing the efficacy of HIV tests, reports on an experiment which concluded that HIV antibody tests have a sensitivity of 99.7% and a specificity of 98.5%</w:t>
      </w:r>
    </w:p>
    <w:p>
      <w:pPr>
        <w:pStyle w:val="Compact"/>
        <w:numPr>
          <w:numId w:val="1007"/>
          <w:ilvl w:val="0"/>
        </w:numPr>
      </w:pPr>
      <w:r>
        <w:t xml:space="preserve">Suppose that a subject, from a population with a .1% prevalence of HIV, receives a positive test result. What is the probability that this subject has HIV?</w:t>
      </w:r>
    </w:p>
    <w:p>
      <w:pPr>
        <w:pStyle w:val="Compact"/>
        <w:numPr>
          <w:numId w:val="1007"/>
          <w:ilvl w:val="0"/>
        </w:numPr>
      </w:pPr>
      <w:r>
        <w:t xml:space="preserve">Mathematically, we want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D</m:t>
        </m:r>
        <m:r>
          <m:rPr/>
          <m:t> </m:t>
        </m:r>
        <m:r>
          <m:rPr/>
          <m:t>|</m:t>
        </m:r>
        <m:r>
          <m:rPr/>
          <m:t> </m:t>
        </m:r>
        <m:r>
          <m:rPr/>
          <m:t>+</m:t>
        </m:r>
        <m:r>
          <m:rPr/>
          <m:t>)</m:t>
        </m:r>
      </m:oMath>
      <w:r>
        <w:t xml:space="preserve"> </w:t>
      </w:r>
      <w:r>
        <w:t xml:space="preserve">given the sensitivity,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+</m:t>
        </m:r>
        <m:r>
          <m:rPr/>
          <m:t> </m:t>
        </m:r>
        <m:r>
          <m:rPr/>
          <m:t>|</m:t>
        </m:r>
        <m:r>
          <m:rPr/>
          <m:t> </m:t>
        </m:r>
        <m:r>
          <m:rPr/>
          <m:t>D</m:t>
        </m:r>
        <m:r>
          <m:rPr/>
          <m:t>)</m:t>
        </m:r>
        <m:r>
          <m:rPr/>
          <m:t>=</m:t>
        </m:r>
        <m:r>
          <m:rPr/>
          <m:t>.997</m:t>
        </m:r>
      </m:oMath>
      <w:r>
        <w:t xml:space="preserve">, the specificity,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−</m:t>
        </m:r>
        <m:r>
          <m:rPr/>
          <m:t> </m:t>
        </m:r>
        <m:r>
          <m:rPr/>
          <m:t>|</m:t>
        </m:r>
        <m:r>
          <m:rPr/>
          <m:t> </m:t>
        </m:r>
        <m:sSup>
          <m:e>
            <m:r>
              <m:rPr/>
              <m:t>D</m:t>
            </m:r>
          </m:e>
          <m:sup>
            <m:r>
              <m:rPr/>
              <m:t>c</m:t>
            </m:r>
          </m:sup>
        </m:sSup>
        <m:r>
          <m:rPr/>
          <m:t>)</m:t>
        </m:r>
        <m:r>
          <m:rPr/>
          <m:t>=</m:t>
        </m:r>
        <m:r>
          <m:rPr/>
          <m:t>.985</m:t>
        </m:r>
      </m:oMath>
      <w:r>
        <w:t xml:space="preserve">, and the prevalence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D</m:t>
        </m:r>
        <m:r>
          <m:rPr/>
          <m:t>)</m:t>
        </m:r>
        <m:r>
          <m:rPr/>
          <m:t>=</m:t>
        </m:r>
        <m:r>
          <m:rPr/>
          <m:t>.001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using-bayes-formula"/>
      <w:bookmarkEnd w:id="29"/>
      <w:r>
        <w:t xml:space="preserve">Using Bayes' formula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P</m:t>
                </m:r>
                <m:r>
                  <m:rPr/>
                  <m:t>(</m:t>
                </m:r>
                <m:r>
                  <m:rPr/>
                  <m:t>D</m:t>
                </m:r>
                <m:r>
                  <m:rPr/>
                  <m:t> </m:t>
                </m:r>
                <m:r>
                  <m:rPr/>
                  <m:t>|</m:t>
                </m:r>
                <m:r>
                  <m:rPr/>
                  <m:t> </m:t>
                </m:r>
                <m:r>
                  <m:rPr/>
                  <m:t>+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+</m:t>
                    </m:r>
                    <m:r>
                      <m:rPr/>
                      <m:t> </m:t>
                    </m:r>
                    <m:r>
                      <m:rPr/>
                      <m:t>|</m:t>
                    </m:r>
                    <m:r>
                      <m:rPr/>
                      <m:t> </m:t>
                    </m:r>
                    <m:r>
                      <m:rPr/>
                      <m:t>D</m:t>
                    </m:r>
                    <m:r>
                      <m:rPr/>
                      <m:t>)</m:t>
                    </m:r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D</m:t>
                    </m:r>
                    <m:r>
                      <m:rPr/>
                      <m:t>)</m:t>
                    </m:r>
                  </m:num>
                  <m:den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+</m:t>
                    </m:r>
                    <m:r>
                      <m:rPr/>
                      <m:t> </m:t>
                    </m:r>
                    <m:r>
                      <m:rPr/>
                      <m:t>|</m:t>
                    </m:r>
                    <m:r>
                      <m:rPr/>
                      <m:t> </m:t>
                    </m:r>
                    <m:r>
                      <m:rPr/>
                      <m:t>D</m:t>
                    </m:r>
                    <m:r>
                      <m:rPr/>
                      <m:t>)</m:t>
                    </m:r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D</m:t>
                    </m:r>
                    <m:r>
                      <m:rPr/>
                      <m:t>)</m:t>
                    </m:r>
                    <m:r>
                      <m:rPr/>
                      <m:t>+</m:t>
                    </m:r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+</m:t>
                    </m:r>
                    <m:r>
                      <m:rPr/>
                      <m:t> </m:t>
                    </m:r>
                    <m:r>
                      <m:rPr/>
                      <m:t>|</m:t>
                    </m:r>
                    <m:r>
                      <m:rPr/>
                      <m:t> </m:t>
                    </m:r>
                    <m:sSup>
                      <m:e>
                        <m:r>
                          <m:rPr/>
                          <m:t>D</m:t>
                        </m:r>
                      </m:e>
                      <m:sup>
                        <m:r>
                          <m:rPr/>
                          <m:t>c</m:t>
                        </m:r>
                      </m:sup>
                    </m:sSup>
                    <m:r>
                      <m:rPr/>
                      <m:t>)</m:t>
                    </m:r>
                    <m:r>
                      <m:rPr/>
                      <m:t>P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D</m:t>
                        </m:r>
                      </m:e>
                      <m:sup>
                        <m:r>
                          <m:rPr/>
                          <m:t>c</m:t>
                        </m:r>
                      </m:sup>
                    </m:sSup>
                    <m:r>
                      <m:rPr/>
                      <m:t>)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+</m:t>
                    </m:r>
                    <m:r>
                      <m:rPr/>
                      <m:t> </m:t>
                    </m:r>
                    <m:r>
                      <m:rPr/>
                      <m:t>|</m:t>
                    </m:r>
                    <m:r>
                      <m:rPr/>
                      <m:t> </m:t>
                    </m:r>
                    <m:r>
                      <m:rPr/>
                      <m:t>D</m:t>
                    </m:r>
                    <m:r>
                      <m:rPr/>
                      <m:t>)</m:t>
                    </m:r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D</m:t>
                    </m:r>
                    <m:r>
                      <m:rPr/>
                      <m:t>)</m:t>
                    </m:r>
                  </m:num>
                  <m:den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+</m:t>
                    </m:r>
                    <m:r>
                      <m:rPr/>
                      <m:t> </m:t>
                    </m:r>
                    <m:r>
                      <m:rPr/>
                      <m:t>|</m:t>
                    </m:r>
                    <m:r>
                      <m:rPr/>
                      <m:t> </m:t>
                    </m:r>
                    <m:r>
                      <m:rPr/>
                      <m:t>D</m:t>
                    </m:r>
                    <m:r>
                      <m:rPr/>
                      <m:t>)</m:t>
                    </m:r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D</m:t>
                    </m:r>
                    <m:r>
                      <m:rPr/>
                      <m:t>)</m:t>
                    </m:r>
                    <m:r>
                      <m:rPr/>
                      <m:t>+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 </m:t>
                    </m:r>
                    <m:r>
                      <m:rPr/>
                      <m:t>|</m:t>
                    </m:r>
                    <m:r>
                      <m:rPr/>
                      <m:t> </m:t>
                    </m:r>
                    <m:sSup>
                      <m:e>
                        <m:r>
                          <m:rPr/>
                          <m:t>D</m:t>
                        </m:r>
                      </m:e>
                      <m:sup>
                        <m:r>
                          <m:rPr/>
                          <m:t>c</m:t>
                        </m:r>
                      </m:sup>
                    </m:sSup>
                    <m:r>
                      <m:rPr/>
                      <m:t>)</m:t>
                    </m:r>
                    <m:r>
                      <m:rPr/>
                      <m:t>}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P</m:t>
                    </m:r>
                    <m:r>
                      <m:rPr/>
                      <m:t>(</m:t>
                    </m:r>
                    <m:r>
                      <m:rPr/>
                      <m:t>D</m:t>
                    </m:r>
                    <m:r>
                      <m:rPr/>
                      <m:t>)</m:t>
                    </m:r>
                    <m:r>
                      <m:rPr/>
                      <m:t>}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.997</m:t>
                    </m:r>
                    <m:r>
                      <m:rPr/>
                      <m:t>×</m:t>
                    </m:r>
                    <m:r>
                      <m:rPr/>
                      <m:t>.001</m:t>
                    </m:r>
                  </m:num>
                  <m:den>
                    <m:r>
                      <m:rPr/>
                      <m:t>.997</m:t>
                    </m:r>
                    <m:r>
                      <m:rPr/>
                      <m:t>×</m:t>
                    </m:r>
                    <m:r>
                      <m:rPr/>
                      <m:t>.001</m:t>
                    </m:r>
                    <m:r>
                      <m:rPr/>
                      <m:t>+</m:t>
                    </m:r>
                    <m:r>
                      <m:rPr/>
                      <m:t>.015</m:t>
                    </m:r>
                    <m:r>
                      <m:rPr/>
                      <m:t>×</m:t>
                    </m:r>
                    <m:r>
                      <m:rPr/>
                      <m:t>.999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rPr/>
                  <m:t>=</m:t>
                </m:r>
              </m:e>
              <m:e>
                <m:r>
                  <m:rPr/>
                  <m:t>.062</m:t>
                </m:r>
              </m:e>
            </m:mr>
          </m:m>
        </m:oMath>
      </m:oMathPara>
    </w:p>
    <w:p>
      <w:pPr>
        <w:pStyle w:val="Compact"/>
        <w:numPr>
          <w:numId w:val="1008"/>
          <w:ilvl w:val="0"/>
        </w:numPr>
      </w:pPr>
      <w:r>
        <w:t xml:space="preserve">In this population a positive test result only suggests a 6% probability that the subject has the disease</w:t>
      </w:r>
    </w:p>
    <w:p>
      <w:pPr>
        <w:pStyle w:val="Compact"/>
        <w:numPr>
          <w:numId w:val="1008"/>
          <w:ilvl w:val="0"/>
        </w:numPr>
      </w:pPr>
      <w:r>
        <w:t xml:space="preserve">(The positive predictive value is 6% for this test)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more-on-this-example"/>
      <w:bookmarkEnd w:id="30"/>
      <w:r>
        <w:t xml:space="preserve">More on this example</w:t>
      </w:r>
    </w:p>
    <w:p>
      <w:pPr>
        <w:pStyle w:val="Compact"/>
        <w:numPr>
          <w:numId w:val="1009"/>
          <w:ilvl w:val="0"/>
        </w:numPr>
      </w:pPr>
      <w:r>
        <w:t xml:space="preserve">The low positive predictive value is due to low prevalence of disease and the somewhat modest specificity</w:t>
      </w:r>
    </w:p>
    <w:p>
      <w:pPr>
        <w:pStyle w:val="Compact"/>
        <w:numPr>
          <w:numId w:val="1009"/>
          <w:ilvl w:val="0"/>
        </w:numPr>
      </w:pPr>
      <w:r>
        <w:t xml:space="preserve">Suppose it was known that the subject was an intravenous drug user and routinely had intercourse with an HIV infected partner</w:t>
      </w:r>
    </w:p>
    <w:p>
      <w:pPr>
        <w:pStyle w:val="Compact"/>
        <w:numPr>
          <w:numId w:val="1009"/>
          <w:ilvl w:val="0"/>
        </w:numPr>
      </w:pPr>
      <w:r>
        <w:t xml:space="preserve">Notice that the evidence implied by a positive test result does not change because of the prevalence of disease in the subject's population, only our interpretation of that evidence changes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likelihood-ratios"/>
      <w:bookmarkEnd w:id="31"/>
      <w:r>
        <w:t xml:space="preserve">Likelihood ratios</w:t>
      </w:r>
    </w:p>
    <w:p>
      <w:pPr>
        <w:pStyle w:val="Compact"/>
        <w:numPr>
          <w:numId w:val="1010"/>
          <w:ilvl w:val="0"/>
        </w:numPr>
      </w:pPr>
      <w:r>
        <w:t xml:space="preserve">Using Bayes rule, we have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D</m:t>
          </m:r>
          <m:r>
            <m:rPr/>
            <m:t> </m:t>
          </m:r>
          <m:r>
            <m:rPr/>
            <m:t>|</m:t>
          </m:r>
          <m:r>
            <m:rPr/>
            <m:t> </m:t>
          </m:r>
          <m:r>
            <m:rPr/>
            <m:t>+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+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r>
                <m:rPr/>
                <m:t>D</m:t>
              </m:r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D</m:t>
              </m:r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r>
                <m:rPr/>
                <m:t>+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r>
                <m:rPr/>
                <m:t>D</m:t>
              </m:r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D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+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sSup>
                <m:e>
                  <m:r>
                    <m:rPr/>
                    <m:t>D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p>
                <m:e>
                  <m:r>
                    <m:rPr/>
                    <m:t>D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pPr>
        <w:pStyle w:val="Compact"/>
        <w:numPr>
          <w:numId w:val="1010"/>
          <w:ilvl w:val="0"/>
        </w:numPr>
      </w:pPr>
      <w:r>
        <w:t xml:space="preserve">and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p>
            <m:e>
              <m:r>
                <m:rPr/>
                <m:t>D</m:t>
              </m:r>
            </m:e>
            <m:sup>
              <m:r>
                <m:rPr/>
                <m:t>c</m:t>
              </m:r>
            </m:sup>
          </m:sSup>
          <m:r>
            <m:rPr/>
            <m:t> </m:t>
          </m:r>
          <m:r>
            <m:rPr/>
            <m:t>|</m:t>
          </m:r>
          <m:r>
            <m:rPr/>
            <m:t> </m:t>
          </m:r>
          <m:r>
            <m:rPr/>
            <m:t>+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+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sSup>
                <m:e>
                  <m:r>
                    <m:rPr/>
                    <m:t>D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p>
                <m:e>
                  <m:r>
                    <m:rPr/>
                    <m:t>D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r>
                <m:rPr/>
                <m:t>+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r>
                <m:rPr/>
                <m:t>D</m:t>
              </m:r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D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+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sSup>
                <m:e>
                  <m:r>
                    <m:rPr/>
                    <m:t>D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p>
                <m:e>
                  <m:r>
                    <m:rPr/>
                    <m:t>D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likelihood-ratios-1"/>
      <w:bookmarkEnd w:id="32"/>
      <w:r>
        <w:t xml:space="preserve">Likelihood ratios</w:t>
      </w:r>
    </w:p>
    <w:p>
      <w:pPr>
        <w:pStyle w:val="Compact"/>
        <w:numPr>
          <w:numId w:val="1011"/>
          <w:ilvl w:val="0"/>
        </w:numPr>
      </w:pPr>
      <w:r>
        <w:t xml:space="preserve">Therefore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D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r>
                <m:rPr/>
                <m:t>+</m:t>
              </m:r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sSup>
                <m:e>
                  <m:r>
                    <m:rPr/>
                    <m:t>D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r>
                <m:rPr/>
                <m:t>+</m:t>
              </m:r>
              <m:r>
                <m:rPr/>
                <m:t>)</m:t>
              </m:r>
            </m:den>
          </m:f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+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r>
                <m:rPr/>
                <m:t>D</m:t>
              </m:r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r>
                <m:rPr/>
                <m:t>+</m:t>
              </m:r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sSup>
                <m:e>
                  <m:r>
                    <m:rPr/>
                    <m:t>D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/>
                <m:t>)</m:t>
              </m:r>
            </m:den>
          </m:f>
          <m:r>
            <m:rPr/>
            <m:t>×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D</m:t>
              </m:r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sSup>
                <m:e>
                  <m:r>
                    <m:rPr/>
                    <m:t>D</m:t>
                  </m:r>
                </m:e>
                <m:sup>
                  <m:r>
                    <m:rPr/>
                    <m:t>c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pPr>
        <w:pStyle w:val="Compact"/>
        <w:numPr>
          <w:numId w:val="1011"/>
          <w:ilvl w:val="0"/>
        </w:numPr>
      </w:pPr>
      <w:r>
        <w:t xml:space="preserve">ie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o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−</m:t>
          </m:r>
          <m:r>
            <m:rPr>
              <m:sty m:val="p"/>
            </m:rPr>
            <m:t>t</m:t>
          </m:r>
          <m:r>
            <m:rPr>
              <m:sty m:val="p"/>
            </m:rPr>
            <m:t>e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r>
            <m:rPr>
              <m:sty m:val="p"/>
            </m:rPr>
            <m:t>d</m:t>
          </m:r>
          <m:r>
            <m:rPr>
              <m:sty m:val="p"/>
            </m:rPr>
            <m:t>s</m:t>
          </m:r>
          <m:r>
            <m:rPr>
              <m:sty m:val="p"/>
            </m:rPr>
            <m:t>o</m:t>
          </m:r>
          <m:r>
            <m:rPr>
              <m:sty m:val="p"/>
            </m:rPr>
            <m:t>f</m:t>
          </m:r>
          <m:r>
            <m:rPr/>
            <m:t>D</m:t>
          </m:r>
          <m:r>
            <m:rPr/>
            <m:t>=</m:t>
          </m:r>
          <m:r>
            <m:rPr/>
            <m:t>D</m:t>
          </m:r>
          <m:r>
            <m:rPr/>
            <m:t>L</m:t>
          </m:r>
          <m:sSub>
            <m:e>
              <m:r>
                <m:rPr/>
                <m:t>R</m:t>
              </m:r>
            </m:e>
            <m:sub>
              <m:r>
                <m:rPr/>
                <m:t>+</m:t>
              </m:r>
            </m:sub>
          </m:sSub>
          <m:r>
            <m:rPr/>
            <m:t>×</m:t>
          </m:r>
          <m:r>
            <m:rPr>
              <m:sty m:val="p"/>
            </m:rPr>
            <m:t>p</m:t>
          </m:r>
          <m:r>
            <m:rPr>
              <m:sty m:val="p"/>
            </m:rPr>
            <m:t>r</m:t>
          </m:r>
          <m:r>
            <m:rPr>
              <m:sty m:val="p"/>
            </m:rPr>
            <m:t>e</m:t>
          </m:r>
          <m:r>
            <m:rPr>
              <m:sty m:val="p"/>
            </m:rPr>
            <m:t>−</m:t>
          </m:r>
          <m:r>
            <m:rPr>
              <m:sty m:val="p"/>
            </m:rPr>
            <m:t>t</m:t>
          </m:r>
          <m:r>
            <m:rPr>
              <m:sty m:val="p"/>
            </m:rPr>
            <m:t>e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r>
            <m:rPr>
              <m:sty m:val="p"/>
            </m:rPr>
            <m:t>d</m:t>
          </m:r>
          <m:r>
            <m:rPr>
              <m:sty m:val="p"/>
            </m:rPr>
            <m:t>s</m:t>
          </m:r>
          <m:r>
            <m:rPr>
              <m:sty m:val="p"/>
            </m:rPr>
            <m:t>o</m:t>
          </m:r>
          <m:r>
            <m:rPr>
              <m:sty m:val="p"/>
            </m:rPr>
            <m:t>f</m:t>
          </m:r>
          <m:r>
            <m:rPr/>
            <m:t>D</m:t>
          </m:r>
        </m:oMath>
      </m:oMathPara>
    </w:p>
    <w:p>
      <w:pPr>
        <w:pStyle w:val="Compact"/>
        <w:numPr>
          <w:numId w:val="1011"/>
          <w:ilvl w:val="0"/>
        </w:numPr>
      </w:pPr>
      <w:r>
        <w:t xml:space="preserve">Similarly,</w:t>
      </w:r>
      <w:r>
        <w:t xml:space="preserve"> </w:t>
      </w:r>
      <m:oMath>
        <m:r>
          <m:rPr/>
          <m:t>D</m:t>
        </m:r>
        <m:r>
          <m:rPr/>
          <m:t>L</m:t>
        </m:r>
        <m:sSub>
          <m:e>
            <m:r>
              <m:rPr/>
              <m:t>R</m:t>
            </m:r>
          </m:e>
          <m:sub>
            <m:r>
              <m:rPr/>
              <m:t>−</m:t>
            </m:r>
          </m:sub>
        </m:sSub>
      </m:oMath>
      <w:r>
        <w:t xml:space="preserve"> </w:t>
      </w:r>
      <w:r>
        <w:t xml:space="preserve">relates the decrease in the odds of the disease after a negative test result to the odds of disease prior to the test.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hiv-example-revisited"/>
      <w:bookmarkEnd w:id="33"/>
      <w:r>
        <w:t xml:space="preserve">HIV example revisited</w:t>
      </w:r>
    </w:p>
    <w:p>
      <w:pPr>
        <w:pStyle w:val="Compact"/>
        <w:numPr>
          <w:numId w:val="1012"/>
          <w:ilvl w:val="0"/>
        </w:numPr>
      </w:pPr>
      <w:r>
        <w:t xml:space="preserve">Suppose a subject has a positive HIV test</w:t>
      </w:r>
    </w:p>
    <w:p>
      <w:pPr>
        <w:pStyle w:val="Compact"/>
        <w:numPr>
          <w:numId w:val="1012"/>
          <w:ilvl w:val="0"/>
        </w:numPr>
      </w:pPr>
      <m:oMath>
        <m:r>
          <m:rPr/>
          <m:t>D</m:t>
        </m:r>
        <m:r>
          <m:rPr/>
          <m:t>L</m:t>
        </m:r>
        <m:sSub>
          <m:e>
            <m:r>
              <m:rPr/>
              <m:t>R</m:t>
            </m:r>
          </m:e>
          <m:sub>
            <m:r>
              <m:rPr/>
              <m:t>+</m:t>
            </m:r>
          </m:sub>
        </m:sSub>
        <m:r>
          <m:rPr/>
          <m:t>=</m:t>
        </m:r>
        <m:r>
          <m:rPr/>
          <m:t>.997</m:t>
        </m:r>
        <m:r>
          <m:rPr/>
          <m:t>/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.985</m:t>
        </m:r>
        <m:r>
          <m:rPr/>
          <m:t>)</m:t>
        </m:r>
        <m:r>
          <m:rPr/>
          <m:t>≈</m:t>
        </m:r>
        <m:r>
          <m:rPr/>
          <m:t>66</m:t>
        </m:r>
      </m:oMath>
    </w:p>
    <w:p>
      <w:pPr>
        <w:pStyle w:val="Compact"/>
        <w:numPr>
          <w:numId w:val="1012"/>
          <w:ilvl w:val="0"/>
        </w:numPr>
      </w:pPr>
      <w:r>
        <w:t xml:space="preserve">The result of the positive test is that the odds of disease is now 66 times the pretest odds</w:t>
      </w:r>
    </w:p>
    <w:p>
      <w:pPr>
        <w:pStyle w:val="Compact"/>
        <w:numPr>
          <w:numId w:val="1012"/>
          <w:ilvl w:val="0"/>
        </w:numPr>
      </w:pPr>
      <w:r>
        <w:t xml:space="preserve">Or, equivalently, the hypothesis of disease is 66 times more supported by the data than the hypothesis of no disease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hiv-example-revisited-1"/>
      <w:bookmarkEnd w:id="34"/>
      <w:r>
        <w:t xml:space="preserve">HIV example revisited</w:t>
      </w:r>
    </w:p>
    <w:p>
      <w:pPr>
        <w:pStyle w:val="Compact"/>
        <w:numPr>
          <w:numId w:val="1013"/>
          <w:ilvl w:val="0"/>
        </w:numPr>
      </w:pPr>
      <w:r>
        <w:t xml:space="preserve">Suppose that a subject has a negative test result</w:t>
      </w:r>
    </w:p>
    <w:p>
      <w:pPr>
        <w:pStyle w:val="Compact"/>
        <w:numPr>
          <w:numId w:val="1013"/>
          <w:ilvl w:val="0"/>
        </w:numPr>
      </w:pPr>
      <m:oMath>
        <m:r>
          <m:rPr/>
          <m:t>D</m:t>
        </m:r>
        <m:r>
          <m:rPr/>
          <m:t>L</m:t>
        </m:r>
        <m:sSub>
          <m:e>
            <m:r>
              <m:rPr/>
              <m:t>R</m:t>
            </m:r>
          </m:e>
          <m:sub>
            <m:r>
              <m:rPr/>
              <m:t>−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.997</m:t>
        </m:r>
        <m:r>
          <m:rPr/>
          <m:t>)</m:t>
        </m:r>
        <m:r>
          <m:rPr/>
          <m:t>/</m:t>
        </m:r>
        <m:r>
          <m:rPr/>
          <m:t>.985</m:t>
        </m:r>
        <m:r>
          <m:rPr/>
          <m:t>≈</m:t>
        </m:r>
        <m:r>
          <m:rPr/>
          <m:t>.003</m:t>
        </m:r>
      </m:oMath>
    </w:p>
    <w:p>
      <w:pPr>
        <w:pStyle w:val="Compact"/>
        <w:numPr>
          <w:numId w:val="1013"/>
          <w:ilvl w:val="0"/>
        </w:numPr>
      </w:pPr>
      <w:r>
        <w:t xml:space="preserve">Therefore, the post-test odds of disease is now</w:t>
      </w:r>
      <w:r>
        <w:t xml:space="preserve"> </w:t>
      </w:r>
      <m:oMath>
        <m:r>
          <m:rPr/>
          <m:t>.3</m:t>
        </m:r>
        <m:r>
          <m:rPr/>
          <m:t>%</m:t>
        </m:r>
      </m:oMath>
      <w:r>
        <w:t xml:space="preserve"> </w:t>
      </w:r>
      <w:r>
        <w:t xml:space="preserve">of the pretest odds given the negative test.</w:t>
      </w:r>
    </w:p>
    <w:p>
      <w:pPr>
        <w:pStyle w:val="Compact"/>
        <w:numPr>
          <w:numId w:val="1013"/>
          <w:ilvl w:val="0"/>
        </w:numPr>
      </w:pPr>
      <w:r>
        <w:t xml:space="preserve">Or, the hypothesis of disease is supported</w:t>
      </w:r>
      <w:r>
        <w:t xml:space="preserve"> </w:t>
      </w:r>
      <m:oMath>
        <m:r>
          <m:rPr/>
          <m:t>.003</m:t>
        </m:r>
      </m:oMath>
      <w:r>
        <w:t xml:space="preserve"> </w:t>
      </w:r>
      <w:r>
        <w:t xml:space="preserve">times that of the hypothesis of absence of disease given the negative test result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a46d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74d3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Probability</dc:title>
  <dc:creator>Brian Caffo, Jeff Leek, Roger Peng</dc:creator>
</cp:coreProperties>
</file>