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ПРОТОКОЛ №  ${protocolNumber}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заседания Совета ПО « ОБЩЕЕ ДЕЛО»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г. Балашиха Московской области                                            ${currentDate} г.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Присутствовали члены Совета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Прошунин Олег Николаевич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Прошунин Денис Николаевич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Прошунина Вера Филипповна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Приглашённые: председатель правления  Здоровец Сергей Григорьевич.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Кворум имеется заседание правомочно.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8"/>
          <w:szCs w:val="28"/>
        </w:rPr>
        <w:t xml:space="preserve">        </w:t>
      </w:r>
      <w:r>
        <w:rPr>
          <w:sz w:val="26"/>
          <w:szCs w:val="26"/>
        </w:rPr>
        <w:t>ПОВЕСТКА ДНЯ: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1. Принятие в пайщики.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В Совет поступило заявление от </w:t>
      </w:r>
      <w:bookmarkStart w:id="0" w:name="__DdeLink__21_395662787"/>
      <w:r>
        <w:rPr>
          <w:sz w:val="28"/>
          <w:szCs w:val="28"/>
        </w:rPr>
        <w:t>${memberShortNames}</w:t>
      </w:r>
      <w:bookmarkEnd w:id="0"/>
      <w:r>
        <w:rPr>
          <w:sz w:val="28"/>
          <w:szCs w:val="28"/>
        </w:rPr>
        <w:t xml:space="preserve"> о принятии в пайщики ПО «ОБЩЕЕ ДЕЛО»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РЕШЕНИЕ СОВЕТА: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Принять в пайщики ${memberShortNames}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Председатель Совета ПО «ОБЩЕЕ ДЕЛО»                       Прошунин О.Н.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Секретарь заседания                                                              Прошунин Д.Н.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>М.П.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LibreOffice/5.1.4.2$Linux_x86 LibreOffice_project/10m0$Build-2</Application>
  <Pages>1</Pages>
  <Words>74</Words>
  <Characters>513</Characters>
  <CharactersWithSpaces>720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2015-09-28T18:50:21Z</dcterms:created>
  <dc:creator>Надежда  </dc:creator>
  <dc:description/>
  <dc:language>ru-RU</dc:language>
  <cp:lastModifiedBy/>
  <cp:lastPrinted>2016-02-18T18:24:35Z</cp:lastPrinted>
  <dcterms:modified xsi:type="dcterms:W3CDTF">2017-01-05T09:43:39Z</dcterms:modified>
  <cp:revision>8</cp:revision>
  <dc:subject/>
  <dc:title/>
</cp:coreProperties>
</file>