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ПРОТОКОЛ №  ${protocolNumber}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заседания Совета ПО « ОБЩЕЕ ДЕЛО»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г. Балашиха Московской области                                            ${currentDate} года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Присутствовали члены Совета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Прошунин Олег Николаевич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Прошунин Денис Николаевич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Прошунина Вера Филипповна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Приглашённые: председатель правления  Филиппова Надежда Алексеевна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Кворум имеется заседание правомочно.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8"/>
          <w:szCs w:val="28"/>
        </w:rPr>
        <w:t xml:space="preserve">        </w:t>
      </w:r>
      <w:r>
        <w:rPr>
          <w:sz w:val="26"/>
          <w:szCs w:val="26"/>
        </w:rPr>
        <w:t>ПОВЕСТКА ДНЯ: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1. Принятие в пайщики.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В Совет поступило заявление от </w:t>
      </w:r>
      <w:bookmarkStart w:id="0" w:name="__DdeLink__21_395662787"/>
      <w:r>
        <w:rPr>
          <w:sz w:val="28"/>
          <w:szCs w:val="28"/>
        </w:rPr>
        <w:t>${memberShortNames}</w:t>
      </w:r>
      <w:bookmarkEnd w:id="0"/>
      <w:r>
        <w:rPr>
          <w:sz w:val="28"/>
          <w:szCs w:val="28"/>
        </w:rPr>
        <w:t xml:space="preserve"> о принятии в пайщики ПО «ОБЩЕЕ ДЕЛО»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РЕШЕНИЕ СОВЕТА: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Принять в пайщики </w:t>
      </w:r>
      <w:r>
        <w:rPr>
          <w:sz w:val="28"/>
          <w:szCs w:val="28"/>
        </w:rPr>
        <w:t>${memberShortNames}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Председатель Совета ПО «ОБЩЕЕ ДЕЛО»                       Прошунин О.Н.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Секретарь заседания                                                              Прошунин Д.Н.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М.П.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</TotalTime>
  <Application>LibreOffice/5.1.3.2$Linux_X86_64 LibreOffice_project/10m0$Build-2</Application>
  <Pages>1</Pages>
  <Words>74</Words>
  <Characters>516</Characters>
  <CharactersWithSpaces>723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2015-09-28T18:50:21Z</dcterms:created>
  <dc:creator>Надежда  </dc:creator>
  <dc:description/>
  <dc:language>ru-RU</dc:language>
  <cp:lastModifiedBy/>
  <cp:lastPrinted>2016-02-18T18:24:35Z</cp:lastPrinted>
  <dcterms:modified xsi:type="dcterms:W3CDTF">2016-05-23T12:19:17Z</dcterms:modified>
  <cp:revision>6</cp:revision>
  <dc:subject/>
  <dc:title/>
</cp:coreProperties>
</file>