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AA6C7" w14:textId="77777777" w:rsidR="00E456FF" w:rsidRDefault="00E456FF">
      <w:pPr>
        <w:jc w:val="center"/>
        <w:rPr>
          <w:rFonts w:ascii="宋体" w:hAnsi="宋体" w:hint="eastAsia"/>
          <w:b/>
          <w:sz w:val="72"/>
          <w:szCs w:val="72"/>
        </w:rPr>
      </w:pPr>
      <w:r>
        <w:rPr>
          <w:rFonts w:ascii="宋体" w:hAnsi="宋体" w:cs="宋体"/>
          <w:kern w:val="0"/>
          <w:sz w:val="24"/>
        </w:rPr>
        <w:pict w14:anchorId="7F8179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样式一" style="width:431.3pt;height:115.15pt;mso-wrap-style:square;mso-position-horizontal-relative:page;mso-position-vertical-relative:page">
            <v:fill o:detectmouseclick="t"/>
            <v:imagedata r:id="rId7" o:title="样式一"/>
          </v:shape>
        </w:pict>
      </w:r>
      <w:r>
        <w:rPr>
          <w:rFonts w:ascii="宋体" w:hAnsi="宋体" w:cs="宋体"/>
          <w:kern w:val="0"/>
          <w:sz w:val="24"/>
        </w:rPr>
        <w:pict w14:anchorId="250C4FCB">
          <v:shape id="图片 20" o:spid="_x0000_s2068" type="#_x0000_t75" style="position:absolute;left:0;text-align:left;margin-left:-475.25pt;margin-top:62.4pt;width:81pt;height:93.6pt;z-index:251657216;mso-wrap-style:square;mso-position-horizontal-relative:text;mso-position-vertical-relative:text">
            <v:imagedata r:id="rId8" o:title="广东海洋大学校徽"/>
          </v:shape>
        </w:pict>
      </w:r>
    </w:p>
    <w:p w14:paraId="3B3CEA66" w14:textId="77777777" w:rsidR="00E456FF" w:rsidRDefault="00E456FF">
      <w:pPr>
        <w:jc w:val="center"/>
        <w:rPr>
          <w:rFonts w:ascii="宋体" w:hAnsi="宋体" w:hint="eastAsia"/>
          <w:b/>
          <w:sz w:val="72"/>
          <w:szCs w:val="72"/>
        </w:rPr>
      </w:pPr>
    </w:p>
    <w:p w14:paraId="2AF9172F" w14:textId="77777777" w:rsidR="00E456FF" w:rsidRDefault="00E456FF">
      <w:pPr>
        <w:jc w:val="center"/>
        <w:rPr>
          <w:rFonts w:ascii="宋体" w:hAnsi="宋体" w:hint="eastAsia"/>
          <w:b/>
          <w:sz w:val="72"/>
          <w:szCs w:val="72"/>
        </w:rPr>
      </w:pPr>
      <w:r>
        <w:rPr>
          <w:rFonts w:ascii="宋体" w:hAnsi="宋体" w:hint="eastAsia"/>
          <w:b/>
          <w:sz w:val="72"/>
          <w:szCs w:val="72"/>
        </w:rPr>
        <w:t>课程实训报告</w:t>
      </w:r>
    </w:p>
    <w:p w14:paraId="30FB2E88" w14:textId="77777777" w:rsidR="00E456FF" w:rsidRDefault="00E456FF">
      <w:pPr>
        <w:widowControl/>
        <w:spacing w:line="720" w:lineRule="exact"/>
        <w:jc w:val="center"/>
        <w:rPr>
          <w:rFonts w:ascii="宋体" w:hAnsi="宋体" w:cs="宋体" w:hint="eastAsia"/>
          <w:color w:val="2A2A2A"/>
          <w:kern w:val="0"/>
          <w:sz w:val="28"/>
          <w:szCs w:val="28"/>
        </w:rPr>
      </w:pPr>
    </w:p>
    <w:p w14:paraId="2F34E3AF" w14:textId="77777777" w:rsidR="00E456FF" w:rsidRDefault="00E456FF">
      <w:pPr>
        <w:widowControl/>
        <w:spacing w:line="720" w:lineRule="exact"/>
        <w:jc w:val="center"/>
        <w:rPr>
          <w:rFonts w:ascii="宋体" w:hAnsi="宋体" w:cs="宋体" w:hint="eastAsia"/>
          <w:color w:val="2A2A2A"/>
          <w:kern w:val="0"/>
          <w:sz w:val="28"/>
          <w:szCs w:val="28"/>
        </w:rPr>
      </w:pPr>
    </w:p>
    <w:tbl>
      <w:tblPr>
        <w:tblW w:w="0" w:type="auto"/>
        <w:tblInd w:w="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5"/>
        <w:gridCol w:w="6180"/>
      </w:tblGrid>
      <w:tr w:rsidR="00000000" w14:paraId="14A77522" w14:textId="77777777">
        <w:tc>
          <w:tcPr>
            <w:tcW w:w="1845" w:type="dxa"/>
            <w:tcBorders>
              <w:top w:val="nil"/>
              <w:left w:val="nil"/>
              <w:bottom w:val="nil"/>
              <w:right w:val="nil"/>
            </w:tcBorders>
          </w:tcPr>
          <w:p w14:paraId="1B0F86F8" w14:textId="77777777" w:rsidR="00E456FF" w:rsidRDefault="00E456FF">
            <w:pPr>
              <w:widowControl/>
              <w:spacing w:line="720" w:lineRule="exact"/>
              <w:jc w:val="center"/>
              <w:rPr>
                <w:rFonts w:ascii="宋体" w:hAnsi="宋体" w:cs="宋体" w:hint="eastAsia"/>
                <w:color w:val="2A2A2A"/>
                <w:kern w:val="0"/>
                <w:sz w:val="28"/>
                <w:szCs w:val="28"/>
              </w:rPr>
            </w:pPr>
            <w:r>
              <w:rPr>
                <w:rFonts w:ascii="宋体" w:hAnsi="宋体" w:cs="宋体" w:hint="eastAsia"/>
                <w:color w:val="2A2A2A"/>
                <w:kern w:val="0"/>
                <w:sz w:val="28"/>
                <w:szCs w:val="28"/>
              </w:rPr>
              <w:t>学</w:t>
            </w:r>
            <w:r>
              <w:rPr>
                <w:rFonts w:ascii="宋体" w:hAnsi="宋体" w:cs="宋体" w:hint="eastAsia"/>
                <w:color w:val="2A2A2A"/>
                <w:kern w:val="0"/>
                <w:sz w:val="28"/>
                <w:szCs w:val="28"/>
              </w:rPr>
              <w:t xml:space="preserve">    </w:t>
            </w:r>
            <w:r>
              <w:rPr>
                <w:rFonts w:ascii="宋体" w:hAnsi="宋体" w:cs="宋体" w:hint="eastAsia"/>
                <w:color w:val="2A2A2A"/>
                <w:kern w:val="0"/>
                <w:sz w:val="28"/>
                <w:szCs w:val="28"/>
              </w:rPr>
              <w:t>院：</w:t>
            </w:r>
          </w:p>
        </w:tc>
        <w:tc>
          <w:tcPr>
            <w:tcW w:w="6180" w:type="dxa"/>
            <w:tcBorders>
              <w:top w:val="nil"/>
              <w:left w:val="nil"/>
              <w:bottom w:val="single" w:sz="4" w:space="0" w:color="auto"/>
              <w:right w:val="nil"/>
            </w:tcBorders>
            <w:vAlign w:val="center"/>
          </w:tcPr>
          <w:p w14:paraId="3DB99C21" w14:textId="77777777" w:rsidR="00E456FF" w:rsidRDefault="00E456FF">
            <w:pPr>
              <w:widowControl/>
              <w:spacing w:line="720" w:lineRule="exact"/>
              <w:jc w:val="center"/>
              <w:rPr>
                <w:rFonts w:ascii="宋体" w:hAnsi="宋体" w:cs="宋体"/>
                <w:color w:val="000000"/>
                <w:kern w:val="0"/>
                <w:sz w:val="28"/>
                <w:szCs w:val="28"/>
              </w:rPr>
            </w:pPr>
            <w:r>
              <w:rPr>
                <w:rFonts w:ascii="宋体" w:hAnsi="宋体" w:cs="宋体" w:hint="eastAsia"/>
                <w:color w:val="000000"/>
                <w:kern w:val="0"/>
                <w:sz w:val="28"/>
                <w:szCs w:val="28"/>
              </w:rPr>
              <w:t>计算机工程学院</w:t>
            </w:r>
          </w:p>
        </w:tc>
      </w:tr>
      <w:tr w:rsidR="00000000" w14:paraId="5010EB84" w14:textId="77777777">
        <w:tc>
          <w:tcPr>
            <w:tcW w:w="1845" w:type="dxa"/>
            <w:tcBorders>
              <w:top w:val="nil"/>
              <w:left w:val="nil"/>
              <w:bottom w:val="nil"/>
              <w:right w:val="nil"/>
            </w:tcBorders>
          </w:tcPr>
          <w:p w14:paraId="77455657" w14:textId="77777777" w:rsidR="00E456FF" w:rsidRDefault="00E456FF">
            <w:pPr>
              <w:widowControl/>
              <w:spacing w:line="720" w:lineRule="exact"/>
              <w:jc w:val="center"/>
              <w:rPr>
                <w:rFonts w:ascii="宋体" w:hAnsi="宋体" w:cs="宋体" w:hint="eastAsia"/>
                <w:color w:val="2A2A2A"/>
                <w:kern w:val="0"/>
                <w:sz w:val="28"/>
                <w:szCs w:val="28"/>
              </w:rPr>
            </w:pPr>
            <w:r>
              <w:rPr>
                <w:rFonts w:ascii="宋体" w:hAnsi="宋体" w:cs="宋体" w:hint="eastAsia"/>
                <w:color w:val="2A2A2A"/>
                <w:kern w:val="0"/>
                <w:sz w:val="28"/>
                <w:szCs w:val="28"/>
              </w:rPr>
              <w:t>专业班级：</w:t>
            </w:r>
          </w:p>
        </w:tc>
        <w:tc>
          <w:tcPr>
            <w:tcW w:w="6180" w:type="dxa"/>
            <w:tcBorders>
              <w:top w:val="single" w:sz="4" w:space="0" w:color="auto"/>
              <w:left w:val="nil"/>
              <w:bottom w:val="single" w:sz="4" w:space="0" w:color="auto"/>
              <w:right w:val="nil"/>
            </w:tcBorders>
            <w:vAlign w:val="center"/>
          </w:tcPr>
          <w:p w14:paraId="3A0E4244" w14:textId="77777777" w:rsidR="00E456FF" w:rsidRDefault="00E456FF">
            <w:pPr>
              <w:widowControl/>
              <w:spacing w:line="720" w:lineRule="exact"/>
              <w:jc w:val="center"/>
              <w:rPr>
                <w:rFonts w:ascii="宋体" w:hAnsi="宋体" w:cs="宋体" w:hint="eastAsia"/>
                <w:color w:val="000000"/>
                <w:kern w:val="0"/>
                <w:sz w:val="28"/>
                <w:szCs w:val="28"/>
              </w:rPr>
            </w:pPr>
            <w:r>
              <w:rPr>
                <w:rFonts w:ascii="宋体" w:hAnsi="宋体" w:cs="宋体" w:hint="eastAsia"/>
                <w:color w:val="000000"/>
                <w:kern w:val="0"/>
                <w:sz w:val="28"/>
                <w:szCs w:val="28"/>
              </w:rPr>
              <w:t>2</w:t>
            </w:r>
            <w:r>
              <w:rPr>
                <w:rFonts w:ascii="宋体" w:hAnsi="宋体" w:cs="宋体"/>
                <w:color w:val="000000"/>
                <w:kern w:val="0"/>
                <w:sz w:val="28"/>
                <w:szCs w:val="28"/>
              </w:rPr>
              <w:t>02</w:t>
            </w:r>
            <w:r>
              <w:rPr>
                <w:rFonts w:ascii="宋体" w:hAnsi="宋体" w:cs="宋体" w:hint="eastAsia"/>
                <w:color w:val="000000"/>
                <w:kern w:val="0"/>
                <w:sz w:val="28"/>
                <w:szCs w:val="28"/>
              </w:rPr>
              <w:t>4</w:t>
            </w:r>
            <w:r>
              <w:rPr>
                <w:rFonts w:ascii="宋体" w:hAnsi="宋体" w:cs="宋体" w:hint="eastAsia"/>
                <w:color w:val="000000"/>
                <w:kern w:val="0"/>
                <w:sz w:val="28"/>
                <w:szCs w:val="28"/>
              </w:rPr>
              <w:t>级计算机科学与技术</w:t>
            </w:r>
            <w:r>
              <w:rPr>
                <w:rFonts w:ascii="宋体" w:hAnsi="宋体" w:cs="宋体" w:hint="eastAsia"/>
                <w:color w:val="000000"/>
                <w:kern w:val="0"/>
                <w:sz w:val="28"/>
                <w:szCs w:val="28"/>
              </w:rPr>
              <w:t>13</w:t>
            </w:r>
            <w:r>
              <w:rPr>
                <w:rFonts w:ascii="宋体" w:hAnsi="宋体" w:cs="宋体" w:hint="eastAsia"/>
                <w:color w:val="000000"/>
                <w:kern w:val="0"/>
                <w:sz w:val="28"/>
                <w:szCs w:val="28"/>
              </w:rPr>
              <w:t>班</w:t>
            </w:r>
          </w:p>
        </w:tc>
      </w:tr>
      <w:tr w:rsidR="00000000" w14:paraId="270F4698" w14:textId="77777777">
        <w:tc>
          <w:tcPr>
            <w:tcW w:w="1845" w:type="dxa"/>
            <w:tcBorders>
              <w:top w:val="nil"/>
              <w:left w:val="nil"/>
              <w:bottom w:val="nil"/>
              <w:right w:val="nil"/>
            </w:tcBorders>
          </w:tcPr>
          <w:p w14:paraId="3428055D" w14:textId="77777777" w:rsidR="00E456FF" w:rsidRDefault="00E456FF">
            <w:pPr>
              <w:widowControl/>
              <w:spacing w:line="720" w:lineRule="exact"/>
              <w:jc w:val="center"/>
              <w:rPr>
                <w:rFonts w:ascii="宋体" w:hAnsi="宋体" w:cs="宋体" w:hint="eastAsia"/>
                <w:color w:val="2A2A2A"/>
                <w:kern w:val="0"/>
                <w:sz w:val="28"/>
                <w:szCs w:val="28"/>
              </w:rPr>
            </w:pPr>
            <w:r>
              <w:rPr>
                <w:rFonts w:ascii="宋体" w:hAnsi="宋体" w:cs="宋体" w:hint="eastAsia"/>
                <w:color w:val="2A2A2A"/>
                <w:kern w:val="0"/>
                <w:sz w:val="28"/>
                <w:szCs w:val="28"/>
              </w:rPr>
              <w:t>姓</w:t>
            </w:r>
            <w:r>
              <w:rPr>
                <w:rFonts w:ascii="宋体" w:hAnsi="宋体" w:cs="宋体" w:hint="eastAsia"/>
                <w:color w:val="2A2A2A"/>
                <w:kern w:val="0"/>
                <w:sz w:val="28"/>
                <w:szCs w:val="28"/>
              </w:rPr>
              <w:t xml:space="preserve">    </w:t>
            </w:r>
            <w:r>
              <w:rPr>
                <w:rFonts w:ascii="宋体" w:hAnsi="宋体" w:cs="宋体" w:hint="eastAsia"/>
                <w:color w:val="2A2A2A"/>
                <w:kern w:val="0"/>
                <w:sz w:val="28"/>
                <w:szCs w:val="28"/>
              </w:rPr>
              <w:t>名：</w:t>
            </w:r>
          </w:p>
        </w:tc>
        <w:tc>
          <w:tcPr>
            <w:tcW w:w="6180" w:type="dxa"/>
            <w:tcBorders>
              <w:top w:val="single" w:sz="4" w:space="0" w:color="auto"/>
              <w:left w:val="nil"/>
              <w:bottom w:val="single" w:sz="4" w:space="0" w:color="auto"/>
              <w:right w:val="nil"/>
            </w:tcBorders>
            <w:vAlign w:val="center"/>
          </w:tcPr>
          <w:p w14:paraId="7E629587" w14:textId="77777777" w:rsidR="00E456FF" w:rsidRDefault="00E456FF">
            <w:pPr>
              <w:widowControl/>
              <w:spacing w:line="720" w:lineRule="exact"/>
              <w:jc w:val="center"/>
              <w:rPr>
                <w:rFonts w:ascii="宋体" w:hAnsi="宋体" w:cs="宋体" w:hint="eastAsia"/>
                <w:color w:val="2A2A2A"/>
                <w:kern w:val="0"/>
                <w:sz w:val="28"/>
                <w:szCs w:val="28"/>
              </w:rPr>
            </w:pPr>
          </w:p>
        </w:tc>
      </w:tr>
      <w:tr w:rsidR="00000000" w14:paraId="38DE8A03" w14:textId="77777777">
        <w:tc>
          <w:tcPr>
            <w:tcW w:w="1845" w:type="dxa"/>
            <w:tcBorders>
              <w:top w:val="nil"/>
              <w:left w:val="nil"/>
              <w:bottom w:val="nil"/>
              <w:right w:val="nil"/>
            </w:tcBorders>
          </w:tcPr>
          <w:p w14:paraId="1013F416" w14:textId="77777777" w:rsidR="00E456FF" w:rsidRDefault="00E456FF">
            <w:pPr>
              <w:widowControl/>
              <w:spacing w:line="720" w:lineRule="exact"/>
              <w:jc w:val="center"/>
              <w:rPr>
                <w:rFonts w:ascii="宋体" w:hAnsi="宋体" w:cs="宋体" w:hint="eastAsia"/>
                <w:color w:val="2A2A2A"/>
                <w:kern w:val="0"/>
                <w:sz w:val="28"/>
                <w:szCs w:val="28"/>
              </w:rPr>
            </w:pPr>
            <w:r>
              <w:rPr>
                <w:rFonts w:ascii="宋体" w:hAnsi="宋体" w:cs="宋体" w:hint="eastAsia"/>
                <w:color w:val="2A2A2A"/>
                <w:kern w:val="0"/>
                <w:sz w:val="28"/>
                <w:szCs w:val="28"/>
              </w:rPr>
              <w:t>学</w:t>
            </w:r>
            <w:r>
              <w:rPr>
                <w:rFonts w:ascii="宋体" w:hAnsi="宋体" w:cs="宋体" w:hint="eastAsia"/>
                <w:color w:val="2A2A2A"/>
                <w:kern w:val="0"/>
                <w:sz w:val="28"/>
                <w:szCs w:val="28"/>
              </w:rPr>
              <w:t xml:space="preserve">    </w:t>
            </w:r>
            <w:r>
              <w:rPr>
                <w:rFonts w:ascii="宋体" w:hAnsi="宋体" w:cs="宋体" w:hint="eastAsia"/>
                <w:color w:val="2A2A2A"/>
                <w:kern w:val="0"/>
                <w:sz w:val="28"/>
                <w:szCs w:val="28"/>
              </w:rPr>
              <w:t>号：</w:t>
            </w:r>
          </w:p>
        </w:tc>
        <w:tc>
          <w:tcPr>
            <w:tcW w:w="6180" w:type="dxa"/>
            <w:tcBorders>
              <w:top w:val="single" w:sz="4" w:space="0" w:color="auto"/>
              <w:left w:val="nil"/>
              <w:bottom w:val="single" w:sz="4" w:space="0" w:color="auto"/>
              <w:right w:val="nil"/>
            </w:tcBorders>
            <w:vAlign w:val="center"/>
          </w:tcPr>
          <w:p w14:paraId="6887B2AD" w14:textId="77777777" w:rsidR="00E456FF" w:rsidRDefault="00E456FF">
            <w:pPr>
              <w:widowControl/>
              <w:spacing w:line="720" w:lineRule="exact"/>
              <w:jc w:val="center"/>
              <w:rPr>
                <w:rFonts w:ascii="宋体" w:hAnsi="宋体" w:cs="宋体" w:hint="eastAsia"/>
                <w:color w:val="2A2A2A"/>
                <w:kern w:val="0"/>
                <w:sz w:val="28"/>
                <w:szCs w:val="28"/>
              </w:rPr>
            </w:pPr>
          </w:p>
        </w:tc>
      </w:tr>
      <w:tr w:rsidR="00000000" w14:paraId="3660D393" w14:textId="77777777">
        <w:tc>
          <w:tcPr>
            <w:tcW w:w="1845" w:type="dxa"/>
            <w:tcBorders>
              <w:top w:val="nil"/>
              <w:left w:val="nil"/>
              <w:bottom w:val="nil"/>
              <w:right w:val="nil"/>
            </w:tcBorders>
          </w:tcPr>
          <w:p w14:paraId="4C6175E6" w14:textId="77777777" w:rsidR="00E456FF" w:rsidRDefault="00E456FF">
            <w:pPr>
              <w:widowControl/>
              <w:spacing w:line="720" w:lineRule="exact"/>
              <w:jc w:val="center"/>
              <w:rPr>
                <w:rFonts w:ascii="宋体" w:hAnsi="宋体" w:cs="宋体" w:hint="eastAsia"/>
                <w:color w:val="2A2A2A"/>
                <w:kern w:val="0"/>
                <w:sz w:val="28"/>
                <w:szCs w:val="28"/>
              </w:rPr>
            </w:pPr>
            <w:r>
              <w:rPr>
                <w:rFonts w:ascii="宋体" w:hAnsi="宋体" w:cs="宋体" w:hint="eastAsia"/>
                <w:color w:val="2A2A2A"/>
                <w:kern w:val="0"/>
                <w:sz w:val="28"/>
                <w:szCs w:val="28"/>
              </w:rPr>
              <w:t>环节名称：</w:t>
            </w:r>
          </w:p>
        </w:tc>
        <w:tc>
          <w:tcPr>
            <w:tcW w:w="6180" w:type="dxa"/>
            <w:tcBorders>
              <w:top w:val="single" w:sz="4" w:space="0" w:color="auto"/>
              <w:left w:val="nil"/>
              <w:bottom w:val="single" w:sz="4" w:space="0" w:color="auto"/>
              <w:right w:val="nil"/>
            </w:tcBorders>
            <w:vAlign w:val="center"/>
          </w:tcPr>
          <w:p w14:paraId="51F4C61B" w14:textId="77777777" w:rsidR="00E456FF" w:rsidRDefault="00E456FF">
            <w:pPr>
              <w:widowControl/>
              <w:spacing w:line="720" w:lineRule="exact"/>
              <w:jc w:val="center"/>
              <w:rPr>
                <w:rFonts w:ascii="宋体" w:hAnsi="宋体" w:cs="宋体" w:hint="eastAsia"/>
                <w:color w:val="000000"/>
                <w:kern w:val="0"/>
                <w:sz w:val="28"/>
                <w:szCs w:val="28"/>
              </w:rPr>
            </w:pPr>
            <w:r>
              <w:rPr>
                <w:rFonts w:ascii="宋体" w:hAnsi="宋体" w:cs="宋体" w:hint="eastAsia"/>
                <w:color w:val="000000"/>
                <w:kern w:val="0"/>
                <w:sz w:val="28"/>
                <w:szCs w:val="28"/>
              </w:rPr>
              <w:t>Hadoop</w:t>
            </w:r>
            <w:r>
              <w:rPr>
                <w:rFonts w:ascii="宋体" w:hAnsi="宋体" w:cs="宋体" w:hint="eastAsia"/>
                <w:color w:val="000000"/>
                <w:kern w:val="0"/>
                <w:sz w:val="28"/>
                <w:szCs w:val="28"/>
              </w:rPr>
              <w:t>集群部署实战</w:t>
            </w:r>
          </w:p>
        </w:tc>
      </w:tr>
      <w:tr w:rsidR="00000000" w14:paraId="41F0BDA4" w14:textId="77777777">
        <w:tc>
          <w:tcPr>
            <w:tcW w:w="1845" w:type="dxa"/>
            <w:tcBorders>
              <w:top w:val="nil"/>
              <w:left w:val="nil"/>
              <w:bottom w:val="nil"/>
              <w:right w:val="nil"/>
            </w:tcBorders>
            <w:vAlign w:val="center"/>
          </w:tcPr>
          <w:p w14:paraId="3BA1791B" w14:textId="77777777" w:rsidR="00E456FF" w:rsidRDefault="00E456FF">
            <w:pPr>
              <w:widowControl/>
              <w:spacing w:line="720" w:lineRule="exact"/>
              <w:jc w:val="center"/>
              <w:rPr>
                <w:rFonts w:ascii="宋体" w:hAnsi="宋体" w:cs="宋体" w:hint="eastAsia"/>
                <w:color w:val="2A2A2A"/>
                <w:kern w:val="0"/>
                <w:sz w:val="28"/>
                <w:szCs w:val="28"/>
              </w:rPr>
            </w:pPr>
            <w:r>
              <w:rPr>
                <w:rFonts w:ascii="宋体" w:hAnsi="宋体" w:cs="宋体" w:hint="eastAsia"/>
                <w:color w:val="2A2A2A"/>
                <w:kern w:val="0"/>
                <w:sz w:val="28"/>
                <w:szCs w:val="28"/>
              </w:rPr>
              <w:t>实训单位：</w:t>
            </w:r>
          </w:p>
        </w:tc>
        <w:tc>
          <w:tcPr>
            <w:tcW w:w="6180" w:type="dxa"/>
            <w:tcBorders>
              <w:top w:val="single" w:sz="4" w:space="0" w:color="auto"/>
              <w:left w:val="nil"/>
              <w:bottom w:val="single" w:sz="4" w:space="0" w:color="auto"/>
              <w:right w:val="nil"/>
            </w:tcBorders>
            <w:vAlign w:val="center"/>
          </w:tcPr>
          <w:p w14:paraId="3CAFDE52" w14:textId="77777777" w:rsidR="00E456FF" w:rsidRDefault="00E456FF">
            <w:pPr>
              <w:widowControl/>
              <w:spacing w:line="720" w:lineRule="exact"/>
              <w:jc w:val="center"/>
              <w:rPr>
                <w:rFonts w:ascii="宋体" w:hAnsi="宋体" w:cs="宋体" w:hint="eastAsia"/>
                <w:color w:val="000000"/>
                <w:kern w:val="0"/>
                <w:sz w:val="28"/>
                <w:szCs w:val="28"/>
              </w:rPr>
            </w:pPr>
            <w:r>
              <w:rPr>
                <w:rFonts w:ascii="宋体" w:hAnsi="宋体" w:cs="宋体" w:hint="eastAsia"/>
                <w:color w:val="000000"/>
                <w:kern w:val="0"/>
                <w:sz w:val="28"/>
                <w:szCs w:val="28"/>
              </w:rPr>
              <w:t>湛江科技学院</w:t>
            </w:r>
          </w:p>
        </w:tc>
      </w:tr>
      <w:tr w:rsidR="00000000" w14:paraId="6967D34D" w14:textId="77777777">
        <w:tc>
          <w:tcPr>
            <w:tcW w:w="1845" w:type="dxa"/>
            <w:tcBorders>
              <w:top w:val="nil"/>
              <w:left w:val="nil"/>
              <w:bottom w:val="nil"/>
              <w:right w:val="nil"/>
            </w:tcBorders>
          </w:tcPr>
          <w:p w14:paraId="4BA80BDA" w14:textId="77777777" w:rsidR="00E456FF" w:rsidRDefault="00E456FF">
            <w:pPr>
              <w:widowControl/>
              <w:spacing w:line="720" w:lineRule="exact"/>
              <w:jc w:val="center"/>
              <w:rPr>
                <w:rFonts w:ascii="宋体" w:hAnsi="宋体" w:cs="宋体" w:hint="eastAsia"/>
                <w:color w:val="2A2A2A"/>
                <w:kern w:val="0"/>
                <w:sz w:val="28"/>
                <w:szCs w:val="28"/>
              </w:rPr>
            </w:pPr>
            <w:r>
              <w:rPr>
                <w:rFonts w:ascii="宋体" w:hAnsi="宋体" w:cs="宋体" w:hint="eastAsia"/>
                <w:color w:val="2A2A2A"/>
                <w:kern w:val="0"/>
                <w:sz w:val="28"/>
                <w:szCs w:val="28"/>
              </w:rPr>
              <w:t>实训日期：</w:t>
            </w:r>
          </w:p>
        </w:tc>
        <w:tc>
          <w:tcPr>
            <w:tcW w:w="6180" w:type="dxa"/>
            <w:tcBorders>
              <w:top w:val="single" w:sz="4" w:space="0" w:color="auto"/>
              <w:left w:val="nil"/>
              <w:bottom w:val="single" w:sz="4" w:space="0" w:color="auto"/>
              <w:right w:val="nil"/>
            </w:tcBorders>
            <w:vAlign w:val="center"/>
          </w:tcPr>
          <w:p w14:paraId="08DB8AC8" w14:textId="77777777" w:rsidR="00E456FF" w:rsidRDefault="00E456FF">
            <w:pPr>
              <w:widowControl/>
              <w:spacing w:line="720" w:lineRule="exact"/>
              <w:jc w:val="center"/>
              <w:rPr>
                <w:rFonts w:ascii="宋体" w:hAnsi="宋体" w:cs="宋体" w:hint="eastAsia"/>
                <w:color w:val="000000"/>
                <w:kern w:val="0"/>
                <w:sz w:val="28"/>
                <w:szCs w:val="28"/>
              </w:rPr>
            </w:pPr>
            <w:r>
              <w:rPr>
                <w:rFonts w:ascii="宋体" w:hAnsi="宋体" w:cs="宋体" w:hint="eastAsia"/>
                <w:color w:val="000000"/>
                <w:kern w:val="0"/>
                <w:sz w:val="28"/>
                <w:szCs w:val="28"/>
              </w:rPr>
              <w:t>2</w:t>
            </w:r>
            <w:r>
              <w:rPr>
                <w:rFonts w:ascii="宋体" w:hAnsi="宋体" w:cs="宋体"/>
                <w:color w:val="000000"/>
                <w:kern w:val="0"/>
                <w:sz w:val="28"/>
                <w:szCs w:val="28"/>
              </w:rPr>
              <w:t>02</w:t>
            </w:r>
            <w:r>
              <w:rPr>
                <w:rFonts w:ascii="宋体" w:hAnsi="宋体" w:cs="宋体" w:hint="eastAsia"/>
                <w:color w:val="000000"/>
                <w:kern w:val="0"/>
                <w:sz w:val="28"/>
                <w:szCs w:val="28"/>
              </w:rPr>
              <w:t>6</w:t>
            </w:r>
            <w:r>
              <w:rPr>
                <w:rFonts w:ascii="宋体" w:hAnsi="宋体" w:cs="宋体"/>
                <w:color w:val="000000"/>
                <w:kern w:val="0"/>
                <w:sz w:val="28"/>
                <w:szCs w:val="28"/>
              </w:rPr>
              <w:t>年</w:t>
            </w:r>
            <w:r>
              <w:rPr>
                <w:rFonts w:ascii="宋体" w:hAnsi="宋体" w:cs="宋体" w:hint="eastAsia"/>
                <w:color w:val="000000"/>
                <w:kern w:val="0"/>
                <w:sz w:val="28"/>
                <w:szCs w:val="28"/>
              </w:rPr>
              <w:t>06</w:t>
            </w:r>
            <w:r>
              <w:rPr>
                <w:rFonts w:ascii="宋体" w:hAnsi="宋体" w:cs="宋体" w:hint="eastAsia"/>
                <w:color w:val="000000"/>
                <w:kern w:val="0"/>
                <w:sz w:val="28"/>
                <w:szCs w:val="28"/>
              </w:rPr>
              <w:t>月</w:t>
            </w:r>
            <w:r>
              <w:rPr>
                <w:rFonts w:ascii="宋体" w:hAnsi="宋体" w:cs="宋体" w:hint="eastAsia"/>
                <w:color w:val="000000"/>
                <w:kern w:val="0"/>
                <w:sz w:val="28"/>
                <w:szCs w:val="28"/>
              </w:rPr>
              <w:t>15</w:t>
            </w:r>
            <w:r>
              <w:rPr>
                <w:rFonts w:ascii="宋体" w:hAnsi="宋体" w:cs="宋体" w:hint="eastAsia"/>
                <w:color w:val="000000"/>
                <w:kern w:val="0"/>
                <w:sz w:val="28"/>
                <w:szCs w:val="28"/>
              </w:rPr>
              <w:t>日</w:t>
            </w:r>
            <w:r>
              <w:rPr>
                <w:rFonts w:ascii="宋体" w:hAnsi="宋体" w:cs="宋体" w:hint="eastAsia"/>
                <w:color w:val="000000"/>
                <w:kern w:val="0"/>
                <w:sz w:val="28"/>
                <w:szCs w:val="28"/>
              </w:rPr>
              <w:t>-</w:t>
            </w:r>
            <w:r>
              <w:rPr>
                <w:rFonts w:ascii="宋体" w:hAnsi="宋体" w:cs="宋体"/>
                <w:color w:val="000000"/>
                <w:kern w:val="0"/>
                <w:sz w:val="28"/>
                <w:szCs w:val="28"/>
              </w:rPr>
              <w:t>202</w:t>
            </w:r>
            <w:r>
              <w:rPr>
                <w:rFonts w:ascii="宋体" w:hAnsi="宋体" w:cs="宋体" w:hint="eastAsia"/>
                <w:color w:val="000000"/>
                <w:kern w:val="0"/>
                <w:sz w:val="28"/>
                <w:szCs w:val="28"/>
              </w:rPr>
              <w:t>5</w:t>
            </w:r>
            <w:r>
              <w:rPr>
                <w:rFonts w:ascii="宋体" w:hAnsi="宋体" w:cs="宋体" w:hint="eastAsia"/>
                <w:color w:val="000000"/>
                <w:kern w:val="0"/>
                <w:sz w:val="28"/>
                <w:szCs w:val="28"/>
              </w:rPr>
              <w:t>年</w:t>
            </w:r>
            <w:r>
              <w:rPr>
                <w:rFonts w:ascii="宋体" w:hAnsi="宋体" w:cs="宋体" w:hint="eastAsia"/>
                <w:color w:val="000000"/>
                <w:kern w:val="0"/>
                <w:sz w:val="28"/>
                <w:szCs w:val="28"/>
              </w:rPr>
              <w:t>06</w:t>
            </w:r>
            <w:r>
              <w:rPr>
                <w:rFonts w:ascii="宋体" w:hAnsi="宋体" w:cs="宋体" w:hint="eastAsia"/>
                <w:color w:val="000000"/>
                <w:kern w:val="0"/>
                <w:sz w:val="28"/>
                <w:szCs w:val="28"/>
              </w:rPr>
              <w:t>月</w:t>
            </w:r>
            <w:r>
              <w:rPr>
                <w:rFonts w:ascii="宋体" w:hAnsi="宋体" w:cs="宋体" w:hint="eastAsia"/>
                <w:color w:val="000000"/>
                <w:kern w:val="0"/>
                <w:sz w:val="28"/>
                <w:szCs w:val="28"/>
              </w:rPr>
              <w:t>19</w:t>
            </w:r>
            <w:r>
              <w:rPr>
                <w:rFonts w:ascii="宋体" w:hAnsi="宋体" w:cs="宋体" w:hint="eastAsia"/>
                <w:color w:val="000000"/>
                <w:kern w:val="0"/>
                <w:sz w:val="28"/>
                <w:szCs w:val="28"/>
              </w:rPr>
              <w:t>日</w:t>
            </w:r>
          </w:p>
        </w:tc>
      </w:tr>
      <w:tr w:rsidR="00000000" w14:paraId="5FD67041" w14:textId="77777777">
        <w:tc>
          <w:tcPr>
            <w:tcW w:w="1845" w:type="dxa"/>
            <w:tcBorders>
              <w:top w:val="nil"/>
              <w:left w:val="nil"/>
              <w:bottom w:val="nil"/>
              <w:right w:val="nil"/>
            </w:tcBorders>
          </w:tcPr>
          <w:p w14:paraId="4F221719" w14:textId="77777777" w:rsidR="00E456FF" w:rsidRDefault="00E456FF">
            <w:pPr>
              <w:widowControl/>
              <w:spacing w:line="720" w:lineRule="exact"/>
              <w:jc w:val="center"/>
              <w:rPr>
                <w:rFonts w:ascii="宋体" w:hAnsi="宋体" w:cs="宋体" w:hint="eastAsia"/>
                <w:color w:val="2A2A2A"/>
                <w:kern w:val="0"/>
                <w:sz w:val="28"/>
                <w:szCs w:val="28"/>
              </w:rPr>
            </w:pPr>
            <w:r>
              <w:rPr>
                <w:rFonts w:ascii="宋体" w:hAnsi="宋体" w:hint="eastAsia"/>
                <w:sz w:val="28"/>
                <w:szCs w:val="28"/>
              </w:rPr>
              <w:t>指导老师：</w:t>
            </w:r>
          </w:p>
        </w:tc>
        <w:tc>
          <w:tcPr>
            <w:tcW w:w="6180" w:type="dxa"/>
            <w:tcBorders>
              <w:top w:val="single" w:sz="4" w:space="0" w:color="auto"/>
              <w:left w:val="nil"/>
              <w:bottom w:val="single" w:sz="4" w:space="0" w:color="auto"/>
              <w:right w:val="nil"/>
            </w:tcBorders>
            <w:vAlign w:val="center"/>
          </w:tcPr>
          <w:p w14:paraId="69DD0A06" w14:textId="77777777" w:rsidR="00E456FF" w:rsidRDefault="00E456FF">
            <w:pPr>
              <w:widowControl/>
              <w:spacing w:line="720" w:lineRule="exact"/>
              <w:jc w:val="center"/>
              <w:rPr>
                <w:rFonts w:ascii="宋体" w:hAnsi="宋体" w:cs="宋体"/>
                <w:color w:val="000000"/>
                <w:kern w:val="0"/>
                <w:sz w:val="28"/>
                <w:szCs w:val="28"/>
              </w:rPr>
            </w:pPr>
            <w:r>
              <w:rPr>
                <w:rFonts w:ascii="宋体" w:hAnsi="宋体" w:cs="宋体" w:hint="eastAsia"/>
                <w:color w:val="000000"/>
                <w:kern w:val="0"/>
                <w:sz w:val="28"/>
                <w:szCs w:val="28"/>
              </w:rPr>
              <w:t>余志明</w:t>
            </w:r>
          </w:p>
        </w:tc>
      </w:tr>
    </w:tbl>
    <w:p w14:paraId="409D52EB" w14:textId="77777777" w:rsidR="00E456FF" w:rsidRDefault="00E456FF">
      <w:pPr>
        <w:jc w:val="center"/>
        <w:rPr>
          <w:rFonts w:ascii="宋体" w:hAnsi="宋体" w:hint="eastAsia"/>
          <w:sz w:val="28"/>
          <w:szCs w:val="28"/>
        </w:rPr>
      </w:pPr>
    </w:p>
    <w:p w14:paraId="6E82CB06" w14:textId="77777777" w:rsidR="00E456FF" w:rsidRDefault="00E456FF">
      <w:pPr>
        <w:jc w:val="center"/>
        <w:rPr>
          <w:rFonts w:ascii="宋体" w:hAnsi="宋体"/>
          <w:sz w:val="28"/>
          <w:szCs w:val="28"/>
        </w:rPr>
      </w:pPr>
      <w:r>
        <w:rPr>
          <w:rFonts w:ascii="宋体" w:hAnsi="宋体" w:hint="eastAsia"/>
          <w:sz w:val="28"/>
          <w:szCs w:val="28"/>
        </w:rPr>
        <w:t>湛江科技学院教务处制</w:t>
      </w:r>
    </w:p>
    <w:p w14:paraId="2AB3943A" w14:textId="77777777" w:rsidR="00E456FF" w:rsidRDefault="00E456FF">
      <w:pPr>
        <w:jc w:val="center"/>
        <w:rPr>
          <w:rFonts w:ascii="宋体" w:hAnsi="宋体" w:hint="eastAsia"/>
          <w:sz w:val="28"/>
          <w:szCs w:val="28"/>
        </w:rPr>
        <w:sectPr w:rsidR="00000000">
          <w:headerReference w:type="default" r:id="rId9"/>
          <w:footerReference w:type="even" r:id="rId10"/>
          <w:pgSz w:w="11906" w:h="16838"/>
          <w:pgMar w:top="1440" w:right="1418" w:bottom="1440" w:left="1701" w:header="851" w:footer="992" w:gutter="0"/>
          <w:cols w:space="720"/>
          <w:docGrid w:type="lines" w:linePitch="312"/>
        </w:sectPr>
      </w:pPr>
    </w:p>
    <w:p w14:paraId="464A300A" w14:textId="77777777" w:rsidR="00E456FF" w:rsidRDefault="00E456FF">
      <w:pPr>
        <w:jc w:val="center"/>
        <w:rPr>
          <w:rFonts w:ascii="宋体" w:hAnsi="宋体" w:hint="eastAsia"/>
          <w:sz w:val="28"/>
          <w:szCs w:val="28"/>
        </w:rPr>
      </w:pPr>
    </w:p>
    <w:tbl>
      <w:tblPr>
        <w:tblW w:w="5000" w:type="pc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116"/>
      </w:tblGrid>
      <w:tr w:rsidR="00000000" w14:paraId="7ED9CD5C" w14:textId="77777777">
        <w:trPr>
          <w:trHeight w:val="1701"/>
        </w:trPr>
        <w:tc>
          <w:tcPr>
            <w:tcW w:w="5000" w:type="pct"/>
            <w:tcBorders>
              <w:bottom w:val="single" w:sz="4" w:space="0" w:color="auto"/>
            </w:tcBorders>
          </w:tcPr>
          <w:p w14:paraId="2721C79A" w14:textId="77777777" w:rsidR="00E456FF" w:rsidRDefault="00E456FF">
            <w:pPr>
              <w:spacing w:line="300" w:lineRule="auto"/>
              <w:rPr>
                <w:rFonts w:ascii="宋体" w:hAnsi="宋体"/>
                <w:b/>
                <w:sz w:val="24"/>
              </w:rPr>
            </w:pPr>
            <w:r>
              <w:rPr>
                <w:rFonts w:ascii="宋体" w:hAnsi="宋体" w:hint="eastAsia"/>
                <w:b/>
                <w:sz w:val="24"/>
              </w:rPr>
              <w:t>实训目的：</w:t>
            </w:r>
          </w:p>
          <w:p w14:paraId="55F31BDC" w14:textId="77777777" w:rsidR="00E456FF" w:rsidRDefault="00E456FF">
            <w:pPr>
              <w:pStyle w:val="a9"/>
              <w:tabs>
                <w:tab w:val="left" w:pos="0"/>
              </w:tabs>
              <w:spacing w:before="0" w:beforeAutospacing="0" w:after="0" w:afterAutospacing="0" w:line="360" w:lineRule="exact"/>
              <w:rPr>
                <w:sz w:val="21"/>
                <w:szCs w:val="21"/>
              </w:rPr>
            </w:pPr>
            <w:r>
              <w:rPr>
                <w:rFonts w:hint="eastAsia"/>
                <w:sz w:val="21"/>
                <w:szCs w:val="21"/>
              </w:rPr>
              <w:t>（</w:t>
            </w:r>
            <w:r>
              <w:rPr>
                <w:rFonts w:hint="eastAsia"/>
                <w:sz w:val="21"/>
                <w:szCs w:val="21"/>
              </w:rPr>
              <w:t>1</w:t>
            </w:r>
            <w:r>
              <w:rPr>
                <w:rFonts w:hint="eastAsia"/>
                <w:sz w:val="21"/>
                <w:szCs w:val="21"/>
              </w:rPr>
              <w:t>）让学生掌握</w:t>
            </w:r>
            <w:r>
              <w:rPr>
                <w:rFonts w:hint="eastAsia"/>
                <w:sz w:val="21"/>
                <w:szCs w:val="21"/>
              </w:rPr>
              <w:t>Hadoop</w:t>
            </w:r>
            <w:r>
              <w:rPr>
                <w:rFonts w:hint="eastAsia"/>
                <w:sz w:val="21"/>
                <w:szCs w:val="21"/>
              </w:rPr>
              <w:t>、</w:t>
            </w:r>
            <w:r>
              <w:rPr>
                <w:rFonts w:hint="eastAsia"/>
                <w:sz w:val="21"/>
                <w:szCs w:val="21"/>
              </w:rPr>
              <w:t>Hive</w:t>
            </w:r>
            <w:r>
              <w:rPr>
                <w:rFonts w:hint="eastAsia"/>
                <w:sz w:val="21"/>
                <w:szCs w:val="21"/>
              </w:rPr>
              <w:t>、</w:t>
            </w:r>
            <w:r>
              <w:rPr>
                <w:rFonts w:hint="eastAsia"/>
                <w:sz w:val="21"/>
                <w:szCs w:val="21"/>
              </w:rPr>
              <w:t>MapReduce</w:t>
            </w:r>
            <w:r>
              <w:rPr>
                <w:rFonts w:hint="eastAsia"/>
                <w:sz w:val="21"/>
                <w:szCs w:val="21"/>
              </w:rPr>
              <w:t>等工具的部署和开发，并且能够借此工具进行数据分析和可视化展示分析结果。</w:t>
            </w:r>
          </w:p>
          <w:p w14:paraId="6A80BA9C" w14:textId="77777777" w:rsidR="00E456FF" w:rsidRDefault="00E456FF">
            <w:pPr>
              <w:pStyle w:val="a9"/>
              <w:tabs>
                <w:tab w:val="left" w:pos="0"/>
              </w:tabs>
              <w:spacing w:before="0" w:beforeAutospacing="0" w:after="0" w:afterAutospacing="0" w:line="360" w:lineRule="exact"/>
              <w:rPr>
                <w:rFonts w:hint="eastAsia"/>
                <w:sz w:val="21"/>
                <w:szCs w:val="21"/>
              </w:rPr>
            </w:pPr>
            <w:r>
              <w:rPr>
                <w:rFonts w:hint="eastAsia"/>
                <w:sz w:val="21"/>
                <w:szCs w:val="21"/>
              </w:rPr>
              <w:t>（</w:t>
            </w:r>
            <w:r>
              <w:rPr>
                <w:rFonts w:hint="eastAsia"/>
                <w:sz w:val="21"/>
                <w:szCs w:val="21"/>
              </w:rPr>
              <w:t>2</w:t>
            </w:r>
            <w:r>
              <w:rPr>
                <w:rFonts w:hint="eastAsia"/>
                <w:sz w:val="21"/>
                <w:szCs w:val="21"/>
              </w:rPr>
              <w:t>）通过融入中国与西方国家在大数据技术方面的竞争背景，激发学生爱国热情，树立科技兴国目标。</w:t>
            </w:r>
          </w:p>
          <w:p w14:paraId="6783DDE4" w14:textId="77777777" w:rsidR="00E456FF" w:rsidRDefault="00E456FF">
            <w:pPr>
              <w:adjustRightInd w:val="0"/>
              <w:snapToGrid w:val="0"/>
              <w:spacing w:line="360" w:lineRule="exact"/>
              <w:rPr>
                <w:rFonts w:ascii="宋体" w:hAnsi="宋体" w:hint="eastAsia"/>
                <w:szCs w:val="21"/>
              </w:rPr>
            </w:pPr>
            <w:r>
              <w:rPr>
                <w:rFonts w:hint="eastAsia"/>
              </w:rPr>
              <w:t>（</w:t>
            </w:r>
            <w:r>
              <w:t>3</w:t>
            </w:r>
            <w:r>
              <w:rPr>
                <w:rFonts w:hint="eastAsia"/>
              </w:rPr>
              <w:t>）</w:t>
            </w:r>
            <w:r>
              <w:rPr>
                <w:rFonts w:ascii="宋体" w:hAnsi="宋体" w:hint="eastAsia"/>
                <w:szCs w:val="21"/>
              </w:rPr>
              <w:t>将课堂上学到的理论知识通过实验进行验证，将理论知识与实践联系起来，使学生既动手又动脑，从而培养和提高学生综合运用理论知识分析实际问题和解决实际问题的能力。</w:t>
            </w:r>
          </w:p>
          <w:p w14:paraId="48E47142" w14:textId="77777777" w:rsidR="00E456FF" w:rsidRDefault="00E456FF">
            <w:pPr>
              <w:spacing w:line="400" w:lineRule="exact"/>
              <w:jc w:val="left"/>
              <w:rPr>
                <w:rFonts w:ascii="宋体" w:hAnsi="宋体" w:hint="eastAsia"/>
                <w:bCs/>
                <w:szCs w:val="21"/>
              </w:rPr>
            </w:pPr>
            <w:r>
              <w:rPr>
                <w:rFonts w:ascii="宋体" w:hAnsi="宋体" w:hint="eastAsia"/>
                <w:szCs w:val="21"/>
              </w:rPr>
              <w:t>（</w:t>
            </w:r>
            <w:r>
              <w:rPr>
                <w:rFonts w:ascii="宋体" w:hAnsi="宋体"/>
                <w:szCs w:val="21"/>
              </w:rPr>
              <w:t>4</w:t>
            </w:r>
            <w:r>
              <w:rPr>
                <w:rFonts w:ascii="宋体" w:hAnsi="宋体" w:hint="eastAsia"/>
                <w:szCs w:val="21"/>
              </w:rPr>
              <w:t>）通过实验要培养学生严肃认真、一丝不苟、实事求是的科学作风和团结合作团队精神。</w:t>
            </w:r>
          </w:p>
        </w:tc>
      </w:tr>
      <w:tr w:rsidR="00000000" w14:paraId="06232EFF" w14:textId="77777777">
        <w:trPr>
          <w:trHeight w:val="1701"/>
        </w:trPr>
        <w:tc>
          <w:tcPr>
            <w:tcW w:w="5000" w:type="pct"/>
            <w:tcBorders>
              <w:top w:val="single" w:sz="4" w:space="0" w:color="auto"/>
              <w:bottom w:val="single" w:sz="4" w:space="0" w:color="auto"/>
            </w:tcBorders>
          </w:tcPr>
          <w:p w14:paraId="04A84134" w14:textId="77777777" w:rsidR="00E456FF" w:rsidRDefault="00E456FF">
            <w:pPr>
              <w:spacing w:line="300" w:lineRule="auto"/>
              <w:rPr>
                <w:rFonts w:ascii="宋体" w:hAnsi="宋体" w:hint="eastAsia"/>
                <w:b/>
                <w:sz w:val="24"/>
              </w:rPr>
            </w:pPr>
            <w:r>
              <w:rPr>
                <w:rFonts w:ascii="宋体" w:hAnsi="宋体" w:hint="eastAsia"/>
                <w:b/>
                <w:sz w:val="24"/>
              </w:rPr>
              <w:t>实训单位介绍：</w:t>
            </w:r>
          </w:p>
          <w:p w14:paraId="45DA2841" w14:textId="77777777" w:rsidR="00E456FF" w:rsidRDefault="00E456FF">
            <w:pPr>
              <w:pStyle w:val="11"/>
              <w:ind w:firstLine="420"/>
              <w:rPr>
                <w:rFonts w:ascii="宋体" w:hAnsi="宋体"/>
                <w:sz w:val="21"/>
                <w:szCs w:val="21"/>
              </w:rPr>
            </w:pPr>
            <w:r>
              <w:rPr>
                <w:rFonts w:ascii="宋体" w:hAnsi="宋体"/>
                <w:sz w:val="21"/>
                <w:szCs w:val="21"/>
              </w:rPr>
              <w:t>湛江科技学院坐落在中国大陆最南端的美丽港城湛江市，是一所全日制普通本科院校。学校于</w:t>
            </w:r>
            <w:r>
              <w:rPr>
                <w:rFonts w:ascii="宋体" w:hAnsi="宋体"/>
                <w:sz w:val="21"/>
                <w:szCs w:val="21"/>
              </w:rPr>
              <w:t>1999</w:t>
            </w:r>
            <w:r>
              <w:rPr>
                <w:rFonts w:ascii="宋体" w:hAnsi="宋体"/>
                <w:sz w:val="21"/>
                <w:szCs w:val="21"/>
              </w:rPr>
              <w:t>年由广东海洋大学与湛江寸金教育集团合作创办，</w:t>
            </w:r>
            <w:r>
              <w:rPr>
                <w:rFonts w:ascii="宋体" w:hAnsi="宋体"/>
                <w:sz w:val="21"/>
                <w:szCs w:val="21"/>
              </w:rPr>
              <w:t>2006</w:t>
            </w:r>
            <w:r>
              <w:rPr>
                <w:rFonts w:ascii="宋体" w:hAnsi="宋体"/>
                <w:sz w:val="21"/>
                <w:szCs w:val="21"/>
              </w:rPr>
              <w:t>年经教育部批准为独立学院，</w:t>
            </w:r>
            <w:r>
              <w:rPr>
                <w:rFonts w:ascii="宋体" w:hAnsi="宋体"/>
                <w:sz w:val="21"/>
                <w:szCs w:val="21"/>
              </w:rPr>
              <w:t>2021</w:t>
            </w:r>
            <w:r>
              <w:rPr>
                <w:rFonts w:ascii="宋体" w:hAnsi="宋体"/>
                <w:sz w:val="21"/>
                <w:szCs w:val="21"/>
              </w:rPr>
              <w:t>年经教育部批准转设为独立设置的民办普通本科高校。</w:t>
            </w:r>
          </w:p>
          <w:p w14:paraId="5D472093" w14:textId="77777777" w:rsidR="00E456FF" w:rsidRDefault="00E456FF">
            <w:pPr>
              <w:pStyle w:val="11"/>
              <w:spacing w:line="300" w:lineRule="auto"/>
              <w:ind w:firstLine="420"/>
              <w:rPr>
                <w:rFonts w:ascii="宋体" w:hAnsi="宋体"/>
                <w:sz w:val="21"/>
                <w:szCs w:val="21"/>
              </w:rPr>
            </w:pPr>
            <w:r>
              <w:rPr>
                <w:rFonts w:ascii="宋体" w:hAnsi="宋体"/>
                <w:sz w:val="21"/>
                <w:szCs w:val="21"/>
              </w:rPr>
              <w:t>经过</w:t>
            </w:r>
            <w:r>
              <w:rPr>
                <w:rFonts w:ascii="宋体" w:hAnsi="宋体"/>
                <w:sz w:val="21"/>
                <w:szCs w:val="21"/>
              </w:rPr>
              <w:t>20</w:t>
            </w:r>
            <w:r>
              <w:rPr>
                <w:rFonts w:ascii="宋体" w:hAnsi="宋体"/>
                <w:sz w:val="21"/>
                <w:szCs w:val="21"/>
              </w:rPr>
              <w:t>余年的建设和发展，学校已成为粤西地区规模最大、具有重要区域性影响、办学特色鲜明的民办本科高校，先后获得“广东民办教育突出贡献奖”“中华文化传承基地”“广东省绿色校园”“湛江市园林式单位”等荣誉称号。</w:t>
            </w:r>
          </w:p>
          <w:p w14:paraId="0CB994E0" w14:textId="77777777" w:rsidR="00E456FF" w:rsidRDefault="00E456FF">
            <w:pPr>
              <w:pStyle w:val="11"/>
              <w:spacing w:line="300" w:lineRule="auto"/>
              <w:ind w:firstLine="420"/>
              <w:rPr>
                <w:rFonts w:ascii="宋体" w:hAnsi="宋体"/>
                <w:sz w:val="21"/>
                <w:szCs w:val="21"/>
              </w:rPr>
            </w:pPr>
            <w:r>
              <w:rPr>
                <w:rFonts w:ascii="宋体" w:hAnsi="宋体"/>
                <w:sz w:val="21"/>
                <w:szCs w:val="21"/>
              </w:rPr>
              <w:t>学校拥有现代化的大学校园，现有麻章、新湖两个校区，校园占地面积</w:t>
            </w:r>
            <w:r>
              <w:rPr>
                <w:rFonts w:ascii="宋体" w:hAnsi="宋体"/>
                <w:sz w:val="21"/>
                <w:szCs w:val="21"/>
              </w:rPr>
              <w:t>1980</w:t>
            </w:r>
            <w:r>
              <w:rPr>
                <w:rFonts w:ascii="宋体" w:hAnsi="宋体"/>
                <w:sz w:val="21"/>
                <w:szCs w:val="21"/>
              </w:rPr>
              <w:t>余亩，校舍建筑面积</w:t>
            </w:r>
            <w:r>
              <w:rPr>
                <w:rFonts w:ascii="宋体" w:hAnsi="宋体"/>
                <w:sz w:val="21"/>
                <w:szCs w:val="21"/>
              </w:rPr>
              <w:t>73</w:t>
            </w:r>
            <w:r>
              <w:rPr>
                <w:rFonts w:ascii="宋体" w:hAnsi="宋体"/>
                <w:sz w:val="21"/>
                <w:szCs w:val="21"/>
              </w:rPr>
              <w:t>万余平方米。学校建成校内实验室</w:t>
            </w:r>
            <w:r>
              <w:rPr>
                <w:rFonts w:ascii="宋体" w:hAnsi="宋体"/>
                <w:sz w:val="21"/>
                <w:szCs w:val="21"/>
              </w:rPr>
              <w:t>213</w:t>
            </w:r>
            <w:r>
              <w:rPr>
                <w:rFonts w:ascii="宋体" w:hAnsi="宋体"/>
                <w:sz w:val="21"/>
                <w:szCs w:val="21"/>
              </w:rPr>
              <w:t>个，总建筑面积超</w:t>
            </w:r>
            <w:r>
              <w:rPr>
                <w:rFonts w:ascii="宋体" w:hAnsi="宋体"/>
                <w:sz w:val="21"/>
                <w:szCs w:val="21"/>
              </w:rPr>
              <w:t>2.8</w:t>
            </w:r>
            <w:r>
              <w:rPr>
                <w:rFonts w:ascii="宋体" w:hAnsi="宋体"/>
                <w:sz w:val="21"/>
                <w:szCs w:val="21"/>
              </w:rPr>
              <w:t>万平方米；校外实践教学基地</w:t>
            </w:r>
            <w:r>
              <w:rPr>
                <w:rFonts w:ascii="宋体" w:hAnsi="宋体"/>
                <w:sz w:val="21"/>
                <w:szCs w:val="21"/>
              </w:rPr>
              <w:t>216</w:t>
            </w:r>
            <w:r>
              <w:rPr>
                <w:rFonts w:ascii="宋体" w:hAnsi="宋体"/>
                <w:sz w:val="21"/>
                <w:szCs w:val="21"/>
              </w:rPr>
              <w:t>个；近三年，学校新增实验室</w:t>
            </w:r>
            <w:r>
              <w:rPr>
                <w:rFonts w:ascii="宋体" w:hAnsi="宋体"/>
                <w:sz w:val="21"/>
                <w:szCs w:val="21"/>
              </w:rPr>
              <w:t>50</w:t>
            </w:r>
            <w:r>
              <w:rPr>
                <w:rFonts w:ascii="宋体" w:hAnsi="宋体"/>
                <w:sz w:val="21"/>
                <w:szCs w:val="21"/>
              </w:rPr>
              <w:t>余间，如消费者行为大数据实验室、大数据分析与应用实验室、大数据审计实验室、数字化视听语言实验室、</w:t>
            </w:r>
            <w:r>
              <w:rPr>
                <w:rFonts w:ascii="宋体" w:hAnsi="宋体"/>
                <w:sz w:val="21"/>
                <w:szCs w:val="21"/>
              </w:rPr>
              <w:t>IMac</w:t>
            </w:r>
            <w:r>
              <w:rPr>
                <w:rFonts w:ascii="宋体" w:hAnsi="宋体"/>
                <w:sz w:val="21"/>
                <w:szCs w:val="21"/>
              </w:rPr>
              <w:t>非线性剪辑实验室、数字多媒体设计与开发实验室、微格实训室、</w:t>
            </w:r>
            <w:r>
              <w:rPr>
                <w:rFonts w:ascii="宋体" w:hAnsi="宋体"/>
                <w:sz w:val="21"/>
                <w:szCs w:val="21"/>
              </w:rPr>
              <w:t>3D</w:t>
            </w:r>
            <w:r>
              <w:rPr>
                <w:rFonts w:ascii="宋体" w:hAnsi="宋体"/>
                <w:sz w:val="21"/>
                <w:szCs w:val="21"/>
              </w:rPr>
              <w:t>打印模型实验室、中医药实验教学中心等实验室建设与时俱进，领先同类院校。</w:t>
            </w:r>
          </w:p>
          <w:p w14:paraId="46911750" w14:textId="77777777" w:rsidR="00E456FF" w:rsidRDefault="00E456FF">
            <w:pPr>
              <w:pStyle w:val="11"/>
              <w:spacing w:line="300" w:lineRule="auto"/>
              <w:ind w:firstLine="420"/>
              <w:rPr>
                <w:rFonts w:ascii="宋体" w:hAnsi="宋体"/>
                <w:sz w:val="21"/>
                <w:szCs w:val="21"/>
              </w:rPr>
            </w:pPr>
            <w:r>
              <w:rPr>
                <w:rFonts w:ascii="宋体" w:hAnsi="宋体"/>
                <w:sz w:val="21"/>
                <w:szCs w:val="21"/>
              </w:rPr>
              <w:t>北京华晟经世信息技术股份有限公司（以下简称“华晟经世”）成立于</w:t>
            </w:r>
            <w:r>
              <w:rPr>
                <w:rFonts w:ascii="宋体" w:hAnsi="宋体"/>
                <w:sz w:val="21"/>
                <w:szCs w:val="21"/>
              </w:rPr>
              <w:t xml:space="preserve">2004 </w:t>
            </w:r>
            <w:r>
              <w:rPr>
                <w:rFonts w:ascii="宋体" w:hAnsi="宋体"/>
                <w:sz w:val="21"/>
                <w:szCs w:val="21"/>
              </w:rPr>
              <w:t>年初，是一家面向未来的教育数字技术企业。</w:t>
            </w:r>
          </w:p>
          <w:p w14:paraId="47382BE8" w14:textId="77777777" w:rsidR="00E456FF" w:rsidRDefault="00E456FF">
            <w:pPr>
              <w:pStyle w:val="11"/>
              <w:spacing w:line="300" w:lineRule="auto"/>
              <w:ind w:firstLine="420"/>
            </w:pPr>
            <w:r>
              <w:rPr>
                <w:rFonts w:ascii="宋体" w:hAnsi="宋体"/>
                <w:sz w:val="21"/>
                <w:szCs w:val="21"/>
              </w:rPr>
              <w:t xml:space="preserve">20 </w:t>
            </w:r>
            <w:r>
              <w:rPr>
                <w:rFonts w:ascii="宋体" w:hAnsi="宋体"/>
                <w:sz w:val="21"/>
                <w:szCs w:val="21"/>
              </w:rPr>
              <w:t>年来，华晟经世秉持创新的理念，以先进的数字化技术打造虚拟仿真实训平台、华晟智慧工场等数字化产品，研发多样性的线上线下一体化教学资源，并为高校提供教育数字化解决方案，以推动高校构建移动学习生态和专业数据生态，助力高校数字化转型与发展；打造面向新一代信息技术和智能制造方向的实验室产品和实践教学解决方案，助力高校专业发展同步产业发展；以企业工程师驻校服务、专业赋能服务、教育国际化服务，助力高校建设高质量、高水平的特色专业，赋能高校应用型人才培养，提升高校的国际影响力。</w:t>
            </w:r>
          </w:p>
          <w:p w14:paraId="50F946EF" w14:textId="77777777" w:rsidR="00E456FF" w:rsidRDefault="00E456FF">
            <w:pPr>
              <w:pStyle w:val="11"/>
              <w:spacing w:line="300" w:lineRule="auto"/>
            </w:pPr>
          </w:p>
        </w:tc>
      </w:tr>
      <w:tr w:rsidR="00000000" w14:paraId="0D0801DE" w14:textId="77777777">
        <w:trPr>
          <w:trHeight w:val="1701"/>
        </w:trPr>
        <w:tc>
          <w:tcPr>
            <w:tcW w:w="5000" w:type="pct"/>
            <w:tcBorders>
              <w:top w:val="single" w:sz="4" w:space="0" w:color="auto"/>
            </w:tcBorders>
          </w:tcPr>
          <w:p w14:paraId="0ECE9CE5" w14:textId="77777777" w:rsidR="00E456FF" w:rsidRDefault="00E456FF">
            <w:pPr>
              <w:spacing w:line="300" w:lineRule="auto"/>
              <w:rPr>
                <w:rFonts w:ascii="宋体" w:hAnsi="宋体" w:hint="eastAsia"/>
                <w:b/>
                <w:sz w:val="24"/>
              </w:rPr>
            </w:pPr>
            <w:r>
              <w:rPr>
                <w:rFonts w:ascii="宋体" w:hAnsi="宋体" w:hint="eastAsia"/>
                <w:b/>
                <w:sz w:val="24"/>
              </w:rPr>
              <w:t>实训内容及过程：</w:t>
            </w:r>
          </w:p>
          <w:p w14:paraId="2765AFC5" w14:textId="77777777" w:rsidR="00E456FF" w:rsidRDefault="00E456FF">
            <w:pPr>
              <w:pStyle w:val="1"/>
              <w:rPr>
                <w:rFonts w:hint="eastAsia"/>
              </w:rPr>
            </w:pPr>
            <w:r>
              <w:rPr>
                <w:rFonts w:hint="eastAsia"/>
              </w:rPr>
              <w:t xml:space="preserve">Part 1 - </w:t>
            </w:r>
            <w:r>
              <w:rPr>
                <w:rFonts w:hint="eastAsia"/>
              </w:rPr>
              <w:t>配置开发环境</w:t>
            </w:r>
          </w:p>
          <w:p w14:paraId="0314E359" w14:textId="77777777" w:rsidR="00E456FF" w:rsidRDefault="00E456FF">
            <w:pPr>
              <w:pStyle w:val="a7"/>
              <w:rPr>
                <w:rFonts w:hint="eastAsia"/>
              </w:rPr>
            </w:pPr>
            <w:r>
              <w:rPr>
                <w:rFonts w:hint="eastAsia"/>
              </w:rPr>
              <w:t>【任务目的】</w:t>
            </w:r>
          </w:p>
          <w:p w14:paraId="53628B72" w14:textId="77777777" w:rsidR="00E456FF" w:rsidRDefault="00E456FF">
            <w:pPr>
              <w:numPr>
                <w:ilvl w:val="0"/>
                <w:numId w:val="1"/>
              </w:numPr>
              <w:rPr>
                <w:rFonts w:ascii="宋体" w:hAnsi="宋体" w:hint="eastAsia"/>
              </w:rPr>
            </w:pPr>
            <w:r>
              <w:rPr>
                <w:rFonts w:ascii="宋体" w:hAnsi="宋体" w:hint="eastAsia"/>
              </w:rPr>
              <w:t>掌握搭建</w:t>
            </w:r>
            <w:r>
              <w:rPr>
                <w:rFonts w:ascii="宋体" w:hAnsi="宋体" w:hint="eastAsia"/>
              </w:rPr>
              <w:t xml:space="preserve"> CentOS </w:t>
            </w:r>
            <w:r>
              <w:rPr>
                <w:rFonts w:ascii="宋体" w:hAnsi="宋体" w:hint="eastAsia"/>
              </w:rPr>
              <w:t>模板镜像</w:t>
            </w:r>
          </w:p>
          <w:p w14:paraId="068C8483" w14:textId="77777777" w:rsidR="00E456FF" w:rsidRDefault="00E456FF">
            <w:pPr>
              <w:numPr>
                <w:ilvl w:val="0"/>
                <w:numId w:val="1"/>
              </w:numPr>
              <w:rPr>
                <w:rFonts w:ascii="宋体" w:hAnsi="宋体" w:hint="eastAsia"/>
              </w:rPr>
            </w:pPr>
            <w:r>
              <w:rPr>
                <w:rFonts w:ascii="宋体" w:hAnsi="宋体" w:hint="eastAsia"/>
              </w:rPr>
              <w:t>熟练掌握</w:t>
            </w:r>
            <w:r>
              <w:rPr>
                <w:rFonts w:ascii="宋体" w:hAnsi="宋体" w:hint="eastAsia"/>
              </w:rPr>
              <w:t xml:space="preserve"> Linux</w:t>
            </w:r>
            <w:r>
              <w:rPr>
                <w:rFonts w:ascii="宋体" w:hAnsi="宋体" w:hint="eastAsia"/>
              </w:rPr>
              <w:t>命令（</w:t>
            </w:r>
            <w:r>
              <w:rPr>
                <w:rFonts w:ascii="宋体" w:hAnsi="宋体" w:hint="eastAsia"/>
              </w:rPr>
              <w:t>vi</w:t>
            </w:r>
            <w:r>
              <w:rPr>
                <w:rFonts w:ascii="宋体" w:hAnsi="宋体" w:hint="eastAsia"/>
              </w:rPr>
              <w:t>、</w:t>
            </w:r>
            <w:r>
              <w:rPr>
                <w:rFonts w:ascii="宋体" w:hAnsi="宋体" w:hint="eastAsia"/>
              </w:rPr>
              <w:t>tar</w:t>
            </w:r>
            <w:r>
              <w:rPr>
                <w:rFonts w:ascii="宋体" w:hAnsi="宋体" w:hint="eastAsia"/>
              </w:rPr>
              <w:t>、</w:t>
            </w:r>
            <w:r>
              <w:rPr>
                <w:rFonts w:ascii="宋体" w:hAnsi="宋体" w:hint="eastAsia"/>
              </w:rPr>
              <w:t>mv</w:t>
            </w:r>
            <w:r>
              <w:rPr>
                <w:rFonts w:ascii="宋体" w:hAnsi="宋体" w:hint="eastAsia"/>
              </w:rPr>
              <w:t>等等）的使用</w:t>
            </w:r>
          </w:p>
          <w:p w14:paraId="57C455E1" w14:textId="77777777" w:rsidR="00E456FF" w:rsidRDefault="00E456FF">
            <w:pPr>
              <w:numPr>
                <w:ilvl w:val="0"/>
                <w:numId w:val="1"/>
              </w:numPr>
              <w:rPr>
                <w:rFonts w:ascii="宋体" w:hAnsi="宋体" w:hint="eastAsia"/>
              </w:rPr>
            </w:pPr>
            <w:r>
              <w:rPr>
                <w:rFonts w:ascii="宋体" w:hAnsi="宋体" w:hint="eastAsia"/>
              </w:rPr>
              <w:t>掌握</w:t>
            </w:r>
            <w:r>
              <w:rPr>
                <w:rFonts w:ascii="宋体" w:hAnsi="宋体" w:hint="eastAsia"/>
              </w:rPr>
              <w:t xml:space="preserve"> VirtualBox</w:t>
            </w:r>
            <w:r>
              <w:rPr>
                <w:rFonts w:ascii="宋体" w:hAnsi="宋体" w:hint="eastAsia"/>
              </w:rPr>
              <w:t>、</w:t>
            </w:r>
            <w:r>
              <w:rPr>
                <w:rFonts w:ascii="宋体" w:hAnsi="宋体" w:hint="eastAsia"/>
              </w:rPr>
              <w:t xml:space="preserve">FinalShell </w:t>
            </w:r>
            <w:r>
              <w:rPr>
                <w:rFonts w:ascii="宋体" w:hAnsi="宋体" w:hint="eastAsia"/>
              </w:rPr>
              <w:t>等客户端的使用</w:t>
            </w:r>
          </w:p>
          <w:p w14:paraId="221F6CBC" w14:textId="77777777" w:rsidR="00E456FF" w:rsidRDefault="00E456FF">
            <w:pPr>
              <w:pStyle w:val="a7"/>
              <w:rPr>
                <w:rFonts w:hint="eastAsia"/>
              </w:rPr>
            </w:pPr>
            <w:r>
              <w:rPr>
                <w:rFonts w:hint="eastAsia"/>
              </w:rPr>
              <w:t>【任务环境】</w:t>
            </w:r>
          </w:p>
          <w:p w14:paraId="2A9B3387" w14:textId="77777777" w:rsidR="00E456FF" w:rsidRDefault="00E456FF">
            <w:pPr>
              <w:numPr>
                <w:ilvl w:val="0"/>
                <w:numId w:val="2"/>
              </w:numPr>
              <w:rPr>
                <w:rFonts w:ascii="宋体" w:hAnsi="宋体" w:hint="eastAsia"/>
              </w:rPr>
            </w:pPr>
            <w:r>
              <w:rPr>
                <w:rFonts w:ascii="宋体" w:hAnsi="宋体" w:hint="eastAsia"/>
              </w:rPr>
              <w:t>内存：至少</w:t>
            </w:r>
            <w:r>
              <w:rPr>
                <w:rFonts w:ascii="宋体" w:hAnsi="宋体" w:hint="eastAsia"/>
              </w:rPr>
              <w:t>4G</w:t>
            </w:r>
          </w:p>
          <w:p w14:paraId="1F14839C" w14:textId="77777777" w:rsidR="00E456FF" w:rsidRDefault="00E456FF">
            <w:pPr>
              <w:numPr>
                <w:ilvl w:val="0"/>
                <w:numId w:val="2"/>
              </w:numPr>
              <w:rPr>
                <w:rFonts w:ascii="宋体" w:hAnsi="宋体" w:hint="eastAsia"/>
              </w:rPr>
            </w:pPr>
            <w:r>
              <w:rPr>
                <w:rFonts w:ascii="宋体" w:hAnsi="宋体" w:hint="eastAsia"/>
              </w:rPr>
              <w:t>硬盘：至少空余</w:t>
            </w:r>
            <w:r>
              <w:rPr>
                <w:rFonts w:ascii="宋体" w:hAnsi="宋体" w:hint="eastAsia"/>
              </w:rPr>
              <w:t>40G</w:t>
            </w:r>
          </w:p>
          <w:p w14:paraId="7109A8AC" w14:textId="77777777" w:rsidR="00E456FF" w:rsidRDefault="00E456FF">
            <w:pPr>
              <w:numPr>
                <w:ilvl w:val="0"/>
                <w:numId w:val="2"/>
              </w:numPr>
              <w:rPr>
                <w:rFonts w:ascii="宋体" w:hAnsi="宋体" w:hint="eastAsia"/>
              </w:rPr>
            </w:pPr>
            <w:r>
              <w:rPr>
                <w:rFonts w:ascii="宋体" w:hAnsi="宋体" w:hint="eastAsia"/>
              </w:rPr>
              <w:t>操作系统</w:t>
            </w:r>
            <w:r>
              <w:rPr>
                <w:rFonts w:ascii="宋体" w:hAnsi="宋体" w:hint="eastAsia"/>
              </w:rPr>
              <w:t>: 64</w:t>
            </w:r>
            <w:r>
              <w:rPr>
                <w:rFonts w:ascii="宋体" w:hAnsi="宋体" w:hint="eastAsia"/>
              </w:rPr>
              <w:t>位</w:t>
            </w:r>
            <w:r>
              <w:rPr>
                <w:rFonts w:ascii="宋体" w:hAnsi="宋体" w:hint="eastAsia"/>
              </w:rPr>
              <w:t xml:space="preserve"> Windows</w:t>
            </w:r>
            <w:r>
              <w:rPr>
                <w:rFonts w:ascii="宋体" w:hAnsi="宋体" w:hint="eastAsia"/>
              </w:rPr>
              <w:t>系统。</w:t>
            </w:r>
          </w:p>
          <w:p w14:paraId="1A98C6BF" w14:textId="77777777" w:rsidR="00E456FF" w:rsidRDefault="00E456FF">
            <w:pPr>
              <w:numPr>
                <w:ilvl w:val="0"/>
                <w:numId w:val="2"/>
              </w:numPr>
              <w:rPr>
                <w:rFonts w:ascii="宋体" w:hAnsi="宋体" w:hint="eastAsia"/>
              </w:rPr>
            </w:pPr>
            <w:r>
              <w:rPr>
                <w:rFonts w:ascii="宋体" w:hAnsi="宋体" w:hint="eastAsia"/>
              </w:rPr>
              <w:t>虚拟机操作系统：</w:t>
            </w:r>
            <w:r>
              <w:rPr>
                <w:rFonts w:ascii="宋体" w:hAnsi="宋体" w:hint="eastAsia"/>
              </w:rPr>
              <w:t>CentOS 7.9</w:t>
            </w:r>
          </w:p>
          <w:p w14:paraId="720D5564" w14:textId="77777777" w:rsidR="00E456FF" w:rsidRDefault="00E456FF">
            <w:pPr>
              <w:pStyle w:val="a7"/>
              <w:rPr>
                <w:rFonts w:hint="eastAsia"/>
              </w:rPr>
            </w:pPr>
            <w:r>
              <w:rPr>
                <w:rFonts w:hint="eastAsia"/>
              </w:rPr>
              <w:t>【任务资源】</w:t>
            </w:r>
          </w:p>
          <w:p w14:paraId="0491CC87" w14:textId="77777777" w:rsidR="00E456FF" w:rsidRDefault="00E456FF">
            <w:pPr>
              <w:numPr>
                <w:ilvl w:val="0"/>
                <w:numId w:val="3"/>
              </w:numPr>
              <w:rPr>
                <w:rFonts w:ascii="宋体" w:hAnsi="宋体"/>
              </w:rPr>
            </w:pPr>
            <w:r>
              <w:rPr>
                <w:rFonts w:ascii="宋体" w:hAnsi="宋体"/>
              </w:rPr>
              <w:t>FinalShell</w:t>
            </w:r>
          </w:p>
          <w:p w14:paraId="685FF96F" w14:textId="77777777" w:rsidR="00E456FF" w:rsidRDefault="00E456FF">
            <w:pPr>
              <w:numPr>
                <w:ilvl w:val="0"/>
                <w:numId w:val="3"/>
              </w:numPr>
              <w:rPr>
                <w:rFonts w:ascii="宋体" w:hAnsi="宋体" w:hint="eastAsia"/>
              </w:rPr>
            </w:pPr>
            <w:r>
              <w:rPr>
                <w:rFonts w:ascii="宋体" w:hAnsi="宋体" w:hint="eastAsia"/>
              </w:rPr>
              <w:t>NodeA</w:t>
            </w:r>
            <w:r>
              <w:rPr>
                <w:rFonts w:ascii="宋体" w:hAnsi="宋体" w:hint="eastAsia"/>
              </w:rPr>
              <w:t>、</w:t>
            </w:r>
            <w:r>
              <w:rPr>
                <w:rFonts w:ascii="宋体" w:hAnsi="宋体" w:hint="eastAsia"/>
              </w:rPr>
              <w:t>NodeB</w:t>
            </w:r>
            <w:r>
              <w:rPr>
                <w:rFonts w:ascii="宋体" w:hAnsi="宋体" w:hint="eastAsia"/>
              </w:rPr>
              <w:t>、</w:t>
            </w:r>
            <w:r>
              <w:rPr>
                <w:rFonts w:ascii="宋体" w:hAnsi="宋体" w:hint="eastAsia"/>
              </w:rPr>
              <w:t>NodeC</w:t>
            </w:r>
            <w:r>
              <w:rPr>
                <w:rFonts w:ascii="宋体" w:hAnsi="宋体" w:hint="eastAsia"/>
              </w:rPr>
              <w:t>模板机</w:t>
            </w:r>
          </w:p>
          <w:p w14:paraId="44F0FF79" w14:textId="77777777" w:rsidR="00E456FF" w:rsidRDefault="00E456FF">
            <w:pPr>
              <w:numPr>
                <w:ilvl w:val="0"/>
                <w:numId w:val="3"/>
              </w:numPr>
              <w:rPr>
                <w:rFonts w:ascii="宋体" w:hAnsi="宋体" w:hint="eastAsia"/>
              </w:rPr>
            </w:pPr>
            <w:r>
              <w:rPr>
                <w:rFonts w:ascii="宋体" w:hAnsi="宋体"/>
              </w:rPr>
              <w:t>VirtualBox</w:t>
            </w:r>
          </w:p>
          <w:p w14:paraId="6C85B13A" w14:textId="77777777" w:rsidR="00E456FF" w:rsidRDefault="00E456FF">
            <w:pPr>
              <w:pStyle w:val="a7"/>
              <w:rPr>
                <w:rFonts w:hint="eastAsia"/>
              </w:rPr>
            </w:pPr>
            <w:r>
              <w:rPr>
                <w:rFonts w:hint="eastAsia"/>
              </w:rPr>
              <w:t>【任务要求】</w:t>
            </w:r>
          </w:p>
          <w:p w14:paraId="5FECE9F7" w14:textId="77777777" w:rsidR="00E456FF" w:rsidRDefault="00E456FF">
            <w:pPr>
              <w:rPr>
                <w:rFonts w:hint="eastAsia"/>
              </w:rPr>
            </w:pPr>
            <w:r>
              <w:rPr>
                <w:rFonts w:hint="eastAsia"/>
              </w:rPr>
              <w:t>完成</w:t>
            </w:r>
            <w:r>
              <w:rPr>
                <w:rFonts w:hint="eastAsia"/>
              </w:rPr>
              <w:t xml:space="preserve"> Virtualbox </w:t>
            </w:r>
            <w:r>
              <w:rPr>
                <w:rFonts w:hint="eastAsia"/>
              </w:rPr>
              <w:t>的安装</w:t>
            </w:r>
          </w:p>
          <w:p w14:paraId="1ED89827" w14:textId="77777777" w:rsidR="00E456FF" w:rsidRDefault="00E456FF">
            <w:pPr>
              <w:rPr>
                <w:rFonts w:hint="eastAsia"/>
              </w:rPr>
            </w:pPr>
            <w:r>
              <w:rPr>
                <w:rFonts w:hint="eastAsia"/>
              </w:rPr>
              <w:t>完成</w:t>
            </w:r>
            <w:r>
              <w:rPr>
                <w:rFonts w:hint="eastAsia"/>
              </w:rPr>
              <w:t xml:space="preserve"> FinalShell </w:t>
            </w:r>
            <w:r>
              <w:rPr>
                <w:rFonts w:hint="eastAsia"/>
              </w:rPr>
              <w:t>的安装</w:t>
            </w:r>
          </w:p>
          <w:p w14:paraId="7651C776" w14:textId="77777777" w:rsidR="00E456FF" w:rsidRDefault="00E456FF">
            <w:pPr>
              <w:rPr>
                <w:rFonts w:hint="eastAsia"/>
              </w:rPr>
            </w:pPr>
            <w:r>
              <w:rPr>
                <w:rFonts w:hint="eastAsia"/>
              </w:rPr>
              <w:t>完成虚拟机的注册和配置</w:t>
            </w:r>
          </w:p>
          <w:p w14:paraId="3A5DFC05" w14:textId="77777777" w:rsidR="00E456FF" w:rsidRDefault="00E456FF">
            <w:pPr>
              <w:rPr>
                <w:rFonts w:hint="eastAsia"/>
              </w:rPr>
            </w:pPr>
            <w:r>
              <w:rPr>
                <w:rFonts w:hint="eastAsia"/>
              </w:rPr>
              <w:t>完成</w:t>
            </w:r>
            <w:r>
              <w:rPr>
                <w:rFonts w:hint="eastAsia"/>
              </w:rPr>
              <w:t xml:space="preserve"> Hadoop </w:t>
            </w:r>
            <w:r>
              <w:rPr>
                <w:rFonts w:hint="eastAsia"/>
              </w:rPr>
              <w:t>的启动和测试</w:t>
            </w:r>
          </w:p>
          <w:p w14:paraId="429A12EC" w14:textId="77777777" w:rsidR="00E456FF" w:rsidRDefault="00E456FF">
            <w:pPr>
              <w:ind w:right="480"/>
              <w:rPr>
                <w:rFonts w:ascii="宋体" w:hAnsi="宋体"/>
                <w:szCs w:val="21"/>
              </w:rPr>
            </w:pPr>
            <w:r>
              <w:rPr>
                <w:rFonts w:ascii="等线 Light" w:hAnsi="等线 Light" w:hint="eastAsia"/>
                <w:b/>
                <w:bCs/>
                <w:kern w:val="28"/>
                <w:sz w:val="32"/>
                <w:szCs w:val="32"/>
              </w:rPr>
              <w:t>【任务步骤】</w:t>
            </w:r>
          </w:p>
          <w:p w14:paraId="2BD4D009" w14:textId="77777777" w:rsidR="00E456FF" w:rsidRDefault="00E456FF">
            <w:pPr>
              <w:numPr>
                <w:ilvl w:val="0"/>
                <w:numId w:val="4"/>
              </w:numPr>
              <w:ind w:right="480"/>
              <w:rPr>
                <w:rFonts w:ascii="宋体" w:hAnsi="宋体"/>
                <w:szCs w:val="21"/>
              </w:rPr>
            </w:pPr>
            <w:r>
              <w:rPr>
                <w:rFonts w:ascii="宋体" w:hAnsi="宋体" w:hint="eastAsia"/>
                <w:szCs w:val="21"/>
              </w:rPr>
              <w:t>打开命令行（</w:t>
            </w:r>
            <w:r>
              <w:rPr>
                <w:rFonts w:ascii="宋体" w:hAnsi="宋体" w:hint="eastAsia"/>
                <w:b/>
                <w:bCs/>
                <w:color w:val="FF0000"/>
                <w:szCs w:val="21"/>
              </w:rPr>
              <w:t>注意：每一个步骤都需要有序号、描述和截图</w:t>
            </w:r>
            <w:r>
              <w:rPr>
                <w:rFonts w:ascii="宋体" w:hAnsi="宋体" w:hint="eastAsia"/>
                <w:szCs w:val="21"/>
              </w:rPr>
              <w:t>）</w:t>
            </w:r>
          </w:p>
          <w:p w14:paraId="1E3DBD1E" w14:textId="77777777" w:rsidR="00E456FF" w:rsidRDefault="00E456FF">
            <w:pPr>
              <w:ind w:left="420" w:right="480"/>
              <w:rPr>
                <w:rFonts w:ascii="宋体" w:hAnsi="宋体" w:hint="eastAsia"/>
                <w:szCs w:val="21"/>
              </w:rPr>
            </w:pPr>
            <w:r>
              <w:rPr>
                <w:lang w:val="en-US" w:eastAsia="zh-CN"/>
              </w:rPr>
              <w:pict w14:anchorId="4F04B1D6">
                <v:shape id="_x0000_i1026" type="#_x0000_t75" style="width:345.75pt;height:165.75pt;mso-wrap-style:square;mso-position-horizontal-relative:page;mso-position-vertical-relative:page">
                  <v:imagedata r:id="rId11" o:title=""/>
                </v:shape>
              </w:pict>
            </w:r>
          </w:p>
          <w:p w14:paraId="418CE531" w14:textId="77777777" w:rsidR="00E456FF" w:rsidRDefault="00E456FF">
            <w:pPr>
              <w:numPr>
                <w:ilvl w:val="0"/>
                <w:numId w:val="4"/>
              </w:numPr>
              <w:ind w:right="480"/>
              <w:rPr>
                <w:rFonts w:ascii="宋体" w:hAnsi="宋体" w:hint="eastAsia"/>
                <w:szCs w:val="21"/>
              </w:rPr>
            </w:pPr>
            <w:r>
              <w:rPr>
                <w:rFonts w:ascii="宋体" w:hAnsi="宋体" w:hint="eastAsia"/>
                <w:szCs w:val="21"/>
              </w:rPr>
              <w:t>连接远程虚拟机</w:t>
            </w:r>
            <w:r>
              <w:rPr>
                <w:rFonts w:ascii="宋体" w:hAnsi="宋体" w:hint="eastAsia"/>
                <w:szCs w:val="21"/>
              </w:rPr>
              <w:t>XXXX</w:t>
            </w:r>
          </w:p>
          <w:p w14:paraId="5541529B" w14:textId="77777777" w:rsidR="00E456FF" w:rsidRDefault="00E456FF">
            <w:pPr>
              <w:pStyle w:val="a7"/>
              <w:rPr>
                <w:rFonts w:hint="eastAsia"/>
              </w:rPr>
            </w:pPr>
            <w:r>
              <w:rPr>
                <w:rFonts w:hint="eastAsia"/>
              </w:rPr>
              <w:t>【任务结果】</w:t>
            </w:r>
          </w:p>
          <w:p w14:paraId="460ADAED" w14:textId="77777777" w:rsidR="00E456FF" w:rsidRDefault="00E456FF">
            <w:pPr>
              <w:ind w:right="480"/>
              <w:rPr>
                <w:rFonts w:ascii="宋体" w:hAnsi="宋体"/>
                <w:szCs w:val="21"/>
              </w:rPr>
            </w:pPr>
            <w:r>
              <w:rPr>
                <w:rFonts w:ascii="宋体" w:hAnsi="宋体" w:hint="eastAsia"/>
                <w:szCs w:val="21"/>
              </w:rPr>
              <w:t>展示实验运行结果截图、结论或代码。例如</w:t>
            </w:r>
          </w:p>
          <w:p w14:paraId="297D8F0A" w14:textId="77777777" w:rsidR="00E456FF" w:rsidRDefault="00E456FF">
            <w:pPr>
              <w:ind w:right="480"/>
              <w:rPr>
                <w:rFonts w:ascii="宋体" w:hAnsi="宋体" w:hint="eastAsia"/>
                <w:szCs w:val="21"/>
              </w:rPr>
            </w:pPr>
            <w:r>
              <w:rPr>
                <w:rFonts w:ascii="宋体" w:hAnsi="宋体" w:hint="eastAsia"/>
                <w:szCs w:val="21"/>
              </w:rPr>
              <w:t>此次任务完成了</w:t>
            </w:r>
            <w:r>
              <w:rPr>
                <w:rFonts w:ascii="宋体" w:hAnsi="宋体" w:hint="eastAsia"/>
                <w:szCs w:val="21"/>
              </w:rPr>
              <w:t>Hello World Java</w:t>
            </w:r>
            <w:r>
              <w:rPr>
                <w:rFonts w:ascii="宋体" w:hAnsi="宋体" w:hint="eastAsia"/>
                <w:szCs w:val="21"/>
              </w:rPr>
              <w:t>代码的编写，并成功在控制台输出“</w:t>
            </w:r>
            <w:r>
              <w:rPr>
                <w:rFonts w:ascii="宋体" w:hAnsi="宋体" w:hint="eastAsia"/>
                <w:szCs w:val="21"/>
              </w:rPr>
              <w:t>hello world</w:t>
            </w:r>
            <w:r>
              <w:rPr>
                <w:rFonts w:ascii="宋体" w:hAnsi="宋体" w:hint="eastAsia"/>
                <w:szCs w:val="21"/>
              </w:rPr>
              <w:t>”。具体代码如下图所示。</w:t>
            </w:r>
          </w:p>
          <w:tbl>
            <w:tblPr>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2CC"/>
              <w:tblLook w:val="0000" w:firstRow="0" w:lastRow="0" w:firstColumn="0" w:lastColumn="0" w:noHBand="0" w:noVBand="0"/>
            </w:tblPr>
            <w:tblGrid>
              <w:gridCol w:w="8890"/>
            </w:tblGrid>
            <w:tr w:rsidR="00000000" w14:paraId="698769FD" w14:textId="77777777">
              <w:tc>
                <w:tcPr>
                  <w:tcW w:w="9003" w:type="dxa"/>
                  <w:shd w:val="clear" w:color="auto" w:fill="FFF2CC"/>
                </w:tcPr>
                <w:p w14:paraId="50E53D69" w14:textId="77777777" w:rsidR="00E456FF" w:rsidRDefault="00E456FF">
                  <w:pPr>
                    <w:ind w:right="480"/>
                    <w:rPr>
                      <w:rFonts w:ascii="Consolas" w:hAnsi="Consolas"/>
                      <w:szCs w:val="21"/>
                    </w:rPr>
                  </w:pPr>
                  <w:r>
                    <w:rPr>
                      <w:rFonts w:ascii="Consolas" w:hAnsi="Consolas" w:hint="eastAsia"/>
                      <w:szCs w:val="21"/>
                    </w:rPr>
                    <w:t>/</w:t>
                  </w:r>
                  <w:r>
                    <w:rPr>
                      <w:rFonts w:ascii="Consolas" w:hAnsi="Consolas"/>
                      <w:szCs w:val="21"/>
                    </w:rPr>
                    <w:t>**</w:t>
                  </w:r>
                </w:p>
                <w:p w14:paraId="0571C9A1" w14:textId="77777777" w:rsidR="00E456FF" w:rsidRDefault="00E456FF">
                  <w:pPr>
                    <w:ind w:right="480"/>
                    <w:rPr>
                      <w:rFonts w:ascii="Consolas" w:hAnsi="Consolas"/>
                      <w:szCs w:val="21"/>
                    </w:rPr>
                  </w:pPr>
                  <w:r>
                    <w:rPr>
                      <w:rFonts w:ascii="Consolas" w:hAnsi="Consolas" w:hint="eastAsia"/>
                      <w:szCs w:val="21"/>
                    </w:rPr>
                    <w:t>*</w:t>
                  </w:r>
                  <w:r>
                    <w:rPr>
                      <w:rFonts w:ascii="Consolas" w:hAnsi="Consolas" w:hint="eastAsia"/>
                      <w:szCs w:val="21"/>
                    </w:rPr>
                    <w:t>此为代码块示例：代码块请使用表格插入，背景颜色使用淡金色（</w:t>
                  </w:r>
                  <w:r>
                    <w:rPr>
                      <w:rFonts w:ascii="Consolas" w:hAnsi="Consolas"/>
                      <w:szCs w:val="21"/>
                    </w:rPr>
                    <w:t>FFF2CC</w:t>
                  </w:r>
                  <w:r>
                    <w:rPr>
                      <w:rFonts w:ascii="Consolas" w:hAnsi="Consolas" w:hint="eastAsia"/>
                      <w:szCs w:val="21"/>
                    </w:rPr>
                    <w:t>）。代码使用</w:t>
                  </w:r>
                  <w:r>
                    <w:rPr>
                      <w:rFonts w:ascii="Consolas" w:hAnsi="Consolas" w:hint="eastAsia"/>
                      <w:szCs w:val="21"/>
                    </w:rPr>
                    <w:t>Consolas</w:t>
                  </w:r>
                  <w:r>
                    <w:rPr>
                      <w:rFonts w:ascii="Consolas" w:hAnsi="Consolas" w:hint="eastAsia"/>
                      <w:szCs w:val="21"/>
                    </w:rPr>
                    <w:t>字体五号。</w:t>
                  </w:r>
                </w:p>
                <w:p w14:paraId="7950C8DA" w14:textId="77777777" w:rsidR="00E456FF" w:rsidRDefault="00E456FF">
                  <w:pPr>
                    <w:ind w:right="480"/>
                    <w:rPr>
                      <w:rFonts w:ascii="Consolas" w:hAnsi="Consolas"/>
                      <w:szCs w:val="21"/>
                    </w:rPr>
                  </w:pPr>
                  <w:r>
                    <w:rPr>
                      <w:rFonts w:ascii="Consolas" w:hAnsi="Consolas" w:hint="eastAsia"/>
                      <w:szCs w:val="21"/>
                    </w:rPr>
                    <w:t>*</w:t>
                  </w:r>
                  <w:r>
                    <w:rPr>
                      <w:rFonts w:ascii="Consolas" w:hAnsi="Consolas"/>
                      <w:szCs w:val="21"/>
                    </w:rPr>
                    <w:t>/</w:t>
                  </w:r>
                </w:p>
                <w:p w14:paraId="2B364935" w14:textId="77777777" w:rsidR="00E456FF" w:rsidRDefault="00E456FF">
                  <w:pPr>
                    <w:ind w:right="480"/>
                    <w:rPr>
                      <w:rFonts w:ascii="Consolas" w:hAnsi="Consolas"/>
                      <w:szCs w:val="21"/>
                    </w:rPr>
                  </w:pPr>
                  <w:r>
                    <w:rPr>
                      <w:rFonts w:ascii="Consolas" w:hAnsi="Consolas"/>
                      <w:szCs w:val="21"/>
                    </w:rPr>
                    <w:t>public class Hello{</w:t>
                  </w:r>
                </w:p>
                <w:p w14:paraId="5CA35363" w14:textId="77777777" w:rsidR="00E456FF" w:rsidRDefault="00E456FF">
                  <w:pPr>
                    <w:ind w:right="480"/>
                    <w:rPr>
                      <w:rFonts w:ascii="Consolas" w:hAnsi="Consolas"/>
                      <w:szCs w:val="21"/>
                    </w:rPr>
                  </w:pPr>
                  <w:r>
                    <w:rPr>
                      <w:rFonts w:ascii="Consolas" w:hAnsi="Consolas" w:hint="eastAsia"/>
                      <w:szCs w:val="21"/>
                    </w:rPr>
                    <w:t xml:space="preserve"> </w:t>
                  </w:r>
                  <w:r>
                    <w:rPr>
                      <w:rFonts w:ascii="Consolas" w:hAnsi="Consolas"/>
                      <w:szCs w:val="21"/>
                    </w:rPr>
                    <w:t xml:space="preserve"> </w:t>
                  </w:r>
                  <w:r>
                    <w:rPr>
                      <w:rFonts w:ascii="Consolas" w:hAnsi="Consolas" w:hint="eastAsia"/>
                      <w:szCs w:val="21"/>
                    </w:rPr>
                    <w:t>public</w:t>
                  </w:r>
                  <w:r>
                    <w:rPr>
                      <w:rFonts w:ascii="Consolas" w:hAnsi="Consolas"/>
                      <w:szCs w:val="21"/>
                    </w:rPr>
                    <w:t xml:space="preserve"> static void main(String[] args){</w:t>
                  </w:r>
                </w:p>
                <w:p w14:paraId="00C2F4B4" w14:textId="77777777" w:rsidR="00E456FF" w:rsidRDefault="00E456FF">
                  <w:pPr>
                    <w:ind w:right="480"/>
                    <w:rPr>
                      <w:rFonts w:ascii="Consolas" w:hAnsi="Consolas"/>
                      <w:szCs w:val="21"/>
                    </w:rPr>
                  </w:pPr>
                  <w:r>
                    <w:rPr>
                      <w:rFonts w:ascii="Consolas" w:hAnsi="Consolas" w:hint="eastAsia"/>
                      <w:szCs w:val="21"/>
                    </w:rPr>
                    <w:t xml:space="preserve"> </w:t>
                  </w:r>
                  <w:r>
                    <w:rPr>
                      <w:rFonts w:ascii="Consolas" w:hAnsi="Consolas"/>
                      <w:szCs w:val="21"/>
                    </w:rPr>
                    <w:t xml:space="preserve">   System.out.println(“hello world”);</w:t>
                  </w:r>
                </w:p>
                <w:p w14:paraId="52325AE8" w14:textId="77777777" w:rsidR="00E456FF" w:rsidRDefault="00E456FF">
                  <w:pPr>
                    <w:ind w:right="480" w:firstLineChars="100" w:firstLine="210"/>
                    <w:rPr>
                      <w:rFonts w:ascii="Consolas" w:hAnsi="Consolas" w:hint="eastAsia"/>
                      <w:szCs w:val="21"/>
                    </w:rPr>
                  </w:pPr>
                  <w:r>
                    <w:rPr>
                      <w:rFonts w:ascii="Consolas" w:hAnsi="Consolas" w:hint="eastAsia"/>
                      <w:szCs w:val="21"/>
                    </w:rPr>
                    <w:t>}</w:t>
                  </w:r>
                </w:p>
                <w:p w14:paraId="70D654FD" w14:textId="77777777" w:rsidR="00E456FF" w:rsidRDefault="00E456FF">
                  <w:pPr>
                    <w:ind w:right="480"/>
                    <w:rPr>
                      <w:rFonts w:ascii="Consolas" w:hAnsi="Consolas" w:hint="eastAsia"/>
                      <w:szCs w:val="21"/>
                    </w:rPr>
                  </w:pPr>
                  <w:r>
                    <w:rPr>
                      <w:rFonts w:ascii="Consolas" w:hAnsi="Consolas" w:hint="eastAsia"/>
                      <w:szCs w:val="21"/>
                    </w:rPr>
                    <w:t>}</w:t>
                  </w:r>
                </w:p>
              </w:tc>
            </w:tr>
          </w:tbl>
          <w:p w14:paraId="0AFA0753" w14:textId="77777777" w:rsidR="00E456FF" w:rsidRDefault="00E456FF">
            <w:pPr>
              <w:ind w:right="480"/>
              <w:rPr>
                <w:rFonts w:ascii="宋体" w:hAnsi="宋体"/>
                <w:szCs w:val="21"/>
              </w:rPr>
            </w:pPr>
          </w:p>
          <w:p w14:paraId="34F7AAA8" w14:textId="77777777" w:rsidR="00E456FF" w:rsidRDefault="00E456FF">
            <w:pPr>
              <w:ind w:right="480"/>
              <w:rPr>
                <w:rFonts w:ascii="宋体" w:hAnsi="宋体"/>
                <w:szCs w:val="21"/>
              </w:rPr>
            </w:pPr>
            <w:r>
              <w:rPr>
                <w:rFonts w:ascii="宋体" w:hAnsi="宋体" w:hint="eastAsia"/>
                <w:szCs w:val="21"/>
              </w:rPr>
              <w:t>此次任务通过命令行输出了“</w:t>
            </w:r>
            <w:r>
              <w:rPr>
                <w:rFonts w:ascii="宋体" w:hAnsi="宋体" w:hint="eastAsia"/>
                <w:szCs w:val="21"/>
              </w:rPr>
              <w:t>hello world</w:t>
            </w:r>
            <w:r>
              <w:rPr>
                <w:rFonts w:ascii="宋体" w:hAnsi="宋体" w:hint="eastAsia"/>
                <w:szCs w:val="21"/>
              </w:rPr>
              <w:t>”到命令行，如下图所示。</w:t>
            </w:r>
          </w:p>
          <w:p w14:paraId="1C5ACF04" w14:textId="77777777" w:rsidR="00E456FF" w:rsidRDefault="00E456FF">
            <w:pPr>
              <w:ind w:right="480"/>
              <w:rPr>
                <w:rFonts w:ascii="宋体" w:hAnsi="宋体" w:hint="eastAsia"/>
                <w:szCs w:val="21"/>
              </w:rPr>
            </w:pPr>
            <w:r>
              <w:rPr>
                <w:lang w:val="en-US" w:eastAsia="zh-CN"/>
              </w:rPr>
              <w:pict w14:anchorId="02273EE1">
                <v:shape id="_x0000_i1027" type="#_x0000_t75" style="width:439.5pt;height:235.6pt;mso-wrap-style:square;mso-position-horizontal-relative:page;mso-position-vertical-relative:page">
                  <v:imagedata r:id="rId12" o:title=""/>
                </v:shape>
              </w:pict>
            </w:r>
          </w:p>
          <w:p w14:paraId="62C49A14" w14:textId="77777777" w:rsidR="00E456FF" w:rsidRDefault="00E456FF">
            <w:pPr>
              <w:pStyle w:val="11"/>
              <w:spacing w:line="300" w:lineRule="auto"/>
            </w:pPr>
          </w:p>
          <w:p w14:paraId="2B57D200" w14:textId="77777777" w:rsidR="00E456FF" w:rsidRDefault="00E456FF">
            <w:pPr>
              <w:pStyle w:val="11"/>
              <w:spacing w:line="300" w:lineRule="auto"/>
            </w:pPr>
          </w:p>
          <w:p w14:paraId="63201095" w14:textId="77777777" w:rsidR="00E456FF" w:rsidRDefault="00E456FF">
            <w:pPr>
              <w:pStyle w:val="11"/>
              <w:spacing w:line="300" w:lineRule="auto"/>
            </w:pPr>
          </w:p>
          <w:p w14:paraId="60290203" w14:textId="77777777" w:rsidR="00E456FF" w:rsidRDefault="00E456FF">
            <w:pPr>
              <w:pStyle w:val="11"/>
              <w:spacing w:line="300" w:lineRule="auto"/>
            </w:pPr>
          </w:p>
          <w:p w14:paraId="203F1DC9" w14:textId="77777777" w:rsidR="00E456FF" w:rsidRDefault="00E456FF">
            <w:pPr>
              <w:pStyle w:val="11"/>
              <w:spacing w:line="300" w:lineRule="auto"/>
            </w:pPr>
          </w:p>
          <w:p w14:paraId="306662B1" w14:textId="77777777" w:rsidR="00E456FF" w:rsidRDefault="00E456FF">
            <w:pPr>
              <w:pStyle w:val="11"/>
              <w:spacing w:line="300" w:lineRule="auto"/>
            </w:pPr>
          </w:p>
          <w:p w14:paraId="62E4DC64" w14:textId="77777777" w:rsidR="00E456FF" w:rsidRDefault="00E456FF">
            <w:pPr>
              <w:pStyle w:val="11"/>
              <w:spacing w:line="300" w:lineRule="auto"/>
            </w:pPr>
          </w:p>
          <w:p w14:paraId="00E7DC19" w14:textId="77777777" w:rsidR="00E456FF" w:rsidRDefault="00E456FF">
            <w:pPr>
              <w:pStyle w:val="11"/>
              <w:spacing w:line="300" w:lineRule="auto"/>
            </w:pPr>
          </w:p>
          <w:p w14:paraId="59F3508C" w14:textId="77777777" w:rsidR="00E456FF" w:rsidRDefault="00E456FF">
            <w:pPr>
              <w:pStyle w:val="11"/>
              <w:spacing w:line="300" w:lineRule="auto"/>
            </w:pPr>
          </w:p>
          <w:p w14:paraId="6665DDCE" w14:textId="77777777" w:rsidR="00E456FF" w:rsidRDefault="00E456FF">
            <w:pPr>
              <w:pStyle w:val="11"/>
              <w:spacing w:line="300" w:lineRule="auto"/>
            </w:pPr>
          </w:p>
          <w:p w14:paraId="6CFB100F" w14:textId="77777777" w:rsidR="00E456FF" w:rsidRDefault="00E456FF">
            <w:pPr>
              <w:pStyle w:val="11"/>
              <w:spacing w:line="300" w:lineRule="auto"/>
            </w:pPr>
          </w:p>
          <w:p w14:paraId="76A402B0" w14:textId="77777777" w:rsidR="00E456FF" w:rsidRDefault="00E456FF">
            <w:pPr>
              <w:spacing w:line="300" w:lineRule="auto"/>
              <w:ind w:firstLineChars="200" w:firstLine="480"/>
              <w:rPr>
                <w:rFonts w:ascii="宋体" w:hAnsi="宋体" w:hint="eastAsia"/>
                <w:bCs/>
                <w:sz w:val="24"/>
              </w:rPr>
            </w:pPr>
          </w:p>
        </w:tc>
      </w:tr>
      <w:tr w:rsidR="00000000" w14:paraId="7F89DE0C" w14:textId="77777777">
        <w:trPr>
          <w:trHeight w:val="1701"/>
        </w:trPr>
        <w:tc>
          <w:tcPr>
            <w:tcW w:w="5000" w:type="pct"/>
          </w:tcPr>
          <w:p w14:paraId="073C52BB" w14:textId="77777777" w:rsidR="00E456FF" w:rsidRDefault="00E456FF">
            <w:pPr>
              <w:spacing w:line="300" w:lineRule="auto"/>
              <w:rPr>
                <w:rFonts w:ascii="宋体" w:hAnsi="宋体" w:hint="eastAsia"/>
                <w:b/>
                <w:sz w:val="24"/>
              </w:rPr>
            </w:pPr>
            <w:r>
              <w:rPr>
                <w:rFonts w:ascii="宋体" w:hAnsi="宋体" w:hint="eastAsia"/>
                <w:b/>
                <w:sz w:val="24"/>
              </w:rPr>
              <w:t>实训总结及体会：</w:t>
            </w:r>
          </w:p>
          <w:p w14:paraId="303E8270" w14:textId="77777777" w:rsidR="00E456FF" w:rsidRDefault="00E456FF">
            <w:pPr>
              <w:rPr>
                <w:b/>
                <w:bCs/>
              </w:rPr>
            </w:pPr>
            <w:r>
              <w:rPr>
                <w:rFonts w:hint="eastAsia"/>
                <w:b/>
                <w:bCs/>
              </w:rPr>
              <w:t>实训遇到问题总结：</w:t>
            </w:r>
          </w:p>
          <w:p w14:paraId="691EC67F" w14:textId="77777777" w:rsidR="00E456FF" w:rsidRDefault="00E456FF">
            <w:pPr>
              <w:rPr>
                <w:rFonts w:hint="eastAsia"/>
              </w:rPr>
            </w:pPr>
            <w:r>
              <w:rPr>
                <w:rFonts w:hint="eastAsia"/>
                <w:b/>
                <w:bCs/>
              </w:rPr>
              <w:t>问题</w:t>
            </w:r>
            <w:r>
              <w:rPr>
                <w:rFonts w:hint="eastAsia"/>
                <w:b/>
                <w:bCs/>
              </w:rPr>
              <w:t>1</w:t>
            </w:r>
            <w:r>
              <w:rPr>
                <w:rFonts w:hint="eastAsia"/>
              </w:rPr>
              <w:t>：遇到了</w:t>
            </w:r>
            <w:r>
              <w:rPr>
                <w:rFonts w:hint="eastAsia"/>
              </w:rPr>
              <w:t>XXX</w:t>
            </w:r>
            <w:r>
              <w:rPr>
                <w:rFonts w:hint="eastAsia"/>
              </w:rPr>
              <w:t>问题</w:t>
            </w:r>
          </w:p>
          <w:p w14:paraId="5CB1DEBC" w14:textId="77777777" w:rsidR="00E456FF" w:rsidRDefault="00E456FF">
            <w:pPr>
              <w:rPr>
                <w:rFonts w:hint="eastAsia"/>
              </w:rPr>
            </w:pPr>
            <w:r>
              <w:rPr>
                <w:rFonts w:hint="eastAsia"/>
                <w:b/>
                <w:bCs/>
              </w:rPr>
              <w:t>解决方法</w:t>
            </w:r>
            <w:r>
              <w:rPr>
                <w:rFonts w:hint="eastAsia"/>
              </w:rPr>
              <w:t>：通过</w:t>
            </w:r>
            <w:r>
              <w:rPr>
                <w:rFonts w:hint="eastAsia"/>
              </w:rPr>
              <w:t>XX</w:t>
            </w:r>
            <w:r>
              <w:rPr>
                <w:rFonts w:hint="eastAsia"/>
              </w:rPr>
              <w:t>方法解决了此问题</w:t>
            </w:r>
          </w:p>
          <w:p w14:paraId="2EBAC204" w14:textId="77777777" w:rsidR="00E456FF" w:rsidRDefault="00E456FF">
            <w:pPr>
              <w:pStyle w:val="11"/>
              <w:rPr>
                <w:rFonts w:hint="default"/>
              </w:rPr>
            </w:pPr>
          </w:p>
          <w:p w14:paraId="4DB1E69F" w14:textId="77777777" w:rsidR="00E456FF" w:rsidRDefault="00E456FF">
            <w:pPr>
              <w:spacing w:line="300" w:lineRule="auto"/>
              <w:rPr>
                <w:rFonts w:ascii="宋体" w:hAnsi="宋体"/>
                <w:b/>
                <w:sz w:val="24"/>
              </w:rPr>
            </w:pPr>
            <w:r>
              <w:rPr>
                <w:rFonts w:ascii="宋体" w:hAnsi="宋体" w:hint="eastAsia"/>
                <w:b/>
                <w:sz w:val="24"/>
              </w:rPr>
              <w:t>实训</w:t>
            </w:r>
            <w:r>
              <w:rPr>
                <w:rFonts w:ascii="宋体" w:hAnsi="宋体"/>
                <w:b/>
                <w:sz w:val="24"/>
              </w:rPr>
              <w:t>体会：</w:t>
            </w:r>
          </w:p>
          <w:p w14:paraId="3CE9536E" w14:textId="77777777" w:rsidR="00E456FF" w:rsidRDefault="00E456FF">
            <w:pPr>
              <w:pStyle w:val="11"/>
              <w:spacing w:line="300" w:lineRule="auto"/>
              <w:ind w:firstLine="420"/>
              <w:rPr>
                <w:rFonts w:ascii="宋体" w:hAnsi="宋体"/>
                <w:sz w:val="21"/>
                <w:szCs w:val="21"/>
              </w:rPr>
            </w:pPr>
            <w:r>
              <w:rPr>
                <w:rFonts w:ascii="宋体" w:hAnsi="宋体"/>
                <w:color w:val="FF0000"/>
                <w:sz w:val="21"/>
                <w:szCs w:val="21"/>
              </w:rPr>
              <w:t>通过这次实践我学到</w:t>
            </w:r>
            <w:r>
              <w:rPr>
                <w:rFonts w:ascii="宋体" w:hAnsi="宋体"/>
                <w:color w:val="FF0000"/>
                <w:sz w:val="21"/>
                <w:szCs w:val="21"/>
              </w:rPr>
              <w:t>XXXX</w:t>
            </w:r>
            <w:r>
              <w:rPr>
                <w:rFonts w:ascii="宋体" w:hAnsi="宋体"/>
                <w:color w:val="FF0000"/>
                <w:sz w:val="21"/>
                <w:szCs w:val="21"/>
              </w:rPr>
              <w:t>，</w:t>
            </w:r>
            <w:r>
              <w:rPr>
                <w:rFonts w:ascii="宋体" w:hAnsi="宋体"/>
                <w:sz w:val="21"/>
                <w:szCs w:val="21"/>
              </w:rPr>
              <w:t>只需要写一份总结和体会，不需要每个实验都写。</w:t>
            </w:r>
          </w:p>
          <w:p w14:paraId="5E326B7D" w14:textId="77777777" w:rsidR="00E456FF" w:rsidRDefault="00E456FF">
            <w:pPr>
              <w:pStyle w:val="11"/>
              <w:spacing w:line="300" w:lineRule="auto"/>
            </w:pPr>
          </w:p>
          <w:p w14:paraId="4F529405" w14:textId="77777777" w:rsidR="00E456FF" w:rsidRDefault="00E456FF">
            <w:pPr>
              <w:pStyle w:val="11"/>
              <w:spacing w:line="300" w:lineRule="auto"/>
            </w:pPr>
          </w:p>
          <w:p w14:paraId="2E055617" w14:textId="77777777" w:rsidR="00E456FF" w:rsidRDefault="00E456FF">
            <w:pPr>
              <w:pStyle w:val="11"/>
              <w:spacing w:line="300" w:lineRule="auto"/>
            </w:pPr>
          </w:p>
          <w:p w14:paraId="1DC474C4" w14:textId="77777777" w:rsidR="00E456FF" w:rsidRDefault="00E456FF">
            <w:pPr>
              <w:pStyle w:val="11"/>
              <w:spacing w:line="300" w:lineRule="auto"/>
            </w:pPr>
          </w:p>
          <w:p w14:paraId="14C056D3" w14:textId="77777777" w:rsidR="00E456FF" w:rsidRDefault="00E456FF">
            <w:pPr>
              <w:pStyle w:val="11"/>
              <w:spacing w:line="300" w:lineRule="auto"/>
            </w:pPr>
          </w:p>
          <w:p w14:paraId="31CFAB67" w14:textId="77777777" w:rsidR="00E456FF" w:rsidRDefault="00E456FF">
            <w:pPr>
              <w:spacing w:line="300" w:lineRule="auto"/>
              <w:ind w:firstLineChars="200" w:firstLine="480"/>
              <w:rPr>
                <w:rFonts w:ascii="宋体" w:hAnsi="宋体" w:hint="eastAsia"/>
                <w:bCs/>
                <w:sz w:val="24"/>
              </w:rPr>
            </w:pPr>
          </w:p>
          <w:p w14:paraId="06EF6497" w14:textId="77777777" w:rsidR="00E456FF" w:rsidRDefault="00E456FF">
            <w:pPr>
              <w:spacing w:line="300" w:lineRule="auto"/>
              <w:ind w:firstLineChars="200" w:firstLine="480"/>
              <w:rPr>
                <w:rFonts w:ascii="宋体" w:hAnsi="宋体"/>
                <w:bCs/>
                <w:sz w:val="24"/>
              </w:rPr>
            </w:pPr>
          </w:p>
          <w:p w14:paraId="28F2A3FD" w14:textId="77777777" w:rsidR="00E456FF" w:rsidRDefault="00E456FF">
            <w:pPr>
              <w:spacing w:line="300" w:lineRule="auto"/>
              <w:ind w:firstLineChars="200" w:firstLine="480"/>
              <w:rPr>
                <w:rFonts w:ascii="宋体" w:hAnsi="宋体" w:hint="eastAsia"/>
                <w:bCs/>
                <w:sz w:val="24"/>
              </w:rPr>
            </w:pPr>
          </w:p>
        </w:tc>
      </w:tr>
    </w:tbl>
    <w:p w14:paraId="67187AF4" w14:textId="77777777" w:rsidR="00E456FF" w:rsidRDefault="00E456FF">
      <w:pPr>
        <w:spacing w:line="20" w:lineRule="exact"/>
        <w:ind w:right="482"/>
        <w:rPr>
          <w:rFonts w:ascii="宋体" w:hAnsi="宋体"/>
          <w:szCs w:val="21"/>
        </w:rPr>
      </w:pPr>
    </w:p>
    <w:p w14:paraId="3131C193" w14:textId="77777777" w:rsidR="00E456FF" w:rsidRDefault="00E456FF">
      <w:r>
        <w:rPr>
          <w:rFonts w:ascii="宋体" w:hAnsi="宋体" w:cs="宋体"/>
          <w:kern w:val="0"/>
          <w:sz w:val="24"/>
        </w:rPr>
        <w:pict w14:anchorId="645DE135">
          <v:shape id="_x0000_s2069" type="#_x0000_t75" style="position:absolute;left:0;text-align:left;margin-left:-475.25pt;margin-top:62.4pt;width:81pt;height:93.6pt;z-index:251658240;mso-wrap-style:square">
            <v:imagedata r:id="rId8" o:title="广东海洋大学校徽"/>
          </v:shape>
        </w:pict>
      </w:r>
    </w:p>
    <w:p w14:paraId="5CDC038F" w14:textId="77777777" w:rsidR="00E456FF" w:rsidRDefault="00E456FF">
      <w:pPr>
        <w:spacing w:line="20" w:lineRule="exact"/>
        <w:ind w:right="482"/>
        <w:rPr>
          <w:rFonts w:ascii="宋体" w:hAnsi="宋体" w:hint="eastAsia"/>
          <w:szCs w:val="21"/>
        </w:rPr>
      </w:pPr>
    </w:p>
    <w:sectPr w:rsidR="00000000">
      <w:footerReference w:type="default" r:id="rId13"/>
      <w:pgSz w:w="11906" w:h="16838"/>
      <w:pgMar w:top="1440" w:right="1418" w:bottom="1440"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18C4B" w14:textId="77777777" w:rsidR="00E456FF" w:rsidRDefault="00E456FF">
      <w:r>
        <w:separator/>
      </w:r>
    </w:p>
  </w:endnote>
  <w:endnote w:type="continuationSeparator" w:id="0">
    <w:p w14:paraId="15162B8A" w14:textId="77777777" w:rsidR="00E456FF" w:rsidRDefault="00E45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0EFB8" w14:textId="77777777" w:rsidR="00E456FF" w:rsidRDefault="00E456FF">
    <w:pPr>
      <w:pStyle w:val="a3"/>
      <w:framePr w:wrap="around" w:vAnchor="text" w:hAnchor="margin" w:xAlign="center" w:y="1"/>
      <w:rPr>
        <w:rStyle w:val="ab"/>
      </w:rPr>
    </w:pPr>
    <w:r>
      <w:fldChar w:fldCharType="begin"/>
    </w:r>
    <w:r>
      <w:rPr>
        <w:rStyle w:val="ab"/>
      </w:rPr>
      <w:instrText xml:space="preserve">PAGE  </w:instrText>
    </w:r>
    <w:r>
      <w:fldChar w:fldCharType="end"/>
    </w:r>
  </w:p>
  <w:p w14:paraId="72F930B2" w14:textId="77777777" w:rsidR="00E456FF" w:rsidRDefault="00E456F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064B" w14:textId="77777777" w:rsidR="00E456FF" w:rsidRDefault="00E456FF">
    <w:pPr>
      <w:pStyle w:val="a3"/>
    </w:pPr>
    <w:r>
      <w:pict w14:anchorId="0786C936">
        <v:shapetype id="_x0000_t202" coordsize="21600,21600" o:spt="202" path="m,l,21600r21600,l21600,xe">
          <v:stroke joinstyle="miter"/>
          <v:path gradientshapeok="t" o:connecttype="rect"/>
        </v:shapetype>
        <v:shape id="文本框 1" o:spid="_x0000_s1025" type="#_x0000_t202" style="position:absolute;margin-left:92.8pt;margin-top:0;width:2in;height:2in;z-index:251657728;mso-wrap-style:none;mso-position-horizontal:outside;mso-position-horizontal-relative:margin" filled="f" stroked="f">
          <v:fill o:detectmouseclick="t"/>
          <v:textbox style="mso-fit-shape-to-text:t" inset="0,0,0,0">
            <w:txbxContent>
              <w:p w14:paraId="58E1E00D" w14:textId="77777777" w:rsidR="00E456FF" w:rsidRDefault="00E456FF">
                <w:pPr>
                  <w:pStyle w:val="a3"/>
                </w:pPr>
                <w:r>
                  <w:fldChar w:fldCharType="begin"/>
                </w:r>
                <w:r>
                  <w:instrText xml:space="preserve"> PAGE  \* MERGEFORMAT </w:instrText>
                </w:r>
                <w:r>
                  <w:fldChar w:fldCharType="separate"/>
                </w:r>
                <w:r>
                  <w:t>2</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C6AC4" w14:textId="77777777" w:rsidR="00E456FF" w:rsidRDefault="00E456FF">
      <w:r>
        <w:separator/>
      </w:r>
    </w:p>
  </w:footnote>
  <w:footnote w:type="continuationSeparator" w:id="0">
    <w:p w14:paraId="39CA2B88" w14:textId="77777777" w:rsidR="00E456FF" w:rsidRDefault="00E456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C7BE9" w14:textId="77777777" w:rsidR="00E456FF" w:rsidRDefault="00E456FF">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05F7F"/>
    <w:multiLevelType w:val="multilevel"/>
    <w:tmpl w:val="28905F7F"/>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4F147BBB"/>
    <w:multiLevelType w:val="multilevel"/>
    <w:tmpl w:val="4F147BBB"/>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15:restartNumberingAfterBreak="0">
    <w:nsid w:val="6058586B"/>
    <w:multiLevelType w:val="multilevel"/>
    <w:tmpl w:val="6058586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0E13601"/>
    <w:multiLevelType w:val="multilevel"/>
    <w:tmpl w:val="70E1360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1463763445">
    <w:abstractNumId w:val="0"/>
  </w:num>
  <w:num w:numId="2" w16cid:durableId="103035526">
    <w:abstractNumId w:val="1"/>
  </w:num>
  <w:num w:numId="3" w16cid:durableId="1928691335">
    <w:abstractNumId w:val="3"/>
  </w:num>
  <w:num w:numId="4" w16cid:durableId="1609966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94"/>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llMGE2NTQxMTlhMmU2ZGM0YTE3YzcyZDQ1OGI0MjYifQ=="/>
  </w:docVars>
  <w:rsids>
    <w:rsidRoot w:val="004E45E5"/>
    <w:rsid w:val="00003083"/>
    <w:rsid w:val="00004C85"/>
    <w:rsid w:val="00016A04"/>
    <w:rsid w:val="00021F6D"/>
    <w:rsid w:val="000261E7"/>
    <w:rsid w:val="00031CA1"/>
    <w:rsid w:val="0004107F"/>
    <w:rsid w:val="00050AF1"/>
    <w:rsid w:val="0007031A"/>
    <w:rsid w:val="000933F3"/>
    <w:rsid w:val="000B58BC"/>
    <w:rsid w:val="000E0330"/>
    <w:rsid w:val="0010677C"/>
    <w:rsid w:val="00130519"/>
    <w:rsid w:val="001467F4"/>
    <w:rsid w:val="00163DB6"/>
    <w:rsid w:val="001716DD"/>
    <w:rsid w:val="00191DD4"/>
    <w:rsid w:val="001B21ED"/>
    <w:rsid w:val="001F4320"/>
    <w:rsid w:val="001F7D2B"/>
    <w:rsid w:val="00203331"/>
    <w:rsid w:val="00211A46"/>
    <w:rsid w:val="00215A6E"/>
    <w:rsid w:val="00225ACC"/>
    <w:rsid w:val="00227038"/>
    <w:rsid w:val="00236049"/>
    <w:rsid w:val="002371ED"/>
    <w:rsid w:val="0024220A"/>
    <w:rsid w:val="00262653"/>
    <w:rsid w:val="0026403D"/>
    <w:rsid w:val="00282267"/>
    <w:rsid w:val="0029226E"/>
    <w:rsid w:val="002922C6"/>
    <w:rsid w:val="002B2256"/>
    <w:rsid w:val="002D7949"/>
    <w:rsid w:val="002E6164"/>
    <w:rsid w:val="00304C33"/>
    <w:rsid w:val="00315916"/>
    <w:rsid w:val="00320F31"/>
    <w:rsid w:val="00322D7C"/>
    <w:rsid w:val="00341864"/>
    <w:rsid w:val="003568AF"/>
    <w:rsid w:val="003702B8"/>
    <w:rsid w:val="0038118C"/>
    <w:rsid w:val="003A3DD8"/>
    <w:rsid w:val="0040726B"/>
    <w:rsid w:val="00411341"/>
    <w:rsid w:val="00417E4C"/>
    <w:rsid w:val="00471E1B"/>
    <w:rsid w:val="0048748B"/>
    <w:rsid w:val="00491773"/>
    <w:rsid w:val="00492AFD"/>
    <w:rsid w:val="004E45E5"/>
    <w:rsid w:val="004F007A"/>
    <w:rsid w:val="00507794"/>
    <w:rsid w:val="005202C0"/>
    <w:rsid w:val="00531DD0"/>
    <w:rsid w:val="00535E35"/>
    <w:rsid w:val="0056024E"/>
    <w:rsid w:val="005620D4"/>
    <w:rsid w:val="00563CD8"/>
    <w:rsid w:val="00575A20"/>
    <w:rsid w:val="005804B5"/>
    <w:rsid w:val="005850B4"/>
    <w:rsid w:val="005A4372"/>
    <w:rsid w:val="005B7ADF"/>
    <w:rsid w:val="005C5C08"/>
    <w:rsid w:val="005C7DF0"/>
    <w:rsid w:val="005F7D9E"/>
    <w:rsid w:val="00611F9C"/>
    <w:rsid w:val="00622017"/>
    <w:rsid w:val="0062287C"/>
    <w:rsid w:val="0062400C"/>
    <w:rsid w:val="006323B0"/>
    <w:rsid w:val="006777AB"/>
    <w:rsid w:val="00680C97"/>
    <w:rsid w:val="006A176E"/>
    <w:rsid w:val="006C3EBB"/>
    <w:rsid w:val="006C41F3"/>
    <w:rsid w:val="006D43ED"/>
    <w:rsid w:val="006F6ED0"/>
    <w:rsid w:val="0070216E"/>
    <w:rsid w:val="007118FB"/>
    <w:rsid w:val="00713FD3"/>
    <w:rsid w:val="00744C05"/>
    <w:rsid w:val="00764245"/>
    <w:rsid w:val="00775D96"/>
    <w:rsid w:val="00781BFB"/>
    <w:rsid w:val="007855DC"/>
    <w:rsid w:val="00791DCA"/>
    <w:rsid w:val="007A1CD1"/>
    <w:rsid w:val="007A2454"/>
    <w:rsid w:val="007B4156"/>
    <w:rsid w:val="007C65C3"/>
    <w:rsid w:val="007E4F31"/>
    <w:rsid w:val="007F6AE0"/>
    <w:rsid w:val="00801841"/>
    <w:rsid w:val="0082165A"/>
    <w:rsid w:val="008233EF"/>
    <w:rsid w:val="0083369B"/>
    <w:rsid w:val="0086230D"/>
    <w:rsid w:val="00870F1A"/>
    <w:rsid w:val="00877852"/>
    <w:rsid w:val="00891C30"/>
    <w:rsid w:val="008A1C0E"/>
    <w:rsid w:val="008A3380"/>
    <w:rsid w:val="008B2931"/>
    <w:rsid w:val="008B7EC9"/>
    <w:rsid w:val="0091389D"/>
    <w:rsid w:val="00914FC4"/>
    <w:rsid w:val="0097349B"/>
    <w:rsid w:val="009779E4"/>
    <w:rsid w:val="00986854"/>
    <w:rsid w:val="0099679A"/>
    <w:rsid w:val="009B6A94"/>
    <w:rsid w:val="009C238A"/>
    <w:rsid w:val="009E7E91"/>
    <w:rsid w:val="009F7B60"/>
    <w:rsid w:val="00A04356"/>
    <w:rsid w:val="00A06C34"/>
    <w:rsid w:val="00A07BAF"/>
    <w:rsid w:val="00A12E46"/>
    <w:rsid w:val="00A675AE"/>
    <w:rsid w:val="00A71A79"/>
    <w:rsid w:val="00AB6554"/>
    <w:rsid w:val="00AE2433"/>
    <w:rsid w:val="00B325F2"/>
    <w:rsid w:val="00B87183"/>
    <w:rsid w:val="00B901F5"/>
    <w:rsid w:val="00BC4A3B"/>
    <w:rsid w:val="00BE0C2C"/>
    <w:rsid w:val="00BF1E4F"/>
    <w:rsid w:val="00C232F3"/>
    <w:rsid w:val="00C27619"/>
    <w:rsid w:val="00C41C97"/>
    <w:rsid w:val="00C71445"/>
    <w:rsid w:val="00C821E0"/>
    <w:rsid w:val="00C91006"/>
    <w:rsid w:val="00CA2D4A"/>
    <w:rsid w:val="00CA7A7D"/>
    <w:rsid w:val="00CC1A33"/>
    <w:rsid w:val="00CF4FE2"/>
    <w:rsid w:val="00D159A0"/>
    <w:rsid w:val="00D34406"/>
    <w:rsid w:val="00D52532"/>
    <w:rsid w:val="00D64E12"/>
    <w:rsid w:val="00D73D52"/>
    <w:rsid w:val="00D81F3D"/>
    <w:rsid w:val="00D9564C"/>
    <w:rsid w:val="00D96021"/>
    <w:rsid w:val="00DA0DDD"/>
    <w:rsid w:val="00DA3AEF"/>
    <w:rsid w:val="00DE6621"/>
    <w:rsid w:val="00E16D38"/>
    <w:rsid w:val="00E22746"/>
    <w:rsid w:val="00E456FF"/>
    <w:rsid w:val="00E6016C"/>
    <w:rsid w:val="00E6205A"/>
    <w:rsid w:val="00EB044A"/>
    <w:rsid w:val="00ED5C78"/>
    <w:rsid w:val="00F027FB"/>
    <w:rsid w:val="00F02940"/>
    <w:rsid w:val="00F13AC0"/>
    <w:rsid w:val="00F24E19"/>
    <w:rsid w:val="00F44CEA"/>
    <w:rsid w:val="00F65F3B"/>
    <w:rsid w:val="00F74A29"/>
    <w:rsid w:val="00F822FC"/>
    <w:rsid w:val="00F8431C"/>
    <w:rsid w:val="00F91F3C"/>
    <w:rsid w:val="00F96CC2"/>
    <w:rsid w:val="00FA16A2"/>
    <w:rsid w:val="00FA38A2"/>
    <w:rsid w:val="00FC25C4"/>
    <w:rsid w:val="00FC5946"/>
    <w:rsid w:val="00FD7BA1"/>
    <w:rsid w:val="00FD7FB1"/>
    <w:rsid w:val="00FE467C"/>
    <w:rsid w:val="00FF3FD1"/>
    <w:rsid w:val="09554A9C"/>
    <w:rsid w:val="10296DC5"/>
    <w:rsid w:val="10F46E69"/>
    <w:rsid w:val="1B3638F1"/>
    <w:rsid w:val="28631595"/>
    <w:rsid w:val="2D2D6B44"/>
    <w:rsid w:val="3284725A"/>
    <w:rsid w:val="37506CD4"/>
    <w:rsid w:val="38534BD1"/>
    <w:rsid w:val="45D54CF3"/>
    <w:rsid w:val="4CB456DD"/>
    <w:rsid w:val="512F10A3"/>
    <w:rsid w:val="5EC0511E"/>
    <w:rsid w:val="5FB85F29"/>
    <w:rsid w:val="62224131"/>
    <w:rsid w:val="63E15E5B"/>
    <w:rsid w:val="69A27E3E"/>
    <w:rsid w:val="71B36C0D"/>
    <w:rsid w:val="72272EC3"/>
    <w:rsid w:val="74375AB4"/>
    <w:rsid w:val="75EC51CC"/>
    <w:rsid w:val="786132BD"/>
    <w:rsid w:val="7D6C76D0"/>
    <w:rsid w:val="7DD363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94"/>
    <o:shapelayout v:ext="edit">
      <o:idmap v:ext="edit" data="2"/>
    </o:shapelayout>
  </w:shapeDefaults>
  <w:decimalSymbol w:val="."/>
  <w:listSeparator w:val=","/>
  <w14:docId w14:val="5E41CBA1"/>
  <w15:chartTrackingRefBased/>
  <w15:docId w15:val="{46577831-F883-4EED-AEFB-B7440148C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bCs/>
      <w:kern w:val="44"/>
      <w:sz w:val="44"/>
      <w:szCs w:val="44"/>
    </w:rPr>
  </w:style>
  <w:style w:type="paragraph" w:styleId="a3">
    <w:name w:val="footer"/>
    <w:basedOn w:val="a"/>
    <w:link w:val="a4"/>
    <w:pPr>
      <w:tabs>
        <w:tab w:val="center" w:pos="4153"/>
        <w:tab w:val="right" w:pos="8306"/>
      </w:tabs>
      <w:snapToGrid w:val="0"/>
      <w:jc w:val="left"/>
    </w:pPr>
    <w:rPr>
      <w:sz w:val="18"/>
      <w:szCs w:val="18"/>
    </w:rPr>
  </w:style>
  <w:style w:type="character" w:customStyle="1" w:styleId="a4">
    <w:name w:val="页脚 字符"/>
    <w:link w:val="a3"/>
    <w:rPr>
      <w:kern w:val="2"/>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Pr>
      <w:kern w:val="2"/>
      <w:sz w:val="18"/>
      <w:szCs w:val="18"/>
    </w:rPr>
  </w:style>
  <w:style w:type="paragraph" w:styleId="a7">
    <w:name w:val="Subtitle"/>
    <w:basedOn w:val="a"/>
    <w:next w:val="a"/>
    <w:link w:val="a8"/>
    <w:qFormat/>
    <w:pPr>
      <w:spacing w:before="240" w:after="60" w:line="312" w:lineRule="auto"/>
      <w:jc w:val="left"/>
      <w:outlineLvl w:val="1"/>
    </w:pPr>
    <w:rPr>
      <w:rFonts w:ascii="等线 Light" w:hAnsi="等线 Light"/>
      <w:b/>
      <w:bCs/>
      <w:kern w:val="28"/>
      <w:sz w:val="32"/>
      <w:szCs w:val="32"/>
    </w:rPr>
  </w:style>
  <w:style w:type="character" w:customStyle="1" w:styleId="a8">
    <w:name w:val="副标题 字符"/>
    <w:link w:val="a7"/>
    <w:rPr>
      <w:rFonts w:ascii="等线 Light" w:hAnsi="等线 Light"/>
      <w:b/>
      <w:bCs/>
      <w:kern w:val="28"/>
      <w:sz w:val="32"/>
      <w:szCs w:val="32"/>
    </w:rPr>
  </w:style>
  <w:style w:type="paragraph" w:styleId="a9">
    <w:name w:val="Normal (Web)"/>
    <w:basedOn w:val="a"/>
    <w:pPr>
      <w:widowControl/>
      <w:spacing w:before="100" w:beforeAutospacing="1" w:after="100" w:afterAutospacing="1"/>
      <w:jc w:val="left"/>
    </w:pPr>
    <w:rPr>
      <w:rFonts w:ascii="宋体" w:hAnsi="宋体"/>
      <w:color w:val="000000"/>
      <w:kern w:val="0"/>
      <w:sz w:val="24"/>
    </w:rPr>
  </w:style>
  <w:style w:type="table" w:styleId="aa">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b">
    <w:name w:val="page number"/>
  </w:style>
  <w:style w:type="paragraph" w:customStyle="1" w:styleId="11">
    <w:name w:val="正文样式1"/>
    <w:basedOn w:val="a"/>
    <w:pPr>
      <w:ind w:firstLineChars="200" w:firstLine="480"/>
    </w:pPr>
    <w:rPr>
      <w:rFonts w:hint="eastAsia"/>
      <w:sz w:val="24"/>
    </w:rPr>
  </w:style>
  <w:style w:type="paragraph" w:customStyle="1" w:styleId="12">
    <w:name w:val="标题样式1"/>
    <w:basedOn w:val="a"/>
    <w:pPr>
      <w:jc w:val="center"/>
    </w:pPr>
    <w:rPr>
      <w:rFonts w:hint="eastAsia"/>
      <w:b/>
      <w:sz w:val="28"/>
      <w:szCs w:val="28"/>
    </w:rPr>
  </w:style>
  <w:style w:type="paragraph" w:styleId="ac">
    <w:name w:val="List Paragraph"/>
    <w:basedOn w:val="a"/>
    <w:uiPriority w:val="99"/>
    <w:qFormat/>
    <w:pPr>
      <w:ind w:firstLineChars="200" w:firstLine="420"/>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68"/>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286</Words>
  <Characters>1633</Characters>
  <Application>Microsoft Office Word</Application>
  <DocSecurity>4</DocSecurity>
  <Lines>13</Lines>
  <Paragraphs>3</Paragraphs>
  <ScaleCrop>false</ScaleCrop>
  <Company>微软中国</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广东海洋大学寸金学院</dc:title>
  <dc:subject/>
  <dc:creator>zlh</dc:creator>
  <cp:keywords/>
  <cp:lastModifiedBy>Lucky</cp:lastModifiedBy>
  <cp:revision>2</cp:revision>
  <cp:lastPrinted>2013-11-29T07:09:00Z</cp:lastPrinted>
  <dcterms:created xsi:type="dcterms:W3CDTF">2026-06-17T01:36:00Z</dcterms:created>
  <dcterms:modified xsi:type="dcterms:W3CDTF">2026-06-17T01:36:00Z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5A2648AC9E644E029ED44B6E256CFC6E</vt:lpwstr>
  </property>
  <property fmtid="{D5CDD505-2E9C-101B-9397-08002B2CF9AE}" pid="4" name="KSOTemplateDocerSaveRecord">
    <vt:lpwstr>eyJoZGlkIjoiMzEwNTM5NzYwMDRjMzkwZTVkZjY2ODkwMGIxNGU0OTUiLCJ1c2VySWQiOiIyMzg3OTM2OTcifQ==</vt:lpwstr>
  </property>
</Properties>
</file>