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Flight Booking System — End-to-End Architecture</w:t>
      </w:r>
    </w:p>
    <w:p>
      <w:pPr>
        <w:jc w:val="center"/>
      </w:pPr>
      <w:r>
        <w:rPr>
          <w:i/>
        </w:rPr>
        <w:t>Search → Revalidation → Payment → Supplier Booking → Reconciliation</w:t>
      </w:r>
    </w:p>
    <w:p>
      <w:r>
        <w:rPr>
          <w:b/>
          <w:sz w:val="26"/>
        </w:rPr>
        <w:t>1. Search</w:t>
      </w:r>
    </w:p>
    <w:p>
      <w:r>
        <w:rPr>
          <w:b/>
        </w:rPr>
        <w:t>`SearchPage` → `POST /api/flights/search`</w:t>
      </w:r>
    </w:p>
    <w:p>
      <w:r>
        <w:t>User submits origin/destination/date. Backend validates the shape (`schema.ts`), then `FlightService.search()` asks `SupplierGateway` to call every enabled supplier in parallel (`Promise.allSettled`).</w:t>
      </w:r>
    </w:p>
    <w:p>
      <w:r>
        <w:rPr>
          <w:i/>
        </w:rPr>
        <w:t>Why parallel + settled, not sequential: one slow/dead supplier shouldn't block or kill the whole search. Failures become warnings, not a crashed request.</w:t>
      </w:r>
    </w:p>
    <w:p>
      <w:r>
        <w:rPr>
          <w:b/>
          <w:sz w:val="26"/>
        </w:rPr>
        <w:t>2. Pricing + selection</w:t>
      </w:r>
    </w:p>
    <w:p>
      <w:r>
        <w:t>Each raw supplier fare goes through `PricingEngine` (adds service fee, subtracts discount, recomputes the total itself rather than trusting the supplier's number). Then `OfferSelector` groups near-identical flights by a fingerprint and picks one primary offer per group, ranked by price and supplier reliability (success rate, latency, margin), not price alone. Runners-up are kept as `fallbackOfferIds`.</w:t>
      </w:r>
    </w:p>
    <w:p>
      <w:r>
        <w:rPr>
          <w:i/>
        </w:rPr>
        <w:t>Why: if the cheapest supplier is unreliable or unhealthy, you don't want to show it as the top pick — and if booking with the primary fails later, you already know what to try next without a new search.</w:t>
      </w:r>
    </w:p>
    <w:p>
      <w:r>
        <w:rPr>
          <w:b/>
          <w:sz w:val="26"/>
        </w:rPr>
        <w:t>3. Offers stored</w:t>
      </w:r>
    </w:p>
    <w:p>
      <w:r>
        <w:rPr>
          <w:b/>
        </w:rPr>
        <w:t>`flight_offers` table</w:t>
      </w:r>
    </w:p>
    <w:p>
      <w:r>
        <w:t>Each offer has a 15-minute `expires_at`.</w:t>
      </w:r>
    </w:p>
    <w:p>
      <w:r>
        <w:rPr>
          <w:i/>
        </w:rPr>
        <w:t>Why: fares aren't valid forever; nothing downstream can act on an offer without first checking it hasn't gone stale.</w:t>
      </w:r>
    </w:p>
    <w:p>
      <w:r>
        <w:rPr>
          <w:b/>
          <w:sz w:val="26"/>
        </w:rPr>
        <w:t>4. Revalidate</w:t>
      </w:r>
    </w:p>
    <w:p>
      <w:r>
        <w:rPr>
          <w:b/>
        </w:rPr>
        <w:t>`POST /api/flights/revalidate`</w:t>
      </w:r>
    </w:p>
    <w:p>
      <w:r>
        <w:t>User picks an offer. `FareRevalidationService` re-checks the offer hasn't expired, then asks the same supplier, "is this fare still good, right now?" It compares the old vs. new total and creates a `fare_quote` row with status `VALID` or `PRICE_CHANGED`.</w:t>
      </w:r>
    </w:p>
    <w:p>
      <w:r>
        <w:rPr>
          <w:i/>
        </w:rPr>
        <w:t>Why a fresh quote every time, even when nothing changed: the quote — not the original offer — is the thing that gets accepted and booked. It has its own short (10 min) expiry, tightening the window between "price confirmed" and "money charged."</w:t>
      </w:r>
    </w:p>
    <w:p>
      <w:r>
        <w:rPr>
          <w:b/>
          <w:sz w:val="26"/>
        </w:rPr>
        <w:t>5. Accept quote</w:t>
      </w:r>
    </w:p>
    <w:p>
      <w:r>
        <w:rPr>
          <w:b/>
        </w:rPr>
        <w:t>`POST /api/flights/quotes/:id/accept`</w:t>
      </w:r>
    </w:p>
    <w:p>
      <w:r>
        <w:t>Marks the quote accepted (rejects if expired or `UNAVAILABLE`). This unlocks the frontend's `QuoteGuard` — no `quoteId`, no access to checkout.</w:t>
      </w:r>
    </w:p>
    <w:p>
      <w:r>
        <w:rPr>
          <w:i/>
        </w:rPr>
        <w:t>Why a route guard: stops someone from jumping straight to checkout via URL without ever getting a live-checked price.</w:t>
      </w:r>
    </w:p>
    <w:p>
      <w:r>
        <w:rPr>
          <w:b/>
          <w:sz w:val="26"/>
        </w:rPr>
        <w:t>6. Create booking</w:t>
      </w:r>
    </w:p>
    <w:p>
      <w:r>
        <w:rPr>
          <w:b/>
        </w:rPr>
        <w:t>`POST /api/bookings`</w:t>
      </w:r>
    </w:p>
    <w:p>
      <w:r>
        <w:t>`BookingService.create()` re-validates the quote (not expired, price-change was actually accepted, traveller count matches), then in one DB transaction inserts the booking (`PAYMENT_PENDING`), travellers, and a `payments` row (`PENDING`). Generates a human `TXG-xxxxxx` reference, retrying on collision.</w:t>
      </w:r>
    </w:p>
    <w:p>
      <w:r>
        <w:rPr>
          <w:i/>
        </w:rPr>
        <w:t>Why this step never talks to the supplier: creating your own record is fast and safe to do transactionally. Talking to an external supplier is not — that's deliberately a separate, later step (step 9).</w:t>
      </w:r>
    </w:p>
    <w:p>
      <w:r>
        <w:rPr>
          <w:b/>
          <w:sz w:val="26"/>
        </w:rPr>
        <w:t>7. Create payment</w:t>
      </w:r>
    </w:p>
    <w:p>
      <w:r>
        <w:rPr>
          <w:b/>
        </w:rPr>
        <w:t>`POST /api/bookings/:id/payment`</w:t>
      </w:r>
    </w:p>
    <w:p>
      <w:r>
        <w:t>`PaymentService` calls the mock gateway, gets back a `paymentUrl`, and stores the gateway transaction ID.</w:t>
      </w:r>
    </w:p>
    <w:p>
      <w:r>
        <w:rPr>
          <w:i/>
        </w:rPr>
        <w:t>Why idempotency-keyed: a retried request (double-click, network blip) must return the same payment, not create a second charge attempt.</w:t>
      </w:r>
    </w:p>
    <w:p>
      <w:r>
        <w:rPr>
          <w:b/>
          <w:sz w:val="26"/>
        </w:rPr>
        <w:t>8. Payment callback</w:t>
      </w:r>
    </w:p>
    <w:p>
      <w:r>
        <w:rPr>
          <w:b/>
        </w:rPr>
        <w:t>`POST /api/payments/mock-gateway/callback`</w:t>
      </w:r>
    </w:p>
    <w:p>
      <w:r>
        <w:t>Gateway (or webhook) reports `SUCCESS`/`FAILED`. `PaymentService.processCallback()` locks the row, updates `payment_status` and `booking_status` (`PAYMENT_SUCCESS`/`PAYMENT_FAILED`) through the state machine, and — only on success — fires `onPaymentSuccess(bookingId)`.</w:t>
      </w:r>
    </w:p>
    <w:p>
      <w:r>
        <w:rPr>
          <w:i/>
        </w:rPr>
        <w:t>Why that callback exists: it's the trigger wire connecting "money confirmed" to "now go actually book the seat with the supplier" — the two are intentionally decoupled.</w:t>
      </w:r>
    </w:p>
    <w:p>
      <w:r>
        <w:rPr>
          <w:b/>
          <w:sz w:val="26"/>
        </w:rPr>
        <w:t>9. Supplier booking</w:t>
      </w:r>
    </w:p>
    <w:p>
      <w:r>
        <w:rPr>
          <w:b/>
        </w:rPr>
        <w:t>`BookingOrchestrator.bookWithSupplier()`</w:t>
      </w:r>
    </w:p>
    <w:p>
      <w:r>
        <w:t>Locks the booking row and checks: already confirmed? already an attempt in flight? If fresh, records a new numbered attempt and calls the supplier.</w:t>
        <w:br/>
        <w:br/>
        <w:t>• `CONFIRMED` → store the PNR, transition to `BOOKING_CONFIRMED`, notify.</w:t>
        <w:br/>
        <w:t>• `FAILED` → mark the attempt failed, transition, trigger a refund.</w:t>
        <w:br/>
        <w:t>• Timeout/error → mark `UNKNOWN` — deliberately does not refund, because you genuinely don't know if the seat was booked.</w:t>
      </w:r>
    </w:p>
    <w:p>
      <w:r>
        <w:rPr>
          <w:i/>
        </w:rPr>
        <w:t>Why the three-way split matters: a timeout is not the same fact as a rejection. Treating them the same risks either wrongly charging a customer with no seat, or wrongly refunding a customer who actually has one.</w:t>
      </w:r>
    </w:p>
    <w:p>
      <w:r>
        <w:rPr>
          <w:b/>
          <w:sz w:val="26"/>
        </w:rPr>
        <w:t>10. Resolve unknown / Reconcile</w:t>
      </w:r>
    </w:p>
    <w:p>
      <w:r>
        <w:rPr>
          <w:b/>
        </w:rPr>
        <w:t>`resolveUnknown()` + `/reconcile`</w:t>
      </w:r>
    </w:p>
    <w:p>
      <w:r>
        <w:t>For `UNKNOWN` attempts, `resolveUnknown()` asks the supplier's status endpoint directly. It confirms if the booking is now found, or escalates to `MANUAL_REVIEW` after repeated `NOT_FOUND` responses or too many retries. A separate `reconcile()` sweep (hit via `/reconcile`, presumably on a cron) finds any booking stuck past a staleness cutoff in one of these in-limbo states and re-drives it through the same logic.</w:t>
      </w:r>
    </w:p>
    <w:p>
      <w:r>
        <w:rPr>
          <w:i/>
        </w:rPr>
        <w:t>Why this exists as its own path: you can't leave a booking in limbo forever waiting for a request that already came and went — something has to periodically go check and self-heal.</w:t>
      </w:r>
    </w:p>
    <w:p>
      <w:pPr>
        <w:pStyle w:val="Heading1"/>
      </w:pPr>
      <w:r>
        <w:t>The Architecture in One Sentence</w:t>
      </w:r>
    </w:p>
    <w:p>
      <w:r>
        <w:rPr>
          <w:b/>
        </w:rPr>
        <w:t>Every step that touches money or an external supplier is built assuming the call might fail silently or ambiguously — so nothing is a single fire-and-forget action; everything is tracked, retried safely via idempotency, and reconciled if it goes quiet.</w:t>
      </w:r>
    </w:p>
    <w:p>
      <w:r>
        <w:t>That sentence ties the architecture together: every layer exists to make the booking flow resilient to failures, ambiguous external responses, duplicate requests, stale fares, and bookings that become temporarily unknown.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